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676A" w14:textId="77777777" w:rsidR="007156A4" w:rsidRPr="00303E1D" w:rsidRDefault="007156A4" w:rsidP="000341AF">
      <w:pPr>
        <w:autoSpaceDE w:val="0"/>
        <w:autoSpaceDN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303E1D">
        <w:rPr>
          <w:rFonts w:asciiTheme="minorHAnsi" w:hAnsiTheme="minorHAnsi" w:cstheme="minorHAnsi"/>
          <w:sz w:val="16"/>
          <w:szCs w:val="16"/>
        </w:rPr>
        <w:t>Załącznik nr 4</w:t>
      </w:r>
    </w:p>
    <w:p w14:paraId="0E7032D0" w14:textId="1DA5997A" w:rsidR="007156A4" w:rsidRPr="00303E1D" w:rsidRDefault="007156A4" w:rsidP="007156A4">
      <w:pPr>
        <w:jc w:val="right"/>
        <w:rPr>
          <w:rFonts w:asciiTheme="minorHAnsi" w:hAnsiTheme="minorHAnsi" w:cstheme="minorHAnsi"/>
          <w:sz w:val="16"/>
          <w:szCs w:val="16"/>
        </w:rPr>
      </w:pPr>
      <w:r w:rsidRPr="00303E1D">
        <w:rPr>
          <w:rFonts w:asciiTheme="minorHAnsi" w:hAnsiTheme="minorHAnsi" w:cstheme="minorHAnsi"/>
          <w:sz w:val="16"/>
          <w:szCs w:val="16"/>
        </w:rPr>
        <w:t xml:space="preserve">do </w:t>
      </w:r>
      <w:r w:rsidRPr="00303E1D">
        <w:rPr>
          <w:rFonts w:asciiTheme="minorHAnsi" w:hAnsiTheme="minorHAnsi" w:cstheme="minorHAnsi"/>
          <w:i/>
          <w:sz w:val="16"/>
          <w:szCs w:val="16"/>
        </w:rPr>
        <w:t>Zasad  organizacji praktyk studenckich, praktyk absolwenckich, wolontariatów i staży dla osób bezrobotnych w Naczelnej Dyrekcji Archiwów Państwowych Ministrów</w:t>
      </w:r>
      <w:r w:rsidRPr="00303E1D">
        <w:rPr>
          <w:rFonts w:asciiTheme="minorHAnsi" w:hAnsiTheme="minorHAnsi" w:cstheme="minorHAnsi"/>
          <w:sz w:val="16"/>
          <w:szCs w:val="16"/>
        </w:rPr>
        <w:t xml:space="preserve">, będących załącznikiem do </w:t>
      </w:r>
      <w:r w:rsidRPr="00303E1D">
        <w:rPr>
          <w:rFonts w:asciiTheme="minorHAnsi" w:hAnsiTheme="minorHAnsi" w:cstheme="minorHAnsi"/>
          <w:i/>
          <w:iCs/>
          <w:sz w:val="16"/>
          <w:szCs w:val="16"/>
        </w:rPr>
        <w:t xml:space="preserve">Zarządzenia Nr </w:t>
      </w:r>
      <w:r w:rsidR="00BC6792">
        <w:rPr>
          <w:rFonts w:asciiTheme="minorHAnsi" w:hAnsiTheme="minorHAnsi" w:cstheme="minorHAnsi"/>
          <w:i/>
          <w:iCs/>
          <w:sz w:val="16"/>
          <w:szCs w:val="16"/>
        </w:rPr>
        <w:t>8</w:t>
      </w:r>
      <w:r w:rsidRPr="00303E1D">
        <w:rPr>
          <w:rFonts w:asciiTheme="minorHAnsi" w:hAnsiTheme="minorHAnsi" w:cstheme="minorHAnsi"/>
          <w:i/>
          <w:iCs/>
          <w:sz w:val="16"/>
          <w:szCs w:val="16"/>
        </w:rPr>
        <w:t xml:space="preserve">/2022 Dyrektora Generalnego Naczelnej Dyrekcji Archiwów Państwowych z dnia </w:t>
      </w:r>
      <w:r w:rsidR="002E058C">
        <w:rPr>
          <w:rFonts w:asciiTheme="minorHAnsi" w:hAnsiTheme="minorHAnsi" w:cstheme="minorHAnsi"/>
          <w:i/>
          <w:iCs/>
          <w:sz w:val="16"/>
          <w:szCs w:val="16"/>
        </w:rPr>
        <w:t>22</w:t>
      </w:r>
      <w:r w:rsidR="00E44851">
        <w:rPr>
          <w:rFonts w:asciiTheme="minorHAnsi" w:hAnsiTheme="minorHAnsi" w:cstheme="minorHAnsi"/>
          <w:i/>
          <w:iCs/>
          <w:sz w:val="16"/>
          <w:szCs w:val="16"/>
        </w:rPr>
        <w:t xml:space="preserve"> sierpnia</w:t>
      </w:r>
      <w:r w:rsidRPr="00303E1D">
        <w:rPr>
          <w:rFonts w:asciiTheme="minorHAnsi" w:hAnsiTheme="minorHAnsi" w:cstheme="minorHAnsi"/>
          <w:i/>
          <w:iCs/>
          <w:sz w:val="16"/>
          <w:szCs w:val="16"/>
        </w:rPr>
        <w:t xml:space="preserve"> 2022 r. w sprawie wprowadzenia zasad organizacji praktyk studenckich, praktyk absolwenckich, wolontariatów i staży dla osób bezrobotnych w Naczelnej Dyrekcji Archiwów Państwowych</w:t>
      </w:r>
      <w:r w:rsidRPr="00303E1D">
        <w:rPr>
          <w:rFonts w:asciiTheme="minorHAnsi" w:hAnsiTheme="minorHAnsi" w:cstheme="minorHAnsi"/>
          <w:sz w:val="16"/>
          <w:szCs w:val="16"/>
        </w:rPr>
        <w:t>.</w:t>
      </w:r>
    </w:p>
    <w:p w14:paraId="015A1F39" w14:textId="56757A4E" w:rsidR="007156A4" w:rsidRPr="001D0536" w:rsidRDefault="007156A4" w:rsidP="007156A4">
      <w:pPr>
        <w:keepNext/>
        <w:spacing w:after="0" w:line="240" w:lineRule="auto"/>
        <w:outlineLvl w:val="0"/>
        <w:rPr>
          <w:rFonts w:eastAsia="Times New Roman"/>
          <w:i/>
          <w:sz w:val="16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0C4B2323" wp14:editId="199DD15C">
            <wp:extent cx="2260600" cy="8636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92E2" w14:textId="77777777" w:rsidR="000341AF" w:rsidRDefault="000341AF" w:rsidP="000341AF">
      <w:pPr>
        <w:spacing w:after="0" w:line="240" w:lineRule="auto"/>
        <w:ind w:left="2832" w:firstLine="1563"/>
        <w:rPr>
          <w:rFonts w:asciiTheme="minorHAnsi" w:eastAsia="Arial Unicode MS" w:hAnsiTheme="minorHAnsi" w:cstheme="minorHAnsi"/>
          <w:b/>
          <w:i/>
          <w:lang w:eastAsia="pl-PL"/>
        </w:rPr>
      </w:pPr>
    </w:p>
    <w:p w14:paraId="5012775D" w14:textId="7A758927" w:rsidR="007156A4" w:rsidRPr="000341AF" w:rsidRDefault="007156A4" w:rsidP="000341AF">
      <w:pPr>
        <w:spacing w:after="0" w:line="240" w:lineRule="auto"/>
        <w:ind w:left="2832" w:firstLine="1563"/>
        <w:rPr>
          <w:rFonts w:asciiTheme="minorHAnsi" w:eastAsia="Arial Unicode MS" w:hAnsiTheme="minorHAnsi" w:cstheme="minorHAnsi"/>
          <w:b/>
          <w:i/>
          <w:lang w:eastAsia="pl-PL"/>
        </w:rPr>
      </w:pPr>
      <w:r w:rsidRPr="00303E1D">
        <w:rPr>
          <w:rFonts w:asciiTheme="minorHAnsi" w:eastAsia="Arial Unicode MS" w:hAnsiTheme="minorHAnsi" w:cstheme="minorHAnsi"/>
          <w:b/>
          <w:i/>
          <w:lang w:eastAsia="pl-PL"/>
        </w:rPr>
        <w:t>WZÓR</w:t>
      </w:r>
    </w:p>
    <w:p w14:paraId="6F7A006D" w14:textId="77777777" w:rsidR="007156A4" w:rsidRPr="00303E1D" w:rsidRDefault="007156A4" w:rsidP="007156A4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lang w:eastAsia="pl-PL"/>
        </w:rPr>
        <w:t>Umowa o praktykę absolwencką</w:t>
      </w:r>
    </w:p>
    <w:p w14:paraId="366F470A" w14:textId="77777777" w:rsidR="007156A4" w:rsidRPr="00303E1D" w:rsidRDefault="007156A4" w:rsidP="007156A4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lang w:eastAsia="pl-PL"/>
        </w:rPr>
        <w:t>..……./……..</w:t>
      </w:r>
    </w:p>
    <w:p w14:paraId="660524C5" w14:textId="1226A63D" w:rsidR="007156A4" w:rsidRPr="00303E1D" w:rsidRDefault="00E44851" w:rsidP="00E44851">
      <w:pPr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</w:t>
      </w:r>
      <w:r w:rsidR="007156A4" w:rsidRPr="00303E1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(nr / rrrr)</w:t>
      </w:r>
    </w:p>
    <w:p w14:paraId="6E60871C" w14:textId="77777777" w:rsidR="007156A4" w:rsidRPr="00303E1D" w:rsidRDefault="007156A4" w:rsidP="007156A4">
      <w:pPr>
        <w:spacing w:before="120" w:after="0" w:line="300" w:lineRule="exact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 xml:space="preserve">Dnia ................................................ pomiędzy: </w:t>
      </w:r>
    </w:p>
    <w:p w14:paraId="082C2C72" w14:textId="7F51A6B6" w:rsidR="007156A4" w:rsidRPr="00303E1D" w:rsidRDefault="007156A4" w:rsidP="007156A4">
      <w:pPr>
        <w:pStyle w:val="Tekstpodstawowy"/>
        <w:ind w:right="-143"/>
        <w:jc w:val="left"/>
        <w:rPr>
          <w:rFonts w:asciiTheme="minorHAnsi" w:hAnsiTheme="minorHAnsi" w:cstheme="minorHAnsi"/>
          <w:sz w:val="18"/>
          <w:szCs w:val="18"/>
          <w:highlight w:val="yellow"/>
        </w:rPr>
      </w:pPr>
      <w:r w:rsidRPr="00303E1D">
        <w:rPr>
          <w:rFonts w:asciiTheme="minorHAnsi" w:hAnsiTheme="minorHAnsi" w:cstheme="minorHAnsi"/>
          <w:b/>
          <w:bCs/>
        </w:rPr>
        <w:t>Naczelną Dyrekcją Archiwów Państwowych</w:t>
      </w:r>
      <w:r w:rsidRPr="00303E1D">
        <w:rPr>
          <w:rFonts w:asciiTheme="minorHAnsi" w:hAnsiTheme="minorHAnsi" w:cstheme="minorHAnsi"/>
          <w:b/>
        </w:rPr>
        <w:t xml:space="preserve"> w Warszawie</w:t>
      </w:r>
      <w:r w:rsidRPr="00303E1D">
        <w:rPr>
          <w:rFonts w:asciiTheme="minorHAnsi" w:hAnsiTheme="minorHAnsi" w:cstheme="minorHAnsi"/>
        </w:rPr>
        <w:t xml:space="preserve">, ul. Rakowiecka 2D, 02-517 Warszawa, zwaną dalej „NDAP”, reprezentowaną przez: ………………………………………….…… </w:t>
      </w:r>
    </w:p>
    <w:p w14:paraId="21B1BADA" w14:textId="77777777" w:rsidR="007156A4" w:rsidRPr="00303E1D" w:rsidRDefault="007156A4" w:rsidP="007156A4">
      <w:pPr>
        <w:spacing w:after="0" w:line="300" w:lineRule="exact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03E1D">
        <w:rPr>
          <w:rFonts w:asciiTheme="minorHAnsi" w:eastAsia="Times New Roman" w:hAnsiTheme="minorHAnsi" w:cstheme="minorHAnsi"/>
          <w:i/>
          <w:lang w:eastAsia="pl-PL"/>
        </w:rPr>
        <w:t>(imię i nazwisko – stanowisko służbowe)</w:t>
      </w:r>
    </w:p>
    <w:p w14:paraId="3A5A01D5" w14:textId="77777777" w:rsidR="007156A4" w:rsidRPr="00303E1D" w:rsidRDefault="007156A4" w:rsidP="007156A4">
      <w:pPr>
        <w:spacing w:before="120"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 xml:space="preserve">a 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Panią/Panem </w:t>
      </w:r>
      <w:r w:rsidRPr="00303E1D">
        <w:rPr>
          <w:rFonts w:asciiTheme="minorHAnsi" w:eastAsia="Times New Roman" w:hAnsiTheme="minorHAnsi" w:cstheme="minorHAnsi"/>
          <w:lang w:eastAsia="pl-PL"/>
        </w:rPr>
        <w:t>…………………….…………………..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303E1D">
        <w:rPr>
          <w:rFonts w:asciiTheme="minorHAnsi" w:eastAsia="Times New Roman" w:hAnsiTheme="minorHAnsi" w:cstheme="minorHAnsi"/>
          <w:lang w:eastAsia="pl-PL"/>
        </w:rPr>
        <w:t>legitymującą/ym się dowodem osobistym nr …………………….…., PESEL …………………., zamieszkałą/ym: …………………..……..., zwaną/ym dalej praktykantką/praktykantem,</w:t>
      </w:r>
    </w:p>
    <w:p w14:paraId="2A050A8B" w14:textId="77777777" w:rsidR="007156A4" w:rsidRPr="00303E1D" w:rsidRDefault="007156A4" w:rsidP="007156A4">
      <w:pPr>
        <w:spacing w:before="120"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została zawarta umowa następującej treści:</w:t>
      </w:r>
    </w:p>
    <w:p w14:paraId="1E7238E3" w14:textId="77777777" w:rsidR="007156A4" w:rsidRPr="00303E1D" w:rsidRDefault="007156A4" w:rsidP="007156A4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b/>
          <w:lang w:eastAsia="pl-PL"/>
        </w:rPr>
      </w:pPr>
    </w:p>
    <w:p w14:paraId="1EFD0D65" w14:textId="77777777" w:rsidR="007156A4" w:rsidRPr="00303E1D" w:rsidRDefault="007156A4" w:rsidP="007156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lang w:eastAsia="pl-PL"/>
        </w:rPr>
        <w:t>§ 1.</w:t>
      </w:r>
    </w:p>
    <w:p w14:paraId="6CF7A69E" w14:textId="77777777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NDAP przyjmuje na praktykę absolwencką celem ułatwienia praktykantce/praktykantowi uzyskania doświadczenia i nabycia umiejętności praktycznych niezbędnych do wykonywania pracy.</w:t>
      </w:r>
    </w:p>
    <w:p w14:paraId="73BFEDD0" w14:textId="77777777" w:rsidR="007156A4" w:rsidRPr="00303E1D" w:rsidRDefault="007156A4" w:rsidP="007156A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5132C7D" w14:textId="77777777" w:rsidR="007156A4" w:rsidRPr="00303E1D" w:rsidRDefault="007156A4" w:rsidP="007156A4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 2.</w:t>
      </w:r>
    </w:p>
    <w:p w14:paraId="6B9E8ED9" w14:textId="77777777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 xml:space="preserve">Na podstawie niniejszej umowy praktykantka/praktykant będzie wykonywała/wykonywał następujące czynności: </w:t>
      </w:r>
    </w:p>
    <w:p w14:paraId="3CDB1A10" w14:textId="77777777" w:rsidR="007156A4" w:rsidRPr="00303E1D" w:rsidRDefault="007156A4" w:rsidP="007156A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…..</w:t>
      </w:r>
    </w:p>
    <w:p w14:paraId="3C839BC6" w14:textId="77777777" w:rsidR="007156A4" w:rsidRPr="00303E1D" w:rsidRDefault="007156A4" w:rsidP="007156A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…..</w:t>
      </w:r>
    </w:p>
    <w:p w14:paraId="1FFBCB1B" w14:textId="77777777" w:rsidR="007156A4" w:rsidRPr="00303E1D" w:rsidRDefault="007156A4" w:rsidP="007156A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…..</w:t>
      </w:r>
    </w:p>
    <w:p w14:paraId="19AB8BED" w14:textId="77777777" w:rsidR="007156A4" w:rsidRPr="00303E1D" w:rsidRDefault="007156A4" w:rsidP="007156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lang w:eastAsia="pl-PL"/>
        </w:rPr>
        <w:t>§ 3.</w:t>
      </w:r>
    </w:p>
    <w:p w14:paraId="6523B0A7" w14:textId="77777777" w:rsidR="007156A4" w:rsidRPr="00303E1D" w:rsidRDefault="007156A4" w:rsidP="007156A4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 xml:space="preserve">Strony zawierają umowę o praktykę absolwencką na okres 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od ………do …………. </w:t>
      </w:r>
    </w:p>
    <w:p w14:paraId="253CE14B" w14:textId="77777777" w:rsidR="007156A4" w:rsidRPr="00303E1D" w:rsidRDefault="007156A4" w:rsidP="007156A4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 xml:space="preserve">Miejscem wykonywania czynności będzie 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>………………………………….………..</w:t>
      </w:r>
    </w:p>
    <w:p w14:paraId="2B9BBFEE" w14:textId="77777777" w:rsidR="007156A4" w:rsidRPr="00303E1D" w:rsidRDefault="007156A4" w:rsidP="007156A4">
      <w:pPr>
        <w:tabs>
          <w:tab w:val="num" w:pos="432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11EE475" w14:textId="77777777" w:rsidR="007156A4" w:rsidRPr="00303E1D" w:rsidRDefault="007156A4" w:rsidP="007156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b/>
          <w:color w:val="000000"/>
          <w:lang w:eastAsia="pl-PL"/>
        </w:rPr>
        <w:t>§4.</w:t>
      </w:r>
    </w:p>
    <w:p w14:paraId="692F0B8F" w14:textId="77777777" w:rsidR="007156A4" w:rsidRPr="00303E1D" w:rsidRDefault="007156A4" w:rsidP="007156A4">
      <w:pPr>
        <w:tabs>
          <w:tab w:val="num" w:pos="432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 xml:space="preserve">Tygodniowy wymiar wykonywania zadań w ramach praktyki absolwenckiej wynosi </w:t>
      </w:r>
      <w:r w:rsidRPr="00303E1D">
        <w:rPr>
          <w:rFonts w:asciiTheme="minorHAnsi" w:eastAsia="Times New Roman" w:hAnsiTheme="minorHAnsi" w:cstheme="minorHAnsi"/>
          <w:b/>
          <w:color w:val="000000"/>
          <w:lang w:eastAsia="pl-PL"/>
        </w:rPr>
        <w:t>…… godzin</w:t>
      </w: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4CDB497C" w14:textId="77777777" w:rsidR="007156A4" w:rsidRPr="00303E1D" w:rsidRDefault="007156A4" w:rsidP="007156A4">
      <w:pPr>
        <w:tabs>
          <w:tab w:val="num" w:pos="432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139F0067" w14:textId="77777777" w:rsidR="007156A4" w:rsidRPr="00303E1D" w:rsidRDefault="007156A4" w:rsidP="007156A4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§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 5.</w:t>
      </w:r>
    </w:p>
    <w:p w14:paraId="55DF278A" w14:textId="77777777" w:rsidR="007156A4" w:rsidRPr="00303E1D" w:rsidRDefault="007156A4" w:rsidP="007156A4">
      <w:pPr>
        <w:spacing w:after="0" w:line="240" w:lineRule="auto"/>
        <w:rPr>
          <w:rFonts w:asciiTheme="minorHAnsi" w:hAnsiTheme="minorHAnsi" w:cstheme="minorHAnsi"/>
        </w:rPr>
      </w:pPr>
      <w:r w:rsidRPr="00303E1D">
        <w:rPr>
          <w:rFonts w:asciiTheme="minorHAnsi" w:eastAsia="Times New Roman" w:hAnsiTheme="minorHAnsi" w:cstheme="minorHAnsi"/>
          <w:lang w:eastAsia="pl-PL"/>
        </w:rPr>
        <w:t xml:space="preserve">Praktykantka/praktykant </w:t>
      </w:r>
      <w:r w:rsidRPr="00303E1D">
        <w:rPr>
          <w:rFonts w:asciiTheme="minorHAnsi" w:hAnsiTheme="minorHAnsi" w:cstheme="minorHAnsi"/>
        </w:rPr>
        <w:t>obowiązana/y jest ubezpieczyć się indywidualnie od następstw nieszczęśliwych wypadków na okres odbywania praktyki absolwenckiej. Dokument potwierdzający posiadanie ubezpieczenia od następstw nieszczęśliwych wypadków w okresie odbywania praktyki absolwenckiej w NDAP, stanowi załącznik nr 1 do umowy, będący integralną częścią umowy.</w:t>
      </w:r>
    </w:p>
    <w:p w14:paraId="6CFCB4D8" w14:textId="77777777" w:rsidR="007156A4" w:rsidRPr="00303E1D" w:rsidRDefault="007156A4" w:rsidP="007156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B2A8E6" w14:textId="77777777" w:rsidR="007156A4" w:rsidRPr="00303E1D" w:rsidRDefault="007156A4" w:rsidP="007156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 6.</w:t>
      </w:r>
    </w:p>
    <w:p w14:paraId="22063EB9" w14:textId="77777777" w:rsidR="007156A4" w:rsidRPr="00303E1D" w:rsidRDefault="007156A4" w:rsidP="007156A4">
      <w:pPr>
        <w:numPr>
          <w:ilvl w:val="0"/>
          <w:numId w:val="3"/>
        </w:numPr>
        <w:spacing w:before="120" w:after="120" w:line="240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 xml:space="preserve">Świadczenie pieniężne należne </w:t>
      </w:r>
      <w:r w:rsidRPr="00303E1D">
        <w:rPr>
          <w:rFonts w:asciiTheme="minorHAnsi" w:eastAsia="Times New Roman" w:hAnsiTheme="minorHAnsi" w:cstheme="minorHAnsi"/>
          <w:lang w:eastAsia="pl-PL"/>
        </w:rPr>
        <w:t>praktykantce/praktykantowi</w:t>
      </w: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 xml:space="preserve"> wyniesie</w:t>
      </w:r>
      <w:r w:rsidRPr="00303E1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………….. złotych brutto miesięcznie </w:t>
      </w: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 xml:space="preserve">(słownie: ………………………..). </w:t>
      </w:r>
    </w:p>
    <w:p w14:paraId="64A0F767" w14:textId="77777777" w:rsidR="007156A4" w:rsidRPr="00303E1D" w:rsidRDefault="007156A4" w:rsidP="007156A4">
      <w:pPr>
        <w:numPr>
          <w:ilvl w:val="0"/>
          <w:numId w:val="3"/>
        </w:numPr>
        <w:spacing w:before="120" w:after="120" w:line="240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>Za okres praktyki absolwenckiej, o którym mowa w § 3 ust. 1 całkowita wartość umowy wyniesie</w:t>
      </w:r>
      <w:r w:rsidRPr="00303E1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………….. złotych brutto </w:t>
      </w: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>(słownie: ………………………..).</w:t>
      </w:r>
    </w:p>
    <w:p w14:paraId="0E400D1A" w14:textId="77777777" w:rsidR="007156A4" w:rsidRPr="00303E1D" w:rsidRDefault="007156A4" w:rsidP="007156A4">
      <w:pPr>
        <w:numPr>
          <w:ilvl w:val="0"/>
          <w:numId w:val="3"/>
        </w:numPr>
        <w:spacing w:before="120" w:after="120" w:line="240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 xml:space="preserve">Od całkowitej wartości umowy określonej w ust. 2 zostanie pobrana zaliczka na podatek dochodowy od osób fizycznych z uwzględnieniem ust. 4 oraz ust. 5. </w:t>
      </w:r>
    </w:p>
    <w:p w14:paraId="4A435A63" w14:textId="77777777" w:rsidR="007156A4" w:rsidRPr="00303E1D" w:rsidRDefault="007156A4" w:rsidP="007156A4">
      <w:pPr>
        <w:numPr>
          <w:ilvl w:val="0"/>
          <w:numId w:val="3"/>
        </w:numPr>
        <w:spacing w:before="120" w:after="120" w:line="240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 xml:space="preserve">Wypłata świadczenia, o którym mowa w ust. 1, </w:t>
      </w:r>
      <w:bookmarkStart w:id="0" w:name="OLE_LINK1"/>
      <w:bookmarkStart w:id="1" w:name="OLE_LINK2"/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>będzie następować po upływie każdego miesiąca  obowiązywania umowy/po zakończeniu praktyki*,</w:t>
      </w:r>
      <w:bookmarkEnd w:id="0"/>
      <w:bookmarkEnd w:id="1"/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 xml:space="preserve"> na podstawie prawidłowo wystawionego przez praktykantkę/praktykanta rachunku (którego wzór stanowi załącznik nr 2 do niniejszej umowy), przelewem na konto praktykantki/praktykanta wskazane na rachunku, w terminie 14 dni od dnia złożenia prawidłowo wystawionego rachunku i po potwierdzeniu odbycia praktyki przez upoważnioną w komórce organizacyjnej osobę.</w:t>
      </w:r>
    </w:p>
    <w:p w14:paraId="14EF6DCC" w14:textId="77777777" w:rsidR="007156A4" w:rsidRPr="00303E1D" w:rsidRDefault="007156A4" w:rsidP="007156A4">
      <w:pPr>
        <w:numPr>
          <w:ilvl w:val="0"/>
          <w:numId w:val="3"/>
        </w:numPr>
        <w:spacing w:before="120" w:after="120" w:line="240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hAnsiTheme="minorHAnsi" w:cstheme="minorHAnsi"/>
        </w:rPr>
        <w:t>W przypadku niepełnego miesiąca kalendarzowego wynagrodzenie, o którym mowa w § 6 ust. 1 zdanie pierwsze, będzie przysługiwało w wysokości proporcjonalnej wyliczonej jako całkowita wartość umowy podzielona przez liczbę dni kalendarzowych obowiązywania umowy i pomnożona przez okres odbywania praktyki.</w:t>
      </w:r>
    </w:p>
    <w:p w14:paraId="4053D8D1" w14:textId="77777777" w:rsidR="007156A4" w:rsidRPr="00303E1D" w:rsidRDefault="007156A4" w:rsidP="007156A4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303E1D">
        <w:rPr>
          <w:rFonts w:asciiTheme="minorHAnsi" w:eastAsia="Times New Roman" w:hAnsiTheme="minorHAnsi" w:cstheme="minorHAnsi"/>
          <w:b/>
          <w:bCs/>
          <w:lang w:eastAsia="pl-PL"/>
        </w:rPr>
        <w:t>§ 7.</w:t>
      </w:r>
    </w:p>
    <w:p w14:paraId="6BB19C1F" w14:textId="77777777" w:rsidR="007156A4" w:rsidRPr="00303E1D" w:rsidRDefault="007156A4" w:rsidP="007156A4">
      <w:pPr>
        <w:tabs>
          <w:tab w:val="left" w:pos="432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Praktykantka/praktykant zobowiązuje się do nieupowszechniania informacji, które uzyskała/uzyskał w związku z wykonywaniem czynności na rzecz NDAP, w ramach umowy o praktykę absolwencką.</w:t>
      </w:r>
    </w:p>
    <w:p w14:paraId="17BF3512" w14:textId="77777777" w:rsidR="007156A4" w:rsidRPr="00303E1D" w:rsidRDefault="007156A4" w:rsidP="007156A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63A4EB" w14:textId="77777777" w:rsidR="007156A4" w:rsidRPr="00303E1D" w:rsidRDefault="007156A4" w:rsidP="007156A4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 8.</w:t>
      </w:r>
    </w:p>
    <w:p w14:paraId="12BA99C0" w14:textId="77777777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NDAP, przyjmując na praktykę absolwencką zapewnia praktykantce/praktykantowi, na określonych w odrębnych przepisach zasadach dotyczących pracowników NDAP, bezpieczne i higieniczne warunki odbywania praktyki, w tym – w zależności od rodzaju świadczeń i zagrożeń związanych z odbywaniem praktyki – odpowiednie środki ochrony indywidualnej.</w:t>
      </w:r>
    </w:p>
    <w:p w14:paraId="1BA90E14" w14:textId="77777777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F8DD900" w14:textId="77777777" w:rsidR="007156A4" w:rsidRPr="00303E1D" w:rsidRDefault="007156A4" w:rsidP="007156A4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 9.</w:t>
      </w:r>
    </w:p>
    <w:p w14:paraId="3FCAB6A2" w14:textId="77777777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NDAP, na wniosek praktykantki/praktykanta, jest obowiązana wystawić na piśmie zaświadczenie o rodzaju wykonywanej pracy i umiejętnościach nabytych w czasie odbywania praktyki.</w:t>
      </w:r>
    </w:p>
    <w:p w14:paraId="5ECD3253" w14:textId="77777777" w:rsidR="007156A4" w:rsidRPr="00303E1D" w:rsidRDefault="007156A4" w:rsidP="007156A4">
      <w:pPr>
        <w:keepNext/>
        <w:spacing w:after="0" w:line="240" w:lineRule="auto"/>
        <w:ind w:left="4248"/>
        <w:jc w:val="both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109351" w14:textId="77777777" w:rsidR="007156A4" w:rsidRPr="00303E1D" w:rsidRDefault="007156A4" w:rsidP="007156A4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Pr="00303E1D">
        <w:rPr>
          <w:rFonts w:asciiTheme="minorHAnsi" w:eastAsia="Times New Roman" w:hAnsiTheme="minorHAnsi" w:cstheme="minorHAnsi"/>
          <w:b/>
          <w:lang w:eastAsia="pl-PL"/>
        </w:rPr>
        <w:t xml:space="preserve"> 10.</w:t>
      </w:r>
    </w:p>
    <w:p w14:paraId="73F032E2" w14:textId="77777777" w:rsidR="007156A4" w:rsidRPr="00303E1D" w:rsidRDefault="007156A4" w:rsidP="007156A4">
      <w:pPr>
        <w:numPr>
          <w:ilvl w:val="0"/>
          <w:numId w:val="4"/>
        </w:numPr>
        <w:spacing w:before="120" w:after="1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t xml:space="preserve">Umowa o praktykę absolwencką może być rozwiązana na piśmie przez każdą ze stron z zachowaniem siedmiodniowego terminu wypowiedzenia.  </w:t>
      </w:r>
    </w:p>
    <w:p w14:paraId="60DD0B9A" w14:textId="77777777" w:rsidR="007156A4" w:rsidRPr="00303E1D" w:rsidRDefault="007156A4" w:rsidP="007156A4">
      <w:pPr>
        <w:numPr>
          <w:ilvl w:val="0"/>
          <w:numId w:val="4"/>
        </w:numPr>
        <w:spacing w:before="120" w:after="1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 przypadku rozwiązania umowy o praktykę absolwencką świadczenie pieniężne zostanie wypłacone praktykantce/praktykantowi za czas odbytej praktyki.</w:t>
      </w:r>
    </w:p>
    <w:p w14:paraId="1B12EFEF" w14:textId="77777777" w:rsidR="007156A4" w:rsidRPr="00303E1D" w:rsidRDefault="007156A4" w:rsidP="007156A4">
      <w:pPr>
        <w:spacing w:before="120" w:after="120"/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08B6743" w14:textId="77777777" w:rsidR="007156A4" w:rsidRPr="00303E1D" w:rsidRDefault="007156A4" w:rsidP="007156A4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03E1D">
        <w:rPr>
          <w:rFonts w:asciiTheme="minorHAnsi" w:eastAsia="Times New Roman" w:hAnsiTheme="minorHAnsi" w:cstheme="minorHAnsi"/>
          <w:b/>
          <w:color w:val="000000"/>
          <w:lang w:eastAsia="pl-PL"/>
        </w:rPr>
        <w:t>§ 11.</w:t>
      </w:r>
    </w:p>
    <w:p w14:paraId="3F053B19" w14:textId="77777777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Wszelkie zmiany niniejszej umowy wymagają formy pisemnej pod rygorem nieważności. Do spraw w niej nieuregulowanych stosuje się przepisy ustawy z dnia 17 lipca 2009 r. o praktykach absolwenckich (Dz.U. z 2018 r. poz. 1244 ze zm.) oraz wskazane w tej ustawie przepisy Kodeksu pracy.</w:t>
      </w:r>
    </w:p>
    <w:p w14:paraId="46B90C0B" w14:textId="77777777" w:rsidR="007156A4" w:rsidRPr="00303E1D" w:rsidRDefault="007156A4" w:rsidP="007156A4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40FD34B" w14:textId="77777777" w:rsidR="007156A4" w:rsidRPr="00303E1D" w:rsidRDefault="007156A4" w:rsidP="007156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lang w:eastAsia="pl-PL"/>
        </w:rPr>
        <w:t>§ 12.</w:t>
      </w:r>
    </w:p>
    <w:p w14:paraId="2E29C129" w14:textId="54C690D9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Spory wynikłe ze stosowania niniejszej umowy rozstrzyga sąd powszechny właściwy dla NDAP.</w:t>
      </w:r>
    </w:p>
    <w:p w14:paraId="4FA1FFAA" w14:textId="77777777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14D9FA59" w14:textId="77777777" w:rsidR="007156A4" w:rsidRPr="00303E1D" w:rsidRDefault="007156A4" w:rsidP="007156A4">
      <w:pPr>
        <w:pStyle w:val="Akapitzlist"/>
        <w:spacing w:after="0" w:line="240" w:lineRule="auto"/>
        <w:ind w:hanging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3E1D">
        <w:rPr>
          <w:rFonts w:asciiTheme="minorHAnsi" w:eastAsia="Times New Roman" w:hAnsiTheme="minorHAnsi" w:cstheme="minorHAnsi"/>
          <w:b/>
          <w:lang w:eastAsia="pl-PL"/>
        </w:rPr>
        <w:t>§ 13.</w:t>
      </w:r>
    </w:p>
    <w:p w14:paraId="0965D6CB" w14:textId="77777777" w:rsidR="007156A4" w:rsidRPr="00303E1D" w:rsidRDefault="007156A4" w:rsidP="007156A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>Niniejszą umowę sporządzono w dwóch jednobrzmiących egzemplarzach, po jednym dla każdej ze stron.</w:t>
      </w:r>
    </w:p>
    <w:p w14:paraId="22EDCE8A" w14:textId="77777777" w:rsidR="007156A4" w:rsidRPr="00303E1D" w:rsidRDefault="007156A4" w:rsidP="007156A4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6102F4E8" w14:textId="77777777" w:rsidR="007156A4" w:rsidRPr="00303E1D" w:rsidRDefault="007156A4" w:rsidP="007156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97A651D" w14:textId="77777777" w:rsidR="007156A4" w:rsidRPr="00303E1D" w:rsidRDefault="007156A4" w:rsidP="007156A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785D489" w14:textId="61BF6308" w:rsidR="007156A4" w:rsidRPr="00303E1D" w:rsidRDefault="007156A4" w:rsidP="007156A4">
      <w:pPr>
        <w:tabs>
          <w:tab w:val="left" w:pos="381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03E1D">
        <w:rPr>
          <w:rFonts w:asciiTheme="minorHAnsi" w:eastAsia="Times New Roman" w:hAnsiTheme="minorHAnsi" w:cstheme="minorHAnsi"/>
          <w:lang w:eastAsia="pl-PL"/>
        </w:rPr>
        <w:t xml:space="preserve">    …..…………………………</w:t>
      </w:r>
      <w:r w:rsidR="00BC6792">
        <w:rPr>
          <w:rFonts w:asciiTheme="minorHAnsi" w:eastAsia="Times New Roman" w:hAnsiTheme="minorHAnsi" w:cstheme="minorHAnsi"/>
          <w:lang w:eastAsia="pl-PL"/>
        </w:rPr>
        <w:t>……....</w:t>
      </w:r>
      <w:r w:rsidRPr="00303E1D">
        <w:rPr>
          <w:rFonts w:asciiTheme="minorHAnsi" w:eastAsia="Times New Roman" w:hAnsiTheme="minorHAnsi" w:cstheme="minorHAnsi"/>
          <w:lang w:eastAsia="pl-PL"/>
        </w:rPr>
        <w:t xml:space="preserve">                      </w:t>
      </w:r>
      <w:r w:rsidR="00BC6792">
        <w:rPr>
          <w:rFonts w:asciiTheme="minorHAnsi" w:eastAsia="Times New Roman" w:hAnsiTheme="minorHAnsi" w:cstheme="minorHAnsi"/>
          <w:lang w:eastAsia="pl-PL"/>
        </w:rPr>
        <w:t xml:space="preserve">             </w:t>
      </w:r>
      <w:r w:rsidRPr="00303E1D">
        <w:rPr>
          <w:rFonts w:asciiTheme="minorHAnsi" w:eastAsia="Times New Roman" w:hAnsiTheme="minorHAnsi" w:cstheme="minorHAnsi"/>
          <w:lang w:eastAsia="pl-PL"/>
        </w:rPr>
        <w:t xml:space="preserve">                        </w:t>
      </w:r>
      <w:r w:rsidR="00BC6792">
        <w:rPr>
          <w:rFonts w:asciiTheme="minorHAnsi" w:eastAsia="Times New Roman" w:hAnsiTheme="minorHAnsi" w:cstheme="minorHAnsi"/>
          <w:lang w:eastAsia="pl-PL"/>
        </w:rPr>
        <w:t>……….</w:t>
      </w:r>
      <w:r w:rsidRPr="00303E1D">
        <w:rPr>
          <w:rFonts w:asciiTheme="minorHAnsi" w:eastAsia="Times New Roman" w:hAnsiTheme="minorHAnsi" w:cstheme="minorHAnsi"/>
          <w:lang w:eastAsia="pl-PL"/>
        </w:rPr>
        <w:t>…………………………………</w:t>
      </w:r>
    </w:p>
    <w:p w14:paraId="64378527" w14:textId="6E8A3CF6" w:rsidR="007156A4" w:rsidRPr="00303E1D" w:rsidRDefault="007156A4" w:rsidP="007156A4">
      <w:pPr>
        <w:keepNext/>
        <w:spacing w:after="0" w:line="240" w:lineRule="auto"/>
        <w:outlineLvl w:val="3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303E1D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     (podpis i stanowisko służbowe                                                           </w:t>
      </w:r>
      <w:r w:rsidR="00BC679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           </w:t>
      </w:r>
      <w:r w:rsidRPr="00303E1D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(podpis praktykantki/praktykanta)</w:t>
      </w:r>
    </w:p>
    <w:p w14:paraId="40FC0CE6" w14:textId="77777777" w:rsidR="007156A4" w:rsidRPr="00303E1D" w:rsidRDefault="007156A4" w:rsidP="007156A4">
      <w:pPr>
        <w:keepNext/>
        <w:spacing w:after="0" w:line="240" w:lineRule="auto"/>
        <w:outlineLvl w:val="3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303E1D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     osoby reprezentującej NDAP)</w:t>
      </w:r>
    </w:p>
    <w:p w14:paraId="2087A454" w14:textId="77777777" w:rsidR="007156A4" w:rsidRPr="00303E1D" w:rsidRDefault="007156A4" w:rsidP="007156A4">
      <w:pPr>
        <w:spacing w:after="0" w:line="240" w:lineRule="auto"/>
        <w:rPr>
          <w:rFonts w:asciiTheme="minorHAnsi" w:hAnsiTheme="minorHAnsi" w:cstheme="minorHAnsi"/>
          <w:b/>
          <w:szCs w:val="24"/>
          <w:lang w:eastAsia="pl-PL"/>
        </w:rPr>
      </w:pPr>
    </w:p>
    <w:p w14:paraId="0EB7FD04" w14:textId="77777777" w:rsidR="007156A4" w:rsidRPr="00303E1D" w:rsidRDefault="007156A4" w:rsidP="007156A4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303E1D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Niewłaściwe skreślić</w:t>
      </w:r>
    </w:p>
    <w:p w14:paraId="16B0E2A5" w14:textId="1CFCCADD" w:rsidR="003E5BBF" w:rsidRPr="00303E1D" w:rsidRDefault="003E5BBF" w:rsidP="007156A4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3E5BBF" w:rsidRPr="0030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463"/>
    <w:multiLevelType w:val="hybridMultilevel"/>
    <w:tmpl w:val="D8C0CF2C"/>
    <w:lvl w:ilvl="0" w:tplc="891EE97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B20"/>
    <w:multiLevelType w:val="hybridMultilevel"/>
    <w:tmpl w:val="2B908C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C07E97"/>
    <w:multiLevelType w:val="hybridMultilevel"/>
    <w:tmpl w:val="CA06E658"/>
    <w:lvl w:ilvl="0" w:tplc="610C8E60">
      <w:start w:val="1"/>
      <w:numFmt w:val="decimal"/>
      <w:lvlText w:val="%1."/>
      <w:lvlJc w:val="left"/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A522C"/>
    <w:multiLevelType w:val="hybridMultilevel"/>
    <w:tmpl w:val="72C2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6D4AE5"/>
    <w:multiLevelType w:val="hybridMultilevel"/>
    <w:tmpl w:val="EDFA1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488501">
    <w:abstractNumId w:val="1"/>
  </w:num>
  <w:num w:numId="2" w16cid:durableId="1704819358">
    <w:abstractNumId w:val="2"/>
  </w:num>
  <w:num w:numId="3" w16cid:durableId="1219316518">
    <w:abstractNumId w:val="3"/>
  </w:num>
  <w:num w:numId="4" w16cid:durableId="735126579">
    <w:abstractNumId w:val="4"/>
  </w:num>
  <w:num w:numId="5" w16cid:durableId="208066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A4"/>
    <w:rsid w:val="000341AF"/>
    <w:rsid w:val="00202F84"/>
    <w:rsid w:val="002E058C"/>
    <w:rsid w:val="00303E1D"/>
    <w:rsid w:val="003E5BBF"/>
    <w:rsid w:val="007156A4"/>
    <w:rsid w:val="008E034F"/>
    <w:rsid w:val="00BC6792"/>
    <w:rsid w:val="00D5228F"/>
    <w:rsid w:val="00E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BF36"/>
  <w15:chartTrackingRefBased/>
  <w15:docId w15:val="{53B99D95-B9D8-424B-88B1-60474D1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6A4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L1,List Paragraph,sw tekst,Akapit z listą BS,normalny tekst,CW_Lista,lp1,Bullet 1,Use Case List Paragraph,numbered,Bullet List,FooterText,List Paragraph1,Use Case List ParagraphCxSpLast,Paragraphe de liste1,列出段落"/>
    <w:basedOn w:val="Normalny"/>
    <w:link w:val="AkapitzlistZnak"/>
    <w:uiPriority w:val="34"/>
    <w:qFormat/>
    <w:rsid w:val="008E034F"/>
    <w:pPr>
      <w:ind w:left="720"/>
      <w:contextualSpacing/>
    </w:p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locked/>
    <w:rsid w:val="007156A4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156A4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6A4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Julia</dc:creator>
  <cp:keywords/>
  <dc:description/>
  <cp:lastModifiedBy>Muszyńska Marta</cp:lastModifiedBy>
  <cp:revision>8</cp:revision>
  <dcterms:created xsi:type="dcterms:W3CDTF">2022-08-12T06:30:00Z</dcterms:created>
  <dcterms:modified xsi:type="dcterms:W3CDTF">2022-08-22T08:48:00Z</dcterms:modified>
</cp:coreProperties>
</file>