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798182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788FAF4" w:rsidR="00F432E6" w:rsidRPr="00547894" w:rsidRDefault="00D14E15" w:rsidP="00547894">
      <w:r>
        <w:t>WSTE.420.</w:t>
      </w:r>
      <w:r w:rsidR="00794247">
        <w:t>2</w:t>
      </w:r>
      <w:r>
        <w:t>.2025.BW.</w:t>
      </w:r>
      <w:r w:rsidR="009D3686">
        <w:t>1</w:t>
      </w:r>
      <w:r w:rsidR="00794247">
        <w:t>3</w:t>
      </w:r>
    </w:p>
    <w:p w14:paraId="6BD3B45B" w14:textId="7492CD3B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9D3686">
        <w:t>29 sierpnia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3AAE2B40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794247" w:rsidRPr="00794247">
        <w:t>z art. 49 ustawy z dnia 14 czerwca 1960 r. Kodeks postępowania administracyjnego (Dz. U. z 2024 r., poz. 572 ze zm.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794247" w:rsidRPr="00794247">
        <w:t>ooś</w:t>
      </w:r>
      <w:proofErr w:type="spellEnd"/>
      <w:r w:rsidR="00794247" w:rsidRPr="00794247">
        <w:t>”</w:t>
      </w:r>
      <w:r w:rsidR="009D3686" w:rsidRPr="009D3686">
        <w:t>)</w:t>
      </w:r>
      <w:r w:rsidR="00794247">
        <w:t>,</w:t>
      </w:r>
    </w:p>
    <w:p w14:paraId="279C0E74" w14:textId="00CA5E94" w:rsidR="003D2EA7" w:rsidRDefault="000A656D" w:rsidP="003D2EA7">
      <w:pPr>
        <w:pStyle w:val="Nagwek2"/>
        <w:spacing w:after="100" w:afterAutospacing="1"/>
      </w:pPr>
      <w:r>
        <w:t>Regionalny Dyrektor Ochrony Środowiska w Olsztynie zawiadamia</w:t>
      </w:r>
      <w:r w:rsidR="00794247">
        <w:t>,</w:t>
      </w:r>
    </w:p>
    <w:p w14:paraId="1CD7525D" w14:textId="77777777" w:rsidR="00794247" w:rsidRPr="00794247" w:rsidRDefault="000A656D" w:rsidP="00794247">
      <w:pPr>
        <w:rPr>
          <w:bCs/>
        </w:rPr>
      </w:pPr>
      <w:r>
        <w:rPr>
          <w:bCs/>
        </w:rPr>
        <w:t xml:space="preserve">że </w:t>
      </w:r>
      <w:r w:rsidR="00794247" w:rsidRPr="00794247">
        <w:rPr>
          <w:bCs/>
        </w:rPr>
        <w:t>w toku prowadzonego postępowania zmierzającego do wydania decyzji o środowiskowych uwarunkowaniach dla przedsięwzięcia pn.: „Zbiornik wodny na potoku Dębica w Elblągu”, Państwowy Powiatowy Inspektor Sanitarny w Elblągu wyraził opinię o braku potrzeby przeprowadzenia oceny oddziaływania na środowisko dla przedmiotowego przedsięwzięcia.</w:t>
      </w:r>
    </w:p>
    <w:p w14:paraId="357AD363" w14:textId="158D3357" w:rsidR="00794247" w:rsidRPr="00794247" w:rsidRDefault="00794247" w:rsidP="00794247">
      <w:pPr>
        <w:rPr>
          <w:bCs/>
        </w:rPr>
      </w:pPr>
      <w:r w:rsidRPr="00794247">
        <w:rPr>
          <w:bCs/>
        </w:rPr>
        <w:t xml:space="preserve">Naczelnik Wydziału Ocen Wodnoprawnych Departamentu Orzecznictwa i Kontroli Gospodarowania Wodami w Ministerstwie Infrastruktury, działając z upoważnienia Ministra Infrastruktury, z uwagi na skomplikowany charakter sprawy przedłużył termin wydania opinii w sprawie potrzeby przeprowadzenia oceny oddziaływania na środowisko dla planowanego przedsięwzięcia do 30 września 2025 r. </w:t>
      </w:r>
    </w:p>
    <w:p w14:paraId="440C590D" w14:textId="77777777" w:rsidR="00794247" w:rsidRPr="00794247" w:rsidRDefault="00794247" w:rsidP="00794247">
      <w:pPr>
        <w:rPr>
          <w:bCs/>
        </w:rPr>
      </w:pPr>
      <w:r w:rsidRPr="00794247">
        <w:rPr>
          <w:bCs/>
        </w:rP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2C154E09" w14:textId="64F743B4" w:rsidR="00794247" w:rsidRDefault="00794247" w:rsidP="00794247">
      <w:pPr>
        <w:spacing w:after="100" w:afterAutospacing="1"/>
        <w:rPr>
          <w:bCs/>
        </w:rPr>
      </w:pPr>
      <w:r w:rsidRPr="00794247">
        <w:rPr>
          <w:bCs/>
        </w:rPr>
        <w:t>Doręczenie niniejszego zawiadomienia stronom postępowania uważa się za dokonane po upływie 14 dni od dnia, w którym nastąpiło jego upublicznienie.</w:t>
      </w:r>
    </w:p>
    <w:p w14:paraId="33F7F535" w14:textId="79F22242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  <w:r w:rsidR="00D14E15">
        <w:t xml:space="preserve"> </w:t>
      </w:r>
      <w:r w:rsidR="00A170F8" w:rsidRPr="00A170F8">
        <w:t xml:space="preserve">Ochrony Środowiska </w:t>
      </w:r>
      <w:r w:rsidR="00D14E15">
        <w:br/>
      </w:r>
      <w:r w:rsidR="00A170F8" w:rsidRPr="00A170F8">
        <w:t>w Olsztynie</w:t>
      </w:r>
    </w:p>
    <w:p w14:paraId="4A86CBDE" w14:textId="10A3B908" w:rsidR="00A170F8" w:rsidRDefault="009D3686" w:rsidP="00A170F8">
      <w:r>
        <w:t>Beata Olkowska - Woźniak</w:t>
      </w:r>
    </w:p>
    <w:p w14:paraId="694873C4" w14:textId="3395263A" w:rsidR="00D14E15" w:rsidRDefault="009D3686" w:rsidP="00A170F8">
      <w:r>
        <w:t>Główny specjalista</w:t>
      </w:r>
      <w:r w:rsidR="006A7DDE">
        <w:t xml:space="preserve"> </w:t>
      </w:r>
    </w:p>
    <w:p w14:paraId="06036862" w14:textId="08C99E87" w:rsidR="006A7DDE" w:rsidRPr="00A170F8" w:rsidRDefault="009D3686" w:rsidP="00A170F8">
      <w:r>
        <w:lastRenderedPageBreak/>
        <w:t xml:space="preserve">W </w:t>
      </w:r>
      <w:r w:rsidR="00D14E15">
        <w:t>W</w:t>
      </w:r>
      <w:r w:rsidR="006A7DDE">
        <w:t>ydzia</w:t>
      </w:r>
      <w:r>
        <w:t>le</w:t>
      </w:r>
      <w:r w:rsidR="006A7DDE">
        <w:t xml:space="preserve"> </w:t>
      </w:r>
      <w:r w:rsidR="00D14E15">
        <w:t>Spraw Terenowych I</w:t>
      </w:r>
    </w:p>
    <w:p w14:paraId="04101BAC" w14:textId="5A8CD687" w:rsidR="00553C6F" w:rsidRDefault="00A170F8" w:rsidP="006A7DDE">
      <w:pPr>
        <w:spacing w:after="100" w:afterAutospacing="1"/>
      </w:pPr>
      <w:r w:rsidRPr="00A170F8">
        <w:t>/podpis</w:t>
      </w:r>
      <w:r w:rsidR="009D3686">
        <w:t xml:space="preserve">ano kwalifikowanym podpisem </w:t>
      </w:r>
      <w:r w:rsidRPr="00A170F8">
        <w:t>elektroniczn</w:t>
      </w:r>
      <w:r w:rsidR="009D3686">
        <w:t>ym</w:t>
      </w:r>
      <w:r w:rsidRPr="00A170F8">
        <w:t>/</w:t>
      </w:r>
    </w:p>
    <w:p w14:paraId="336CFEC4" w14:textId="77777777" w:rsidR="009D3686" w:rsidRDefault="00D14E15" w:rsidP="00D14E15">
      <w:pPr>
        <w:rPr>
          <w:bCs/>
        </w:rPr>
      </w:pPr>
      <w:r w:rsidRPr="00D14E15">
        <w:rPr>
          <w:bCs/>
        </w:rPr>
        <w:t xml:space="preserve">Sprawę prowadzi: Wydział Spraw Terenowych w Elblągu </w:t>
      </w:r>
    </w:p>
    <w:p w14:paraId="7C360C18" w14:textId="61B62D10" w:rsidR="00D14E15" w:rsidRDefault="00D14E15" w:rsidP="009D3686">
      <w:pPr>
        <w:spacing w:after="100" w:afterAutospacing="1"/>
        <w:rPr>
          <w:bCs/>
        </w:rPr>
      </w:pPr>
      <w:r w:rsidRPr="00D14E15">
        <w:rPr>
          <w:bCs/>
        </w:rPr>
        <w:t>Telefon kontaktowy: (55) 23745</w:t>
      </w:r>
      <w:r w:rsidR="00794247">
        <w:rPr>
          <w:bCs/>
        </w:rPr>
        <w:t>28</w:t>
      </w:r>
    </w:p>
    <w:p w14:paraId="373E838D" w14:textId="488A2028" w:rsidR="009D3686" w:rsidRPr="00D14E15" w:rsidRDefault="009D3686" w:rsidP="009D3686">
      <w:pPr>
        <w:spacing w:after="100" w:afterAutospacing="1"/>
        <w:rPr>
          <w:bCs/>
        </w:rPr>
      </w:pPr>
      <w:r w:rsidRPr="000A656D">
        <w:rPr>
          <w:bCs/>
        </w:rPr>
        <w:t>Upubliczni</w:t>
      </w:r>
      <w:r>
        <w:rPr>
          <w:bCs/>
        </w:rPr>
        <w:t xml:space="preserve">ono </w:t>
      </w:r>
      <w:r w:rsidRPr="000A656D">
        <w:rPr>
          <w:bCs/>
        </w:rPr>
        <w:t xml:space="preserve">w dniach: od </w:t>
      </w:r>
      <w:r>
        <w:rPr>
          <w:bCs/>
        </w:rPr>
        <w:t>29.08.</w:t>
      </w:r>
      <w:r w:rsidRPr="000A656D">
        <w:rPr>
          <w:bCs/>
        </w:rPr>
        <w:t>2025 r. do</w:t>
      </w:r>
      <w:r>
        <w:rPr>
          <w:bCs/>
        </w:rPr>
        <w:t xml:space="preserve"> 12.09.</w:t>
      </w:r>
      <w:r w:rsidRPr="000A656D">
        <w:rPr>
          <w:bCs/>
        </w:rPr>
        <w:t>2025 r.</w:t>
      </w:r>
    </w:p>
    <w:p w14:paraId="44A1F58F" w14:textId="0446A249" w:rsidR="00D14E15" w:rsidRPr="00D14E15" w:rsidRDefault="00D14E15" w:rsidP="00D14E15">
      <w:pPr>
        <w:spacing w:after="100" w:afterAutospacing="1"/>
        <w:rPr>
          <w:bCs/>
        </w:rPr>
      </w:pPr>
      <w:r w:rsidRPr="00D14E15">
        <w:rPr>
          <w:bCs/>
        </w:rPr>
        <w:t>Pieczęć organu i osoby odpowiedzialnej</w:t>
      </w:r>
    </w:p>
    <w:p w14:paraId="53C6227B" w14:textId="77777777" w:rsidR="00794247" w:rsidRPr="00794247" w:rsidRDefault="00D14E15" w:rsidP="00794247">
      <w:pPr>
        <w:rPr>
          <w:bCs/>
        </w:rPr>
      </w:pPr>
      <w:r w:rsidRPr="00D14E15">
        <w:rPr>
          <w:bCs/>
        </w:rPr>
        <w:t xml:space="preserve">Art. </w:t>
      </w:r>
      <w:r w:rsidR="00794247" w:rsidRPr="00794247">
        <w:rPr>
          <w:bCs/>
        </w:rPr>
        <w:t xml:space="preserve">74 ust. 3 ustawy </w:t>
      </w:r>
      <w:proofErr w:type="spellStart"/>
      <w:r w:rsidR="00794247" w:rsidRPr="00794247">
        <w:rPr>
          <w:bCs/>
        </w:rPr>
        <w:t>ooś</w:t>
      </w:r>
      <w:proofErr w:type="spellEnd"/>
      <w:r w:rsidR="00794247" w:rsidRPr="00794247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325B434" w14:textId="77777777" w:rsidR="00794247" w:rsidRPr="00794247" w:rsidRDefault="00794247" w:rsidP="00794247">
      <w:pPr>
        <w:rPr>
          <w:bCs/>
        </w:rPr>
      </w:pPr>
      <w:r w:rsidRPr="00794247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087F21D6" w14:textId="77777777" w:rsidR="00794247" w:rsidRPr="00794247" w:rsidRDefault="00794247" w:rsidP="00794247">
      <w:pPr>
        <w:rPr>
          <w:bCs/>
        </w:rPr>
      </w:pPr>
      <w:r w:rsidRPr="00794247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7E5457A" w14:textId="1041B46F" w:rsidR="00794247" w:rsidRPr="00D14E15" w:rsidRDefault="00794247" w:rsidP="00794247">
      <w:pPr>
        <w:rPr>
          <w:bCs/>
        </w:rPr>
      </w:pPr>
      <w:r w:rsidRPr="00794247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FE75981" w14:textId="24EB9BE0" w:rsidR="00D14E15" w:rsidRPr="00D14E15" w:rsidRDefault="00D14E15" w:rsidP="00D14E15">
      <w:pPr>
        <w:rPr>
          <w:bCs/>
        </w:rPr>
      </w:pPr>
    </w:p>
    <w:sectPr w:rsidR="00D14E15" w:rsidRPr="00D14E1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1019F3"/>
    <w:rsid w:val="001456C3"/>
    <w:rsid w:val="00161B4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17A18"/>
    <w:rsid w:val="00747494"/>
    <w:rsid w:val="00753934"/>
    <w:rsid w:val="00786FF4"/>
    <w:rsid w:val="00794247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D3686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B6083"/>
    <w:rsid w:val="00BE6853"/>
    <w:rsid w:val="00C1671E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14E1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WSTE.420.3.2025..BW.10</vt:lpstr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WSTE.420.2.2025.BW.13</dc:title>
  <dc:subject/>
  <dc:creator>Iwona Bobek</dc:creator>
  <cp:keywords/>
  <dc:description/>
  <cp:lastModifiedBy>Iwona Bobek</cp:lastModifiedBy>
  <cp:revision>2</cp:revision>
  <dcterms:created xsi:type="dcterms:W3CDTF">2025-08-29T12:11:00Z</dcterms:created>
  <dcterms:modified xsi:type="dcterms:W3CDTF">2025-08-29T12:11:00Z</dcterms:modified>
</cp:coreProperties>
</file>