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79" w:rsidRDefault="00307179" w:rsidP="00310F7C">
      <w:pPr>
        <w:jc w:val="center"/>
        <w:rPr>
          <w:rFonts w:ascii="Times New Roman" w:hAnsi="Times New Roman" w:cs="Times New Roman"/>
          <w:b/>
          <w:sz w:val="24"/>
          <w:szCs w:val="24"/>
        </w:rPr>
      </w:pPr>
    </w:p>
    <w:p w:rsidR="00457045"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MINISTRA OBRONY NARODOWEJ od dnia 2 stycznia 2020 r.</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E10012" w:rsidTr="00B53B2E">
        <w:trPr>
          <w:gridBefore w:val="1"/>
          <w:wBefore w:w="113" w:type="dxa"/>
          <w:jc w:val="center"/>
        </w:trPr>
        <w:tc>
          <w:tcPr>
            <w:tcW w:w="84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Lp.</w:t>
            </w:r>
          </w:p>
        </w:tc>
        <w:tc>
          <w:tcPr>
            <w:tcW w:w="2835"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77"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E10012">
              <w:rPr>
                <w:rFonts w:ascii="Times New Roman" w:hAnsi="Times New Roman" w:cs="Times New Roman"/>
                <w:sz w:val="24"/>
                <w:szCs w:val="24"/>
              </w:rPr>
              <w:lastRenderedPageBreak/>
              <w:t>obiekty podmiotów leczniczych, w takim zakresie, jakim obejmowało uchylone rozporządzenie.</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E10012">
              <w:rPr>
                <w:rFonts w:ascii="Times New Roman" w:hAnsi="Times New Roman" w:cs="Times New Roman"/>
              </w:rPr>
              <w:t xml:space="preserve"> </w:t>
            </w:r>
            <w:r w:rsidRPr="00E10012">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w:t>
            </w:r>
            <w:r w:rsidRPr="00E10012">
              <w:rPr>
                <w:rFonts w:ascii="Times New Roman" w:hAnsi="Times New Roman" w:cs="Times New Roman"/>
                <w:sz w:val="24"/>
                <w:szCs w:val="24"/>
              </w:rPr>
              <w:t>zawartego</w:t>
            </w:r>
            <w:r w:rsidRPr="00E10012">
              <w:rPr>
                <w:rFonts w:ascii="Times New Roman" w:hAnsi="Times New Roman" w:cs="Times New Roman"/>
                <w:bCs/>
                <w:sz w:val="24"/>
                <w:szCs w:val="24"/>
              </w:rPr>
              <w:t xml:space="preserve"> w </w:t>
            </w:r>
            <w:r w:rsidRPr="00E10012">
              <w:rPr>
                <w:rFonts w:ascii="Times New Roman" w:hAnsi="Times New Roman" w:cs="Times New Roman"/>
                <w:sz w:val="24"/>
                <w:szCs w:val="24"/>
              </w:rPr>
              <w:t xml:space="preserve">art. 18 ust. 6 ustawy z dnia 14 grudnia 2016 r. - Prawo oświatowe (Dz. U. z 2017 r. poz. 59, z późn. zm.). w brzmieniu nadanym </w:t>
            </w:r>
            <w:r w:rsidRPr="00E10012">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E10012">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E10012"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Celem rozporządzenia jest:</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programu szkolenia realizowanego w oddziale przygotowania wojskowego;</w:t>
            </w:r>
          </w:p>
          <w:p w:rsidR="00F80ABA" w:rsidRPr="00E10012" w:rsidRDefault="00F80ABA" w:rsidP="00F80ABA">
            <w:pPr>
              <w:numPr>
                <w:ilvl w:val="0"/>
                <w:numId w:val="2"/>
              </w:numPr>
              <w:ind w:left="315"/>
              <w:rPr>
                <w:rFonts w:ascii="Times New Roman" w:hAnsi="Times New Roman" w:cs="Times New Roman"/>
                <w:sz w:val="24"/>
                <w:szCs w:val="24"/>
              </w:rPr>
            </w:pPr>
            <w:r w:rsidRPr="00E10012">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Dyrektor</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Departamentu Edukacji,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Kultury 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Dziedzictwa</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 dr hab. Paweł Hut</w:t>
            </w:r>
          </w:p>
          <w:p w:rsidR="00F80ABA" w:rsidRPr="00E10012"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wa</w:t>
            </w:r>
            <w:r w:rsidRPr="00E10012">
              <w:rPr>
                <w:rFonts w:ascii="Times New Roman" w:hAnsi="Times New Roman" w:cs="Times New Roman"/>
                <w:sz w:val="24"/>
                <w:szCs w:val="24"/>
              </w:rPr>
              <w:lastRenderedPageBreak/>
              <w:t>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E10012">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E10012">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E10012">
              <w:rPr>
                <w:rFonts w:ascii="Times New Roman" w:hAnsi="Times New Roman" w:cs="Times New Roman"/>
                <w:sz w:val="24"/>
                <w:szCs w:val="24"/>
              </w:rPr>
              <w:lastRenderedPageBreak/>
              <w:t xml:space="preserve">której Rzeczypospolita Polska jest stroną, </w:t>
            </w:r>
            <w:r w:rsidRPr="00E10012">
              <w:rPr>
                <w:rFonts w:ascii="Times New Roman" w:hAnsi="Times New Roman" w:cs="Times New Roman"/>
                <w:sz w:val="24"/>
                <w:szCs w:val="24"/>
              </w:rPr>
              <w:br/>
              <w:t>nie stanowi inaczej.</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w:t>
            </w:r>
            <w:r w:rsidRPr="00E10012">
              <w:rPr>
                <w:rFonts w:ascii="Times New Roman" w:hAnsi="Times New Roman" w:cs="Times New Roman"/>
                <w:sz w:val="24"/>
                <w:szCs w:val="24"/>
              </w:rPr>
              <w:lastRenderedPageBreak/>
              <w:t xml:space="preserve">gotowości obronnej państwa czasu kryzysu lub wojny, określonych w przepisach wydanych </w:t>
            </w:r>
            <w:r w:rsidRPr="00E10012">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E10012">
              <w:rPr>
                <w:rFonts w:ascii="Times New Roman" w:hAnsi="Times New Roman" w:cs="Times New Roman"/>
                <w:sz w:val="24"/>
                <w:szCs w:val="24"/>
              </w:rPr>
              <w:br/>
              <w:t xml:space="preserve">(Dz. U. z 2017 r. poz. 1119 oraz 2018 r. poz. 135), wraz ze zmianami obowiązującymi </w:t>
            </w:r>
            <w:r w:rsidRPr="00E10012">
              <w:rPr>
                <w:rFonts w:ascii="Times New Roman" w:hAnsi="Times New Roman" w:cs="Times New Roman"/>
                <w:sz w:val="24"/>
                <w:szCs w:val="24"/>
              </w:rPr>
              <w:br/>
              <w:t>od dnia ich wejścia w życie w stosunku do Rzeczypospolitej Polskiej, a także uregulowanie doty</w:t>
            </w:r>
            <w:r w:rsidRPr="00E10012">
              <w:rPr>
                <w:rFonts w:ascii="Times New Roman" w:hAnsi="Times New Roman" w:cs="Times New Roman"/>
                <w:sz w:val="24"/>
                <w:szCs w:val="24"/>
              </w:rPr>
              <w:lastRenderedPageBreak/>
              <w:t>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Szef Inspektoratu Wsparcia Sił Zbrojnych – gen. dyw.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Dariusz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Ryczkowski</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w:t>
            </w:r>
            <w:r w:rsidRPr="00E10012">
              <w:rPr>
                <w:rFonts w:ascii="Times New Roman" w:hAnsi="Times New Roman" w:cs="Times New Roman"/>
                <w:sz w:val="24"/>
                <w:szCs w:val="24"/>
              </w:rPr>
              <w:lastRenderedPageBreak/>
              <w:t>czystościach państwowych, lokalnych itp. odbywających się poza miejscowością zamieszkania.</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określenia szkół i placówek, w których uczniowie mogą otrzymać niektóre świadczenia</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wsparcia dla organu prowadzącego oddział przygotowania wojskowego</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z art. 74 ust. 3 ustawy z dnia 27 października 2017 r. o finansowaniu zadań oświatowych </w:t>
            </w:r>
            <w:r w:rsidRPr="00E10012">
              <w:rPr>
                <w:rFonts w:ascii="Times New Roman" w:hAnsi="Times New Roman" w:cs="Times New Roman"/>
                <w:sz w:val="24"/>
                <w:szCs w:val="24"/>
              </w:rPr>
              <w:t>(Dz. U. 2203, z 2018 r. poz. 2245, z późn. zm.) i ma ceku określenie zakresu wsparcia udzielano organom prowadzącym Oddziały Przygotowania Wojskowego.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zakres wsparcia, udzielanego w formie dotacji celowej, obejmującego: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zakup jednolitego ubioru dla uczniów oddziału przygotowania wojskowego w klasie I liczącej co najmniej 22 uczniów;</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 xml:space="preserve">transport uczniów i nauczycieli na zajęcia odbywające się na terenie jednostki wojskowej </w:t>
            </w:r>
            <w:r w:rsidRPr="00E10012">
              <w:rPr>
                <w:rFonts w:ascii="Times New Roman" w:hAnsi="Times New Roman" w:cs="Times New Roman"/>
                <w:sz w:val="24"/>
                <w:szCs w:val="24"/>
              </w:rPr>
              <w:lastRenderedPageBreak/>
              <w:t>oddalonej minimum 60 km albo na obóz szkoleniowy oraz koszty związane z pracą instruktorów organizacji proobronnej realizujących zajęcia zgodnie z programem nauczania w oddziałach przygotowania wojskowego;</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before="60" w:line="276" w:lineRule="auto"/>
              <w:rPr>
                <w:sz w:val="24"/>
                <w:szCs w:val="24"/>
              </w:rPr>
            </w:pPr>
            <w:r w:rsidRPr="00E10012">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w:t>
            </w:r>
            <w:r w:rsidRPr="00E10012">
              <w:rPr>
                <w:rFonts w:ascii="Times New Roman" w:hAnsi="Times New Roman" w:cs="Times New Roman"/>
                <w:sz w:val="24"/>
                <w:szCs w:val="24"/>
              </w:rPr>
              <w:lastRenderedPageBreak/>
              <w:t xml:space="preserve">zmiany mają przyczynić się do zwiększenia mobilności wojskowej Sił Zbrojnych państw NATO i państw członkowskich UE, </w:t>
            </w:r>
            <w:r w:rsidRPr="00E10012">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sidRPr="00E10012">
              <w:rPr>
                <w:sz w:val="24"/>
                <w:szCs w:val="24"/>
              </w:rPr>
              <w:t>.</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E10012">
                <w:rPr>
                  <w:rFonts w:ascii="Times New Roman" w:hAnsi="Times New Roman" w:cs="Times New Roman"/>
                  <w:sz w:val="24"/>
                  <w:szCs w:val="24"/>
                </w:rPr>
                <w:t>Dz.U. 2019 poz. 1541</w:t>
              </w:r>
            </w:hyperlink>
            <w:r w:rsidRPr="00E10012">
              <w:rPr>
                <w:rFonts w:ascii="Times New Roman" w:hAnsi="Times New Roman" w:cs="Times New Roman"/>
                <w:sz w:val="24"/>
                <w:szCs w:val="24"/>
              </w:rPr>
              <w:t xml:space="preserve"> i 2020).</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E10012">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E10012"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2)</w:t>
            </w:r>
            <w:r w:rsidRPr="00E10012">
              <w:rPr>
                <w:rFonts w:ascii="Times New Roman" w:hAnsi="Times New Roman" w:cs="Times New Roman"/>
                <w:sz w:val="24"/>
                <w:szCs w:val="24"/>
              </w:rPr>
              <w:tab/>
              <w:t>ramowego programu turnusu readaptacyjno-kondycyjnego;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podmiotu kierującego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5)</w:t>
            </w:r>
            <w:r w:rsidRPr="00E10012">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Powracający z misji weterani poszkodowani często wymagają specyficznej pomocy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E10012">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E10012">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Służby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w:t>
            </w:r>
            <w:r w:rsidRPr="00E10012">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określa: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dokumenty niezbędne do wydania zaświadczenia o uprawnieniu do pierwszeństwa w umieszczeniu w Domu Weterana, którymi są:</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a)</w:t>
            </w:r>
            <w:r w:rsidRPr="00E10012">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b)</w:t>
            </w:r>
            <w:r w:rsidRPr="00E10012">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eastAsia="Times New Roman" w:hAnsi="Times New Roman"/>
                <w:bCs/>
                <w:color w:val="000000"/>
                <w:sz w:val="24"/>
                <w:szCs w:val="24"/>
                <w:lang w:eastAsia="pl-PL"/>
              </w:rPr>
              <w:t xml:space="preserve">Projekt rozporządzenia Ministra Obrony Narodowej </w:t>
            </w:r>
            <w:r w:rsidRPr="00E10012">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E10012">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sidRPr="00E10012">
              <w:rPr>
                <w:rFonts w:ascii="Times New Roman" w:eastAsia="Times New Roman" w:hAnsi="Times New Roman"/>
                <w:bCs/>
                <w:color w:val="000000"/>
                <w:sz w:val="24"/>
                <w:szCs w:val="24"/>
                <w:lang w:eastAsia="pl-PL"/>
              </w:rPr>
              <w:br/>
              <w:t>o zasadach użycia lub pobytu Sił Zbrojnych Rzeczypospolitej Polskiej poza granicami państwa (</w:t>
            </w:r>
            <w:r w:rsidRPr="00E10012">
              <w:rPr>
                <w:rFonts w:ascii="Times New Roman" w:eastAsia="Times New Roman" w:hAnsi="Times New Roman"/>
                <w:bCs/>
                <w:sz w:val="24"/>
                <w:szCs w:val="24"/>
                <w:lang w:eastAsia="pl-PL"/>
              </w:rPr>
              <w:t>Dz. U. z 2014 r. poz. 1510 i z 2019 r. poz. 1726</w:t>
            </w:r>
            <w:r w:rsidRPr="00E10012">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
                <w:sz w:val="24"/>
                <w:szCs w:val="24"/>
              </w:rPr>
              <w:t>§ 1.</w:t>
            </w:r>
            <w:r w:rsidRPr="00E10012">
              <w:rPr>
                <w:rFonts w:ascii="Times New Roman" w:hAnsi="Times New Roman" w:cs="Times New Roman"/>
                <w:sz w:val="24"/>
                <w:szCs w:val="24"/>
              </w:rPr>
              <w:t xml:space="preserve"> Rozporządzenie określa:</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1)</w:t>
            </w:r>
            <w:r w:rsidRPr="00E10012">
              <w:rPr>
                <w:rFonts w:ascii="Times New Roman" w:hAnsi="Times New Roman" w:cs="Times New Roman"/>
                <w:bCs/>
                <w:sz w:val="24"/>
                <w:szCs w:val="24"/>
              </w:rPr>
              <w:tab/>
              <w:t xml:space="preserve">tryb kierowania pracownika wraz z pełnoletnim najbliższym członkiem rodziny </w:t>
            </w:r>
            <w:r w:rsidRPr="00E10012">
              <w:rPr>
                <w:rFonts w:ascii="Times New Roman" w:hAnsi="Times New Roman" w:cs="Times New Roman"/>
                <w:bCs/>
                <w:sz w:val="24"/>
                <w:szCs w:val="24"/>
              </w:rPr>
              <w:br/>
              <w:t>na turnus leczniczo- 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2)</w:t>
            </w:r>
            <w:r w:rsidRPr="00E10012">
              <w:rPr>
                <w:rFonts w:ascii="Times New Roman" w:hAnsi="Times New Roman" w:cs="Times New Roman"/>
                <w:bCs/>
                <w:sz w:val="24"/>
                <w:szCs w:val="24"/>
              </w:rPr>
              <w:tab/>
              <w:t>podmiot kierujący na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3)</w:t>
            </w:r>
            <w:r w:rsidRPr="00E10012">
              <w:rPr>
                <w:rFonts w:ascii="Times New Roman" w:hAnsi="Times New Roman" w:cs="Times New Roman"/>
                <w:bCs/>
                <w:sz w:val="24"/>
                <w:szCs w:val="24"/>
              </w:rPr>
              <w:tab/>
              <w:t>ramowy program turnusu leczniczo-profilaktycznego;</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4)</w:t>
            </w:r>
            <w:r w:rsidRPr="00E10012">
              <w:rPr>
                <w:rFonts w:ascii="Times New Roman" w:hAnsi="Times New Roman" w:cs="Times New Roman"/>
                <w:bCs/>
                <w:sz w:val="24"/>
                <w:szCs w:val="24"/>
              </w:rPr>
              <w:tab/>
              <w:t>podmiot prowadzący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5)</w:t>
            </w:r>
            <w:r w:rsidRPr="00E10012">
              <w:rPr>
                <w:rFonts w:ascii="Times New Roman" w:hAnsi="Times New Roman" w:cs="Times New Roman"/>
                <w:bCs/>
                <w:sz w:val="24"/>
                <w:szCs w:val="24"/>
              </w:rPr>
              <w:tab/>
              <w:t>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Aurelia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 rozporządzenia stanowi wykonanie upoważnienia zawartego w art. 22j </w:t>
            </w:r>
            <w:r w:rsidRPr="00E10012">
              <w:rPr>
                <w:rFonts w:ascii="Times New Roman" w:eastAsia="Times New Roman" w:hAnsi="Times New Roman"/>
                <w:bCs/>
                <w:i/>
                <w:color w:val="000000"/>
                <w:sz w:val="24"/>
                <w:szCs w:val="24"/>
                <w:lang w:eastAsia="pl-PL"/>
              </w:rPr>
              <w:t>ustawy z dnia 14 marca 1985 r. o Państwowej Inspekcji Sanitarnej</w:t>
            </w:r>
            <w:r w:rsidRPr="00E10012">
              <w:rPr>
                <w:rFonts w:ascii="Times New Roman" w:eastAsia="Times New Roman" w:hAnsi="Times New Roman"/>
                <w:bCs/>
                <w:color w:val="000000"/>
                <w:sz w:val="24"/>
                <w:szCs w:val="24"/>
                <w:lang w:eastAsia="pl-PL"/>
              </w:rPr>
              <w:t xml:space="preserve">  (Dz. U. z 2019 r. poz. 59 oraz </w:t>
            </w:r>
            <w:r w:rsidRPr="00E10012">
              <w:rPr>
                <w:rFonts w:ascii="Times New Roman" w:eastAsia="Times New Roman" w:hAnsi="Times New Roman"/>
                <w:bCs/>
                <w:color w:val="000000"/>
                <w:sz w:val="24"/>
                <w:szCs w:val="24"/>
                <w:lang w:eastAsia="pl-PL"/>
              </w:rPr>
              <w:br/>
              <w:t xml:space="preserve">z 2020 r. poz. 322), dodanego przez </w:t>
            </w:r>
            <w:r w:rsidRPr="00E10012">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E10012">
              <w:rPr>
                <w:rFonts w:ascii="Times New Roman" w:eastAsia="Times New Roman" w:hAnsi="Times New Roman"/>
                <w:bCs/>
                <w:color w:val="000000"/>
                <w:sz w:val="24"/>
                <w:szCs w:val="24"/>
                <w:lang w:eastAsia="pl-PL"/>
              </w:rPr>
              <w:t xml:space="preserve"> (Dz. U. poz. 322), która wchodzi </w:t>
            </w:r>
            <w:r w:rsidRPr="00E10012">
              <w:rPr>
                <w:rFonts w:ascii="Times New Roman" w:eastAsia="Times New Roman" w:hAnsi="Times New Roman"/>
                <w:bCs/>
                <w:color w:val="000000"/>
                <w:sz w:val="24"/>
                <w:szCs w:val="24"/>
                <w:lang w:eastAsia="pl-PL"/>
              </w:rPr>
              <w:lastRenderedPageBreak/>
              <w:t xml:space="preserve">w życie </w:t>
            </w:r>
            <w:r w:rsidRPr="00E10012">
              <w:rPr>
                <w:rFonts w:ascii="Times New Roman" w:eastAsia="Times New Roman" w:hAnsi="Times New Roman"/>
                <w:bCs/>
                <w:color w:val="000000"/>
                <w:sz w:val="24"/>
                <w:szCs w:val="24"/>
                <w:lang w:eastAsia="pl-PL"/>
              </w:rPr>
              <w:br/>
              <w:t xml:space="preserve">w dniu 15 marca 2020 r. </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Zgodnie z upoważnieniem ustawowym projekt rozporządzenie określa:</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1)</w:t>
            </w:r>
            <w:r w:rsidRPr="00E10012">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2)</w:t>
            </w:r>
            <w:r w:rsidRPr="00E10012">
              <w:rPr>
                <w:rFonts w:ascii="Times New Roman" w:eastAsia="Times New Roman" w:hAnsi="Times New Roman"/>
                <w:bCs/>
                <w:color w:val="000000"/>
                <w:sz w:val="24"/>
                <w:szCs w:val="24"/>
                <w:lang w:eastAsia="pl-PL"/>
              </w:rPr>
              <w:tab/>
              <w:t>wzór legitymacji służbowej organów, o których mowa w art. 22b ust. 1 ustawy;</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3)</w:t>
            </w:r>
            <w:r w:rsidRPr="00E10012">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E10012"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E10012">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E10012">
              <w:rPr>
                <w:rFonts w:ascii="Times New Roman" w:hAnsi="Times New Roman" w:cs="Times New Roman"/>
              </w:rPr>
              <w:br/>
              <w:t>w stosunku do wojsk obcych przeby</w:t>
            </w:r>
            <w:r w:rsidRPr="00E10012">
              <w:rPr>
                <w:rFonts w:ascii="Times New Roman" w:hAnsi="Times New Roman" w:cs="Times New Roman"/>
              </w:rPr>
              <w:lastRenderedPageBreak/>
              <w:t xml:space="preserve">wających na terytorium RP lub przemieszczających się przez to terytorium (art. 22a ustawy). </w:t>
            </w:r>
          </w:p>
          <w:p w:rsidR="00F80ABA" w:rsidRPr="00E10012" w:rsidRDefault="00F80ABA" w:rsidP="00F80ABA">
            <w:pPr>
              <w:rPr>
                <w:rFonts w:ascii="Times New Roman" w:hAnsi="Times New Roman" w:cs="Times New Roman"/>
                <w:b/>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Służby Zdrowia – 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w:t>
            </w:r>
            <w:r w:rsidRPr="00E10012">
              <w:rPr>
                <w:rFonts w:ascii="Times New Roman" w:hAnsi="Times New Roman" w:cs="Times New Roman"/>
                <w:sz w:val="24"/>
                <w:szCs w:val="24"/>
              </w:rPr>
              <w:lastRenderedPageBreak/>
              <w:t xml:space="preserve">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E10012">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E10012">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E10012">
              <w:rPr>
                <w:rFonts w:ascii="Times New Roman" w:hAnsi="Times New Roman" w:cs="Times New Roman"/>
              </w:rPr>
              <w:br/>
            </w:r>
            <w:r w:rsidRPr="00E10012">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Nowelizacja przedmiotowego aktu prawnego, polega na przesunięciu limitu w ramach ogólnego limitu przyjęć na studia w poszczególnych uczelniach wojskowych na rok akademicki 2020/2021.</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zawartego w 78 ust. 5 ustawy z dnia 11 września 2003 r. o służbie wojskowej żołnierzy zawodowych </w:t>
            </w:r>
            <w:r w:rsidRPr="00E10012">
              <w:rPr>
                <w:rFonts w:ascii="Times New Roman" w:eastAsia="Times New Roman" w:hAnsi="Times New Roman"/>
                <w:bCs/>
                <w:color w:val="000000"/>
                <w:lang w:eastAsia="pl-PL"/>
              </w:rPr>
              <w:lastRenderedPageBreak/>
              <w:t>(Dz. U. z 2019 r. poz. 330, 730 i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10012">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10012"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E10012" w:rsidRDefault="00F80ABA" w:rsidP="00F80ABA">
            <w:pPr>
              <w:spacing w:line="276" w:lineRule="auto"/>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nowelizacji </w:t>
            </w:r>
            <w:r w:rsidRPr="00E10012">
              <w:rPr>
                <w:rFonts w:ascii="Times New Roman" w:eastAsia="Times New Roman" w:hAnsi="Times New Roman"/>
                <w:bCs/>
                <w:i/>
                <w:color w:val="000000"/>
                <w:lang w:eastAsia="pl-PL"/>
              </w:rPr>
              <w:t>rozporządzenia Ministra Obrony Narodowej z dnia 6 sierpnia 2010 r. w sprawie szkół podoficerskich</w:t>
            </w:r>
            <w:r w:rsidRPr="00E10012">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E10012"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Przedmiotowy projekt w porównaniu do obecnie obowiązującego </w:t>
            </w:r>
            <w:r w:rsidRPr="00E10012">
              <w:rPr>
                <w:rFonts w:ascii="Times New Roman" w:hAnsi="Times New Roman" w:cs="Times New Roman"/>
                <w:i/>
              </w:rPr>
              <w:t>rozporządzenia Ministra Obrony Narodowej z dnia 6 sierpnia 2010 r. w sprawie szkół podoficerskich (</w:t>
            </w:r>
            <w:r w:rsidRPr="00E10012">
              <w:rPr>
                <w:rFonts w:ascii="Times New Roman" w:hAnsi="Times New Roman" w:cs="Times New Roman"/>
              </w:rPr>
              <w:t>Dz. U. z 2018 r. poz. 2132)  różnicuje kształcenie szeregowych zawodowych od kształcenia kandydatów na podoficerów, rezygnując w przypadku tych pierwszych ze szkolenia podstawowego oraz specjalistycznego (§ 4 pkt 1 i 2 ).</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E10012">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E10012"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Biorąc pod uwagę wzrost ryzyka zarażeniem wirusem SARS-CoV-2 oraz zidentyfikowane przypadki zachorowań na COVID-19 w Polsce, konieczne jest przedłużenie podjętych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E10012">
              <w:rPr>
                <w:rFonts w:ascii="Times New Roman" w:hAnsi="Times New Roman" w:cs="Times New Roman"/>
              </w:rPr>
              <w:lastRenderedPageBreak/>
              <w:t xml:space="preserve">sposób prowadzenia zajęć nie został przewidziany w programie danego kształcenia, a ponadto zaliczenia i egzaminy będą mogły odbywać się w tej formie, jeśli są w stanie kontrolować przebieg i zapewnić rejestrację.. W związku </w:t>
            </w:r>
            <w:r w:rsidRPr="00E10012">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r w:rsidRPr="00E10012">
              <w:rPr>
                <w:rFonts w:ascii="Times New Roman" w:hAnsi="Times New Roman" w:cs="Times New Roman"/>
                <w:b/>
                <w:sz w:val="24"/>
                <w:szCs w:val="24"/>
              </w:rPr>
              <w:t>101141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34b pkt 1 i 2  ustawy z dnia 17 grudnia 1974 r. o uposażeniu żołnierzy niezawodowych (Dz. U. z 2017 r. poz. 2146).</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Celem projektu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t>
            </w:r>
            <w:r w:rsidRPr="00E10012">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stanowi wykonanie upoważnienia zawartego w art. </w:t>
            </w:r>
            <w:r w:rsidRPr="00E10012">
              <w:rPr>
                <w:rFonts w:ascii="Times New Roman" w:eastAsia="Times New Roman" w:hAnsi="Times New Roman"/>
                <w:bCs/>
                <w:color w:val="000000"/>
                <w:lang w:eastAsia="pl-PL"/>
              </w:rPr>
              <w:lastRenderedPageBreak/>
              <w:t>8 ust. 6 ustawy z dnia 17października 2003 r. o wykonywaniu prac podwodnych (Dz. U. z 2017 r. poz. 1970, z późn. zm.)</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Celem rozporządzenia jest zwiększenie bezpieczeństwa wykonywania </w:t>
            </w:r>
            <w:r w:rsidRPr="00E10012">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Generalny Rodza</w:t>
            </w:r>
            <w:r w:rsidRPr="00E10012">
              <w:rPr>
                <w:rFonts w:ascii="Times New Roman" w:hAnsi="Times New Roman" w:cs="Times New Roman"/>
                <w:sz w:val="24"/>
                <w:szCs w:val="24"/>
              </w:rPr>
              <w:lastRenderedPageBreak/>
              <w:t>jów Sił Zbrojnych – cz.p.o. gen. broni pil. Jan Śliwka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art. 98z ustawy z dnia 21 listopada 1967 r. o powszechnym obowiązku obrony Rzeczypospolitej Polskiej (Dz. U. z 2019 r. poz. 1541 i 2020 oraz z 2020 r. poz. 374)</w:t>
            </w:r>
          </w:p>
        </w:tc>
        <w:tc>
          <w:tcPr>
            <w:tcW w:w="3543" w:type="dxa"/>
            <w:gridSpan w:val="2"/>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3a ust. 3 ustawy z dnia 21 listopada 1967 r. o powszechnym obowiązku obrony Rzeczypospolitej Polskiej (Dz. U. z 2019 r. poz. 1541, z późn. zm.).</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Potrzeba nowelizacji wynika z konieczności: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zadań dowódców garnizonów w zakresie gospodarowania wojskowymi nieruchomościami w garnizonie;</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w § 2 ust. 1 pkt 8a zadań dowódców garnizonów w zakresie funkcjonowania systemu ochrony oraz funkcjonowania powszechnej obrony przeciwlotniczej;</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wykraczających poza zakres ich kompetencji;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ujednolicenia nazwy garnizonu Warszawa;</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wykreślenia gminy Ostrowice z zasięgu terytorialnego właściwości dowódcy garnizonu Złocieniec w związku z jej zniesieniem z dniem 1 stycznia 2019 r.;</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lastRenderedPageBreak/>
              <w:t>zmiany terytorialnego zasięgu garnizonów:</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Morąg i Olsztyn – poprzez wyłączenie z terytorialnego zasięgu właściwości dowódcy garnizonu Olsztyn gminy Małdyty i włączenie jej w terytorialny zasięg dowódcy garnizonu Morąg;</w:t>
            </w:r>
          </w:p>
          <w:p w:rsidR="00F80ABA" w:rsidRPr="00E10012" w:rsidRDefault="00F80ABA" w:rsidP="00F80ABA">
            <w:pPr>
              <w:rPr>
                <w:rFonts w:ascii="Times New Roman" w:hAnsi="Times New Roman" w:cs="Times New Roman"/>
                <w:bCs/>
              </w:rPr>
            </w:pPr>
            <w:r w:rsidRPr="00E10012">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spacing w:before="40"/>
              <w:rPr>
                <w:rFonts w:ascii="Times New Roman" w:hAnsi="Times New Roman"/>
                <w:spacing w:val="-4"/>
              </w:rPr>
            </w:pPr>
            <w:r w:rsidRPr="00E10012">
              <w:rPr>
                <w:rFonts w:ascii="Times New Roman" w:hAnsi="Times New Roman"/>
                <w:spacing w:val="-4"/>
              </w:rPr>
              <w:t>Szef Sztabu Generalnego WP - generał Rajmund Andrzejczak</w:t>
            </w:r>
          </w:p>
          <w:p w:rsidR="00F80ABA" w:rsidRPr="00E10012" w:rsidRDefault="00F80ABA" w:rsidP="00F80ABA">
            <w:pPr>
              <w:jc w:val="both"/>
              <w:rPr>
                <w:rFonts w:ascii="Times New Roman" w:hAnsi="Times New Roman" w:cs="Times New Roman"/>
                <w:sz w:val="24"/>
                <w:szCs w:val="24"/>
              </w:rPr>
            </w:pP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jest związane z ogłoszeniem na obszarze Rzeczypospolitej Polskiej stanu epidemii i zawiera przepisy umożliwiające, 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 zakresie zdolności do zawodowej służby wojskowej.</w:t>
            </w:r>
          </w:p>
          <w:p w:rsidR="00F80ABA" w:rsidRPr="00E10012" w:rsidRDefault="00F80ABA" w:rsidP="00F80ABA">
            <w:pPr>
              <w:rPr>
                <w:rFonts w:ascii="Times New Roman" w:hAnsi="Times New Roman" w:cs="Times New Roman"/>
                <w:sz w:val="24"/>
                <w:szCs w:val="24"/>
              </w:rPr>
            </w:pP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spacing w:before="40"/>
              <w:rPr>
                <w:rFonts w:ascii="Times New Roman" w:hAnsi="Times New Roman" w:cs="Times New Roman"/>
                <w:sz w:val="24"/>
                <w:szCs w:val="24"/>
              </w:rPr>
            </w:pPr>
            <w:r w:rsidRPr="00E10012">
              <w:rPr>
                <w:rFonts w:ascii="Times New Roman" w:hAnsi="Times New Roman"/>
                <w:spacing w:val="-4"/>
              </w:rPr>
              <w:t>Pani Aurelia Ostrowska – Dyrektor Departamentu Wojskowej Służby Zdrowia</w:t>
            </w: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E10012">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11 kwietnia 2020 r. do dnia 26 kwietnia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E10012">
              <w:rPr>
                <w:rFonts w:ascii="Times New Roman" w:hAnsi="Times New Roman" w:cs="Times New Roman"/>
                <w:bCs/>
              </w:rPr>
              <w:lastRenderedPageBreak/>
              <w:t>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zmieniającego rozporządzenie w sprawie noszenia </w:t>
            </w:r>
            <w:r w:rsidRPr="00E10012">
              <w:rPr>
                <w:rStyle w:val="Uwydatnienie"/>
                <w:rFonts w:ascii="Times New Roman" w:hAnsi="Times New Roman" w:cs="Times New Roman"/>
                <w:b w:val="0"/>
                <w:i w:val="0"/>
                <w:sz w:val="22"/>
                <w:szCs w:val="22"/>
              </w:rPr>
              <w:t>orderów</w:t>
            </w:r>
            <w:r w:rsidRPr="00E10012">
              <w:rPr>
                <w:rFonts w:ascii="Times New Roman" w:hAnsi="Times New Roman" w:cs="Times New Roman"/>
                <w:b w:val="0"/>
                <w:i/>
                <w:sz w:val="22"/>
                <w:szCs w:val="22"/>
              </w:rPr>
              <w:t>,</w:t>
            </w:r>
            <w:r w:rsidRPr="00E10012">
              <w:rPr>
                <w:rFonts w:ascii="Times New Roman" w:hAnsi="Times New Roman" w:cs="Times New Roman"/>
                <w:b w:val="0"/>
                <w:sz w:val="22"/>
                <w:szCs w:val="22"/>
              </w:rPr>
              <w:t xml:space="preserve"> odznaczeń i odznak przez żołnierzy zawodowych i żołnierzy pełniących służbę kandydacką</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Ministra Obrony Narodowej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E10012">
                <w:rPr>
                  <w:rStyle w:val="Hipercze"/>
                  <w:rFonts w:ascii="Times New Roman" w:eastAsia="Times New Roman" w:hAnsi="Times New Roman"/>
                  <w:bCs/>
                  <w:color w:val="000000" w:themeColor="text1"/>
                  <w:u w:val="none"/>
                  <w:lang w:eastAsia="pl-PL"/>
                </w:rPr>
                <w:t>art. 137a ust. 4 pkt 4</w:t>
              </w:r>
            </w:hyperlink>
            <w:r w:rsidRPr="00E10012">
              <w:rPr>
                <w:rFonts w:ascii="Times New Roman" w:eastAsia="Times New Roman" w:hAnsi="Times New Roman"/>
                <w:bCs/>
                <w:color w:val="000000" w:themeColor="text1"/>
                <w:lang w:eastAsia="pl-PL"/>
              </w:rPr>
              <w:t xml:space="preserve"> </w:t>
            </w:r>
            <w:r w:rsidRPr="00E10012">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w:t>
            </w:r>
            <w:r w:rsidRPr="00E10012">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E10012" w:rsidRDefault="00F80ABA" w:rsidP="00F80ABA">
            <w:pPr>
              <w:rPr>
                <w:rFonts w:ascii="Times New Roman" w:hAnsi="Times New Roman" w:cs="Times New Roman"/>
                <w:bCs/>
              </w:rPr>
            </w:pPr>
            <w:r w:rsidRPr="00E10012">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Rozporządzenie przewiduje wydłużenie zawieszenia do dnia 24 maja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przepływu okrętów wojennych obcych państw przez polskie morze terytorialne oraz warunków wejścia tych okrętów na polskie morskie wody wewnętrzne</w:t>
            </w:r>
          </w:p>
        </w:tc>
        <w:tc>
          <w:tcPr>
            <w:tcW w:w="2977" w:type="dxa"/>
            <w:gridSpan w:val="2"/>
          </w:tcPr>
          <w:p w:rsidR="00F80ABA" w:rsidRPr="00E10012" w:rsidRDefault="00F80ABA" w:rsidP="00F80ABA">
            <w:pPr>
              <w:rPr>
                <w:rFonts w:ascii="Times New Roman" w:hAnsi="Times New Roman"/>
              </w:rPr>
            </w:pPr>
            <w:r w:rsidRPr="00E10012">
              <w:rPr>
                <w:rFonts w:ascii="Times New Roman" w:eastAsia="Times New Roman" w:hAnsi="Times New Roman"/>
                <w:bCs/>
                <w:color w:val="000000"/>
                <w:lang w:eastAsia="pl-PL"/>
              </w:rPr>
              <w:t xml:space="preserve">Rozporządzenie stanowi wykonanie upoważnienia ustawowego zawartego w art. </w:t>
            </w:r>
            <w:r w:rsidRPr="00E10012">
              <w:rPr>
                <w:rFonts w:ascii="Times New Roman" w:hAnsi="Times New Roman"/>
              </w:rPr>
              <w:t>6 ust. 3 ustawy z dnia 21 marca 1991 r. o obszarach morskich Rzeczypospolitej Polskiej i administracji morskiej (Dz. U z 2019 r. poz. 2169 oraz z 2020 r. poz. 284)</w:t>
            </w:r>
          </w:p>
          <w:p w:rsidR="00F80ABA" w:rsidRPr="00E10012" w:rsidRDefault="00F80ABA" w:rsidP="00F80ABA">
            <w:pPr>
              <w:rPr>
                <w:rFonts w:ascii="Times New Roman" w:hAnsi="Times New Roman"/>
              </w:rPr>
            </w:pP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rPr>
            </w:pPr>
            <w:r w:rsidRPr="00E10012">
              <w:rPr>
                <w:rFonts w:ascii="Times New Roman" w:hAnsi="Times New Roman"/>
              </w:rPr>
              <w:t>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72 godzin.  Skróceniu ulegnie także termin na udzielenie odpowiedzi na złożony wniosek i wynosić będzie 24 godziny. Jeśli zaś chodzi o wejścia okrętów wojennych państw nienależących do NATO ani do UE, terminy wynosić będą: 5 dni (na złożenie wniosku) i 2 dni (na odpowiedź na wniosek).</w:t>
            </w:r>
          </w:p>
          <w:p w:rsidR="00F80ABA" w:rsidRPr="00E10012" w:rsidRDefault="00F80ABA" w:rsidP="00F80ABA">
            <w:pPr>
              <w:rPr>
                <w:rFonts w:ascii="Times New Roman" w:hAnsi="Times New Roman" w:cs="Times New Roman"/>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Operacyjny Rodzajów Sił Zbrojnych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 gen. broni Tomasz Piotrowski </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E10012">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 xml:space="preserve">Rozporządzenie przewiduje wydłużenie zawieszenia do dnia 26 czerwca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E10012">
              <w:rPr>
                <w:rFonts w:ascii="Times New Roman" w:hAnsi="Times New Roman"/>
                <w:bCs/>
              </w:rPr>
              <w:lastRenderedPageBreak/>
              <w:t>także kształcenia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hAnsi="Times New Roman"/>
              </w:rPr>
            </w:pPr>
            <w:r w:rsidRPr="00E10012">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Dyrektora Departamentu Nauki i Szkolnictwa Wojskowego -  Pan Jakub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stanowi wykonanie upoważnienia zawartego w art. 30 ust. 2 </w:t>
            </w:r>
            <w:r w:rsidRPr="00E10012">
              <w:rPr>
                <w:rFonts w:ascii="Times New Roman" w:eastAsia="Times New Roman" w:hAnsi="Times New Roman"/>
                <w:bCs/>
                <w:i/>
                <w:color w:val="000000"/>
                <w:lang w:eastAsia="pl-PL"/>
              </w:rPr>
              <w:t xml:space="preserve">ustawy z dnia 6 listopada 2008 r. o prawach pacjenta i Rzeczniku Praw Pacjenta </w:t>
            </w:r>
            <w:r w:rsidRPr="00E10012">
              <w:rPr>
                <w:rFonts w:ascii="Times New Roman" w:eastAsia="Times New Roman" w:hAnsi="Times New Roman"/>
                <w:bCs/>
                <w:color w:val="000000"/>
                <w:lang w:eastAsia="pl-PL"/>
              </w:rPr>
              <w:t xml:space="preserve">(Dz. U. z 2019 r. poz. 1127, 1128, 1590, 1655 i 1696), zmienionego na mocy art. 3 pkt 2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Zgodnie z obecnie obowiązującym art. 30 ust. 2 </w:t>
            </w:r>
            <w:r w:rsidRPr="00E10012">
              <w:rPr>
                <w:rFonts w:ascii="Times New Roman" w:eastAsia="Times New Roman" w:hAnsi="Times New Roman"/>
                <w:bCs/>
                <w:i/>
                <w:color w:val="000000"/>
                <w:lang w:eastAsia="pl-PL"/>
              </w:rPr>
              <w:t xml:space="preserve">ustawy z dnia 6 listopada 2008 </w:t>
            </w:r>
            <w:r w:rsidRPr="00E10012">
              <w:rPr>
                <w:rFonts w:ascii="Times New Roman" w:eastAsia="Times New Roman" w:hAnsi="Times New Roman"/>
                <w:bCs/>
                <w:i/>
                <w:color w:val="000000"/>
                <w:lang w:eastAsia="pl-PL"/>
              </w:rPr>
              <w:lastRenderedPageBreak/>
              <w:t xml:space="preserve">r. o prawach pacjenta i Rzeczniku Praw Pacjenta </w:t>
            </w:r>
            <w:r w:rsidRPr="00E10012">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E10012">
              <w:rPr>
                <w:rFonts w:ascii="Times New Roman" w:eastAsia="Times New Roman" w:hAnsi="Times New Roman"/>
                <w:bCs/>
                <w:color w:val="000000"/>
                <w:lang w:eastAsia="pl-PL"/>
              </w:rPr>
              <w:lastRenderedPageBreak/>
              <w:t xml:space="preserve">zdrowotnych. Na podstawie art. 8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dotychczas regulujące tę problematykę </w:t>
            </w:r>
            <w:r w:rsidRPr="00E10012">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E10012">
              <w:rPr>
                <w:rFonts w:ascii="Times New Roman" w:eastAsia="Times New Roman" w:hAnsi="Times New Roman"/>
                <w:bCs/>
                <w:color w:val="000000"/>
                <w:lang w:eastAsia="pl-PL"/>
              </w:rPr>
              <w:t xml:space="preserve"> (Dz. U. z 2018 r. poz. 1108), utraciło moc z dniem 30 kwietnia 2020 r. </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E10012" w:rsidRDefault="00F80ABA" w:rsidP="00F80ABA">
            <w:pPr>
              <w:jc w:val="both"/>
              <w:rPr>
                <w:rFonts w:ascii="Times New Roman" w:hAnsi="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731685"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E10012" w:rsidRDefault="00F80ABA" w:rsidP="00F80ABA">
            <w:pPr>
              <w:ind w:firstLine="319"/>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lastRenderedPageBreak/>
              <w:t>rezygnacji ze sztywno wskazanych terminów składania wniosków do poszczególnych form kształcenia i szkolenia wojskowego (tj. w przypadku ubiegania się o przyjęcie do uczelni wojskowej na szkolenie wojskowe dla kandydatów na oficerów zawodowych, do szkoły podoficerskiej oraz do ośrodka szkolenia), na rzecz określania tych terminów przez dyrektora Departamentu Kadr, uwzględniając aktualne potrzeby Sił Zbrojnych w tym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E10012">
              <w:rPr>
                <w:rFonts w:ascii="Times New Roman" w:hAnsi="Times New Roman"/>
                <w:sz w:val="24"/>
                <w:szCs w:val="24"/>
              </w:rPr>
              <w:lastRenderedPageBreak/>
              <w:t xml:space="preserve">uczelni wojskowych, po zaliczeniu przez nich egzaminów wstępnych.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E10012" w:rsidRDefault="00F80ABA" w:rsidP="009C2858">
            <w:pPr>
              <w:pStyle w:val="Akapitzlist"/>
              <w:numPr>
                <w:ilvl w:val="0"/>
                <w:numId w:val="5"/>
              </w:numPr>
              <w:ind w:left="177" w:hanging="177"/>
              <w:jc w:val="both"/>
              <w:rPr>
                <w:rFonts w:ascii="Times New Roman" w:hAnsi="Times New Roman"/>
                <w:bCs/>
              </w:rPr>
            </w:pPr>
            <w:r w:rsidRPr="00E10012">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następujących 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opiniowania żołnierzy rezerwy</w:t>
            </w:r>
          </w:p>
          <w:p w:rsidR="00F80ABA" w:rsidRPr="00E10012" w:rsidRDefault="00F80ABA" w:rsidP="00F80ABA">
            <w:pPr>
              <w:rPr>
                <w:rFonts w:ascii="Times New Roman" w:hAnsi="Times New Roman" w:cs="Times New Roman"/>
                <w:bCs/>
                <w:sz w:val="24"/>
                <w:szCs w:val="24"/>
              </w:rPr>
            </w:pP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E10012">
              <w:rPr>
                <w:rFonts w:ascii="Times New Roman" w:eastAsia="Times New Roman" w:hAnsi="Times New Roman"/>
                <w:bCs/>
                <w:i/>
                <w:color w:val="000000"/>
                <w:lang w:eastAsia="pl-PL"/>
              </w:rPr>
              <w:t xml:space="preserve">ustawy o powszechnym obowiązku obrony Rzeczypospolitej Polskiej </w:t>
            </w:r>
            <w:r w:rsidRPr="00E10012">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wyeliminowano część dotyczącą posiadanego przez żołnierza rezerwy wykształcenia </w:t>
            </w:r>
            <w:r w:rsidRPr="00E10012">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E10012">
              <w:rPr>
                <w:rFonts w:ascii="Times New Roman" w:eastAsia="Times New Roman" w:hAnsi="Times New Roman"/>
                <w:bCs/>
                <w:color w:val="000000"/>
                <w:lang w:eastAsia="pl-PL"/>
              </w:rPr>
              <w:br/>
            </w:r>
            <w:r w:rsidRPr="00E10012">
              <w:rPr>
                <w:rFonts w:ascii="Times New Roman" w:eastAsia="Times New Roman" w:hAnsi="Times New Roman"/>
                <w:bCs/>
                <w:color w:val="000000"/>
                <w:lang w:eastAsia="pl-PL"/>
              </w:rPr>
              <w:lastRenderedPageBreak/>
              <w:t xml:space="preserve">a przedmiotowe informacje dostępne są w ewidencji wojskowej,  </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do pięciu lat wstecz określono zakres ocen ogólnych uzyskiwanych z opiniowania w latach poprzednich,</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innych znaków używanych w Siłach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określić inne znaki używane w Siłach Zbrojnych Rzeczypospolitej Polskiej, biorąc pod uwagę specyfikę i tradycję poszczególnych rodzajów Sił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Chorągwi Wojska Polskiego, która będzie używana podczas uroczystości w sytuacjach, gdy nie można wykorzystać sztandaru wojskowego.</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sposobu używania znaków Sił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możliwości używania przez żołnierzy pełniących służbę w komórkach organizacyjnych Ministerstwa Obrony Narodowej orła Ministerstwa Obrony Narodowej jako oznaki rozpoznawczej. Ponadto przewiduje się określenie zasad czasowego używania sztandaru rozformowanej jednostki wojskowej przez jednostkę nowo sformowaną.</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ponadto umożliwienie przekazywania do Muzeum Wojska Polskiego sztandarów, które uległy trwałemu uszkodzeniu lub których stan w wyniku zużycia nie pozwala na </w:t>
            </w:r>
            <w:r w:rsidRPr="00E10012">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Określa się także zasady używania nowych kategorii znaków w Siłach Zbrojnych RP: Chorągwi Wojska Polskiego, znaków specjalnych i oznak specjalnych.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t>
            </w:r>
            <w:r w:rsidRPr="00E10012">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przeprowadzania sprawdzianu sprawności fizycznej żołnierzy zawodowych</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kontroli ruchu drogowego, pilotowania pojaz</w:t>
            </w:r>
            <w:r w:rsidRPr="00E10012">
              <w:rPr>
                <w:rFonts w:ascii="Times New Roman" w:eastAsia="Calibri" w:hAnsi="Times New Roman" w:cs="Times New Roman"/>
                <w:color w:val="000000"/>
              </w:rPr>
              <w:lastRenderedPageBreak/>
              <w:t xml:space="preserve">dów   oraz kierowania ruchem drogowym przez Żandarmerię Wojskową i wojskowe organy porządkowe </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E10012">
              <w:rPr>
                <w:rFonts w:ascii="Times New Roman" w:eastAsia="Times New Roman" w:hAnsi="Times New Roman"/>
                <w:bCs/>
                <w:color w:val="000000"/>
                <w:lang w:eastAsia="pl-PL"/>
              </w:rPr>
              <w:lastRenderedPageBreak/>
              <w:t xml:space="preserve">Prawo o ruchu drogowym (Dz. U. z 2020 r. poz. 110, 284, 568 oraz 695) i 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projektowane rozporządzenie ma zastąpić regulacje, które utraciły moc.</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ind w:firstLine="567"/>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lastRenderedPageBreak/>
              <w:t xml:space="preserve">Projekt określa: </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organizację, warunki i sposób wykonywania kontroli ruchu drogowego, pilotowania po</w:t>
            </w:r>
            <w:r w:rsidRPr="00E10012">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i sposób weryfikacji danych o pojeździe,</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E10012">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Szefa Oddziału Prewencji w Komendzie </w:t>
            </w:r>
            <w:r w:rsidRPr="00E10012">
              <w:rPr>
                <w:rFonts w:ascii="Times New Roman" w:hAnsi="Times New Roman" w:cs="Times New Roman"/>
                <w:sz w:val="24"/>
                <w:szCs w:val="24"/>
              </w:rPr>
              <w:lastRenderedPageBreak/>
              <w:t>Głównej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ppłk Leszek Pietras</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444 ust. 3 ustawy z dnia 20 lipca 2018 r. – Prawo o szkolnictwie wyższym i nauce (Dz. U. z 2020 r. poz. 85, 374, 695 i 875).</w:t>
            </w: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przewiduje zwiększenie w roku akademickim 2020/2021, o 50 miejsc limitu przyjęć na studia w Wojskowej Akademii Technicznej na następujących kierunkach:</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Chemia - o 15 miejsc (z 10 do 25),</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Elektronika i telekomunikacja - o 15 miejsc (z 207 do 222),</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E10012" w:rsidRDefault="00F80ABA" w:rsidP="00F80ABA">
            <w:pPr>
              <w:spacing w:line="260" w:lineRule="exact"/>
              <w:ind w:firstLine="567"/>
              <w:jc w:val="both"/>
              <w:rPr>
                <w:rFonts w:ascii="Times New Roman" w:eastAsia="Calibri" w:hAnsi="Times New Roman" w:cs="Times New Roman"/>
                <w:color w:val="000000"/>
              </w:rPr>
            </w:pPr>
            <w:r w:rsidRPr="00E10012">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utworzenia Wojsk Obrony Terytorialnej, jako nowego rodzaju Sił Zbrojnych Rzeczypospolitej Polskiej. </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mianowania na stopnie wojskowe</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E10012">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2 ustawy z dnia 20 czerwca 1997 r. – Prawo o ruchu drogowym (Dz. U. z 2020 r. poz. 110,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Powyższy wymóg jest zbędny, gdyż w resorcie obrony narodowej funkcjonuje system zapewnienia jakości </w:t>
            </w:r>
            <w:r w:rsidRPr="00E1001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E10012">
              <w:rPr>
                <w:rFonts w:ascii="Times New Roman" w:eastAsia="Calibri" w:hAnsi="Times New Roman" w:cs="Times New Roman"/>
                <w:i/>
                <w:color w:val="000000"/>
              </w:rPr>
              <w:t>Wzajemna akceptacja rządowego zapewnienia jakości i stosowanie sojuszniczych publikacji zapewnienia jakości (AQAP).</w:t>
            </w:r>
            <w:r w:rsidRPr="00E10012">
              <w:rPr>
                <w:rFonts w:ascii="Times New Roman" w:eastAsia="Calibri" w:hAnsi="Times New Roman" w:cs="Times New Roman"/>
                <w:color w:val="000000"/>
              </w:rPr>
              <w:t xml:space="preserve">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 Pan </w:t>
            </w:r>
            <w:r w:rsidRPr="00E10012">
              <w:rPr>
                <w:rFonts w:ascii="Times New Roman" w:hAnsi="Times New Roman" w:cs="Times New Roman"/>
                <w:sz w:val="24"/>
                <w:szCs w:val="24"/>
              </w:rPr>
              <w:lastRenderedPageBreak/>
              <w:t xml:space="preserve">ppłk Ryszard Ociesa.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 xml:space="preserve">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Zmiana dotyczy </w:t>
            </w:r>
            <w:r w:rsidRPr="00E10012">
              <w:rPr>
                <w:rFonts w:ascii="Times New Roman" w:hAnsi="Times New Roman" w:cs="Times New Roman"/>
              </w:rPr>
              <w:lastRenderedPageBreak/>
              <w:t>m.in. żołnierzy rezerwy i osób po kwalifikacji wojskowej i wynika z równego traktowania wszystkich form odbywania czynnej służby wojskowej w rozumieniu art. 59  ww. ustawy. Ponadto orzekanie dużej grupy z populacji żołnierzy rezerwy  (osoby 30-to i 40- letnie) na podstawie przepisów służących do chwili obecnej orzekaniu głównie roczników podlegających kwalifikacji wojskowej (osoby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hAnsi="Times New Roman"/>
                <w:color w:val="000000"/>
              </w:rPr>
            </w:pPr>
            <w:r w:rsidRPr="00E10012">
              <w:rPr>
                <w:rFonts w:ascii="Times New Roman" w:eastAsia="Calibri" w:hAnsi="Times New Roman" w:cs="Times New Roman"/>
                <w:color w:val="000000"/>
              </w:rPr>
              <w:t xml:space="preserve">Projekt rozporządzenia Ministra Obrony Narodowej zmieniającego </w:t>
            </w:r>
            <w:r w:rsidRPr="00E10012">
              <w:rPr>
                <w:rFonts w:ascii="Times New Roman" w:hAnsi="Times New Roman"/>
                <w:color w:val="000000"/>
              </w:rPr>
              <w:t>rozporządzenie w sprawie trybu przyznawania nagród uznaniowych i zapomóg żołnierzom zawodowym.</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spacing w:line="260" w:lineRule="exact"/>
              <w:jc w:val="both"/>
              <w:rPr>
                <w:rFonts w:ascii="Times New Roman" w:hAnsi="Times New Roman" w:cs="Times New Roman"/>
              </w:rPr>
            </w:pPr>
            <w:r w:rsidRPr="00E10012">
              <w:rPr>
                <w:rFonts w:ascii="Times New Roman" w:hAnsi="Times New Roman" w:cs="Times New Roman"/>
              </w:rPr>
              <w:t xml:space="preserve">Projekt rozporządzenia stanowi wykonanie upoważnienia ustawowego zawartego w art. 84 ust. 3 ustawy z dnia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11 września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grup zaszeregowania </w:t>
            </w:r>
            <w:r w:rsidRPr="00E10012">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E10012" w:rsidRDefault="00F80ABA" w:rsidP="00F80ABA">
            <w:pPr>
              <w:ind w:firstLine="708"/>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E10012">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E10012">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E10012" w:rsidRDefault="00F80ABA" w:rsidP="00F80ABA">
            <w:pPr>
              <w:spacing w:line="260" w:lineRule="exact"/>
              <w:jc w:val="both"/>
              <w:rPr>
                <w:rFonts w:ascii="Times New Roman" w:hAnsi="Times New Roman" w:cs="Times New Roman"/>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E10012">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SWW</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wydawania nakazu natychmiastowego opuszczenia wspólnie zajmowanego mieszkania i jego bezpośredniego otoczenia lub zakazu zbliżania się do mieszkania i jego bezpośredniego otoczenia </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18c ust. 2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1)</w:t>
            </w:r>
            <w:r w:rsidRPr="00E10012">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2)</w:t>
            </w:r>
            <w:r w:rsidRPr="00E10012">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3)</w:t>
            </w:r>
            <w:r w:rsidRPr="00E10012">
              <w:rPr>
                <w:rFonts w:ascii="Times New Roman" w:eastAsia="Times New Roman" w:hAnsi="Times New Roman" w:cs="Times New Roman"/>
                <w:bCs/>
                <w:sz w:val="24"/>
                <w:szCs w:val="24"/>
                <w:lang w:eastAsia="pl-PL"/>
              </w:rPr>
              <w:tab/>
              <w:t>kwestionariuszy szacowania ryzyka zagrożenia życia lub zdrowia ludzkiego,</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4)</w:t>
            </w:r>
            <w:r w:rsidRPr="00E10012">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E10012">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protokołu czynności opuszczenia wspólnie zajmowanego mieszkania i jego bezpośredniego otoczenia, w związku z wydaniem nakazu lub zakazu</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18e ust. 8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protokołu czynności opuszczenia wspólnie zajmowanego mieszkania i jego bezpośredniego otoczenia, w związku z wydaniem nakazu lub zakazu.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zawiadomienia osoby stosującej przemoc w rodzinie, wobec której został wydany nakaz lub zakaz, pozostawionego wobec niemożności doręczenia korespondencji</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18f ust. 4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E10012">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jc w:val="both"/>
              <w:rPr>
                <w:rFonts w:ascii="Times New Roman" w:hAnsi="Times New Roman"/>
              </w:rPr>
            </w:pPr>
            <w:r w:rsidRPr="00E10012">
              <w:rPr>
                <w:rFonts w:ascii="Times New Roman" w:hAnsi="Times New Roman"/>
              </w:rPr>
              <w:t>Projekt rozporządzenia Ministra Obrony Narodowej w sprawie wzoru zawiadomienia osoby stosującej przemoc w rodzinie, wobec której został wydany nakaz lub zakaz, umieszczonego na drzwiach mieszkania</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18d ust. 5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spacing w:after="120"/>
              <w:ind w:right="34"/>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E10012">
              <w:rPr>
                <w:rFonts w:ascii="Times New Roman" w:eastAsia="Times New Roman" w:hAnsi="Times New Roman" w:cs="Times New Roman"/>
                <w:bCs/>
                <w:sz w:val="24"/>
                <w:szCs w:val="24"/>
                <w:lang w:eastAsia="pl-PL"/>
              </w:rPr>
              <w:lastRenderedPageBreak/>
              <w:t>bezpośredniego otoczenia nie będzie możliwe.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50</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Projekt 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 w perspektywie ukończonego przez kandydatów objętych ww. limitem 1475 miejsc, procesu kształcenia zakończonego uzyskaniem tytułu zawodowego magistra (równorzędnego).</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jest wydawany na podstawie art. 80 ust. 6 </w:t>
            </w:r>
            <w:r w:rsidRPr="00E10012">
              <w:rPr>
                <w:rFonts w:ascii="Times New Roman" w:eastAsia="Times New Roman" w:hAnsi="Times New Roman"/>
                <w:bCs/>
                <w:i/>
                <w:color w:val="000000"/>
                <w:lang w:eastAsia="pl-PL"/>
              </w:rPr>
              <w:t xml:space="preserve">ustawy z dnia 11 września 2003 r. o służbie wojskowej żołnierzy zawodowych </w:t>
            </w:r>
            <w:r w:rsidRPr="00E10012">
              <w:rPr>
                <w:rFonts w:ascii="Times New Roman" w:eastAsia="Times New Roman" w:hAnsi="Times New Roman"/>
                <w:bCs/>
                <w:color w:val="000000"/>
                <w:lang w:eastAsia="pl-PL"/>
              </w:rPr>
              <w:t>(Dz.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Problematyka dodatków do uposażenia zasadniczego żołnierzy zawodowych jest obecnie uregulowana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(Dz. U. z 2019 r. poz. 853, z późn. zm.).</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r w:rsidRPr="00E10012">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E10012">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Pr="00E10012"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ustawowego zawartego w art. 49 ust. 3 ustawy z dnia 21 listopada 1967 r. o powszechnym obowiązku obrony Rzeczypospolitej Polskiej (Dz.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10012">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w:t>
            </w:r>
            <w:r w:rsidRPr="00E10012">
              <w:rPr>
                <w:rFonts w:ascii="Times New Roman" w:hAnsi="Times New Roman" w:cs="Times New Roman"/>
                <w:sz w:val="24"/>
                <w:szCs w:val="24"/>
              </w:rPr>
              <w:lastRenderedPageBreak/>
              <w:t xml:space="preserve">–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ustawowego zawartego w art. 59b ust. 12 ustawy z dnia 21 listopada 1967 r. o powszechnym obowiązku obrony Rzeczypospolitej Polskiej (Dz. U. z 2019 r. poz. 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4AE7"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0D4AE7" w:rsidP="00F80ABA">
            <w:pPr>
              <w:jc w:val="center"/>
              <w:rPr>
                <w:rFonts w:ascii="Times New Roman" w:hAnsi="Times New Roman" w:cs="Times New Roman"/>
                <w:sz w:val="24"/>
                <w:szCs w:val="24"/>
              </w:rPr>
            </w:pPr>
            <w:r w:rsidRPr="00E10012">
              <w:rPr>
                <w:rFonts w:ascii="Times New Roman" w:hAnsi="Times New Roman" w:cs="Times New Roman"/>
                <w:sz w:val="24"/>
                <w:szCs w:val="24"/>
              </w:rPr>
              <w:t>Rezygnacja z prac nad projektem</w:t>
            </w:r>
            <w:r w:rsidR="0072445E" w:rsidRPr="00E10012">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E10012">
              <w:rPr>
                <w:rFonts w:ascii="Times New Roman" w:eastAsia="Calibri" w:hAnsi="Times New Roman" w:cs="Times New Roman"/>
                <w:color w:val="000000"/>
              </w:rPr>
              <w:lastRenderedPageBreak/>
              <w:t>do czynnej służby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w:t>
            </w:r>
            <w:r w:rsidRPr="00E10012">
              <w:rPr>
                <w:rFonts w:ascii="Times New Roman" w:hAnsi="Times New Roman" w:cs="Times New Roman"/>
                <w:sz w:val="24"/>
                <w:szCs w:val="24"/>
              </w:rPr>
              <w:lastRenderedPageBreak/>
              <w:t xml:space="preserve">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57</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30a ust. 4 i 5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59</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29 ust. 8 pkt 1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w:t>
            </w:r>
            <w:r w:rsidRPr="00E10012">
              <w:rPr>
                <w:rFonts w:ascii="Times New Roman" w:eastAsia="Times New Roman" w:hAnsi="Times New Roman"/>
                <w:bCs/>
                <w:color w:val="000000"/>
                <w:lang w:eastAsia="pl-PL"/>
              </w:rPr>
              <w:lastRenderedPageBreak/>
              <w:t>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w:t>
            </w:r>
            <w:r w:rsidRPr="00E10012">
              <w:rPr>
                <w:rFonts w:ascii="Times New Roman" w:eastAsia="Calibri" w:hAnsi="Times New Roman" w:cs="Times New Roman"/>
                <w:color w:val="000000"/>
              </w:rPr>
              <w:lastRenderedPageBreak/>
              <w:t xml:space="preserve">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60</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98g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61</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98z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akredytacji w zakresie obronności i bezpieczeństwa</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 2 ustawy z dnia 17 listopada 2006 r. o systemie oceny zgodności wyrobów przeznaczonych na potrzeby obronności i bezpieczeństwa państwa (Dz. U. z 2018 r. poz. 114)</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świadczeń opieki </w:t>
            </w:r>
            <w:r w:rsidRPr="00E10012">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E10012">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rozporządzenia ma celu określenie:</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1)</w:t>
            </w:r>
            <w:r w:rsidRPr="00E10012">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2)</w:t>
            </w:r>
            <w:r w:rsidRPr="00E10012">
              <w:rPr>
                <w:rFonts w:ascii="Times New Roman" w:eastAsia="Calibri" w:hAnsi="Times New Roman" w:cs="Times New Roman"/>
                <w:color w:val="000000"/>
              </w:rPr>
              <w:tab/>
              <w:t>trybu postępowania w sprawach otrzymywania świadczeń opieki zdrowotnej;</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3)</w:t>
            </w:r>
            <w:r w:rsidRPr="00E10012">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Aurelia Ostrowska – Dyrektor Departamentu </w:t>
            </w:r>
            <w:r w:rsidRPr="00E10012">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59 ust. 6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E10012">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 ust. 5 ustawy z dnia 11 września 2003 r. o służbie wojskowej żołnierzy zawodowych (Dz. U. z 2020 r. poz. 860).</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67</w:t>
            </w:r>
          </w:p>
        </w:tc>
        <w:tc>
          <w:tcPr>
            <w:tcW w:w="2835" w:type="dxa"/>
            <w:gridSpan w:val="2"/>
          </w:tcPr>
          <w:p w:rsidR="00F80ABA" w:rsidRPr="00E10012" w:rsidRDefault="00F80ABA" w:rsidP="00F80ABA">
            <w:pPr>
              <w:spacing w:after="120" w:line="276" w:lineRule="auto"/>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E10012" w:rsidRDefault="00F80ABA" w:rsidP="00F80ABA">
            <w:pPr>
              <w:ind w:firstLine="360"/>
              <w:jc w:val="both"/>
              <w:rPr>
                <w:rFonts w:ascii="Times New Roman" w:hAnsi="Times New Roman"/>
                <w:sz w:val="24"/>
                <w:szCs w:val="24"/>
              </w:rPr>
            </w:pPr>
            <w:r w:rsidRPr="00E10012">
              <w:rPr>
                <w:rFonts w:ascii="Times New Roman" w:hAnsi="Times New Roman"/>
                <w:sz w:val="24"/>
                <w:szCs w:val="24"/>
              </w:rPr>
              <w:t xml:space="preserve">Projekt rozporządzenia jest wydawany na podstawie upoważnienia ustawowego zawartego w art. 46 § 3 pkt 1 </w:t>
            </w:r>
            <w:r w:rsidRPr="00E10012">
              <w:rPr>
                <w:rFonts w:ascii="Times New Roman" w:hAnsi="Times New Roman"/>
                <w:i/>
                <w:sz w:val="24"/>
                <w:szCs w:val="24"/>
              </w:rPr>
              <w:t>ustawy z dnia 17 czerwca 1966 r. o postępowaniu egzekucyjnym w administracji</w:t>
            </w:r>
            <w:r w:rsidRPr="00E10012">
              <w:rPr>
                <w:rFonts w:ascii="Times New Roman" w:hAnsi="Times New Roman"/>
                <w:sz w:val="24"/>
                <w:szCs w:val="24"/>
              </w:rPr>
              <w:t xml:space="preserve"> (Dz.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10012">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10012">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10012">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10012">
              <w:rPr>
                <w:rFonts w:ascii="Times New Roman" w:eastAsia="Times New Roman" w:hAnsi="Times New Roman" w:cs="Times New Roman"/>
                <w:sz w:val="24"/>
                <w:szCs w:val="24"/>
                <w:lang w:eastAsia="pl-PL"/>
              </w:rPr>
              <w:br/>
              <w:t xml:space="preserve">W związku z powyższym istnieje potrzeba uaktualnienia przepisów </w:t>
            </w:r>
            <w:r w:rsidRPr="00E10012">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10012">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w:t>
            </w:r>
            <w:r w:rsidRPr="00E10012">
              <w:rPr>
                <w:rFonts w:ascii="Times New Roman" w:eastAsia="Calibri" w:hAnsi="Times New Roman" w:cs="Times New Roman"/>
                <w:b/>
                <w:bCs/>
                <w:i/>
                <w:color w:val="000000"/>
              </w:rPr>
              <w:t xml:space="preserve"> </w:t>
            </w:r>
            <w:r w:rsidRPr="00E10012">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10012">
              <w:rPr>
                <w:rFonts w:ascii="Times New Roman" w:eastAsia="Times New Roman" w:hAnsi="Times New Roman" w:cs="Times New Roman"/>
                <w:i/>
                <w:sz w:val="24"/>
                <w:szCs w:val="24"/>
                <w:lang w:eastAsia="pl-PL"/>
              </w:rPr>
              <w:t xml:space="preserve">ustawy z dnia 17 czerwca 1966 r. o postępowaniu egzekucyjnym w administracji </w:t>
            </w:r>
            <w:r w:rsidRPr="00E10012">
              <w:rPr>
                <w:rFonts w:ascii="Times New Roman" w:eastAsia="Times New Roman" w:hAnsi="Times New Roman" w:cs="Times New Roman"/>
                <w:sz w:val="24"/>
                <w:szCs w:val="24"/>
                <w:lang w:eastAsia="pl-PL"/>
              </w:rPr>
              <w:t>(Dz.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10012">
              <w:rPr>
                <w:rFonts w:ascii="Times New Roman" w:eastAsia="Calibri" w:hAnsi="Times New Roman" w:cs="Times New Roman"/>
                <w:i/>
                <w:color w:val="000000"/>
              </w:rPr>
              <w:t>ustawą z dnia 4 lipca 2019 r. o zmianie ustawy o postępowaniu egzekucyjnym w administracji oraz niektórych innych ustawy</w:t>
            </w:r>
            <w:r w:rsidRPr="00E10012">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10012">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10012">
              <w:rPr>
                <w:rFonts w:ascii="Times New Roman" w:eastAsia="Calibri" w:hAnsi="Times New Roman" w:cs="Times New Roman"/>
                <w:color w:val="000000"/>
              </w:rPr>
              <w:br/>
              <w:t xml:space="preserve">W związku z powyższym istnieje potrzeba uaktualnienia przepisów </w:t>
            </w:r>
            <w:r w:rsidRPr="00E10012">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10012">
              <w:rPr>
                <w:rFonts w:ascii="Times New Roman" w:eastAsia="Calibri" w:hAnsi="Times New Roman" w:cs="Times New Roman"/>
                <w:color w:val="000000"/>
              </w:rPr>
              <w:t>(Dz. U. poz. 324)–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gen. bryg. Tomasz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69</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E10012"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E10012">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137b ust. 4 pkt 1 </w:t>
            </w:r>
            <w:r w:rsidRPr="00E10012">
              <w:rPr>
                <w:rFonts w:ascii="Times New Roman" w:eastAsia="Calibri" w:hAnsi="Times New Roman" w:cs="Times New Roman"/>
                <w:i/>
                <w:sz w:val="24"/>
                <w:szCs w:val="24"/>
              </w:rPr>
              <w:t>ustawy z dnia 11 września 2003 r. o służbie wojskowej żołnierzy zawodowych</w:t>
            </w:r>
            <w:r w:rsidRPr="00E10012">
              <w:rPr>
                <w:rFonts w:ascii="Times New Roman" w:eastAsia="Calibri" w:hAnsi="Times New Roman" w:cs="Times New Roman"/>
                <w:sz w:val="24"/>
                <w:szCs w:val="24"/>
              </w:rPr>
              <w:t xml:space="preserve"> (Dz. U. z 2020 r. poz. 860.).</w:t>
            </w:r>
          </w:p>
          <w:p w:rsidR="00F80ABA" w:rsidRPr="00E10012"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color w:val="000000"/>
                <w:sz w:val="24"/>
                <w:szCs w:val="24"/>
              </w:rPr>
            </w:pPr>
            <w:r w:rsidRPr="00E10012">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E10012">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E10012" w:rsidRDefault="00F80ABA" w:rsidP="00F80ABA">
            <w:pPr>
              <w:ind w:firstLine="567"/>
              <w:jc w:val="both"/>
              <w:rPr>
                <w:rFonts w:ascii="Times New Roman" w:eastAsia="Calibri" w:hAnsi="Times New Roman" w:cs="Times New Roman"/>
                <w:bCs/>
                <w:sz w:val="24"/>
                <w:szCs w:val="24"/>
              </w:rPr>
            </w:pPr>
            <w:r w:rsidRPr="00E10012">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E10012">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E10012">
              <w:rPr>
                <w:rFonts w:ascii="Times New Roman" w:eastAsia="Calibri" w:hAnsi="Times New Roman" w:cs="Times New Roman"/>
                <w:sz w:val="24"/>
                <w:szCs w:val="24"/>
              </w:rPr>
              <w:lastRenderedPageBreak/>
              <w:t>podjęcia działań umożliwiających zabezpieczenie potrzeb</w:t>
            </w:r>
            <w:r w:rsidRPr="00E10012">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71</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68 ust. 1a </w:t>
            </w:r>
            <w:r w:rsidRPr="00E10012">
              <w:rPr>
                <w:rFonts w:ascii="Times New Roman" w:eastAsia="Calibri" w:hAnsi="Times New Roman" w:cs="Times New Roman"/>
                <w:i/>
                <w:sz w:val="24"/>
                <w:szCs w:val="24"/>
              </w:rPr>
              <w:t>ustawy z dnia 21 listopada 1967 r. o powszechnym obowiązku obrony Rzeczypospolitej Polskiej</w:t>
            </w:r>
            <w:r w:rsidRPr="00E10012">
              <w:rPr>
                <w:rFonts w:ascii="Times New Roman" w:eastAsia="Calibri" w:hAnsi="Times New Roman" w:cs="Times New Roman"/>
                <w:sz w:val="24"/>
                <w:szCs w:val="24"/>
              </w:rPr>
              <w:t xml:space="preserve"> (Dz. U. z 2019 r. poz. 1541, z późn. zm.).</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Nowelizacja </w:t>
            </w:r>
            <w:r w:rsidRPr="00E10012">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E10012">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E10012">
              <w:rPr>
                <w:rFonts w:ascii="Times New Roman" w:eastAsia="Calibri" w:hAnsi="Times New Roman" w:cs="Times New Roman"/>
                <w:color w:val="000000"/>
                <w:sz w:val="24"/>
                <w:szCs w:val="24"/>
              </w:rPr>
              <w:t>terytorialnej służby wojskowej.</w:t>
            </w:r>
          </w:p>
          <w:p w:rsidR="00F80ABA" w:rsidRPr="00E10012" w:rsidRDefault="00F80ABA" w:rsidP="00F80ABA">
            <w:pPr>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Projekt wprowadza następujące zmiany:</w:t>
            </w:r>
          </w:p>
          <w:p w:rsidR="00F80ABA" w:rsidRPr="00E10012"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wprowadzenie do należności:</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a)</w:t>
            </w:r>
            <w:r w:rsidRPr="00E10012">
              <w:rPr>
                <w:rFonts w:ascii="Times New Roman" w:eastAsia="Calibri" w:hAnsi="Times New Roman" w:cs="Times New Roman"/>
                <w:sz w:val="24"/>
                <w:szCs w:val="24"/>
              </w:rPr>
              <w:tab/>
              <w:t>zasobnika piechoty górskiej żołnierskiego w zamian za dotych</w:t>
            </w:r>
            <w:r w:rsidRPr="00E10012">
              <w:rPr>
                <w:rFonts w:ascii="Times New Roman" w:eastAsia="Calibri" w:hAnsi="Times New Roman" w:cs="Times New Roman"/>
                <w:sz w:val="24"/>
                <w:szCs w:val="24"/>
              </w:rPr>
              <w:lastRenderedPageBreak/>
              <w:t>czas użytkowany zasobnik piechoty górskiej,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b)</w:t>
            </w:r>
            <w:r w:rsidRPr="00E10012">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E10012" w:rsidRDefault="00F80ABA" w:rsidP="00F80ABA">
            <w:pPr>
              <w:ind w:left="1134" w:hanging="283"/>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t>c)</w:t>
            </w:r>
            <w:r w:rsidRPr="00E10012">
              <w:rPr>
                <w:rFonts w:ascii="Times New Roman" w:eastAsia="Calibri" w:hAnsi="Times New Roman" w:cs="Times New Roman"/>
                <w:sz w:val="24"/>
                <w:szCs w:val="24"/>
              </w:rPr>
              <w:tab/>
            </w:r>
            <w:r w:rsidRPr="00E10012">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color w:val="000000"/>
                <w:sz w:val="24"/>
                <w:szCs w:val="24"/>
              </w:rPr>
              <w:t>d)</w:t>
            </w:r>
            <w:r w:rsidRPr="00E10012">
              <w:rPr>
                <w:rFonts w:ascii="Times New Roman" w:eastAsia="Calibri" w:hAnsi="Times New Roman" w:cs="Times New Roman"/>
                <w:color w:val="000000"/>
                <w:sz w:val="24"/>
                <w:szCs w:val="24"/>
              </w:rPr>
              <w:tab/>
            </w:r>
            <w:r w:rsidRPr="00E10012">
              <w:rPr>
                <w:rFonts w:ascii="Times New Roman" w:eastAsia="Calibri" w:hAnsi="Times New Roman" w:cs="Times New Roman"/>
                <w:sz w:val="24"/>
                <w:szCs w:val="24"/>
              </w:rPr>
              <w:t>zestawów dla kompanii honorowych Wojsk Obrony Terytorialnej;</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lastRenderedPageBreak/>
              <w:t xml:space="preserve">usunięcie należności koszulobluzy polowej oraz koszuli </w:t>
            </w:r>
            <w:r w:rsidRPr="00E10012">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E10012">
              <w:rPr>
                <w:rFonts w:ascii="Times New Roman" w:eastAsia="Calibri" w:hAnsi="Times New Roman" w:cs="Times New Roman"/>
                <w:sz w:val="24"/>
                <w:szCs w:val="24"/>
              </w:rPr>
              <w:t>Zbrojnych Rzeczypospolitej Polskiej.</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72</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E10012"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E10012"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73</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E10012">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10012"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ind w:left="96"/>
              <w:rPr>
                <w:rFonts w:ascii="Times New Roman" w:eastAsia="Times New Roman" w:hAnsi="Times New Roman" w:cs="Times New Roman"/>
                <w:bCs/>
                <w:color w:val="000000"/>
                <w:lang w:eastAsia="pl-PL"/>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74.</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E10012">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przewiduje zawieszenie od dnia 28 lutego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75.</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E10012" w:rsidRDefault="00F80ABA" w:rsidP="00F80ABA">
            <w:pPr>
              <w:ind w:left="96"/>
              <w:rPr>
                <w:rFonts w:ascii="Times New Roman" w:eastAsia="Times New Roman" w:hAnsi="Times New Roman"/>
                <w:bCs/>
                <w:color w:val="000000"/>
                <w:lang w:eastAsia="pl-PL"/>
              </w:rPr>
            </w:pP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stanowi wykonanie upoważnienia ustawowego zawartego w art. 22 ust. 8 ustawy z dnia 19 sierpnia 2011 r. o weteranach działań poza granicami państwa (Dz. U. z 2019 r. poz. 1569 i 1726), w brzmieniu nadanym ustawą z dnia 19 lipca 2019 r. o zmianie ustawy o weteranach działań poza granicami państwa oraz niektórych innych ustaw (Dz. U. poz. 1726).</w:t>
            </w:r>
          </w:p>
        </w:tc>
        <w:tc>
          <w:tcPr>
            <w:tcW w:w="3543" w:type="dxa"/>
            <w:gridSpan w:val="2"/>
          </w:tcPr>
          <w:p w:rsidR="00F80ABA" w:rsidRPr="00E10012"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sidRPr="00E10012">
              <w:rPr>
                <w:rFonts w:ascii="Times New Roman" w:hAnsi="Times New Roman"/>
                <w:sz w:val="24"/>
                <w:szCs w:val="24"/>
              </w:rPr>
              <w:t xml:space="preserve">Projektowane rozporządzenie reguluje sposób i tryb postępowania w zakresie monitorowania realizacji </w:t>
            </w:r>
            <w:r w:rsidRPr="00E10012">
              <w:rPr>
                <w:rFonts w:ascii="Times New Roman" w:hAnsi="Times New Roman"/>
                <w:color w:val="000000"/>
                <w:sz w:val="24"/>
                <w:szCs w:val="24"/>
              </w:rPr>
              <w:t>indywidualnego prawa do świadczeń opieki zdrowotnej</w:t>
            </w:r>
            <w:r w:rsidRPr="00E10012">
              <w:rPr>
                <w:rFonts w:ascii="Times New Roman" w:hAnsi="Times New Roman"/>
                <w:sz w:val="24"/>
                <w:szCs w:val="24"/>
              </w:rPr>
              <w:t xml:space="preserve"> weteranów poszkodowanych-żołnierzy w tym weteranów poszkodowanych, których ustalony procentowy uszczerbek na zdrowiu wynosi co najmniej 30% oraz wskazuje podmiot prowadzący w imieniu Ministra Obrony Narodowej, monitorowanie informacji o realizacji indywidualnego prawa do świadczeń opieki zdrowotnej. Projekt doprecyzowuje, na czym będzie polegało monitorowanie </w:t>
            </w:r>
            <w:r w:rsidRPr="00E10012">
              <w:rPr>
                <w:rFonts w:ascii="Times New Roman" w:hAnsi="Times New Roman"/>
                <w:sz w:val="24"/>
                <w:szCs w:val="24"/>
              </w:rPr>
              <w:lastRenderedPageBreak/>
              <w:t>realizacji świadczeń opieki zdrowotnej dla ww. podmiotów.</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76</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jest wydawane na podstawie art. 101 ustawy z dnia 11 września 2003 r. </w:t>
            </w:r>
            <w:r w:rsidRPr="00E10012">
              <w:rPr>
                <w:rFonts w:ascii="Times New Roman" w:eastAsia="Times New Roman" w:hAnsi="Times New Roman" w:cs="Times New Roman"/>
                <w:bCs/>
                <w:i/>
                <w:color w:val="000000"/>
                <w:lang w:eastAsia="pl-PL"/>
              </w:rPr>
              <w:t>o służbie wojskowej żołnierzy zawodowych</w:t>
            </w:r>
            <w:r w:rsidRPr="00E10012">
              <w:rPr>
                <w:rFonts w:ascii="Times New Roman" w:eastAsia="Times New Roman" w:hAnsi="Times New Roman" w:cs="Times New Roman"/>
                <w:bCs/>
                <w:color w:val="000000"/>
                <w:lang w:eastAsia="pl-PL"/>
              </w:rPr>
              <w:t xml:space="preserve"> (Dz. U. z 2020 r. poz. 860) .</w:t>
            </w:r>
          </w:p>
        </w:tc>
        <w:tc>
          <w:tcPr>
            <w:tcW w:w="3543" w:type="dxa"/>
            <w:gridSpan w:val="2"/>
          </w:tcPr>
          <w:p w:rsidR="00F80ABA" w:rsidRPr="00E10012" w:rsidRDefault="00F80ABA" w:rsidP="00F80ABA">
            <w:pPr>
              <w:pStyle w:val="Akapitzlist"/>
              <w:tabs>
                <w:tab w:val="left" w:pos="426"/>
              </w:tabs>
              <w:spacing w:after="120"/>
              <w:ind w:left="0"/>
              <w:rPr>
                <w:rFonts w:ascii="Times New Roman" w:hAnsi="Times New Roman"/>
                <w:bCs/>
                <w:sz w:val="24"/>
                <w:szCs w:val="24"/>
              </w:rPr>
            </w:pPr>
            <w:r w:rsidRPr="00E10012">
              <w:rPr>
                <w:rFonts w:ascii="Times New Roman" w:hAnsi="Times New Roman"/>
                <w:bCs/>
                <w:sz w:val="24"/>
                <w:szCs w:val="24"/>
              </w:rPr>
              <w:t>Projekt ma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 a wprowadzenie stawki kwotowej spowoduje, że maksymalna wysokość kosztów pogrzebu będzie na stałym poziomie.</w:t>
            </w:r>
          </w:p>
          <w:p w:rsidR="00F80ABA" w:rsidRPr="00E10012"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Kadr</w:t>
            </w:r>
            <w:r w:rsidRPr="00E10012">
              <w:rPr>
                <w:rFonts w:ascii="Times New Roman" w:hAnsi="Times New Roman" w:cs="Times New Roman"/>
                <w:sz w:val="24"/>
                <w:szCs w:val="24"/>
              </w:rPr>
              <w:t xml:space="preserve"> </w:t>
            </w:r>
            <w:r w:rsidRPr="00E10012">
              <w:rPr>
                <w:rFonts w:ascii="Times New Roman" w:hAnsi="Times New Roman" w:cs="Times New Roman"/>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2E10EA" w:rsidP="00F80ABA">
            <w:pPr>
              <w:jc w:val="center"/>
              <w:rPr>
                <w:rFonts w:ascii="Times New Roman" w:hAnsi="Times New Roman" w:cs="Times New Roman"/>
                <w:sz w:val="24"/>
                <w:szCs w:val="24"/>
              </w:rPr>
            </w:pPr>
            <w:r w:rsidRPr="00E10012">
              <w:rPr>
                <w:rFonts w:ascii="Times New Roman" w:hAnsi="Times New Roman" w:cs="Times New Roman"/>
                <w:sz w:val="24"/>
                <w:szCs w:val="24"/>
              </w:rPr>
              <w:t>WYCOFANY</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77</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jest wydawane na podstawie art. 34a ust. 4 ustawy z dnia 17 grudnia 1974 r. o uposażeniu żołnierzy niezawodowych (Dz. U. z 2017 r. poz. 2146)</w:t>
            </w:r>
          </w:p>
        </w:tc>
        <w:tc>
          <w:tcPr>
            <w:tcW w:w="3543" w:type="dxa"/>
            <w:gridSpan w:val="2"/>
          </w:tcPr>
          <w:p w:rsidR="00F80ABA" w:rsidRPr="00E10012" w:rsidRDefault="00F80ABA" w:rsidP="00F80ABA">
            <w:pPr>
              <w:spacing w:after="120"/>
              <w:ind w:right="-142"/>
              <w:rPr>
                <w:rFonts w:ascii="Times New Roman" w:hAnsi="Times New Roman"/>
                <w:bCs/>
              </w:rPr>
            </w:pPr>
            <w:r w:rsidRPr="00E10012">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E10012">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78</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wprowadza przede wszystkim następujące zmiany:</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wyjściowego – spodni kobietom niezależnie od warunków atmosferycznych,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lastRenderedPageBreak/>
              <w:t xml:space="preserve">koszulobluzy pod kamizelkę ochronną bez kamizelki samodzielnie ze spodniami munduru polowego, </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ocieplacza do kurtki pilota samodzielnie,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oznak specjalnych na umundurowaniu polowym;</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wskazuje sposób i okoliczności oraz terminy, do których może być noszone umundurowanie i oznaki wojskowe dotychczasowych wzorów;</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79</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wypłacania żołnierzom zawodowym dodatkowego wynagrodzenia</w:t>
            </w:r>
          </w:p>
        </w:tc>
        <w:tc>
          <w:tcPr>
            <w:tcW w:w="2977" w:type="dxa"/>
            <w:gridSpan w:val="2"/>
          </w:tcPr>
          <w:p w:rsidR="00F80ABA" w:rsidRPr="00E10012" w:rsidRDefault="00F80ABA" w:rsidP="00F80ABA">
            <w:pPr>
              <w:ind w:left="96"/>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celu:</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E10012">
              <w:rPr>
                <w:rFonts w:ascii="Times New Roman" w:eastAsia="Calibri" w:hAnsi="Times New Roman" w:cs="Times New Roman"/>
                <w:bCs/>
              </w:rPr>
              <w:t xml:space="preserve">zastąpienie niefunkcjonującego pojęcia </w:t>
            </w:r>
            <w:r w:rsidRPr="00E10012">
              <w:rPr>
                <w:rFonts w:ascii="Times New Roman" w:eastAsia="Calibri" w:hAnsi="Times New Roman" w:cs="Times New Roman"/>
                <w:bCs/>
                <w:i/>
              </w:rPr>
              <w:t>„państwowego zasobu kadrowego”</w:t>
            </w:r>
            <w:r w:rsidRPr="00E10012">
              <w:rPr>
                <w:rFonts w:ascii="Times New Roman" w:eastAsia="Calibri" w:hAnsi="Times New Roman" w:cs="Times New Roman"/>
                <w:bCs/>
              </w:rPr>
              <w:t xml:space="preserve">, aktualnym pojęciem </w:t>
            </w:r>
            <w:r w:rsidRPr="00E10012">
              <w:rPr>
                <w:rFonts w:ascii="Times New Roman" w:eastAsia="Calibri" w:hAnsi="Times New Roman" w:cs="Times New Roman"/>
                <w:bCs/>
                <w:i/>
              </w:rPr>
              <w:t>„wyższego stanowiska w służbie cywilnej”</w:t>
            </w:r>
            <w:r w:rsidRPr="00E10012">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E10012">
              <w:rPr>
                <w:rFonts w:ascii="Times New Roman" w:eastAsia="Calibri" w:hAnsi="Times New Roman" w:cs="Times New Roman"/>
                <w:i/>
              </w:rPr>
              <w:t>Prawo o szkolnictwie wyższym i nauce</w:t>
            </w:r>
            <w:r w:rsidRPr="00E10012">
              <w:rPr>
                <w:rFonts w:ascii="Times New Roman" w:eastAsia="Calibri" w:hAnsi="Times New Roman" w:cs="Times New Roman"/>
              </w:rPr>
              <w:t xml:space="preserve"> (Dz. U. z 2020 r. poz. 85, z późn. zm.);</w:t>
            </w:r>
          </w:p>
          <w:p w:rsidR="00F80ABA" w:rsidRPr="00E10012" w:rsidRDefault="00F80ABA" w:rsidP="009C2858">
            <w:pPr>
              <w:numPr>
                <w:ilvl w:val="1"/>
                <w:numId w:val="12"/>
              </w:numPr>
              <w:ind w:left="177" w:hanging="218"/>
              <w:contextualSpacing/>
              <w:jc w:val="both"/>
              <w:rPr>
                <w:rFonts w:ascii="Times New Roman" w:eastAsia="Calibri" w:hAnsi="Times New Roman" w:cs="Times New Roman"/>
                <w:color w:val="000000"/>
              </w:rPr>
            </w:pPr>
            <w:r w:rsidRPr="00E10012">
              <w:rPr>
                <w:rFonts w:ascii="Times New Roman" w:eastAsia="Calibri" w:hAnsi="Times New Roman" w:cs="Times New Roman"/>
              </w:rPr>
              <w:t>z</w:t>
            </w:r>
            <w:r w:rsidRPr="00E10012">
              <w:rPr>
                <w:rFonts w:ascii="Times New Roman" w:eastAsia="Calibri" w:hAnsi="Times New Roman" w:cs="Times New Roman"/>
                <w:color w:val="000000"/>
              </w:rPr>
              <w:t xml:space="preserve">większenie zachęt finansowych do pełnienia dyżurów bojowych oraz </w:t>
            </w:r>
            <w:r w:rsidRPr="00E10012">
              <w:rPr>
                <w:rFonts w:ascii="Times New Roman" w:eastAsia="Calibri" w:hAnsi="Times New Roman" w:cs="Times New Roman"/>
                <w:color w:val="000000"/>
              </w:rPr>
              <w:lastRenderedPageBreak/>
              <w:t>dyżurów poszukiwawczo – ratowniczych;</w:t>
            </w:r>
          </w:p>
          <w:p w:rsidR="00F80ABA" w:rsidRPr="00E10012" w:rsidRDefault="00F80ABA" w:rsidP="009C2858">
            <w:pPr>
              <w:numPr>
                <w:ilvl w:val="1"/>
                <w:numId w:val="12"/>
              </w:numPr>
              <w:ind w:left="177" w:hanging="218"/>
              <w:contextualSpacing/>
              <w:jc w:val="both"/>
              <w:rPr>
                <w:rFonts w:ascii="Times New Roman" w:hAnsi="Times New Roman" w:cs="Times New Roman"/>
                <w:color w:val="000000"/>
              </w:rPr>
            </w:pPr>
            <w:r w:rsidRPr="00E10012">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na celu:</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E10012">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81</w:t>
            </w:r>
          </w:p>
        </w:tc>
        <w:tc>
          <w:tcPr>
            <w:tcW w:w="2835" w:type="dxa"/>
            <w:gridSpan w:val="2"/>
          </w:tcPr>
          <w:p w:rsidR="00F80ABA" w:rsidRPr="00E10012" w:rsidRDefault="00F80ABA" w:rsidP="00F80ABA">
            <w:pPr>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E10012" w:rsidRDefault="00F80ABA" w:rsidP="00F80ABA">
            <w:r w:rsidRPr="00E10012">
              <w:rPr>
                <w:rFonts w:ascii="Times New Roman" w:hAnsi="Times New Roman" w:cs="Times New Roman"/>
                <w:bCs/>
              </w:rPr>
              <w:t xml:space="preserve">Rozporządzenie jest wydawane na podstawie art. 137b ust. 6 pkt 1 ustawy z dnia 11 września 2003 r. </w:t>
            </w:r>
            <w:r w:rsidRPr="00E10012">
              <w:rPr>
                <w:rFonts w:ascii="Times New Roman" w:hAnsi="Times New Roman" w:cs="Times New Roman"/>
                <w:bCs/>
                <w:i/>
              </w:rPr>
              <w:t>o służbie wojskowej żołnierzy zawodowych</w:t>
            </w:r>
            <w:r w:rsidRPr="00E10012">
              <w:rPr>
                <w:rFonts w:ascii="Times New Roman" w:hAnsi="Times New Roman" w:cs="Times New Roman"/>
                <w:bCs/>
              </w:rPr>
              <w:t xml:space="preserve"> (Dz. U. z 2020 r. poz. 860</w:t>
            </w:r>
            <w:r w:rsidRPr="00E10012">
              <w:rPr>
                <w:bCs/>
              </w:rPr>
              <w:t>)</w:t>
            </w:r>
          </w:p>
        </w:tc>
        <w:tc>
          <w:tcPr>
            <w:tcW w:w="3543" w:type="dxa"/>
            <w:gridSpan w:val="2"/>
          </w:tcPr>
          <w:p w:rsidR="00F80ABA" w:rsidRPr="00E10012" w:rsidRDefault="00F80ABA" w:rsidP="00F80ABA">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Projektowane rozporządzenie wprowadza:</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Szef Inspektoratu Wsparcia Sił Zbrojnych – gen. dyw. Dariusz Ryczkowski</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476E53" w:rsidRPr="00E10012" w:rsidTr="00B53B2E">
        <w:tblPrEx>
          <w:jc w:val="left"/>
          <w:shd w:val="clear" w:color="auto" w:fill="auto"/>
        </w:tblPrEx>
        <w:trPr>
          <w:gridBefore w:val="1"/>
          <w:wBefore w:w="113" w:type="dxa"/>
          <w:trHeight w:val="347"/>
        </w:trPr>
        <w:tc>
          <w:tcPr>
            <w:tcW w:w="846" w:type="dxa"/>
            <w:gridSpan w:val="2"/>
          </w:tcPr>
          <w:p w:rsidR="00476E53" w:rsidRPr="00E10012" w:rsidRDefault="00476E53"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82</w:t>
            </w:r>
          </w:p>
        </w:tc>
        <w:tc>
          <w:tcPr>
            <w:tcW w:w="2835" w:type="dxa"/>
            <w:gridSpan w:val="2"/>
          </w:tcPr>
          <w:p w:rsidR="00476E53" w:rsidRPr="00E10012" w:rsidRDefault="00476E53" w:rsidP="00476E53">
            <w:pPr>
              <w:rPr>
                <w:rFonts w:ascii="Times New Roman" w:hAnsi="Times New Roman" w:cs="Times New Roman"/>
                <w:b/>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E10012" w:rsidRDefault="00476E53" w:rsidP="00F80ABA">
            <w:pPr>
              <w:rPr>
                <w:rFonts w:ascii="Times New Roman" w:hAnsi="Times New Roman" w:cs="Times New Roman"/>
              </w:rPr>
            </w:pPr>
          </w:p>
        </w:tc>
        <w:tc>
          <w:tcPr>
            <w:tcW w:w="2977" w:type="dxa"/>
            <w:gridSpan w:val="2"/>
          </w:tcPr>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rozporządzenia jest wydawany na podstawie art. 18 ust. 1 </w:t>
            </w:r>
            <w:r w:rsidRPr="00E10012">
              <w:rPr>
                <w:rFonts w:ascii="Times New Roman" w:hAnsi="Times New Roman" w:cs="Times New Roman"/>
                <w:bCs/>
                <w:i/>
              </w:rPr>
              <w:t xml:space="preserve">ustawy z dnia 5 sierpnia 2010 r. o ochronie informacji niejawnych </w:t>
            </w:r>
            <w:r w:rsidRPr="00E10012">
              <w:rPr>
                <w:rFonts w:ascii="Times New Roman" w:hAnsi="Times New Roman" w:cs="Times New Roman"/>
                <w:bCs/>
              </w:rPr>
              <w:t>(Dz. U. z 2019 r. poz. 742).</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przewiduje wprowadzenie zmian w § 15 </w:t>
            </w:r>
            <w:r w:rsidRPr="00E10012">
              <w:rPr>
                <w:rFonts w:ascii="Times New Roman" w:hAnsi="Times New Roman" w:cs="Times New Roman"/>
                <w:bCs/>
                <w:i/>
              </w:rPr>
              <w:t>rozporządzenia Ministra Obrony Narodowej z dnia 19 grudnia 2013 r.</w:t>
            </w:r>
            <w:r w:rsidRPr="00E10012">
              <w:rPr>
                <w:rFonts w:ascii="Times New Roman" w:hAnsi="Times New Roman" w:cs="Times New Roman"/>
                <w:bCs/>
              </w:rPr>
              <w:t xml:space="preserve"> </w:t>
            </w:r>
            <w:r w:rsidRPr="00E10012">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E10012">
              <w:rPr>
                <w:rFonts w:ascii="Times New Roman" w:hAnsi="Times New Roman" w:cs="Times New Roman"/>
                <w:bCs/>
              </w:rPr>
              <w:t xml:space="preserve"> (Dz. U. z 2016 r. poz. 1720).</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E10012" w:rsidRDefault="00476E53" w:rsidP="00F80ABA">
            <w:pPr>
              <w:rPr>
                <w:rFonts w:ascii="Times New Roman" w:hAnsi="Times New Roman" w:cs="Times New Roman"/>
                <w:bCs/>
              </w:rPr>
            </w:pPr>
          </w:p>
        </w:tc>
        <w:tc>
          <w:tcPr>
            <w:tcW w:w="3543" w:type="dxa"/>
            <w:gridSpan w:val="2"/>
          </w:tcPr>
          <w:p w:rsidR="00476E53" w:rsidRPr="00E10012" w:rsidRDefault="00476E53" w:rsidP="00476E53">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E10012">
              <w:rPr>
                <w:rFonts w:ascii="Times New Roman" w:eastAsia="Times New Roman" w:hAnsi="Times New Roman" w:cs="Times New Roman"/>
                <w:bCs/>
                <w:i/>
                <w:lang w:eastAsia="pl-PL"/>
              </w:rPr>
              <w:t>rozporządzenia Rady Ministrów z dnia 29 maja 2012 r.</w:t>
            </w:r>
            <w:r w:rsidRPr="00E10012">
              <w:rPr>
                <w:rFonts w:ascii="Times New Roman" w:eastAsia="Times New Roman" w:hAnsi="Times New Roman" w:cs="Times New Roman"/>
                <w:bCs/>
                <w:lang w:eastAsia="pl-PL"/>
              </w:rPr>
              <w:t xml:space="preserve"> </w:t>
            </w:r>
            <w:r w:rsidRPr="00E10012">
              <w:rPr>
                <w:rFonts w:ascii="Times New Roman" w:eastAsia="Times New Roman" w:hAnsi="Times New Roman" w:cs="Times New Roman"/>
                <w:bCs/>
                <w:i/>
                <w:lang w:eastAsia="pl-PL"/>
              </w:rPr>
              <w:t xml:space="preserve">w sprawie środków bezpieczeństwa fizycznego stosowanych do zabezpieczania informacji niejawnych </w:t>
            </w:r>
            <w:r w:rsidRPr="00E10012">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E10012">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E10012">
              <w:rPr>
                <w:rFonts w:ascii="Times New Roman" w:eastAsia="Times New Roman" w:hAnsi="Times New Roman" w:cs="Times New Roman"/>
                <w:bCs/>
                <w:lang w:eastAsia="pl-PL"/>
              </w:rPr>
              <w:t>.</w:t>
            </w:r>
          </w:p>
          <w:p w:rsidR="00476E53" w:rsidRPr="00E10012"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Dyrektor Departamentu Ochrony Informacji Niejawnych – Pan Łukasz Rymkiewicz</w:t>
            </w:r>
          </w:p>
        </w:tc>
        <w:tc>
          <w:tcPr>
            <w:tcW w:w="1276" w:type="dxa"/>
            <w:gridSpan w:val="2"/>
          </w:tcPr>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Dyrektor Departamentu Prawnego –</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Pani</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476E53" w:rsidRPr="00E10012" w:rsidRDefault="00476E53" w:rsidP="00F80ABA">
            <w:pPr>
              <w:jc w:val="center"/>
              <w:rPr>
                <w:rFonts w:ascii="Times New Roman" w:hAnsi="Times New Roman" w:cs="Times New Roman"/>
              </w:rPr>
            </w:pPr>
          </w:p>
        </w:tc>
      </w:tr>
      <w:tr w:rsidR="001B6AED" w:rsidRPr="00E10012" w:rsidTr="00B53B2E">
        <w:tblPrEx>
          <w:jc w:val="left"/>
          <w:shd w:val="clear" w:color="auto" w:fill="auto"/>
        </w:tblPrEx>
        <w:trPr>
          <w:gridBefore w:val="1"/>
          <w:wBefore w:w="113" w:type="dxa"/>
          <w:trHeight w:val="347"/>
        </w:trPr>
        <w:tc>
          <w:tcPr>
            <w:tcW w:w="846" w:type="dxa"/>
            <w:gridSpan w:val="2"/>
          </w:tcPr>
          <w:p w:rsidR="001B6AED" w:rsidRPr="00E10012" w:rsidRDefault="001B6AED" w:rsidP="001B6AE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83</w:t>
            </w:r>
          </w:p>
        </w:tc>
        <w:tc>
          <w:tcPr>
            <w:tcW w:w="2835" w:type="dxa"/>
            <w:gridSpan w:val="2"/>
          </w:tcPr>
          <w:p w:rsidR="001B6AED" w:rsidRPr="00E10012" w:rsidRDefault="001B6AED" w:rsidP="001B6AED">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szczegółowego wykazu wyrobów podlegających ocenie zgodności oraz sposobu i trybu przeprowadzania oceny zgodności wyrobów przeznaczonych na potrzeby obronności państwa</w:t>
            </w:r>
          </w:p>
          <w:p w:rsidR="001B6AED" w:rsidRPr="00E10012" w:rsidRDefault="001B6AED" w:rsidP="001B6AED">
            <w:pPr>
              <w:rPr>
                <w:rFonts w:ascii="Times New Roman" w:hAnsi="Times New Roman" w:cs="Times New Roman"/>
              </w:rPr>
            </w:pPr>
          </w:p>
        </w:tc>
        <w:tc>
          <w:tcPr>
            <w:tcW w:w="2977" w:type="dxa"/>
            <w:gridSpan w:val="2"/>
          </w:tcPr>
          <w:p w:rsidR="001B6AED" w:rsidRPr="00E10012" w:rsidRDefault="003306C1" w:rsidP="001B6AED">
            <w:pPr>
              <w:rPr>
                <w:rFonts w:ascii="Times New Roman" w:hAnsi="Times New Roman" w:cs="Times New Roman"/>
                <w:bCs/>
              </w:rPr>
            </w:pPr>
            <w:r w:rsidRPr="00E10012">
              <w:rPr>
                <w:rFonts w:ascii="Times New Roman" w:hAnsi="Times New Roman" w:cs="Times New Roman"/>
                <w:bCs/>
              </w:rPr>
              <w:t xml:space="preserve">Projekt rozporządzenia jest wydawany na podstawie </w:t>
            </w:r>
            <w:hyperlink r:id="rId11" w:anchor="/document/17318307?unitId=art(10)ust(1)&amp;cm=DOCUMENT" w:history="1">
              <w:r w:rsidRPr="00E10012">
                <w:rPr>
                  <w:rFonts w:ascii="Times New Roman" w:hAnsi="Times New Roman" w:cs="Times New Roman"/>
                  <w:bCs/>
                </w:rPr>
                <w:t>art. 10 ust. 1</w:t>
              </w:r>
            </w:hyperlink>
            <w:r w:rsidRPr="00E10012">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sidRPr="00E10012">
              <w:rPr>
                <w:rFonts w:ascii="Times New Roman" w:hAnsi="Times New Roman" w:cs="Times New Roman"/>
                <w:bCs/>
              </w:rPr>
              <w:t>.</w:t>
            </w:r>
          </w:p>
          <w:p w:rsidR="005E6CE5" w:rsidRPr="00E10012" w:rsidRDefault="005E6CE5" w:rsidP="001B6AED">
            <w:pPr>
              <w:rPr>
                <w:rFonts w:ascii="Times New Roman" w:hAnsi="Times New Roman" w:cs="Times New Roman"/>
                <w:bCs/>
              </w:rPr>
            </w:pPr>
            <w:r w:rsidRPr="00E10012">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E10012" w:rsidRDefault="005E6CE5" w:rsidP="001B6AED">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Zmiany zaproponowane w projekcie mają na celu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Dyrektor Wojskowego Centrum Normalizacji, Jakości i Kodyfikacji  – płk Stanisław SOBALA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1B6AED"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Dyrektor Departamentu Prawnego –</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Pani</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 xml:space="preserve"> Jolanta Wasiluk</w:t>
            </w:r>
          </w:p>
        </w:tc>
      </w:tr>
      <w:tr w:rsidR="00767B5F" w:rsidRPr="00E10012" w:rsidTr="00B53B2E">
        <w:tblPrEx>
          <w:jc w:val="left"/>
          <w:shd w:val="clear" w:color="auto" w:fill="auto"/>
        </w:tblPrEx>
        <w:trPr>
          <w:gridBefore w:val="1"/>
          <w:wBefore w:w="113" w:type="dxa"/>
          <w:trHeight w:val="347"/>
        </w:trPr>
        <w:tc>
          <w:tcPr>
            <w:tcW w:w="846" w:type="dxa"/>
            <w:gridSpan w:val="2"/>
          </w:tcPr>
          <w:p w:rsidR="00767B5F" w:rsidRPr="00E10012" w:rsidRDefault="001F7A1C"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84</w:t>
            </w:r>
          </w:p>
        </w:tc>
        <w:tc>
          <w:tcPr>
            <w:tcW w:w="2835"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 rozporządzenie w sprawie należności pieniężnych żołnierzy zawodowych pełniących służbę poza granicami państwa</w:t>
            </w:r>
          </w:p>
        </w:tc>
        <w:tc>
          <w:tcPr>
            <w:tcW w:w="2977"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jest wydawan</w:t>
            </w:r>
            <w:r w:rsidR="0061224F" w:rsidRPr="00E10012">
              <w:rPr>
                <w:rFonts w:ascii="Times New Roman" w:hAnsi="Times New Roman" w:cs="Times New Roman"/>
                <w:bCs/>
              </w:rPr>
              <w:t>y</w:t>
            </w:r>
            <w:r w:rsidRPr="00E10012">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E10012" w:rsidRDefault="000E59F0" w:rsidP="000E59F0">
            <w:pPr>
              <w:rPr>
                <w:rFonts w:ascii="Times New Roman" w:hAnsi="Times New Roman" w:cs="Times New Roman"/>
                <w:bCs/>
              </w:rPr>
            </w:pPr>
            <w:r w:rsidRPr="00E10012">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E10012">
              <w:rPr>
                <w:rFonts w:ascii="Times New Roman" w:hAnsi="Times New Roman" w:cs="Times New Roman"/>
                <w:bCs/>
              </w:rPr>
              <w:lastRenderedPageBreak/>
              <w:t>niczający możliwość wypłaty należności pieniężnej częściej niż co dwanaście miesięcy.</w:t>
            </w:r>
          </w:p>
          <w:p w:rsidR="00767B5F" w:rsidRPr="00E10012"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767B5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Dyrektor Departamentu Prawnego –</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Pani</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 xml:space="preserve"> Jolanta Wasiluk</w:t>
            </w:r>
          </w:p>
        </w:tc>
      </w:tr>
      <w:tr w:rsidR="0061224F" w:rsidRPr="00E10012" w:rsidTr="00B53B2E">
        <w:tblPrEx>
          <w:jc w:val="left"/>
          <w:shd w:val="clear" w:color="auto" w:fill="auto"/>
        </w:tblPrEx>
        <w:trPr>
          <w:gridBefore w:val="1"/>
          <w:wBefore w:w="113" w:type="dxa"/>
          <w:trHeight w:val="347"/>
        </w:trPr>
        <w:tc>
          <w:tcPr>
            <w:tcW w:w="846" w:type="dxa"/>
            <w:gridSpan w:val="2"/>
          </w:tcPr>
          <w:p w:rsidR="0061224F" w:rsidRPr="00E10012" w:rsidRDefault="0061224F"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85</w:t>
            </w:r>
          </w:p>
        </w:tc>
        <w:tc>
          <w:tcPr>
            <w:tcW w:w="2835"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jest wydawany na podstawie  art. 11a ust. 10 ustawy z dnia 8 września 2006 r. o Państwowym Ratownictwie Medycznym (Dz. U. 2020 r. poz. 882 z późn. zm.)</w:t>
            </w:r>
          </w:p>
        </w:tc>
        <w:tc>
          <w:tcPr>
            <w:tcW w:w="3543" w:type="dxa"/>
            <w:gridSpan w:val="2"/>
          </w:tcPr>
          <w:p w:rsidR="00570396" w:rsidRPr="00E10012" w:rsidRDefault="00570396" w:rsidP="00570396">
            <w:pPr>
              <w:rPr>
                <w:rFonts w:ascii="Times New Roman" w:hAnsi="Times New Roman" w:cs="Times New Roman"/>
                <w:bCs/>
              </w:rPr>
            </w:pPr>
            <w:r w:rsidRPr="00E10012">
              <w:rPr>
                <w:rFonts w:ascii="Times New Roman" w:hAnsi="Times New Roman" w:cs="Times New Roman"/>
                <w:bCs/>
              </w:rPr>
              <w:t xml:space="preserve">Celem nowelizacji rozporządzenia jest </w:t>
            </w:r>
            <w:bookmarkStart w:id="0" w:name="_Hlk61357083"/>
            <w:r w:rsidRPr="00E10012">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E10012" w:rsidRDefault="0061224F" w:rsidP="0061224F">
            <w:pPr>
              <w:rPr>
                <w:rFonts w:ascii="Times New Roman" w:hAnsi="Times New Roman" w:cs="Times New Roman"/>
                <w:bCs/>
              </w:rPr>
            </w:pPr>
          </w:p>
        </w:tc>
        <w:tc>
          <w:tcPr>
            <w:tcW w:w="1134" w:type="dxa"/>
            <w:gridSpan w:val="2"/>
          </w:tcPr>
          <w:p w:rsidR="0061224F"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Pani Aurelia Ostrowska – Dyrektor Departamentu Wojskowej Służby Zdrowia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61224F" w:rsidRPr="00E10012" w:rsidRDefault="0061224F" w:rsidP="0061224F">
            <w:pPr>
              <w:jc w:val="center"/>
              <w:rPr>
                <w:rFonts w:ascii="Times New Roman" w:hAnsi="Times New Roman" w:cs="Times New Roman"/>
              </w:rPr>
            </w:pPr>
          </w:p>
        </w:tc>
      </w:tr>
      <w:tr w:rsidR="00524058" w:rsidRPr="00E10012" w:rsidTr="00B53B2E">
        <w:tblPrEx>
          <w:jc w:val="left"/>
          <w:shd w:val="clear" w:color="auto" w:fill="auto"/>
        </w:tblPrEx>
        <w:trPr>
          <w:gridBefore w:val="1"/>
          <w:wBefore w:w="113" w:type="dxa"/>
          <w:trHeight w:val="347"/>
        </w:trPr>
        <w:tc>
          <w:tcPr>
            <w:tcW w:w="846" w:type="dxa"/>
            <w:gridSpan w:val="2"/>
          </w:tcPr>
          <w:p w:rsidR="00524058" w:rsidRPr="00E10012" w:rsidRDefault="00524058"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86</w:t>
            </w:r>
            <w:r w:rsidR="000A131A" w:rsidRPr="00E10012">
              <w:rPr>
                <w:rFonts w:ascii="Times New Roman" w:eastAsia="Times New Roman" w:hAnsi="Times New Roman" w:cs="Times New Roman"/>
                <w:b/>
                <w:bCs/>
                <w:color w:val="000000"/>
                <w:lang w:eastAsia="pl-PL"/>
              </w:rPr>
              <w:t>.</w:t>
            </w:r>
          </w:p>
        </w:tc>
        <w:tc>
          <w:tcPr>
            <w:tcW w:w="2835"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Rozporządzenie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Projekt rozporządzenia jest wydawany na podstawie art. 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E10012" w:rsidRDefault="00524058" w:rsidP="00570396">
            <w:pPr>
              <w:rPr>
                <w:rFonts w:ascii="Times New Roman" w:hAnsi="Times New Roman" w:cs="Times New Roman"/>
                <w:bCs/>
              </w:rPr>
            </w:pPr>
            <w:r w:rsidRPr="00E10012">
              <w:rPr>
                <w:rFonts w:ascii="Times New Roman" w:hAnsi="Times New Roman" w:cs="Times New Roman"/>
                <w:bCs/>
              </w:rPr>
              <w:t xml:space="preserve">Potrzeba wydania nowego </w:t>
            </w:r>
            <w:r w:rsidRPr="00E10012">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E10012">
              <w:rPr>
                <w:rFonts w:ascii="Times New Roman" w:hAnsi="Times New Roman" w:cs="Times New Roman"/>
                <w:bCs/>
              </w:rPr>
              <w:t xml:space="preserve"> wynika z art. 54 </w:t>
            </w:r>
            <w:r w:rsidRPr="00E10012">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E10012">
              <w:rPr>
                <w:rFonts w:ascii="Times New Roman" w:hAnsi="Times New Roman" w:cs="Times New Roman"/>
                <w:bCs/>
              </w:rPr>
              <w:t xml:space="preserve"> (Dz. U. z 2020 r. poz. 1545), który </w:t>
            </w:r>
            <w:r w:rsidRPr="00E10012">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E10012">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E10012">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 Gen. Bryg. Zbigniew Powęska</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Sztab Generalny WP - </w:t>
            </w:r>
            <w:r w:rsidRPr="00E10012">
              <w:rPr>
                <w:rFonts w:ascii="Times New Roman" w:hAnsi="Times New Roman"/>
              </w:rPr>
              <w:t>Zarząd Logistyki – P4</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524058" w:rsidRPr="00E10012" w:rsidRDefault="00524058" w:rsidP="0061224F">
            <w:pPr>
              <w:jc w:val="center"/>
              <w:rPr>
                <w:rFonts w:ascii="Times New Roman" w:hAnsi="Times New Roman" w:cs="Times New Roman"/>
              </w:rPr>
            </w:pPr>
          </w:p>
        </w:tc>
      </w:tr>
      <w:tr w:rsidR="000D357C" w:rsidRPr="00E10012" w:rsidTr="00B53B2E">
        <w:tblPrEx>
          <w:jc w:val="left"/>
          <w:shd w:val="clear" w:color="auto" w:fill="auto"/>
        </w:tblPrEx>
        <w:trPr>
          <w:gridBefore w:val="1"/>
          <w:wBefore w:w="113" w:type="dxa"/>
          <w:trHeight w:val="347"/>
        </w:trPr>
        <w:tc>
          <w:tcPr>
            <w:tcW w:w="846" w:type="dxa"/>
            <w:gridSpan w:val="2"/>
          </w:tcPr>
          <w:p w:rsidR="000D357C" w:rsidRPr="00E10012" w:rsidRDefault="000D357C"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87.</w:t>
            </w:r>
          </w:p>
        </w:tc>
        <w:tc>
          <w:tcPr>
            <w:tcW w:w="2835"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E10012">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Projektowane rozporządzenie ma na celu przedłużenie zawieszenia do dnia 30 kwietnia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E10012"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D357C" w:rsidRPr="00E10012" w:rsidRDefault="000D357C" w:rsidP="000D357C">
            <w:pPr>
              <w:jc w:val="center"/>
              <w:rPr>
                <w:rFonts w:ascii="Times New Roman" w:hAnsi="Times New Roman" w:cs="Times New Roman"/>
                <w:sz w:val="24"/>
                <w:szCs w:val="24"/>
              </w:rPr>
            </w:pPr>
          </w:p>
        </w:tc>
      </w:tr>
      <w:tr w:rsidR="000C3879" w:rsidRPr="00E10012" w:rsidTr="00B53B2E">
        <w:tblPrEx>
          <w:jc w:val="left"/>
          <w:shd w:val="clear" w:color="auto" w:fill="auto"/>
        </w:tblPrEx>
        <w:trPr>
          <w:gridBefore w:val="1"/>
          <w:wBefore w:w="113" w:type="dxa"/>
          <w:trHeight w:val="347"/>
        </w:trPr>
        <w:tc>
          <w:tcPr>
            <w:tcW w:w="846" w:type="dxa"/>
            <w:gridSpan w:val="2"/>
          </w:tcPr>
          <w:p w:rsidR="000C3879" w:rsidRPr="00E10012" w:rsidRDefault="000C3879"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88.</w:t>
            </w:r>
          </w:p>
        </w:tc>
        <w:tc>
          <w:tcPr>
            <w:tcW w:w="2835" w:type="dxa"/>
            <w:gridSpan w:val="2"/>
          </w:tcPr>
          <w:p w:rsidR="000C3879" w:rsidRPr="00E10012" w:rsidRDefault="000C3879"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E10012" w:rsidRDefault="00C34946" w:rsidP="00C34946">
            <w:pPr>
              <w:rPr>
                <w:rFonts w:ascii="Times New Roman" w:eastAsia="Times New Roman" w:hAnsi="Times New Roman"/>
                <w:bCs/>
                <w:color w:val="000000"/>
                <w:lang w:eastAsia="pl-PL"/>
              </w:rPr>
            </w:pPr>
            <w:r w:rsidRPr="00E10012">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p>
        </w:tc>
        <w:tc>
          <w:tcPr>
            <w:tcW w:w="3543" w:type="dxa"/>
            <w:gridSpan w:val="2"/>
          </w:tcPr>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E10012">
              <w:rPr>
                <w:rFonts w:ascii="Times New Roman" w:eastAsia="Times New Roman" w:hAnsi="Times New Roman" w:cs="Times New Roman"/>
                <w:bCs/>
                <w:color w:val="000000"/>
                <w:lang w:eastAsia="pl-PL"/>
              </w:rPr>
              <w:br/>
              <w:t>a także rezygnacji z określania ich formy oraz wydawania ich w formie papierowej.</w:t>
            </w:r>
          </w:p>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E10012">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Pr="00E10012"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Pr="00E10012" w:rsidRDefault="000C3879" w:rsidP="000D357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C3879" w:rsidRPr="00E10012" w:rsidRDefault="000F657C" w:rsidP="000C3879">
            <w:pPr>
              <w:jc w:val="center"/>
              <w:rPr>
                <w:rFonts w:ascii="Times New Roman" w:hAnsi="Times New Roman" w:cs="Times New Roman"/>
                <w:sz w:val="24"/>
                <w:szCs w:val="24"/>
              </w:rPr>
            </w:pPr>
            <w:r w:rsidRPr="00E10012">
              <w:rPr>
                <w:rFonts w:ascii="Times New Roman" w:hAnsi="Times New Roman" w:cs="Times New Roman"/>
                <w:sz w:val="24"/>
                <w:szCs w:val="24"/>
              </w:rPr>
              <w:t>Departamentu Kadr</w:t>
            </w:r>
            <w:r w:rsidR="000C3879" w:rsidRPr="00E10012">
              <w:rPr>
                <w:rFonts w:ascii="Times New Roman" w:hAnsi="Times New Roman" w:cs="Times New Roman"/>
                <w:sz w:val="24"/>
                <w:szCs w:val="24"/>
              </w:rPr>
              <w:t xml:space="preserve"> – Pan Gabriel Brańka</w:t>
            </w:r>
          </w:p>
        </w:tc>
        <w:tc>
          <w:tcPr>
            <w:tcW w:w="1276"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3879" w:rsidRPr="00E10012" w:rsidRDefault="000C3879" w:rsidP="000D357C">
            <w:pPr>
              <w:jc w:val="center"/>
              <w:rPr>
                <w:rFonts w:ascii="Times New Roman" w:hAnsi="Times New Roman" w:cs="Times New Roman"/>
                <w:sz w:val="24"/>
                <w:szCs w:val="24"/>
              </w:rPr>
            </w:pPr>
          </w:p>
        </w:tc>
      </w:tr>
      <w:tr w:rsidR="0012468A" w:rsidRPr="00E10012" w:rsidTr="00B53B2E">
        <w:tblPrEx>
          <w:jc w:val="left"/>
          <w:shd w:val="clear" w:color="auto" w:fill="auto"/>
        </w:tblPrEx>
        <w:trPr>
          <w:gridBefore w:val="1"/>
          <w:wBefore w:w="113" w:type="dxa"/>
          <w:trHeight w:val="347"/>
        </w:trPr>
        <w:tc>
          <w:tcPr>
            <w:tcW w:w="846" w:type="dxa"/>
            <w:gridSpan w:val="2"/>
          </w:tcPr>
          <w:p w:rsidR="0012468A" w:rsidRPr="00E10012" w:rsidRDefault="0012468A" w:rsidP="0012468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89</w:t>
            </w:r>
          </w:p>
        </w:tc>
        <w:tc>
          <w:tcPr>
            <w:tcW w:w="2835"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wojskowego dokumentu osobistego</w:t>
            </w:r>
          </w:p>
        </w:tc>
        <w:tc>
          <w:tcPr>
            <w:tcW w:w="2977" w:type="dxa"/>
            <w:gridSpan w:val="2"/>
          </w:tcPr>
          <w:p w:rsidR="0012468A" w:rsidRPr="00E10012" w:rsidRDefault="0012468A" w:rsidP="0012468A">
            <w:pPr>
              <w:rPr>
                <w:rFonts w:ascii="Times New Roman" w:hAnsi="Times New Roman" w:cs="Times New Roman"/>
                <w:bCs/>
              </w:rPr>
            </w:pPr>
            <w:r w:rsidRPr="00E10012">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Pr="00E10012" w:rsidRDefault="0012468A" w:rsidP="0012468A">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Szef Zarządu Zasobów Osobowych – P1 Sztabu Generalnego Wojska Polskiego</w:t>
            </w:r>
          </w:p>
        </w:tc>
        <w:tc>
          <w:tcPr>
            <w:tcW w:w="1276"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Dyrektor Departamentu Prawnego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 xml:space="preserve">Pani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12468A" w:rsidRPr="00E10012" w:rsidRDefault="0012468A" w:rsidP="0012468A">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90</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Pr="00E10012" w:rsidRDefault="008C3D6F" w:rsidP="008C3D6F">
            <w:pPr>
              <w:ind w:left="96"/>
              <w:rPr>
                <w:rFonts w:ascii="Times New Roman" w:hAnsi="Times New Roman" w:cs="Times New Roman"/>
                <w:bCs/>
              </w:rPr>
            </w:pPr>
            <w:r w:rsidRPr="00E10012">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W projekcie 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91</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Fonts w:ascii="Times New Roman" w:hAnsi="Times New Roman" w:cs="Times New Roman"/>
                <w:sz w:val="24"/>
                <w:szCs w:val="24"/>
              </w:rPr>
              <w:t xml:space="preserve">w sprawie </w:t>
            </w:r>
            <w:r w:rsidR="002F6690" w:rsidRPr="00E10012">
              <w:rPr>
                <w:rFonts w:ascii="Times New Roman" w:hAnsi="Times New Roman" w:cs="Times New Roman"/>
                <w:sz w:val="24"/>
                <w:szCs w:val="24"/>
              </w:rPr>
              <w:t xml:space="preserve">warunków i trybu </w:t>
            </w:r>
            <w:r w:rsidRPr="00E10012">
              <w:rPr>
                <w:rFonts w:ascii="Times New Roman" w:hAnsi="Times New Roman" w:cs="Times New Roman"/>
                <w:sz w:val="24"/>
                <w:szCs w:val="24"/>
              </w:rPr>
              <w:t>przyznawania nagród i zapomóg żołnierzom niezawodowym</w:t>
            </w:r>
          </w:p>
        </w:tc>
        <w:tc>
          <w:tcPr>
            <w:tcW w:w="2977"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eastAsia="Times New Roman"/>
                <w:bCs/>
                <w:color w:val="000000"/>
                <w:lang w:eastAsia="pl-PL"/>
              </w:rPr>
              <w:t xml:space="preserve">Projekt rozporządzenia jest wydawany na podstawie art. 4 ust. 3 ustawy z dnia 17 grudnia </w:t>
            </w:r>
            <w:r w:rsidRPr="00E10012">
              <w:rPr>
                <w:rFonts w:eastAsia="Times New Roman"/>
                <w:bCs/>
                <w:color w:val="000000"/>
                <w:lang w:eastAsia="pl-PL"/>
              </w:rPr>
              <w:br/>
              <w:t>1974 r. o uposażeniu żołnierzy niezawodowych (Dz. U. z 2017 r. poz. 2146)</w:t>
            </w:r>
          </w:p>
        </w:tc>
        <w:tc>
          <w:tcPr>
            <w:tcW w:w="3543" w:type="dxa"/>
            <w:gridSpan w:val="2"/>
          </w:tcPr>
          <w:p w:rsidR="008C3D6F" w:rsidRPr="00E10012" w:rsidRDefault="008C3D6F" w:rsidP="008C3D6F">
            <w:pPr>
              <w:spacing w:line="300" w:lineRule="exact"/>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E10012">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E10012"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91908" w:rsidRPr="00E10012" w:rsidTr="00B53B2E">
        <w:tblPrEx>
          <w:jc w:val="left"/>
          <w:shd w:val="clear" w:color="auto" w:fill="auto"/>
        </w:tblPrEx>
        <w:trPr>
          <w:gridBefore w:val="1"/>
          <w:wBefore w:w="113" w:type="dxa"/>
          <w:trHeight w:val="347"/>
        </w:trPr>
        <w:tc>
          <w:tcPr>
            <w:tcW w:w="846" w:type="dxa"/>
            <w:gridSpan w:val="2"/>
          </w:tcPr>
          <w:p w:rsidR="00891908" w:rsidRPr="00E10012" w:rsidRDefault="00891908"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92</w:t>
            </w:r>
          </w:p>
        </w:tc>
        <w:tc>
          <w:tcPr>
            <w:tcW w:w="2835" w:type="dxa"/>
            <w:gridSpan w:val="2"/>
          </w:tcPr>
          <w:p w:rsidR="00891908" w:rsidRPr="00E10012" w:rsidRDefault="00891908" w:rsidP="008C3D6F">
            <w:pPr>
              <w:ind w:left="96"/>
              <w:rPr>
                <w:rFonts w:ascii="Times New Roman" w:eastAsia="Times New Roman" w:hAnsi="Times New Roman" w:cs="Times New Roman"/>
                <w:bCs/>
                <w:color w:val="000000"/>
                <w:lang w:eastAsia="pl-PL"/>
              </w:rPr>
            </w:pPr>
            <w:r w:rsidRPr="00E10012">
              <w:t>Projekt rozporządzenia Ministra Spraw Wewnętrznych i Administracji oraz Ministra Obrony Narodowej w sprawie sposobu i organizacji przeprowadzania szkoleń w zakresie kwalifikowanej pierwszej pomocy</w:t>
            </w:r>
          </w:p>
        </w:tc>
        <w:tc>
          <w:tcPr>
            <w:tcW w:w="2977" w:type="dxa"/>
            <w:gridSpan w:val="2"/>
          </w:tcPr>
          <w:p w:rsidR="00891908" w:rsidRPr="00E10012" w:rsidRDefault="00891908" w:rsidP="00891908">
            <w:pPr>
              <w:ind w:left="96"/>
              <w:rPr>
                <w:rFonts w:eastAsia="Times New Roman"/>
                <w:bCs/>
                <w:color w:val="000000"/>
                <w:lang w:eastAsia="pl-PL"/>
              </w:rPr>
            </w:pPr>
            <w:r w:rsidRPr="00E10012">
              <w:t>Upoważnienie ustawowe zawarte w art. 16 ust. 2 ustawy z dnia 8 września 2006 r. o Państwowym Ratownictwie Medycznym (Dz. U. z 2020 r. poz. 882, z późn. zm.)</w:t>
            </w:r>
          </w:p>
        </w:tc>
        <w:tc>
          <w:tcPr>
            <w:tcW w:w="3543" w:type="dxa"/>
            <w:gridSpan w:val="2"/>
          </w:tcPr>
          <w:p w:rsidR="00891908" w:rsidRPr="00E10012" w:rsidRDefault="00891908" w:rsidP="00891908">
            <w:pPr>
              <w:spacing w:line="300" w:lineRule="exact"/>
              <w:ind w:left="96"/>
              <w:jc w:val="both"/>
              <w:rPr>
                <w:rFonts w:ascii="Times New Roman" w:eastAsia="Times New Roman" w:hAnsi="Times New Roman" w:cs="Times New Roman"/>
                <w:bCs/>
                <w:color w:val="000000"/>
                <w:lang w:eastAsia="pl-PL"/>
              </w:rPr>
            </w:pPr>
            <w:r w:rsidRPr="00E10012">
              <w:t>Konieczność wydana nowego rozporządzenia Ministra Spraw Wewnętrznych i Administracji oraz Ministra Obrony Narodowej z dnia 12 grudnia 2008 r. w sprawie szkoleń w zakresie kwalifikowanej pierwszej pomocy (Dz. U. poz. 1537, z późn. zm.) wynika ze zmian dokonanych w przedmiotowej materii przez</w:t>
            </w:r>
            <w:r w:rsidRPr="00E10012">
              <w:rPr>
                <w:bCs/>
              </w:rPr>
              <w:t xml:space="preserve"> Ministerstwo Zdrowia, a także ze zmieniających się potrzeb płynących z doświadczeń 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E10012" w:rsidRDefault="00891908" w:rsidP="008C3D6F">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891908" w:rsidRPr="00E10012" w:rsidRDefault="00891908" w:rsidP="008C3D6F">
            <w:pPr>
              <w:jc w:val="center"/>
              <w:rPr>
                <w:rFonts w:ascii="Times New Roman" w:hAnsi="Times New Roman" w:cs="Times New Roman"/>
              </w:rPr>
            </w:pPr>
            <w:r w:rsidRPr="00E10012">
              <w:rPr>
                <w:rFonts w:ascii="Times New Roman" w:hAnsi="Times New Roman" w:cs="Times New Roman"/>
              </w:rPr>
              <w:t>DWSZdr</w:t>
            </w:r>
          </w:p>
        </w:tc>
        <w:tc>
          <w:tcPr>
            <w:tcW w:w="1276" w:type="dxa"/>
            <w:gridSpan w:val="2"/>
          </w:tcPr>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Dyrektor Departamentu Prawnego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 xml:space="preserve">Pani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91908" w:rsidRPr="00E10012" w:rsidRDefault="00891908" w:rsidP="008C3D6F">
            <w:pPr>
              <w:jc w:val="center"/>
              <w:rPr>
                <w:rFonts w:ascii="Times New Roman" w:hAnsi="Times New Roman" w:cs="Times New Roman"/>
                <w:sz w:val="24"/>
                <w:szCs w:val="24"/>
              </w:rPr>
            </w:pPr>
          </w:p>
        </w:tc>
      </w:tr>
      <w:tr w:rsidR="00070350" w:rsidRPr="00E10012" w:rsidTr="00B53B2E">
        <w:tblPrEx>
          <w:jc w:val="left"/>
          <w:shd w:val="clear" w:color="auto" w:fill="auto"/>
        </w:tblPrEx>
        <w:trPr>
          <w:gridBefore w:val="1"/>
          <w:wBefore w:w="113" w:type="dxa"/>
          <w:trHeight w:val="347"/>
        </w:trPr>
        <w:tc>
          <w:tcPr>
            <w:tcW w:w="846" w:type="dxa"/>
            <w:gridSpan w:val="2"/>
          </w:tcPr>
          <w:p w:rsidR="00070350" w:rsidRPr="00E10012" w:rsidRDefault="00070350" w:rsidP="0007035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93</w:t>
            </w:r>
          </w:p>
        </w:tc>
        <w:tc>
          <w:tcPr>
            <w:tcW w:w="2835" w:type="dxa"/>
            <w:gridSpan w:val="2"/>
          </w:tcPr>
          <w:p w:rsidR="00070350" w:rsidRPr="00E10012" w:rsidRDefault="00070350" w:rsidP="00070350">
            <w:pPr>
              <w:ind w:left="96"/>
            </w:pPr>
            <w:r w:rsidRPr="00E10012">
              <w:rPr>
                <w:rFonts w:ascii="Times New Roman" w:eastAsia="Times New Roman" w:hAnsi="Times New Roman" w:cs="Times New Roman"/>
                <w:bCs/>
                <w:color w:val="000000"/>
                <w:lang w:eastAsia="pl-PL"/>
              </w:rPr>
              <w:t>Projekt rozporządzenia Ministra Obrony Narodowej zmieniającego rozporządzenie w sprawie powoływania do zawodowej służby wojskowej</w:t>
            </w:r>
          </w:p>
        </w:tc>
        <w:tc>
          <w:tcPr>
            <w:tcW w:w="2977" w:type="dxa"/>
            <w:gridSpan w:val="2"/>
          </w:tcPr>
          <w:p w:rsidR="00070350" w:rsidRPr="00E10012" w:rsidRDefault="00070350" w:rsidP="00070350">
            <w:pPr>
              <w:ind w:left="96"/>
              <w:jc w:val="both"/>
              <w:rPr>
                <w:rFonts w:eastAsia="Times New Roman"/>
                <w:bCs/>
                <w:color w:val="000000"/>
                <w:lang w:eastAsia="pl-PL"/>
              </w:rPr>
            </w:pPr>
            <w:r w:rsidRPr="00E10012">
              <w:rPr>
                <w:rFonts w:eastAsia="Times New Roman"/>
                <w:bCs/>
                <w:color w:val="000000"/>
                <w:lang w:eastAsia="pl-PL"/>
              </w:rPr>
              <w:t xml:space="preserve">Projekt rozporządzenia stanowi wykonanie upoważnienia ustawowego zawartego </w:t>
            </w:r>
            <w:r w:rsidRPr="00E10012">
              <w:rPr>
                <w:rFonts w:eastAsia="Times New Roman"/>
                <w:bCs/>
                <w:color w:val="000000"/>
                <w:lang w:eastAsia="pl-PL"/>
              </w:rPr>
              <w:br/>
              <w:t>w </w:t>
            </w:r>
            <w:r w:rsidRPr="00E10012">
              <w:rPr>
                <w:rFonts w:ascii="Times New Roman" w:eastAsia="Times New Roman" w:hAnsi="Times New Roman" w:cs="Times New Roman"/>
                <w:bCs/>
                <w:color w:val="000000"/>
                <w:lang w:eastAsia="pl-PL"/>
              </w:rPr>
              <w:t xml:space="preserve">art. 16 ustawy z dnia 11 września 2003 r. o służbie </w:t>
            </w:r>
            <w:r w:rsidRPr="00E10012">
              <w:rPr>
                <w:rFonts w:ascii="Times New Roman" w:eastAsia="Times New Roman" w:hAnsi="Times New Roman" w:cs="Times New Roman"/>
                <w:bCs/>
                <w:color w:val="000000"/>
                <w:lang w:eastAsia="pl-PL"/>
              </w:rPr>
              <w:lastRenderedPageBreak/>
              <w:t>wojskowej żołnierzy zawodowych (Dz. U. z 2020 r. poz. 860, z późn. zm.)</w:t>
            </w:r>
            <w:r w:rsidRPr="00E10012">
              <w:rPr>
                <w:rFonts w:eastAsia="Times New Roman"/>
                <w:bCs/>
                <w:color w:val="000000"/>
                <w:lang w:eastAsia="pl-PL"/>
              </w:rPr>
              <w:t>.</w:t>
            </w:r>
          </w:p>
          <w:p w:rsidR="00070350" w:rsidRPr="00E10012" w:rsidRDefault="00070350" w:rsidP="00070350">
            <w:pPr>
              <w:ind w:left="96"/>
            </w:pPr>
          </w:p>
        </w:tc>
        <w:tc>
          <w:tcPr>
            <w:tcW w:w="3543" w:type="dxa"/>
            <w:gridSpan w:val="2"/>
          </w:tcPr>
          <w:p w:rsidR="00070350" w:rsidRPr="00E10012" w:rsidRDefault="00070350" w:rsidP="0007035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E10012">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Pr="00E10012" w:rsidRDefault="00070350" w:rsidP="00070350">
            <w:pPr>
              <w:ind w:left="96"/>
              <w:jc w:val="both"/>
            </w:pPr>
            <w:r w:rsidRPr="00E10012">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p>
        </w:tc>
        <w:tc>
          <w:tcPr>
            <w:tcW w:w="1134" w:type="dxa"/>
            <w:gridSpan w:val="2"/>
          </w:tcPr>
          <w:p w:rsidR="00070350" w:rsidRPr="00E10012" w:rsidRDefault="00070350" w:rsidP="00070350">
            <w:pPr>
              <w:jc w:val="center"/>
              <w:rPr>
                <w:rFonts w:ascii="Times New Roman" w:hAnsi="Times New Roman" w:cs="Times New Roman"/>
                <w:szCs w:val="24"/>
              </w:rPr>
            </w:pPr>
            <w:r w:rsidRPr="00E10012">
              <w:rPr>
                <w:rFonts w:ascii="Times New Roman" w:hAnsi="Times New Roman" w:cs="Times New Roman"/>
                <w:szCs w:val="24"/>
              </w:rPr>
              <w:lastRenderedPageBreak/>
              <w:t>MON</w:t>
            </w:r>
          </w:p>
        </w:tc>
        <w:tc>
          <w:tcPr>
            <w:tcW w:w="1701"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DK</w:t>
            </w:r>
          </w:p>
        </w:tc>
        <w:tc>
          <w:tcPr>
            <w:tcW w:w="1276"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Dyrektor Departamentu Prawnego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 xml:space="preserve">Pani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70350" w:rsidRPr="00E10012" w:rsidRDefault="00070350" w:rsidP="00070350">
            <w:pPr>
              <w:jc w:val="center"/>
              <w:rPr>
                <w:rFonts w:ascii="Times New Roman" w:hAnsi="Times New Roman" w:cs="Times New Roman"/>
                <w:sz w:val="24"/>
                <w:szCs w:val="24"/>
              </w:rPr>
            </w:pPr>
          </w:p>
        </w:tc>
      </w:tr>
      <w:tr w:rsidR="00625AF0" w:rsidRPr="00E10012" w:rsidTr="00B53B2E">
        <w:tblPrEx>
          <w:jc w:val="left"/>
          <w:shd w:val="clear" w:color="auto" w:fill="auto"/>
        </w:tblPrEx>
        <w:trPr>
          <w:gridBefore w:val="1"/>
          <w:wBefore w:w="113" w:type="dxa"/>
          <w:trHeight w:val="347"/>
        </w:trPr>
        <w:tc>
          <w:tcPr>
            <w:tcW w:w="846" w:type="dxa"/>
            <w:gridSpan w:val="2"/>
          </w:tcPr>
          <w:p w:rsidR="00625AF0" w:rsidRPr="00E10012" w:rsidRDefault="00625AF0" w:rsidP="00625AF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94</w:t>
            </w:r>
          </w:p>
        </w:tc>
        <w:tc>
          <w:tcPr>
            <w:tcW w:w="2835" w:type="dxa"/>
            <w:gridSpan w:val="2"/>
          </w:tcPr>
          <w:p w:rsidR="00625AF0" w:rsidRPr="00E10012" w:rsidRDefault="00625AF0" w:rsidP="00625AF0">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Ministra Obrony Narodowej zmieniające rozporządzenie w sprawie przeprowadzania sprawdzianu sprawności fizycznej żołnierzy zawodowych</w:t>
            </w:r>
          </w:p>
        </w:tc>
        <w:tc>
          <w:tcPr>
            <w:tcW w:w="2977"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(Dz. U. z 2020 r. poz. 860, z późn. zm)</w:t>
            </w:r>
          </w:p>
        </w:tc>
        <w:tc>
          <w:tcPr>
            <w:tcW w:w="3543"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Z uwagi na stan epidemii  związany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z rozprzestrzenianiem się wirusa SARS-CoV-2 istnieje konieczność wydłużenia okresu, 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p>
        </w:tc>
        <w:tc>
          <w:tcPr>
            <w:tcW w:w="1134" w:type="dxa"/>
            <w:gridSpan w:val="2"/>
          </w:tcPr>
          <w:p w:rsidR="00625AF0" w:rsidRPr="00E10012" w:rsidRDefault="00625AF0" w:rsidP="00625AF0">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Zarząd P3/P7 SGWP</w:t>
            </w:r>
          </w:p>
        </w:tc>
        <w:tc>
          <w:tcPr>
            <w:tcW w:w="1276"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Dyrektor Departamentu Prawnego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 xml:space="preserve">Pani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625AF0" w:rsidRPr="00E10012" w:rsidRDefault="00625AF0" w:rsidP="00625AF0">
            <w:pPr>
              <w:jc w:val="center"/>
              <w:rPr>
                <w:rFonts w:ascii="Times New Roman" w:hAnsi="Times New Roman" w:cs="Times New Roman"/>
                <w:sz w:val="24"/>
                <w:szCs w:val="24"/>
              </w:rPr>
            </w:pPr>
          </w:p>
        </w:tc>
      </w:tr>
      <w:tr w:rsidR="0053094B" w:rsidRPr="00E10012" w:rsidTr="00B53B2E">
        <w:tblPrEx>
          <w:jc w:val="left"/>
          <w:shd w:val="clear" w:color="auto" w:fill="auto"/>
        </w:tblPrEx>
        <w:trPr>
          <w:gridBefore w:val="1"/>
          <w:wBefore w:w="113" w:type="dxa"/>
          <w:trHeight w:val="347"/>
        </w:trPr>
        <w:tc>
          <w:tcPr>
            <w:tcW w:w="846" w:type="dxa"/>
            <w:gridSpan w:val="2"/>
          </w:tcPr>
          <w:p w:rsidR="0053094B" w:rsidRPr="00E10012" w:rsidRDefault="0053094B" w:rsidP="00295806">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95.</w:t>
            </w:r>
          </w:p>
        </w:tc>
        <w:tc>
          <w:tcPr>
            <w:tcW w:w="2835"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rozporządzenie ma na celu przedłużenie zawieszenia do dnia 30 czerwca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E10012"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3094B" w:rsidRPr="00E10012" w:rsidRDefault="0053094B" w:rsidP="00295806">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96</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r w:rsidRPr="00E10012">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E10012" w:rsidRDefault="00FA6C7F" w:rsidP="00FA6C7F">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59 ust. 6 ustawy z dnia 21 listopada 1967 r. o powszechnym obowiązku </w:t>
            </w:r>
            <w:r w:rsidRPr="00E10012">
              <w:rPr>
                <w:rFonts w:ascii="Times New Roman" w:eastAsia="Calibri" w:hAnsi="Times New Roman" w:cs="Times New Roman"/>
                <w:color w:val="000000"/>
              </w:rPr>
              <w:lastRenderedPageBreak/>
              <w:t>obrony Rzeczypospolitej Polskiej (</w:t>
            </w:r>
            <w:r w:rsidRPr="00E10012">
              <w:rPr>
                <w:rFonts w:ascii="Times New Roman" w:hAnsi="Times New Roman" w:cs="Times New Roman"/>
                <w:sz w:val="24"/>
              </w:rPr>
              <w:t>Dz. U. z 2021r. poz. 372)</w:t>
            </w:r>
          </w:p>
          <w:p w:rsidR="00FA6C7F" w:rsidRPr="00E10012" w:rsidRDefault="00FA6C7F" w:rsidP="00FA6C7F">
            <w:pPr>
              <w:rPr>
                <w:rFonts w:ascii="Times New Roman" w:eastAsia="Calibri" w:hAnsi="Times New Roman" w:cs="Times New Roman"/>
                <w:color w:val="000000"/>
              </w:rPr>
            </w:pP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97</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4 ust. 5 ustawy z dnia 11 września 2003 r. o służbie wojskowej żołnierzy </w:t>
            </w:r>
            <w:r w:rsidRPr="00E10012">
              <w:rPr>
                <w:rFonts w:ascii="Times New Roman" w:eastAsia="Calibri" w:hAnsi="Times New Roman" w:cs="Times New Roman"/>
                <w:color w:val="000000"/>
              </w:rPr>
              <w:lastRenderedPageBreak/>
              <w:t>zawodowych (Dz. U. z 2020 r. poz. 860 ze zm.).</w:t>
            </w: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C41BD3" w:rsidRPr="00E10012" w:rsidTr="00B53B2E">
        <w:tblPrEx>
          <w:jc w:val="left"/>
          <w:shd w:val="clear" w:color="auto" w:fill="auto"/>
        </w:tblPrEx>
        <w:trPr>
          <w:gridBefore w:val="1"/>
          <w:wBefore w:w="113" w:type="dxa"/>
          <w:trHeight w:val="347"/>
        </w:trPr>
        <w:tc>
          <w:tcPr>
            <w:tcW w:w="846" w:type="dxa"/>
            <w:gridSpan w:val="2"/>
          </w:tcPr>
          <w:p w:rsidR="00C41BD3" w:rsidRPr="00E10012" w:rsidRDefault="00C41BD3" w:rsidP="00C41BD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98</w:t>
            </w:r>
          </w:p>
        </w:tc>
        <w:tc>
          <w:tcPr>
            <w:tcW w:w="2835"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legitymacji i odznaki identyfikacyjnej żołnierzy Żandarmerii Wojskowej</w:t>
            </w:r>
          </w:p>
        </w:tc>
        <w:tc>
          <w:tcPr>
            <w:tcW w:w="2977"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E10012">
              <w:rPr>
                <w:rFonts w:ascii="Times New Roman" w:eastAsia="Calibri" w:hAnsi="Times New Roman" w:cs="Times New Roman"/>
                <w:color w:val="000000"/>
              </w:rPr>
              <w:lastRenderedPageBreak/>
              <w:t>Wojskowej i wojskowych organach porządkowych (Dz. U. z 2020 r. poz. 431, 956 i 2320).</w:t>
            </w:r>
          </w:p>
          <w:p w:rsidR="00C41BD3" w:rsidRPr="00E10012" w:rsidRDefault="00C41BD3" w:rsidP="00C41BD3">
            <w:pPr>
              <w:rPr>
                <w:rFonts w:ascii="Times New Roman" w:eastAsia="Calibri" w:hAnsi="Times New Roman" w:cs="Times New Roman"/>
                <w:color w:val="000000"/>
              </w:rPr>
            </w:pPr>
          </w:p>
        </w:tc>
        <w:tc>
          <w:tcPr>
            <w:tcW w:w="3543"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E10012">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Pr="00E10012" w:rsidRDefault="00C41BD3" w:rsidP="00C41BD3">
            <w:pPr>
              <w:rPr>
                <w:rFonts w:ascii="Times New Roman" w:eastAsia="Calibri" w:hAnsi="Times New Roman" w:cs="Times New Roman"/>
                <w:color w:val="000000"/>
              </w:rPr>
            </w:pPr>
          </w:p>
        </w:tc>
        <w:tc>
          <w:tcPr>
            <w:tcW w:w="1134"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Komendant Główny Żandarmerii Wojskowej </w:t>
            </w:r>
          </w:p>
          <w:p w:rsidR="00C41BD3" w:rsidRPr="00E10012" w:rsidRDefault="005C259C" w:rsidP="00C41BD3">
            <w:pPr>
              <w:jc w:val="center"/>
              <w:rPr>
                <w:rFonts w:ascii="Times New Roman" w:hAnsi="Times New Roman" w:cs="Times New Roman"/>
                <w:sz w:val="24"/>
                <w:szCs w:val="24"/>
              </w:rPr>
            </w:pPr>
            <w:hyperlink r:id="rId12" w:history="1"/>
          </w:p>
        </w:tc>
        <w:tc>
          <w:tcPr>
            <w:tcW w:w="1276"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C41BD3" w:rsidRPr="00E10012" w:rsidRDefault="003613FF"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w:t>
            </w:r>
          </w:p>
        </w:tc>
      </w:tr>
      <w:tr w:rsidR="003613FF" w:rsidRPr="00E10012" w:rsidTr="00B53B2E">
        <w:tblPrEx>
          <w:jc w:val="left"/>
          <w:shd w:val="clear" w:color="auto" w:fill="auto"/>
        </w:tblPrEx>
        <w:trPr>
          <w:gridBefore w:val="1"/>
          <w:wBefore w:w="113" w:type="dxa"/>
          <w:trHeight w:val="347"/>
        </w:trPr>
        <w:tc>
          <w:tcPr>
            <w:tcW w:w="846" w:type="dxa"/>
            <w:gridSpan w:val="2"/>
          </w:tcPr>
          <w:p w:rsidR="003613FF" w:rsidRPr="00E10012" w:rsidRDefault="003613FF" w:rsidP="003613F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99</w:t>
            </w:r>
          </w:p>
        </w:tc>
        <w:tc>
          <w:tcPr>
            <w:tcW w:w="2835" w:type="dxa"/>
            <w:gridSpan w:val="2"/>
          </w:tcPr>
          <w:p w:rsidR="003613FF" w:rsidRPr="00E10012" w:rsidRDefault="007B0AD2" w:rsidP="003613FF">
            <w:pPr>
              <w:ind w:left="96"/>
              <w:rPr>
                <w:rFonts w:ascii="Times New Roman" w:eastAsia="Calibri" w:hAnsi="Times New Roman" w:cs="Times New Roman"/>
                <w:color w:val="000000"/>
              </w:rPr>
            </w:pPr>
            <w:r w:rsidRPr="00E10012">
              <w:rPr>
                <w:rFonts w:ascii="Times New Roman" w:eastAsia="Calibri" w:hAnsi="Times New Roman" w:cs="Times New Roman"/>
                <w:color w:val="000000"/>
              </w:rPr>
              <w:t>P</w:t>
            </w:r>
            <w:r w:rsidR="003613FF" w:rsidRPr="00E10012">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E10012"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138 ust. 7 ustawy z dnia 11 września 2003 r. o służbie wojskowej żołnierzy zawodowych (Dz. U. z 202</w:t>
            </w:r>
            <w:r w:rsidR="00B00C34" w:rsidRPr="00E10012">
              <w:rPr>
                <w:rFonts w:ascii="Times New Roman" w:eastAsia="Times New Roman" w:hAnsi="Times New Roman"/>
                <w:color w:val="000000"/>
                <w:sz w:val="24"/>
                <w:szCs w:val="24"/>
                <w:lang w:eastAsia="x-none"/>
              </w:rPr>
              <w:t>1</w:t>
            </w:r>
            <w:r w:rsidRPr="00E10012">
              <w:rPr>
                <w:rFonts w:ascii="Times New Roman" w:eastAsia="Times New Roman" w:hAnsi="Times New Roman"/>
                <w:color w:val="000000"/>
                <w:sz w:val="24"/>
                <w:szCs w:val="24"/>
                <w:lang w:eastAsia="x-none"/>
              </w:rPr>
              <w:t xml:space="preserve"> r. poz. </w:t>
            </w:r>
            <w:r w:rsidR="00B00C34" w:rsidRPr="00E10012">
              <w:rPr>
                <w:rFonts w:ascii="Times New Roman" w:eastAsia="Times New Roman" w:hAnsi="Times New Roman"/>
                <w:color w:val="000000"/>
                <w:sz w:val="24"/>
                <w:szCs w:val="24"/>
                <w:lang w:eastAsia="x-none"/>
              </w:rPr>
              <w:t>1131</w:t>
            </w:r>
            <w:r w:rsidRPr="00E10012">
              <w:rPr>
                <w:rFonts w:ascii="Times New Roman" w:eastAsia="Times New Roman" w:hAnsi="Times New Roman"/>
                <w:color w:val="000000"/>
                <w:sz w:val="24"/>
                <w:szCs w:val="24"/>
                <w:lang w:eastAsia="x-none"/>
              </w:rPr>
              <w:t>).</w:t>
            </w:r>
          </w:p>
          <w:p w:rsidR="003613FF" w:rsidRPr="00E10012" w:rsidRDefault="003613FF" w:rsidP="003613FF">
            <w:pPr>
              <w:ind w:left="96"/>
              <w:rPr>
                <w:rFonts w:ascii="Times New Roman" w:eastAsia="Calibri" w:hAnsi="Times New Roman" w:cs="Times New Roman"/>
                <w:color w:val="000000"/>
              </w:rPr>
            </w:pPr>
          </w:p>
        </w:tc>
        <w:tc>
          <w:tcPr>
            <w:tcW w:w="3543" w:type="dxa"/>
            <w:gridSpan w:val="2"/>
          </w:tcPr>
          <w:p w:rsidR="003613FF" w:rsidRPr="00E10012" w:rsidRDefault="003613FF" w:rsidP="00283BC3">
            <w:pPr>
              <w:ind w:left="96"/>
              <w:rPr>
                <w:rFonts w:ascii="Times New Roman" w:eastAsia="Calibri" w:hAnsi="Times New Roman" w:cs="Times New Roman"/>
                <w:color w:val="000000"/>
              </w:rPr>
            </w:pPr>
            <w:r w:rsidRPr="00E10012">
              <w:rPr>
                <w:rFonts w:ascii="Times New Roman" w:eastAsia="Calibri" w:hAnsi="Times New Roman" w:cs="Times New Roman"/>
                <w:color w:val="000000"/>
              </w:rPr>
              <w:t>Zmiany w przedmiotowym proje</w:t>
            </w:r>
            <w:r w:rsidR="00283BC3" w:rsidRPr="00E10012">
              <w:rPr>
                <w:rFonts w:ascii="Times New Roman" w:eastAsia="Calibri" w:hAnsi="Times New Roman" w:cs="Times New Roman"/>
                <w:color w:val="000000"/>
              </w:rPr>
              <w:t>k</w:t>
            </w:r>
            <w:r w:rsidRPr="00E10012">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E10012" w:rsidRDefault="003613FF" w:rsidP="003613FF">
            <w:pPr>
              <w:ind w:left="96"/>
              <w:rPr>
                <w:rFonts w:ascii="Times New Roman" w:eastAsia="Calibri" w:hAnsi="Times New Roman" w:cs="Times New Roman"/>
                <w:color w:val="000000"/>
              </w:rPr>
            </w:pPr>
          </w:p>
        </w:tc>
        <w:tc>
          <w:tcPr>
            <w:tcW w:w="1134"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3613FF" w:rsidRPr="00E10012" w:rsidRDefault="005C259C" w:rsidP="003613FF">
            <w:pPr>
              <w:jc w:val="center"/>
              <w:rPr>
                <w:rFonts w:ascii="Times New Roman" w:hAnsi="Times New Roman" w:cs="Times New Roman"/>
                <w:sz w:val="24"/>
                <w:szCs w:val="24"/>
              </w:rPr>
            </w:pPr>
            <w:hyperlink r:id="rId13" w:history="1"/>
          </w:p>
        </w:tc>
        <w:tc>
          <w:tcPr>
            <w:tcW w:w="1276"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613FF" w:rsidRPr="00E10012" w:rsidRDefault="003613FF" w:rsidP="003613FF">
            <w:pPr>
              <w:jc w:val="center"/>
              <w:rPr>
                <w:rFonts w:ascii="Times New Roman" w:hAnsi="Times New Roman" w:cs="Times New Roman"/>
                <w:sz w:val="24"/>
                <w:szCs w:val="24"/>
              </w:rPr>
            </w:pPr>
          </w:p>
        </w:tc>
      </w:tr>
      <w:tr w:rsidR="0038314D" w:rsidRPr="00E10012" w:rsidTr="00B53B2E">
        <w:tblPrEx>
          <w:jc w:val="left"/>
          <w:shd w:val="clear" w:color="auto" w:fill="auto"/>
        </w:tblPrEx>
        <w:trPr>
          <w:gridBefore w:val="1"/>
          <w:wBefore w:w="113" w:type="dxa"/>
          <w:trHeight w:val="347"/>
        </w:trPr>
        <w:tc>
          <w:tcPr>
            <w:tcW w:w="846" w:type="dxa"/>
            <w:gridSpan w:val="2"/>
          </w:tcPr>
          <w:p w:rsidR="0038314D" w:rsidRPr="00E10012" w:rsidRDefault="0038314D" w:rsidP="0038314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100</w:t>
            </w:r>
          </w:p>
        </w:tc>
        <w:tc>
          <w:tcPr>
            <w:tcW w:w="2835" w:type="dxa"/>
            <w:gridSpan w:val="2"/>
          </w:tcPr>
          <w:p w:rsidR="0038314D" w:rsidRPr="00E10012" w:rsidRDefault="0038314D" w:rsidP="0038314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E10012" w:rsidRDefault="0038314D" w:rsidP="0038314D">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Pr="00E10012" w:rsidRDefault="0038314D" w:rsidP="0038314D">
            <w:pPr>
              <w:spacing w:line="276" w:lineRule="auto"/>
              <w:rPr>
                <w:rFonts w:ascii="Times New Roman" w:hAnsi="Times New Roman" w:cs="Times New Roman"/>
              </w:rPr>
            </w:pPr>
            <w:r w:rsidRPr="00E10012">
              <w:rPr>
                <w:rFonts w:ascii="Times New Roman" w:hAnsi="Times New Roman" w:cs="Times New Roman"/>
              </w:rPr>
              <w:t>Istotą projektu jest określenie limitu przyjęć na studia na określonym kierunku dla kandydatów na żołnierzy zawodowych w poszczególnych uczelniach wojskowych w roku akademickim 2021/2022.</w:t>
            </w:r>
          </w:p>
          <w:p w:rsidR="0038314D" w:rsidRPr="00E10012" w:rsidRDefault="0038314D" w:rsidP="0038314D">
            <w:pPr>
              <w:tabs>
                <w:tab w:val="left" w:pos="0"/>
              </w:tabs>
              <w:spacing w:line="276" w:lineRule="auto"/>
              <w:rPr>
                <w:rFonts w:ascii="Times New Roman" w:hAnsi="Times New Roman" w:cs="Times New Roman"/>
              </w:rPr>
            </w:pPr>
          </w:p>
        </w:tc>
        <w:tc>
          <w:tcPr>
            <w:tcW w:w="1134"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8314D" w:rsidRPr="00E10012" w:rsidRDefault="0038314D" w:rsidP="0038314D">
            <w:pPr>
              <w:jc w:val="center"/>
              <w:rPr>
                <w:rFonts w:ascii="Times New Roman" w:hAnsi="Times New Roman" w:cs="Times New Roman"/>
                <w:sz w:val="24"/>
                <w:szCs w:val="24"/>
              </w:rPr>
            </w:pPr>
          </w:p>
        </w:tc>
      </w:tr>
      <w:tr w:rsidR="00B55B18" w:rsidRPr="00E10012" w:rsidTr="00B53B2E">
        <w:tblPrEx>
          <w:jc w:val="left"/>
          <w:shd w:val="clear" w:color="auto" w:fill="auto"/>
        </w:tblPrEx>
        <w:trPr>
          <w:gridBefore w:val="1"/>
          <w:wBefore w:w="113" w:type="dxa"/>
          <w:trHeight w:val="347"/>
        </w:trPr>
        <w:tc>
          <w:tcPr>
            <w:tcW w:w="846" w:type="dxa"/>
            <w:gridSpan w:val="2"/>
          </w:tcPr>
          <w:p w:rsidR="00B55B18" w:rsidRPr="00E10012" w:rsidRDefault="00B55B18"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101</w:t>
            </w:r>
          </w:p>
        </w:tc>
        <w:tc>
          <w:tcPr>
            <w:tcW w:w="2835" w:type="dxa"/>
            <w:gridSpan w:val="2"/>
          </w:tcPr>
          <w:p w:rsidR="00B55B18" w:rsidRPr="00E10012" w:rsidRDefault="00B55B18" w:rsidP="00B55B18">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E10012" w:rsidRDefault="00B55B18" w:rsidP="00B55B18">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E10012" w:rsidRDefault="00F76908" w:rsidP="00B55B18">
            <w:pPr>
              <w:spacing w:line="276" w:lineRule="auto"/>
              <w:rPr>
                <w:rFonts w:ascii="Times New Roman" w:hAnsi="Times New Roman" w:cs="Times New Roman"/>
                <w:sz w:val="24"/>
                <w:szCs w:val="24"/>
              </w:rPr>
            </w:pPr>
            <w:r w:rsidRPr="00E10012">
              <w:rPr>
                <w:rFonts w:ascii="Times New Roman" w:hAnsi="Times New Roman"/>
                <w:color w:val="000000"/>
                <w:sz w:val="24"/>
                <w:szCs w:val="24"/>
              </w:rPr>
              <w:t xml:space="preserve">Projektowane rozporządzenie ma na celu </w:t>
            </w:r>
            <w:r w:rsidRPr="00E10012">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p>
        </w:tc>
      </w:tr>
      <w:tr w:rsidR="00DF544A" w:rsidRPr="00E10012" w:rsidTr="00B53B2E">
        <w:tblPrEx>
          <w:jc w:val="left"/>
          <w:shd w:val="clear" w:color="auto" w:fill="auto"/>
        </w:tblPrEx>
        <w:trPr>
          <w:gridBefore w:val="1"/>
          <w:wBefore w:w="113" w:type="dxa"/>
          <w:trHeight w:val="347"/>
        </w:trPr>
        <w:tc>
          <w:tcPr>
            <w:tcW w:w="846" w:type="dxa"/>
            <w:gridSpan w:val="2"/>
          </w:tcPr>
          <w:p w:rsidR="00DF544A" w:rsidRPr="00E10012" w:rsidRDefault="00DF544A"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102</w:t>
            </w:r>
          </w:p>
        </w:tc>
        <w:tc>
          <w:tcPr>
            <w:tcW w:w="2835" w:type="dxa"/>
            <w:gridSpan w:val="2"/>
          </w:tcPr>
          <w:p w:rsidR="00DF544A" w:rsidRPr="00E10012" w:rsidRDefault="00DF544A" w:rsidP="00DF544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opiniowania służbowego funkcjonariuszy Służby Kontrwywiadu Wojskowego.</w:t>
            </w:r>
          </w:p>
          <w:p w:rsidR="00DF544A" w:rsidRPr="00E10012" w:rsidRDefault="00DF544A" w:rsidP="00B55B18">
            <w:pPr>
              <w:rPr>
                <w:rFonts w:ascii="Times New Roman" w:hAnsi="Times New Roman" w:cs="Times New Roman"/>
                <w:sz w:val="24"/>
                <w:szCs w:val="24"/>
              </w:rPr>
            </w:pPr>
          </w:p>
        </w:tc>
        <w:tc>
          <w:tcPr>
            <w:tcW w:w="2977" w:type="dxa"/>
            <w:gridSpan w:val="2"/>
          </w:tcPr>
          <w:p w:rsidR="00DF544A" w:rsidRPr="00E10012" w:rsidRDefault="00DF544A"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E10012">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E10012">
              <w:rPr>
                <w:rFonts w:ascii="Times New Roman" w:eastAsia="Times New Roman" w:hAnsi="Times New Roman"/>
                <w:bCs/>
                <w:color w:val="000000"/>
                <w:sz w:val="24"/>
                <w:szCs w:val="24"/>
                <w:lang w:eastAsia="pl-PL"/>
              </w:rPr>
              <w:t>(Dz. U. z 2020 r. poz. 1221 i 2112).</w:t>
            </w:r>
          </w:p>
          <w:p w:rsidR="00DF544A" w:rsidRPr="00E10012"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Z uwagi na znaczny upływ czasu od wydania obowiązującego obecnie </w:t>
            </w:r>
            <w:r w:rsidRPr="00E10012">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E10012">
              <w:rPr>
                <w:rFonts w:ascii="Times New Roman" w:hAnsi="Times New Roman"/>
                <w:color w:val="000000"/>
                <w:sz w:val="24"/>
                <w:szCs w:val="24"/>
              </w:rPr>
              <w:t xml:space="preserve">(Dz. U. poz. 1250), zaistniała potrzeba wydania nowej regulacji. </w:t>
            </w:r>
          </w:p>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Rozwiązania przewidziane w projektowanym rozporządzeniu są częściowo analogiczne do rozwiązań przewidzianych w </w:t>
            </w:r>
            <w:r w:rsidRPr="00E10012">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E10012">
              <w:rPr>
                <w:rFonts w:ascii="Times New Roman" w:hAnsi="Times New Roman"/>
                <w:i/>
                <w:color w:val="000000"/>
                <w:sz w:val="24"/>
                <w:szCs w:val="24"/>
              </w:rPr>
              <w:lastRenderedPageBreak/>
              <w:t>Wojskowego</w:t>
            </w:r>
            <w:r w:rsidRPr="00E10012">
              <w:rPr>
                <w:rFonts w:ascii="Times New Roman" w:hAnsi="Times New Roman"/>
                <w:color w:val="000000"/>
                <w:sz w:val="24"/>
                <w:szCs w:val="24"/>
              </w:rPr>
              <w:t xml:space="preserve"> (Dz. U. poz. 507) oraz w </w:t>
            </w:r>
            <w:r w:rsidRPr="00E10012">
              <w:rPr>
                <w:rFonts w:ascii="Times New Roman" w:hAnsi="Times New Roman"/>
                <w:i/>
                <w:color w:val="000000"/>
                <w:sz w:val="24"/>
                <w:szCs w:val="24"/>
              </w:rPr>
              <w:t>rozporządzeniu  Ministra Obrony Narodowej z dnia 26 maja 2014 r. w sprawie opiniowania służbowego żołnierzy zawodowych</w:t>
            </w:r>
            <w:r w:rsidRPr="00E10012">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E10012" w:rsidRDefault="00DF544A" w:rsidP="00B55B18">
            <w:pPr>
              <w:spacing w:line="276" w:lineRule="auto"/>
              <w:rPr>
                <w:rFonts w:ascii="Times New Roman" w:hAnsi="Times New Roman"/>
                <w:color w:val="000000"/>
                <w:sz w:val="24"/>
                <w:szCs w:val="24"/>
              </w:rPr>
            </w:pPr>
          </w:p>
        </w:tc>
        <w:tc>
          <w:tcPr>
            <w:tcW w:w="1134" w:type="dxa"/>
            <w:gridSpan w:val="2"/>
          </w:tcPr>
          <w:p w:rsidR="00DF544A" w:rsidRPr="00E10012" w:rsidRDefault="00DF544A"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Szef Służby Kontrwywiadu Wojskowego</w:t>
            </w:r>
          </w:p>
        </w:tc>
        <w:tc>
          <w:tcPr>
            <w:tcW w:w="1276"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DF544A" w:rsidRPr="00E10012" w:rsidRDefault="00DF544A" w:rsidP="00B55B18">
            <w:pPr>
              <w:jc w:val="center"/>
              <w:rPr>
                <w:rFonts w:ascii="Times New Roman" w:hAnsi="Times New Roman" w:cs="Times New Roman"/>
                <w:sz w:val="24"/>
                <w:szCs w:val="24"/>
              </w:rPr>
            </w:pPr>
          </w:p>
        </w:tc>
      </w:tr>
      <w:tr w:rsidR="00F840B9" w:rsidRPr="00E10012" w:rsidTr="00B53B2E">
        <w:tblPrEx>
          <w:jc w:val="left"/>
          <w:shd w:val="clear" w:color="auto" w:fill="auto"/>
        </w:tblPrEx>
        <w:trPr>
          <w:gridBefore w:val="1"/>
          <w:wBefore w:w="113" w:type="dxa"/>
          <w:trHeight w:val="347"/>
        </w:trPr>
        <w:tc>
          <w:tcPr>
            <w:tcW w:w="846" w:type="dxa"/>
            <w:gridSpan w:val="2"/>
          </w:tcPr>
          <w:p w:rsidR="00F840B9" w:rsidRPr="00E10012" w:rsidRDefault="00F840B9"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103</w:t>
            </w:r>
          </w:p>
        </w:tc>
        <w:tc>
          <w:tcPr>
            <w:tcW w:w="2835" w:type="dxa"/>
            <w:gridSpan w:val="2"/>
          </w:tcPr>
          <w:p w:rsidR="00F840B9" w:rsidRPr="00E10012" w:rsidRDefault="00F840B9" w:rsidP="00F840B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 rozporządzenie w sprawie szkół podoficerskich</w:t>
            </w:r>
          </w:p>
        </w:tc>
        <w:tc>
          <w:tcPr>
            <w:tcW w:w="2977" w:type="dxa"/>
            <w:gridSpan w:val="2"/>
          </w:tcPr>
          <w:p w:rsidR="00F840B9" w:rsidRPr="00E10012" w:rsidRDefault="00F840B9"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zawartego w art. 128 </w:t>
            </w:r>
            <w:r w:rsidRPr="00E10012">
              <w:rPr>
                <w:rFonts w:ascii="Times New Roman" w:eastAsia="Times New Roman" w:hAnsi="Times New Roman"/>
                <w:bCs/>
                <w:i/>
                <w:color w:val="000000"/>
                <w:sz w:val="24"/>
                <w:szCs w:val="24"/>
                <w:lang w:eastAsia="pl-PL"/>
              </w:rPr>
              <w:t>ustawy z dnia 11 września 2003 r. o służbie wojskowej żołnierzy zawodowyc</w:t>
            </w:r>
            <w:r w:rsidRPr="00E10012">
              <w:rPr>
                <w:rFonts w:ascii="Times New Roman" w:eastAsia="Times New Roman" w:hAnsi="Times New Roman"/>
                <w:bCs/>
                <w:color w:val="000000"/>
                <w:sz w:val="24"/>
                <w:szCs w:val="24"/>
                <w:lang w:eastAsia="pl-PL"/>
              </w:rPr>
              <w:t>h (Dz. U. z 2021 r. poz. 1131)</w:t>
            </w:r>
          </w:p>
        </w:tc>
        <w:tc>
          <w:tcPr>
            <w:tcW w:w="3543" w:type="dxa"/>
            <w:gridSpan w:val="2"/>
          </w:tcPr>
          <w:p w:rsidR="00F840B9" w:rsidRPr="00E10012" w:rsidRDefault="00F840B9"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E10012">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Pr="00E10012" w:rsidRDefault="00F840B9"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tc>
        <w:tc>
          <w:tcPr>
            <w:tcW w:w="1276"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40B9" w:rsidRPr="00E10012" w:rsidRDefault="00F840B9" w:rsidP="00B55B18">
            <w:pPr>
              <w:jc w:val="center"/>
              <w:rPr>
                <w:rFonts w:ascii="Times New Roman" w:hAnsi="Times New Roman" w:cs="Times New Roman"/>
                <w:sz w:val="24"/>
                <w:szCs w:val="24"/>
              </w:rPr>
            </w:pPr>
          </w:p>
        </w:tc>
      </w:tr>
      <w:tr w:rsidR="000C03A0" w:rsidRPr="00E10012" w:rsidTr="00B53B2E">
        <w:tblPrEx>
          <w:jc w:val="left"/>
          <w:shd w:val="clear" w:color="auto" w:fill="auto"/>
        </w:tblPrEx>
        <w:trPr>
          <w:gridBefore w:val="1"/>
          <w:wBefore w:w="113" w:type="dxa"/>
          <w:trHeight w:val="347"/>
        </w:trPr>
        <w:tc>
          <w:tcPr>
            <w:tcW w:w="846" w:type="dxa"/>
            <w:gridSpan w:val="2"/>
          </w:tcPr>
          <w:p w:rsidR="000C03A0" w:rsidRPr="00E10012" w:rsidRDefault="000C03A0" w:rsidP="000C03A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104</w:t>
            </w:r>
          </w:p>
        </w:tc>
        <w:tc>
          <w:tcPr>
            <w:tcW w:w="2835" w:type="dxa"/>
            <w:gridSpan w:val="2"/>
          </w:tcPr>
          <w:p w:rsidR="000C03A0" w:rsidRPr="00E10012" w:rsidRDefault="000C03A0" w:rsidP="000C03A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E10012" w:rsidRDefault="000C03A0" w:rsidP="000C03A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art. 48 ust. 2 ustawy z dnia 9 czerwca 2006 r. o Służbie Kontrwywiadu Wojskowego oraz Służbie Wywiadu Wojskowego (Dz. U. z 2019 r. poz. 687)</w:t>
            </w:r>
          </w:p>
        </w:tc>
        <w:tc>
          <w:tcPr>
            <w:tcW w:w="3543" w:type="dxa"/>
            <w:gridSpan w:val="2"/>
          </w:tcPr>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Konieczność wydania przedmiotowego rozporządzenia wynika </w:t>
            </w:r>
          </w:p>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Szef Służby Wywiadu Wojskowego – Pan gen. bryg. Marek Łapiński</w:t>
            </w:r>
          </w:p>
        </w:tc>
        <w:tc>
          <w:tcPr>
            <w:tcW w:w="1276"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03A0" w:rsidRPr="00E10012" w:rsidRDefault="000C03A0" w:rsidP="000C03A0">
            <w:pPr>
              <w:jc w:val="center"/>
              <w:rPr>
                <w:rFonts w:ascii="Times New Roman" w:hAnsi="Times New Roman" w:cs="Times New Roman"/>
                <w:sz w:val="24"/>
                <w:szCs w:val="24"/>
              </w:rPr>
            </w:pPr>
          </w:p>
        </w:tc>
      </w:tr>
      <w:tr w:rsidR="00051330" w:rsidRPr="00E10012" w:rsidTr="00B53B2E">
        <w:tblPrEx>
          <w:jc w:val="left"/>
          <w:shd w:val="clear" w:color="auto" w:fill="auto"/>
        </w:tblPrEx>
        <w:trPr>
          <w:gridBefore w:val="1"/>
          <w:wBefore w:w="113" w:type="dxa"/>
          <w:trHeight w:val="347"/>
        </w:trPr>
        <w:tc>
          <w:tcPr>
            <w:tcW w:w="846" w:type="dxa"/>
            <w:gridSpan w:val="2"/>
          </w:tcPr>
          <w:p w:rsidR="00051330" w:rsidRPr="00E10012" w:rsidRDefault="00051330" w:rsidP="0005133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105</w:t>
            </w:r>
          </w:p>
        </w:tc>
        <w:tc>
          <w:tcPr>
            <w:tcW w:w="2835" w:type="dxa"/>
            <w:gridSpan w:val="2"/>
          </w:tcPr>
          <w:p w:rsidR="00051330" w:rsidRPr="00E10012" w:rsidRDefault="00051330" w:rsidP="0005133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E10012" w:rsidRDefault="00051330" w:rsidP="0005133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zawartego w art. 29 ust. 8 pkt 2 ustawy z dnia 21 listopada 1967 r. o powszechnym obowiązku obrony Rzeczypospolitej Polskiej (Dz. U. z 2021 r. poz. 372)</w:t>
            </w:r>
          </w:p>
        </w:tc>
        <w:tc>
          <w:tcPr>
            <w:tcW w:w="3543" w:type="dxa"/>
            <w:gridSpan w:val="2"/>
          </w:tcPr>
          <w:p w:rsidR="00051330" w:rsidRPr="00E10012" w:rsidRDefault="00051330" w:rsidP="00051330">
            <w:pPr>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E10012">
              <w:rPr>
                <w:rFonts w:ascii="Times New Roman" w:hAnsi="Times New Roman" w:cs="Times New Roman"/>
                <w:i/>
                <w:color w:val="000000"/>
                <w:sz w:val="24"/>
                <w:szCs w:val="24"/>
                <w:lang w:eastAsia="x-none"/>
              </w:rPr>
              <w:t>ustawy z dnia 15 kwietnia 2011 r. o działalności leczniczej</w:t>
            </w:r>
            <w:r w:rsidRPr="00E10012">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E10012">
              <w:rPr>
                <w:rFonts w:ascii="Times New Roman" w:hAnsi="Times New Roman" w:cs="Times New Roman"/>
                <w:i/>
                <w:color w:val="000000"/>
                <w:sz w:val="24"/>
                <w:szCs w:val="24"/>
                <w:lang w:eastAsia="x-none"/>
              </w:rPr>
              <w:t>Prawo zamówień publicznych</w:t>
            </w:r>
            <w:r w:rsidRPr="00E10012">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E10012">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E10012" w:rsidRDefault="00051330" w:rsidP="00051330">
            <w:pPr>
              <w:rPr>
                <w:rFonts w:ascii="Times New Roman" w:hAnsi="Times New Roman" w:cs="Times New Roman"/>
                <w:color w:val="000000"/>
                <w:sz w:val="24"/>
                <w:szCs w:val="24"/>
              </w:rPr>
            </w:pPr>
          </w:p>
        </w:tc>
        <w:tc>
          <w:tcPr>
            <w:tcW w:w="1134"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51330" w:rsidRPr="00E10012" w:rsidRDefault="00051330" w:rsidP="00051330">
            <w:pPr>
              <w:jc w:val="center"/>
              <w:rPr>
                <w:rFonts w:ascii="Times New Roman" w:hAnsi="Times New Roman" w:cs="Times New Roman"/>
                <w:sz w:val="24"/>
                <w:szCs w:val="24"/>
              </w:rPr>
            </w:pPr>
          </w:p>
        </w:tc>
      </w:tr>
      <w:tr w:rsidR="002B2A60" w:rsidRPr="00E10012" w:rsidTr="00B53B2E">
        <w:tblPrEx>
          <w:jc w:val="left"/>
          <w:shd w:val="clear" w:color="auto" w:fill="auto"/>
        </w:tblPrEx>
        <w:trPr>
          <w:gridBefore w:val="1"/>
          <w:wBefore w:w="113" w:type="dxa"/>
          <w:trHeight w:val="347"/>
        </w:trPr>
        <w:tc>
          <w:tcPr>
            <w:tcW w:w="846" w:type="dxa"/>
            <w:gridSpan w:val="2"/>
          </w:tcPr>
          <w:p w:rsidR="002B2A60" w:rsidRPr="00E10012" w:rsidRDefault="002B2A60"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106</w:t>
            </w:r>
          </w:p>
        </w:tc>
        <w:tc>
          <w:tcPr>
            <w:tcW w:w="2835" w:type="dxa"/>
            <w:gridSpan w:val="2"/>
          </w:tcPr>
          <w:p w:rsidR="002B2A60" w:rsidRPr="00E10012" w:rsidRDefault="002B2A60"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Pr="00E10012" w:rsidRDefault="002B2A60" w:rsidP="002B2A60">
            <w:pPr>
              <w:rPr>
                <w:rFonts w:ascii="Times New Roman" w:hAnsi="Times New Roman" w:cs="Times New Roman"/>
                <w:sz w:val="24"/>
                <w:szCs w:val="24"/>
              </w:rPr>
            </w:pPr>
          </w:p>
        </w:tc>
        <w:tc>
          <w:tcPr>
            <w:tcW w:w="2977" w:type="dxa"/>
            <w:gridSpan w:val="2"/>
          </w:tcPr>
          <w:p w:rsidR="002B2A60" w:rsidRPr="00E10012"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3 ust. 2 ustawy z dnia 21 marca 1991 r. o obszarach morskich Rzeczypospolitej Polskiej i administracji morskiej (Dz. U. z 2020 r. poz. 2135 z późn. zm.).</w:t>
            </w:r>
          </w:p>
          <w:p w:rsidR="002B2A60" w:rsidRPr="00E10012"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E10012" w:rsidRDefault="002B2A60" w:rsidP="002B2A60">
            <w:pPr>
              <w:jc w:val="both"/>
              <w:rPr>
                <w:rFonts w:ascii="Times New Roman" w:hAnsi="Times New Roman" w:cs="Times New Roman"/>
                <w:color w:val="000000"/>
                <w:sz w:val="24"/>
                <w:szCs w:val="24"/>
                <w:lang w:eastAsia="x-none"/>
              </w:rPr>
            </w:pPr>
            <w:r w:rsidRPr="00E10012">
              <w:rPr>
                <w:rFonts w:ascii="Times New Roman" w:hAnsi="Times New Roman" w:cs="Times New Roman"/>
                <w:sz w:val="24"/>
                <w:szCs w:val="24"/>
              </w:rPr>
              <w:t xml:space="preserve">Główną przyczyną wprowadzenia zmiany charakterystyki strefy nr 9 zamkniętej </w:t>
            </w:r>
            <w:r w:rsidRPr="00E10012">
              <w:rPr>
                <w:rFonts w:ascii="Times New Roman" w:hAnsi="Times New Roman" w:cs="Times New Roman"/>
                <w:sz w:val="24"/>
                <w:szCs w:val="24"/>
              </w:rPr>
              <w:br/>
              <w:t xml:space="preserve">na stałe dla żeglugi i rybołówstwa morskiego na Zalewie Wiślanym wzdłuż  granicy państwowej z Federacją Rosyjską jest pozwolenie armatorom statków rybackich na prowadzenie w ograniczonym zakresie rybołówstwa na akwenie tej strefy, przez podjęcie narzędzi połowowych lub ich ewentualne zabezpieczenie przez dryfowaniem na stronę rosyjską, niwelując tym </w:t>
            </w:r>
            <w:r w:rsidRPr="00E10012">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10012">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10012">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t>
            </w:r>
            <w:r w:rsidRPr="00E10012">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B2A60" w:rsidRPr="00E10012" w:rsidRDefault="002B2A60"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107</w:t>
            </w:r>
          </w:p>
        </w:tc>
        <w:tc>
          <w:tcPr>
            <w:tcW w:w="2835" w:type="dxa"/>
            <w:gridSpan w:val="2"/>
          </w:tcPr>
          <w:p w:rsidR="002F2A7C" w:rsidRPr="00E10012" w:rsidRDefault="002F2A7C"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określenia limitu zezwoleń na prowadzenie oddziałów przygotowania wojskowego w roku 2022</w:t>
            </w:r>
          </w:p>
        </w:tc>
        <w:tc>
          <w:tcPr>
            <w:tcW w:w="2977" w:type="dxa"/>
            <w:gridSpan w:val="2"/>
          </w:tcPr>
          <w:p w:rsidR="002F2A7C" w:rsidRPr="00E10012"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w:t>
            </w:r>
            <w:r w:rsidRPr="00E10012">
              <w:rPr>
                <w:rFonts w:ascii="Times New Roman" w:eastAsia="Times New Roman" w:hAnsi="Times New Roman"/>
                <w:bCs/>
                <w:color w:val="000000"/>
                <w:sz w:val="24"/>
                <w:szCs w:val="24"/>
                <w:lang w:eastAsia="x-none"/>
              </w:rPr>
              <w:t xml:space="preserve"> </w:t>
            </w:r>
            <w:r w:rsidRPr="00E10012">
              <w:rPr>
                <w:rFonts w:ascii="Times New Roman" w:eastAsia="Times New Roman" w:hAnsi="Times New Roman"/>
                <w:color w:val="000000"/>
                <w:sz w:val="24"/>
                <w:szCs w:val="24"/>
                <w:lang w:eastAsia="x-none"/>
              </w:rPr>
              <w:t>zawartego</w:t>
            </w:r>
            <w:r w:rsidRPr="00E10012">
              <w:rPr>
                <w:rFonts w:ascii="Times New Roman" w:eastAsia="Times New Roman" w:hAnsi="Times New Roman"/>
                <w:bCs/>
                <w:color w:val="000000"/>
                <w:sz w:val="24"/>
                <w:szCs w:val="24"/>
                <w:lang w:eastAsia="x-none"/>
              </w:rPr>
              <w:t xml:space="preserve"> w </w:t>
            </w:r>
            <w:r w:rsidRPr="00E10012">
              <w:rPr>
                <w:rFonts w:ascii="Times New Roman" w:eastAsia="Times New Roman" w:hAnsi="Times New Roman"/>
                <w:color w:val="000000"/>
                <w:sz w:val="24"/>
                <w:szCs w:val="24"/>
                <w:lang w:eastAsia="x-none"/>
              </w:rPr>
              <w:t xml:space="preserve">art. 28a ust. 12 ustawy z dnia 14 grudnia 2016 r. - Prawo oświatowe </w:t>
            </w:r>
            <w:r w:rsidRPr="00E10012">
              <w:rPr>
                <w:rFonts w:ascii="Times New Roman" w:eastAsia="Times New Roman" w:hAnsi="Times New Roman"/>
                <w:bCs/>
                <w:color w:val="000000"/>
                <w:sz w:val="24"/>
                <w:szCs w:val="24"/>
                <w:lang w:eastAsia="x-none"/>
              </w:rPr>
              <w:t>(Dz. U. z 2021 r. poz. 1082).</w:t>
            </w:r>
          </w:p>
        </w:tc>
        <w:tc>
          <w:tcPr>
            <w:tcW w:w="3543" w:type="dxa"/>
            <w:gridSpan w:val="2"/>
          </w:tcPr>
          <w:p w:rsidR="002F2A7C" w:rsidRPr="00E10012" w:rsidRDefault="002F2A7C" w:rsidP="002F2A7C">
            <w:pPr>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na celu określenie limitu zezwoleń wydawanych na prowadzenie oddziałów przygotowania wojskowego. Na rok 2022 r. limit zezwoleń na prowadzenie oddziałów przygotowania wojskowego został określony na 40.</w:t>
            </w:r>
          </w:p>
        </w:tc>
        <w:tc>
          <w:tcPr>
            <w:tcW w:w="1134" w:type="dxa"/>
            <w:gridSpan w:val="2"/>
          </w:tcPr>
          <w:p w:rsidR="002F2A7C" w:rsidRPr="00E10012" w:rsidRDefault="002F2A7C"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108</w:t>
            </w:r>
          </w:p>
        </w:tc>
        <w:tc>
          <w:tcPr>
            <w:tcW w:w="2835" w:type="dxa"/>
            <w:gridSpan w:val="2"/>
          </w:tcPr>
          <w:p w:rsidR="002F2A7C" w:rsidRPr="00E10012" w:rsidRDefault="00587D9C" w:rsidP="00587D9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 rozporządzenie w sprawie ćwiczeń wojskowych</w:t>
            </w:r>
          </w:p>
        </w:tc>
        <w:tc>
          <w:tcPr>
            <w:tcW w:w="2977" w:type="dxa"/>
            <w:gridSpan w:val="2"/>
          </w:tcPr>
          <w:p w:rsidR="002F2A7C" w:rsidRPr="00E10012"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106 ustawy z dnia 21 listopada 1967 r. o powszechnym obowiązku obrony Rzeczypospolitej </w:t>
            </w:r>
            <w:r w:rsidRPr="00E10012">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E10012" w:rsidRDefault="00587D9C" w:rsidP="00587D9C">
            <w:pPr>
              <w:jc w:val="both"/>
              <w:rPr>
                <w:rFonts w:ascii="Times New Roman" w:hAnsi="Times New Roman" w:cs="Times New Roman"/>
                <w:sz w:val="24"/>
                <w:szCs w:val="24"/>
              </w:rPr>
            </w:pPr>
            <w:r w:rsidRPr="00E10012">
              <w:rPr>
                <w:rFonts w:ascii="Times New Roman" w:hAnsi="Times New Roman" w:cs="Times New Roman"/>
                <w:sz w:val="24"/>
                <w:szCs w:val="24"/>
              </w:rPr>
              <w:lastRenderedPageBreak/>
              <w:t>Projektowane rozporządzenie ma na celu:</w:t>
            </w:r>
          </w:p>
          <w:p w:rsidR="00587D9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usankcjonowanie możliwość zwolnienia przez dowódcę jednostki wojskowej żołnierza rezerwy z ćwiczeń wojskowych </w:t>
            </w:r>
            <w:r w:rsidRPr="00E10012">
              <w:rPr>
                <w:rFonts w:ascii="Times New Roman" w:hAnsi="Times New Roman" w:cs="Times New Roman"/>
                <w:sz w:val="24"/>
                <w:szCs w:val="24"/>
              </w:rPr>
              <w:lastRenderedPageBreak/>
              <w:t>przed terminem ich zakończenia w przypadku:</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nadanie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E10012" w:rsidRDefault="00587D9C"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2F2A7C" w:rsidRPr="00E10012" w:rsidRDefault="002F2A7C" w:rsidP="002F2A7C">
            <w:pPr>
              <w:jc w:val="center"/>
              <w:rPr>
                <w:rFonts w:ascii="Times New Roman" w:hAnsi="Times New Roman" w:cs="Times New Roman"/>
                <w:sz w:val="24"/>
                <w:szCs w:val="24"/>
              </w:rPr>
            </w:pPr>
          </w:p>
        </w:tc>
        <w:tc>
          <w:tcPr>
            <w:tcW w:w="1276"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FE1E83" w:rsidRPr="00E10012" w:rsidTr="00B53B2E">
        <w:tblPrEx>
          <w:jc w:val="left"/>
          <w:shd w:val="clear" w:color="auto" w:fill="auto"/>
        </w:tblPrEx>
        <w:trPr>
          <w:gridBefore w:val="1"/>
          <w:wBefore w:w="113" w:type="dxa"/>
          <w:trHeight w:val="347"/>
        </w:trPr>
        <w:tc>
          <w:tcPr>
            <w:tcW w:w="846" w:type="dxa"/>
            <w:gridSpan w:val="2"/>
          </w:tcPr>
          <w:p w:rsidR="00FE1E83" w:rsidRPr="00E10012" w:rsidRDefault="00FE1E83" w:rsidP="00FE1E8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109</w:t>
            </w:r>
          </w:p>
        </w:tc>
        <w:tc>
          <w:tcPr>
            <w:tcW w:w="2835" w:type="dxa"/>
            <w:gridSpan w:val="2"/>
          </w:tcPr>
          <w:p w:rsidR="00FE1E83" w:rsidRPr="00E10012" w:rsidRDefault="00FE1E83" w:rsidP="00FE1E8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Kontrwywiadu Wojskowego</w:t>
            </w:r>
          </w:p>
          <w:p w:rsidR="00FE1E83" w:rsidRPr="00E10012" w:rsidRDefault="00FE1E83" w:rsidP="00FE1E83">
            <w:pPr>
              <w:rPr>
                <w:rFonts w:ascii="Times New Roman" w:hAnsi="Times New Roman" w:cs="Times New Roman"/>
                <w:sz w:val="24"/>
                <w:szCs w:val="24"/>
              </w:rPr>
            </w:pPr>
          </w:p>
        </w:tc>
        <w:tc>
          <w:tcPr>
            <w:tcW w:w="2977" w:type="dxa"/>
            <w:gridSpan w:val="2"/>
          </w:tcPr>
          <w:p w:rsidR="00FE1E83" w:rsidRPr="00E10012"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48 ust. 2 ustawy z dnia 9 czerwca 2006 r. o Służbie Kontrwywiadu Wojskowego oraz Służbie Wywiadu Wojskowego (Dz. U. z 2019 r. poz. 687 z późn. zm.),</w:t>
            </w:r>
          </w:p>
        </w:tc>
        <w:tc>
          <w:tcPr>
            <w:tcW w:w="3543" w:type="dxa"/>
            <w:gridSpan w:val="2"/>
          </w:tcPr>
          <w:p w:rsidR="00FE1E83" w:rsidRPr="00E10012" w:rsidRDefault="00FE1E83" w:rsidP="00FE1E83">
            <w:pPr>
              <w:jc w:val="both"/>
              <w:rPr>
                <w:rFonts w:ascii="Times New Roman" w:hAnsi="Times New Roman" w:cs="Times New Roman"/>
                <w:sz w:val="24"/>
                <w:szCs w:val="24"/>
              </w:rPr>
            </w:pPr>
            <w:r w:rsidRPr="00E10012">
              <w:rPr>
                <w:rFonts w:ascii="Times New Roman" w:hAnsi="Times New Roman"/>
                <w:color w:val="000000"/>
                <w:sz w:val="24"/>
                <w:szCs w:val="24"/>
              </w:rPr>
              <w:t>Konieczność wydania przedmiotowego rozporządzenia wynika z faktu, że legitymacje służbowe zgodne z obowiązującym ich wzorem ważne są do dnia 31 grudnia 2021 r., niezbędne jest więc określenie nowego wzoru legitymacji służbowej żołnierza zawodowego wyznaczonego na stanowisko służbowe w Służbie Kontrwywiadu Wojskowego oraz wskazanie nowego terminu ważności tej legitymacji (do dnia 31 grudnia 2024 r.).</w:t>
            </w:r>
          </w:p>
        </w:tc>
        <w:tc>
          <w:tcPr>
            <w:tcW w:w="1134"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Służba Kontrwywiadu Wojskowego</w:t>
            </w:r>
          </w:p>
          <w:p w:rsidR="00FE1E83" w:rsidRPr="00E10012" w:rsidRDefault="00FE1E83" w:rsidP="00FE1E83">
            <w:pPr>
              <w:jc w:val="center"/>
              <w:rPr>
                <w:rFonts w:ascii="Times New Roman" w:hAnsi="Times New Roman" w:cs="Times New Roman"/>
                <w:sz w:val="24"/>
                <w:szCs w:val="24"/>
              </w:rPr>
            </w:pPr>
          </w:p>
        </w:tc>
        <w:tc>
          <w:tcPr>
            <w:tcW w:w="1276"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E1E83" w:rsidRPr="00E10012" w:rsidRDefault="00FE1E83" w:rsidP="00FE1E83">
            <w:pPr>
              <w:jc w:val="center"/>
              <w:rPr>
                <w:rFonts w:ascii="Times New Roman" w:hAnsi="Times New Roman" w:cs="Times New Roman"/>
                <w:sz w:val="24"/>
                <w:szCs w:val="24"/>
              </w:rPr>
            </w:pPr>
          </w:p>
        </w:tc>
      </w:tr>
      <w:tr w:rsidR="001124BC" w:rsidRPr="00E10012" w:rsidTr="00B53B2E">
        <w:tblPrEx>
          <w:jc w:val="left"/>
          <w:shd w:val="clear" w:color="auto" w:fill="auto"/>
        </w:tblPrEx>
        <w:trPr>
          <w:gridBefore w:val="1"/>
          <w:wBefore w:w="113" w:type="dxa"/>
          <w:trHeight w:val="347"/>
        </w:trPr>
        <w:tc>
          <w:tcPr>
            <w:tcW w:w="846" w:type="dxa"/>
            <w:gridSpan w:val="2"/>
          </w:tcPr>
          <w:p w:rsidR="001124BC" w:rsidRPr="00E10012" w:rsidRDefault="001124BC"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110</w:t>
            </w:r>
          </w:p>
        </w:tc>
        <w:tc>
          <w:tcPr>
            <w:tcW w:w="2835" w:type="dxa"/>
            <w:gridSpan w:val="2"/>
          </w:tcPr>
          <w:p w:rsidR="001124BC" w:rsidRPr="00E10012" w:rsidRDefault="001124BC" w:rsidP="001124B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Pr="00E10012" w:rsidRDefault="001124BC" w:rsidP="001124BC">
            <w:pPr>
              <w:rPr>
                <w:rFonts w:ascii="Times New Roman" w:hAnsi="Times New Roman" w:cs="Times New Roman"/>
                <w:sz w:val="24"/>
                <w:szCs w:val="24"/>
              </w:rPr>
            </w:pPr>
          </w:p>
        </w:tc>
        <w:tc>
          <w:tcPr>
            <w:tcW w:w="2977" w:type="dxa"/>
            <w:gridSpan w:val="2"/>
          </w:tcPr>
          <w:p w:rsidR="001124BC" w:rsidRPr="00E10012"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48 ust. 8 pkt 1 i 3 ustawy z dnia 11 września </w:t>
            </w:r>
            <w:r w:rsidRPr="00E10012">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Pr="00E10012" w:rsidRDefault="001124BC" w:rsidP="001124BC">
            <w:pPr>
              <w:jc w:val="both"/>
              <w:rPr>
                <w:rFonts w:ascii="Times New Roman" w:hAnsi="Times New Roman"/>
                <w:color w:val="000000"/>
                <w:sz w:val="24"/>
                <w:szCs w:val="24"/>
              </w:rPr>
            </w:pPr>
            <w:r w:rsidRPr="00E10012">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Kadr – Gabriel Brańka </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124BC"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124BC" w:rsidRPr="00E10012" w:rsidRDefault="001124BC" w:rsidP="001124BC">
            <w:pPr>
              <w:jc w:val="center"/>
              <w:rPr>
                <w:rFonts w:ascii="Times New Roman" w:hAnsi="Times New Roman" w:cs="Times New Roman"/>
                <w:sz w:val="24"/>
                <w:szCs w:val="24"/>
              </w:rPr>
            </w:pPr>
          </w:p>
        </w:tc>
      </w:tr>
      <w:tr w:rsidR="003712DD" w:rsidRPr="00E10012" w:rsidTr="00B53B2E">
        <w:tblPrEx>
          <w:jc w:val="left"/>
          <w:shd w:val="clear" w:color="auto" w:fill="auto"/>
        </w:tblPrEx>
        <w:trPr>
          <w:gridBefore w:val="1"/>
          <w:wBefore w:w="113" w:type="dxa"/>
          <w:trHeight w:val="347"/>
        </w:trPr>
        <w:tc>
          <w:tcPr>
            <w:tcW w:w="846" w:type="dxa"/>
            <w:gridSpan w:val="2"/>
          </w:tcPr>
          <w:p w:rsidR="003712DD" w:rsidRPr="00E10012" w:rsidRDefault="003712DD"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111</w:t>
            </w:r>
          </w:p>
        </w:tc>
        <w:tc>
          <w:tcPr>
            <w:tcW w:w="2835" w:type="dxa"/>
            <w:gridSpan w:val="2"/>
          </w:tcPr>
          <w:p w:rsidR="003712DD" w:rsidRPr="00E10012" w:rsidRDefault="003712DD" w:rsidP="001124B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szczegółowego zakresu ekspertyz </w:t>
            </w:r>
            <w:r w:rsidRPr="00E10012">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Pr="00E10012"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lastRenderedPageBreak/>
              <w:t xml:space="preserve">Projektowane rozporządzenie jest wydawane na podstawie art. art. 113c ust. 7 ustawy z dnia 18 sierpnia </w:t>
            </w:r>
            <w:r w:rsidRPr="00E10012">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E10012" w:rsidRDefault="004C7825" w:rsidP="001124BC">
            <w:pPr>
              <w:jc w:val="both"/>
              <w:rPr>
                <w:rFonts w:ascii="Times New Roman" w:hAnsi="Times New Roman" w:cs="Times New Roman"/>
              </w:rPr>
            </w:pPr>
            <w:r w:rsidRPr="00E10012">
              <w:rPr>
                <w:rFonts w:ascii="Times New Roman" w:hAnsi="Times New Roman"/>
              </w:rPr>
              <w:lastRenderedPageBreak/>
              <w:t xml:space="preserve">Celem projektu rozporządzenia jest określenie szczegółowego zakresu ekspertyz w zakresie oceny wpływu morskiej farmy wiatrowej na systemy </w:t>
            </w:r>
            <w:r w:rsidRPr="00E10012">
              <w:rPr>
                <w:rFonts w:ascii="Times New Roman" w:hAnsi="Times New Roman"/>
              </w:rPr>
              <w:lastRenderedPageBreak/>
              <w:t>obronności państwa i ochrony granicy państwowej na morzu</w:t>
            </w:r>
          </w:p>
        </w:tc>
        <w:tc>
          <w:tcPr>
            <w:tcW w:w="1134" w:type="dxa"/>
            <w:gridSpan w:val="2"/>
          </w:tcPr>
          <w:p w:rsidR="003712DD" w:rsidRPr="00E10012" w:rsidRDefault="004C7825"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3712DD" w:rsidRPr="00E10012" w:rsidRDefault="004C7825" w:rsidP="002962BC">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Zarządu Planowania i Programowania Rozwoju </w:t>
            </w:r>
            <w:r w:rsidRPr="00E10012">
              <w:rPr>
                <w:rFonts w:ascii="Times New Roman" w:hAnsi="Times New Roman" w:cs="Times New Roman"/>
                <w:sz w:val="24"/>
                <w:szCs w:val="24"/>
              </w:rPr>
              <w:lastRenderedPageBreak/>
              <w:t>Sił Zbrojnych – P5 Sztabu Generalnego WP</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712DD"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712DD" w:rsidRPr="00E10012" w:rsidRDefault="003712DD" w:rsidP="001124BC">
            <w:pPr>
              <w:jc w:val="center"/>
              <w:rPr>
                <w:rFonts w:ascii="Times New Roman" w:hAnsi="Times New Roman" w:cs="Times New Roman"/>
                <w:sz w:val="24"/>
                <w:szCs w:val="24"/>
              </w:rPr>
            </w:pPr>
          </w:p>
        </w:tc>
      </w:tr>
      <w:tr w:rsidR="00295806" w:rsidRPr="00E10012" w:rsidTr="00B53B2E">
        <w:tblPrEx>
          <w:jc w:val="left"/>
          <w:shd w:val="clear" w:color="auto" w:fill="auto"/>
        </w:tblPrEx>
        <w:trPr>
          <w:gridBefore w:val="1"/>
          <w:wBefore w:w="113" w:type="dxa"/>
          <w:trHeight w:val="347"/>
        </w:trPr>
        <w:tc>
          <w:tcPr>
            <w:tcW w:w="846" w:type="dxa"/>
            <w:gridSpan w:val="2"/>
          </w:tcPr>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164B13"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112</w:t>
            </w: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E10012" w:rsidRDefault="00295806" w:rsidP="001124BC">
            <w:pPr>
              <w:rPr>
                <w:rFonts w:ascii="Times New Roman" w:hAnsi="Times New Roman" w:cs="Times New Roman"/>
                <w:sz w:val="24"/>
                <w:szCs w:val="24"/>
              </w:rPr>
            </w:pPr>
          </w:p>
        </w:tc>
        <w:tc>
          <w:tcPr>
            <w:tcW w:w="2977"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E10012">
                <w:rPr>
                  <w:rFonts w:ascii="Times New Roman" w:hAnsi="Times New Roman" w:cs="Times New Roman"/>
                  <w:sz w:val="24"/>
                  <w:szCs w:val="24"/>
                </w:rPr>
                <w:t>Dz.U. 2021 poz. 372</w:t>
              </w:r>
            </w:hyperlink>
            <w:r w:rsidRPr="00E10012">
              <w:rPr>
                <w:rFonts w:ascii="Times New Roman" w:hAnsi="Times New Roman" w:cs="Times New Roman"/>
                <w:sz w:val="24"/>
                <w:szCs w:val="24"/>
              </w:rPr>
              <w:t>).</w:t>
            </w:r>
          </w:p>
          <w:p w:rsidR="00295806" w:rsidRPr="00E10012"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E10012" w:rsidRDefault="00164B13" w:rsidP="00164B13">
            <w:pPr>
              <w:jc w:val="both"/>
              <w:rPr>
                <w:rFonts w:ascii="Times New Roman" w:hAnsi="Times New Roman"/>
                <w:sz w:val="24"/>
                <w:szCs w:val="24"/>
              </w:rPr>
            </w:pPr>
            <w:r w:rsidRPr="00E10012">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E10012" w:rsidRDefault="00164B13" w:rsidP="00164B13">
            <w:pPr>
              <w:jc w:val="both"/>
              <w:rPr>
                <w:rFonts w:ascii="Times New Roman" w:hAnsi="Times New Roman"/>
                <w:sz w:val="24"/>
                <w:szCs w:val="24"/>
              </w:rPr>
            </w:pPr>
            <w:r w:rsidRPr="00E10012">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E10012">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E10012" w:rsidRDefault="0056787C"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5806" w:rsidRPr="00E10012" w:rsidRDefault="00164B13" w:rsidP="001124B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95806"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95806" w:rsidRPr="00E10012" w:rsidRDefault="00295806" w:rsidP="001124BC">
            <w:pPr>
              <w:jc w:val="center"/>
              <w:rPr>
                <w:rFonts w:ascii="Times New Roman" w:hAnsi="Times New Roman" w:cs="Times New Roman"/>
                <w:sz w:val="24"/>
                <w:szCs w:val="24"/>
              </w:rPr>
            </w:pPr>
          </w:p>
        </w:tc>
      </w:tr>
      <w:tr w:rsidR="0056787C" w:rsidRPr="00E10012" w:rsidTr="00B53B2E">
        <w:tblPrEx>
          <w:jc w:val="left"/>
          <w:shd w:val="clear" w:color="auto" w:fill="auto"/>
        </w:tblPrEx>
        <w:trPr>
          <w:gridBefore w:val="1"/>
          <w:wBefore w:w="113" w:type="dxa"/>
          <w:trHeight w:val="347"/>
        </w:trPr>
        <w:tc>
          <w:tcPr>
            <w:tcW w:w="846" w:type="dxa"/>
            <w:gridSpan w:val="2"/>
          </w:tcPr>
          <w:p w:rsidR="0056787C" w:rsidRPr="00E10012" w:rsidRDefault="0056787C" w:rsidP="005678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113</w:t>
            </w:r>
          </w:p>
        </w:tc>
        <w:tc>
          <w:tcPr>
            <w:tcW w:w="2835"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w:t>
            </w:r>
          </w:p>
          <w:p w:rsidR="0056787C" w:rsidRPr="00E10012" w:rsidRDefault="0056787C" w:rsidP="0056787C">
            <w:pPr>
              <w:rPr>
                <w:rFonts w:ascii="Times New Roman" w:hAnsi="Times New Roman" w:cs="Times New Roman"/>
                <w:sz w:val="24"/>
                <w:szCs w:val="24"/>
              </w:rPr>
            </w:pPr>
          </w:p>
        </w:tc>
        <w:tc>
          <w:tcPr>
            <w:tcW w:w="2977"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E10012">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E10012" w:rsidRDefault="0056787C" w:rsidP="0056787C">
            <w:pPr>
              <w:jc w:val="both"/>
              <w:rPr>
                <w:rFonts w:ascii="Times New Roman" w:hAnsi="Times New Roman"/>
                <w:sz w:val="24"/>
                <w:szCs w:val="24"/>
              </w:rPr>
            </w:pPr>
            <w:r w:rsidRPr="00E10012">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6787C" w:rsidRPr="00E10012" w:rsidRDefault="0056787C" w:rsidP="0056787C">
            <w:pPr>
              <w:jc w:val="center"/>
              <w:rPr>
                <w:rFonts w:ascii="Times New Roman" w:hAnsi="Times New Roman" w:cs="Times New Roman"/>
                <w:sz w:val="24"/>
                <w:szCs w:val="24"/>
              </w:rPr>
            </w:pPr>
          </w:p>
        </w:tc>
      </w:tr>
      <w:tr w:rsidR="00FD36A3" w:rsidRPr="00E10012" w:rsidTr="00B53B2E">
        <w:tblPrEx>
          <w:jc w:val="left"/>
          <w:shd w:val="clear" w:color="auto" w:fill="auto"/>
        </w:tblPrEx>
        <w:trPr>
          <w:gridBefore w:val="1"/>
          <w:wBefore w:w="113" w:type="dxa"/>
          <w:trHeight w:val="347"/>
        </w:trPr>
        <w:tc>
          <w:tcPr>
            <w:tcW w:w="846" w:type="dxa"/>
            <w:gridSpan w:val="2"/>
          </w:tcPr>
          <w:p w:rsidR="00FD36A3" w:rsidRPr="00E10012" w:rsidRDefault="00FD36A3" w:rsidP="00FD36A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114</w:t>
            </w:r>
          </w:p>
        </w:tc>
        <w:tc>
          <w:tcPr>
            <w:tcW w:w="2835"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w:t>
            </w:r>
            <w:r w:rsidRPr="00E10012">
              <w:rPr>
                <w:rFonts w:ascii="Times New Roman" w:hAnsi="Times New Roman" w:cs="Times New Roman"/>
              </w:rPr>
              <w:t>podstawie art. 108 ust. 4 ustawy z dnia 11 września 2003 r. o służbie wojskowej żołnierzy zawodowych</w:t>
            </w:r>
            <w:r w:rsidRPr="00E10012">
              <w:rPr>
                <w:rFonts w:ascii="Times New Roman" w:hAnsi="Times New Roman" w:cs="Times New Roman"/>
                <w:sz w:val="24"/>
                <w:szCs w:val="24"/>
              </w:rPr>
              <w:t xml:space="preserve"> (Dz. U. z 2021 r. poz.1131 i 1666)</w:t>
            </w:r>
          </w:p>
        </w:tc>
        <w:tc>
          <w:tcPr>
            <w:tcW w:w="3543" w:type="dxa"/>
            <w:gridSpan w:val="2"/>
          </w:tcPr>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 xml:space="preserve"> Projektowane rozporządzenie ma na celu przede wszystkim: </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1)</w:t>
            </w:r>
            <w:r w:rsidRPr="00E10012">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E10012">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2)</w:t>
            </w:r>
            <w:r w:rsidRPr="00E10012">
              <w:rPr>
                <w:rFonts w:ascii="Times New Roman" w:hAnsi="Times New Roman"/>
                <w:sz w:val="24"/>
                <w:szCs w:val="24"/>
              </w:rPr>
              <w:tab/>
              <w:t>utworzenie w Wojskach Obrony Terytorialnej zgromadzenia mężów zaufania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3)</w:t>
            </w:r>
            <w:r w:rsidRPr="00E10012">
              <w:rPr>
                <w:rFonts w:ascii="Times New Roman" w:hAnsi="Times New Roman"/>
                <w:sz w:val="24"/>
                <w:szCs w:val="24"/>
              </w:rPr>
              <w:tab/>
              <w:t>włączenie w skład zebrań korpusów kadry zawodowej żołnierzy zawodowych pełniących służbę wojskową w rezerwie kadrowej oraz w dyspozycji;</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4)</w:t>
            </w:r>
            <w:r w:rsidRPr="00E10012">
              <w:rPr>
                <w:rFonts w:ascii="Times New Roman" w:hAnsi="Times New Roman"/>
                <w:sz w:val="24"/>
                <w:szCs w:val="24"/>
              </w:rPr>
              <w:tab/>
              <w:t>umożliwienie mężom zaufania poszczególnych korpusów kadry zawodowej dokonywanie wyboru dziekana korpusu kadry zawodowej w wyborach bezpośrednich;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5)</w:t>
            </w:r>
            <w:r w:rsidRPr="00E10012">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E10012">
              <w:rPr>
                <w:rFonts w:ascii="Times New Roman" w:hAnsi="Times New Roman"/>
                <w:sz w:val="24"/>
                <w:szCs w:val="24"/>
              </w:rPr>
              <w:lastRenderedPageBreak/>
              <w:t>dowało to, iż część żołnierzy zawodowych była pozbawiona efektywnej reprezentacji na poziomie ponad jednostką wojskową;</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6)</w:t>
            </w:r>
            <w:r w:rsidRPr="00E10012">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7)</w:t>
            </w:r>
            <w:r w:rsidRPr="00E10012">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8)</w:t>
            </w:r>
            <w:r w:rsidRPr="00E10012">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E10012">
              <w:rPr>
                <w:rFonts w:ascii="Times New Roman" w:hAnsi="Times New Roman"/>
                <w:sz w:val="24"/>
                <w:szCs w:val="24"/>
              </w:rPr>
              <w:lastRenderedPageBreak/>
              <w:t>żów zaufania korpusów kadry zawodowej oraz konwentów dziekanów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9)</w:t>
            </w:r>
            <w:r w:rsidRPr="00E10012">
              <w:rPr>
                <w:rFonts w:ascii="Times New Roman" w:hAnsi="Times New Roman"/>
                <w:sz w:val="24"/>
                <w:szCs w:val="24"/>
              </w:rPr>
              <w:tab/>
              <w:t xml:space="preserve">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  </w:t>
            </w:r>
          </w:p>
        </w:tc>
        <w:tc>
          <w:tcPr>
            <w:tcW w:w="1134"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Biura Konwentu Dziekanów – płk Krzysztof Jewgiejuk</w:t>
            </w:r>
          </w:p>
        </w:tc>
        <w:tc>
          <w:tcPr>
            <w:tcW w:w="1276"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D36A3" w:rsidRPr="00E10012" w:rsidRDefault="00DE4BE5"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Zrezygnowano z prac w związku z wejściem w życie ustawy z dnia 11 marca 2022 r. o obronie Ojczyzny, </w:t>
            </w:r>
            <w:r w:rsidRPr="00E10012">
              <w:rPr>
                <w:rFonts w:ascii="Times New Roman" w:hAnsi="Times New Roman" w:cs="Times New Roman"/>
                <w:sz w:val="24"/>
                <w:szCs w:val="24"/>
              </w:rPr>
              <w:lastRenderedPageBreak/>
              <w:t xml:space="preserve">która uchyliła delegację ustawową do wydania tego rozporządzenia. </w:t>
            </w: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115</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zasadniczego żołnierzy niezawodowych</w:t>
            </w:r>
            <w:r w:rsidRPr="00E10012">
              <w:t xml:space="preserve"> </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34b pkt 1 i 2 ustawy z dnia 17 grudnia 1974 r. o uposażeniu żołnierzy niezawodowych (Dz. U. z 2017 r. poz. 2146).</w:t>
            </w:r>
          </w:p>
          <w:p w:rsidR="0058178E" w:rsidRPr="00E10012"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za wykonywanie zadań poza macierzystą jednostką wojskową, </w:t>
            </w:r>
            <w:r w:rsidRPr="00E10012">
              <w:rPr>
                <w:rFonts w:ascii="Times New Roman" w:hAnsi="Times New Roman" w:cs="Times New Roman"/>
                <w:iCs/>
                <w:sz w:val="24"/>
                <w:szCs w:val="24"/>
              </w:rPr>
              <w:br/>
              <w:t>o działania ujęte w cytowanym przepisie, które dotychczas nie znalazły swojego odzwierciedlenie w obowiązujących regulacjach.</w:t>
            </w:r>
          </w:p>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cs="Times New Roman"/>
                <w:iCs/>
                <w:sz w:val="24"/>
                <w:szCs w:val="24"/>
              </w:rPr>
              <w:t>Mając powyższe na uwadze proponuje się, by wspomniany dodatek przysługiwał również za wykonywanie działań z zakresu zarządzania kryzysowego. Przedmiotowe rozwiązanie umożliwi m.in. przyznanie dodatku specjalnego żołnierzom wykonującym zadania związane z ochroną granicy Rzeczypospolitej Polskiej.</w:t>
            </w:r>
          </w:p>
          <w:p w:rsidR="0058178E" w:rsidRPr="00E10012" w:rsidRDefault="0058178E" w:rsidP="0058178E">
            <w:pPr>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116</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E10012"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Pr="00E10012" w:rsidRDefault="0058178E" w:rsidP="003B08DA">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w:t>
            </w:r>
            <w:r w:rsidR="003B08DA" w:rsidRPr="00E10012">
              <w:rPr>
                <w:rFonts w:ascii="Times New Roman" w:hAnsi="Times New Roman" w:cs="Times New Roman"/>
                <w:iCs/>
                <w:sz w:val="24"/>
                <w:szCs w:val="24"/>
              </w:rPr>
              <w:t xml:space="preserve">specjalny. Proponuje się by dodatek specjalny przysługiwał również za wykonywanie działań z zakresu zarządzania kryzysowego. Przedmiotowe rozwiązanie umożliwi m.in. przyznanie dodatku specjalnego żołnierzom wykonującym zadania związane </w:t>
            </w:r>
            <w:r w:rsidR="003B08DA" w:rsidRPr="00E10012">
              <w:rPr>
                <w:rFonts w:ascii="Times New Roman" w:hAnsi="Times New Roman" w:cs="Times New Roman"/>
                <w:iCs/>
                <w:sz w:val="24"/>
                <w:szCs w:val="24"/>
              </w:rPr>
              <w:br/>
              <w:t xml:space="preserve">z ochroną granicy Rzeczypospolitej Polskiej.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 zdrowia i życia ludzkiego”. </w:t>
            </w: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072E2B" w:rsidRPr="00E10012" w:rsidTr="00B53B2E">
        <w:tblPrEx>
          <w:jc w:val="left"/>
          <w:shd w:val="clear" w:color="auto" w:fill="auto"/>
        </w:tblPrEx>
        <w:trPr>
          <w:gridBefore w:val="1"/>
          <w:wBefore w:w="113" w:type="dxa"/>
          <w:trHeight w:val="347"/>
        </w:trPr>
        <w:tc>
          <w:tcPr>
            <w:tcW w:w="846" w:type="dxa"/>
            <w:gridSpan w:val="2"/>
          </w:tcPr>
          <w:p w:rsidR="00072E2B" w:rsidRPr="00E10012" w:rsidRDefault="00072E2B" w:rsidP="00072E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117</w:t>
            </w:r>
          </w:p>
        </w:tc>
        <w:tc>
          <w:tcPr>
            <w:tcW w:w="2835" w:type="dxa"/>
            <w:gridSpan w:val="2"/>
          </w:tcPr>
          <w:p w:rsidR="00072E2B" w:rsidRPr="00E10012" w:rsidRDefault="00072E2B" w:rsidP="00072E2B">
            <w:pPr>
              <w:spacing w:line="276" w:lineRule="auto"/>
              <w:jc w:val="both"/>
              <w:rPr>
                <w:rFonts w:ascii="Times New Roman" w:hAnsi="Times New Roman" w:cs="Times New Roman"/>
              </w:rPr>
            </w:pPr>
            <w:r w:rsidRPr="00E10012">
              <w:rPr>
                <w:rFonts w:ascii="Times New Roman" w:hAnsi="Times New Roman" w:cs="Times New Roman"/>
              </w:rPr>
              <w:t xml:space="preserve">Projekt rozporządzenia Ministra Obrony Narodowej w </w:t>
            </w:r>
            <w:r w:rsidRPr="00E10012">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E10012" w:rsidRDefault="00072E2B" w:rsidP="00072E2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lastRenderedPageBreak/>
              <w:t>Projektowane rozporządzenie jest wydawane na pod</w:t>
            </w:r>
            <w:r w:rsidRPr="00E10012">
              <w:rPr>
                <w:rFonts w:ascii="Times New Roman" w:hAnsi="Times New Roman" w:cs="Times New Roman"/>
                <w:color w:val="000000"/>
                <w:sz w:val="24"/>
                <w:szCs w:val="24"/>
                <w:lang w:eastAsia="x-none"/>
              </w:rPr>
              <w:lastRenderedPageBreak/>
              <w:t xml:space="preserve">stawie upoważnienia ustawowego zawartego w art. 67 ust. 7 </w:t>
            </w:r>
            <w:r w:rsidRPr="00E10012">
              <w:rPr>
                <w:rFonts w:ascii="Times New Roman" w:hAnsi="Times New Roman" w:cs="Times New Roman"/>
                <w:i/>
                <w:color w:val="000000"/>
                <w:sz w:val="24"/>
                <w:szCs w:val="24"/>
                <w:lang w:eastAsia="x-none"/>
              </w:rPr>
              <w:t>ustawy z dnia 11 września 2003 r. o służbie wojskowej żołnierzy zawodowych</w:t>
            </w:r>
            <w:r w:rsidRPr="00E10012">
              <w:rPr>
                <w:rFonts w:ascii="Times New Roman" w:hAnsi="Times New Roman" w:cs="Times New Roman"/>
                <w:color w:val="000000"/>
                <w:sz w:val="24"/>
                <w:szCs w:val="24"/>
                <w:lang w:eastAsia="x-none"/>
              </w:rPr>
              <w:t xml:space="preserve"> (Dz. U. z 2021 r. poz. 1131 i 1666). </w:t>
            </w:r>
          </w:p>
          <w:p w:rsidR="00072E2B" w:rsidRPr="00E10012" w:rsidRDefault="00072E2B" w:rsidP="00072E2B">
            <w:pPr>
              <w:spacing w:line="276" w:lineRule="auto"/>
              <w:jc w:val="both"/>
              <w:rPr>
                <w:rFonts w:ascii="Times New Roman" w:hAnsi="Times New Roman" w:cs="Times New Roman"/>
              </w:rPr>
            </w:pPr>
          </w:p>
        </w:tc>
        <w:tc>
          <w:tcPr>
            <w:tcW w:w="3543" w:type="dxa"/>
            <w:gridSpan w:val="2"/>
          </w:tcPr>
          <w:p w:rsidR="00072E2B" w:rsidRPr="00E10012" w:rsidRDefault="00072E2B" w:rsidP="00072E2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E10012">
              <w:rPr>
                <w:rFonts w:ascii="Times New Roman" w:hAnsi="Times New Roman" w:cs="Times New Roman"/>
                <w:color w:val="000000"/>
                <w:lang w:eastAsia="x-none"/>
              </w:rPr>
              <w:lastRenderedPageBreak/>
              <w:t xml:space="preserve">służby wojskowej przez żołnierzy zawodowych, tj: </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coroczne bezpłatne badania profilaktyczne na zasadach określonych w przepisach ustawy z dnia 27 czerwca 1997 r. o służbie medycyny pracy;</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oraz szczepienia ochronne – dla żołnierzy skierowanych do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 xml:space="preserve">badanie polegające na pobraniu materiału genetycznego, realizowane </w:t>
            </w:r>
            <w:r w:rsidRPr="00E10012">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E10012"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w:t>
            </w:r>
            <w:r w:rsidRPr="00E10012">
              <w:rPr>
                <w:rFonts w:ascii="Times New Roman" w:hAnsi="Times New Roman" w:cs="Times New Roman"/>
                <w:sz w:val="24"/>
                <w:szCs w:val="24"/>
              </w:rPr>
              <w:lastRenderedPageBreak/>
              <w:t>Służby Zdrowia– Pani dr  Aurelia Ostrowska</w:t>
            </w:r>
          </w:p>
        </w:tc>
        <w:tc>
          <w:tcPr>
            <w:tcW w:w="1276"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72E2B" w:rsidRPr="00E10012" w:rsidRDefault="00DB3CFF" w:rsidP="00DB3CFF">
            <w:pPr>
              <w:spacing w:line="276" w:lineRule="auto"/>
              <w:jc w:val="center"/>
              <w:rPr>
                <w:rFonts w:ascii="Times New Roman" w:hAnsi="Times New Roman" w:cs="Times New Roman"/>
                <w:b/>
              </w:rPr>
            </w:pPr>
            <w:r w:rsidRPr="00E10012">
              <w:rPr>
                <w:rFonts w:ascii="Times New Roman" w:hAnsi="Times New Roman" w:cs="Times New Roman"/>
                <w:b/>
              </w:rPr>
              <w:lastRenderedPageBreak/>
              <w:t xml:space="preserve">WSTRZYMANIE PRAC </w:t>
            </w:r>
            <w:r w:rsidRPr="00E10012">
              <w:rPr>
                <w:rFonts w:ascii="Times New Roman" w:hAnsi="Times New Roman" w:cs="Times New Roman"/>
                <w:b/>
              </w:rPr>
              <w:lastRenderedPageBreak/>
              <w:t xml:space="preserve">NAD </w:t>
            </w:r>
            <w:r w:rsidR="002851BF">
              <w:rPr>
                <w:rFonts w:ascii="Times New Roman" w:hAnsi="Times New Roman" w:cs="Times New Roman"/>
                <w:b/>
              </w:rPr>
              <w:t>P</w:t>
            </w:r>
            <w:r w:rsidRPr="00E10012">
              <w:rPr>
                <w:rFonts w:ascii="Times New Roman" w:hAnsi="Times New Roman" w:cs="Times New Roman"/>
                <w:b/>
              </w:rPr>
              <w:t>ROJEKTEM</w:t>
            </w:r>
          </w:p>
        </w:tc>
      </w:tr>
      <w:tr w:rsidR="001D48EB" w:rsidRPr="00E10012" w:rsidTr="00B53B2E">
        <w:tblPrEx>
          <w:jc w:val="left"/>
          <w:shd w:val="clear" w:color="auto" w:fill="auto"/>
        </w:tblPrEx>
        <w:trPr>
          <w:gridBefore w:val="1"/>
          <w:wBefore w:w="113" w:type="dxa"/>
          <w:trHeight w:val="347"/>
        </w:trPr>
        <w:tc>
          <w:tcPr>
            <w:tcW w:w="846" w:type="dxa"/>
            <w:gridSpan w:val="2"/>
          </w:tcPr>
          <w:p w:rsidR="001D48EB" w:rsidRPr="00E10012" w:rsidRDefault="001D48EB"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118</w:t>
            </w:r>
          </w:p>
        </w:tc>
        <w:tc>
          <w:tcPr>
            <w:tcW w:w="2835" w:type="dxa"/>
            <w:gridSpan w:val="2"/>
          </w:tcPr>
          <w:p w:rsidR="001D48EB" w:rsidRPr="00E10012" w:rsidRDefault="001D48EB" w:rsidP="001D48EB">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rodzajów, zakresu i wzorów oraz sposobu przetwarzania dokumentacji medycznej w podmiotach leczniczych utworzonych przez Ministra Obrony Narodowej</w:t>
            </w:r>
          </w:p>
        </w:tc>
        <w:tc>
          <w:tcPr>
            <w:tcW w:w="2977" w:type="dxa"/>
            <w:gridSpan w:val="2"/>
          </w:tcPr>
          <w:p w:rsidR="001D48EB" w:rsidRPr="00E10012" w:rsidRDefault="001D48EB" w:rsidP="001D48E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Projektowane rozporządzenie jest wydawane na podstawie art. 30 ust. 2 ustawy z dnia 6 listopada 2008 r. o prawach pacjenta i Rzeczniku Praw Pacjenta (Dz. U. z 2020 r. poz. 849)</w:t>
            </w:r>
          </w:p>
        </w:tc>
        <w:tc>
          <w:tcPr>
            <w:tcW w:w="3543" w:type="dxa"/>
            <w:gridSpan w:val="2"/>
          </w:tcPr>
          <w:p w:rsidR="001D48EB" w:rsidRPr="00E10012" w:rsidRDefault="001D48EB" w:rsidP="001D48E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wprowadzenie zmian polegających na: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 xml:space="preserve">dodaniu zapisów wprowadzających kartę segregacji medycznej, prowadzonej </w:t>
            </w:r>
            <w:r w:rsidRPr="00E10012">
              <w:rPr>
                <w:rFonts w:ascii="Times New Roman" w:hAnsi="Times New Roman" w:cs="Times New Roman"/>
                <w:bCs/>
                <w:color w:val="000000"/>
                <w:lang w:eastAsia="x-none"/>
              </w:rPr>
              <w:br/>
              <w:t>w szpitalnym oddziale ratunkowym oraz zapisów dotyczących jej przeznaczenia i zakresu informacji jakie zawiera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rozszerzeniu zakresu informacji o pacjencie skierowanym na szczepienie przeciwko COVID-19;</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E10012" w:rsidRDefault="001D48EB" w:rsidP="009C2858">
            <w:pPr>
              <w:numPr>
                <w:ilvl w:val="0"/>
                <w:numId w:val="18"/>
              </w:numPr>
              <w:spacing w:line="276" w:lineRule="auto"/>
              <w:jc w:val="both"/>
              <w:rPr>
                <w:rFonts w:ascii="Times New Roman" w:hAnsi="Times New Roman" w:cs="Times New Roman"/>
                <w:color w:val="000000"/>
                <w:lang w:eastAsia="x-none"/>
              </w:rPr>
            </w:pPr>
            <w:r w:rsidRPr="00E10012">
              <w:rPr>
                <w:rFonts w:ascii="Times New Roman" w:hAnsi="Times New Roman" w:cs="Times New Roman"/>
                <w:bCs/>
                <w:color w:val="000000"/>
                <w:lang w:eastAsia="x-none"/>
              </w:rPr>
              <w:t xml:space="preserve">usunięciu w zapisie § 66 ust. 1 pkt 2 słowa „lekarskiego”– z zapisu dotyczącego przeprowadzonego lekarskiego </w:t>
            </w:r>
            <w:r w:rsidRPr="00E10012">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D48EB" w:rsidRPr="00E10012" w:rsidRDefault="001D48EB" w:rsidP="001D48EB">
            <w:pPr>
              <w:spacing w:line="276" w:lineRule="auto"/>
              <w:jc w:val="center"/>
              <w:rPr>
                <w:rFonts w:ascii="Times New Roman" w:hAnsi="Times New Roman" w:cs="Times New Roman"/>
                <w:b/>
              </w:rPr>
            </w:pPr>
          </w:p>
        </w:tc>
      </w:tr>
      <w:tr w:rsidR="000176A4" w:rsidRPr="00E10012" w:rsidTr="00B53B2E">
        <w:tblPrEx>
          <w:jc w:val="left"/>
          <w:shd w:val="clear" w:color="auto" w:fill="auto"/>
        </w:tblPrEx>
        <w:trPr>
          <w:gridBefore w:val="1"/>
          <w:wBefore w:w="113" w:type="dxa"/>
          <w:trHeight w:val="347"/>
        </w:trPr>
        <w:tc>
          <w:tcPr>
            <w:tcW w:w="846" w:type="dxa"/>
            <w:gridSpan w:val="2"/>
          </w:tcPr>
          <w:p w:rsidR="000176A4" w:rsidRPr="00E10012" w:rsidRDefault="000176A4"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119</w:t>
            </w:r>
          </w:p>
        </w:tc>
        <w:tc>
          <w:tcPr>
            <w:tcW w:w="2835" w:type="dxa"/>
            <w:gridSpan w:val="2"/>
          </w:tcPr>
          <w:p w:rsidR="000176A4" w:rsidRPr="00E10012" w:rsidRDefault="000176A4" w:rsidP="000176A4">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świadczeń socjalno – bytowych dla żołnierzy zawodowych</w:t>
            </w:r>
          </w:p>
        </w:tc>
        <w:tc>
          <w:tcPr>
            <w:tcW w:w="2977"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w:t>
            </w:r>
            <w:r w:rsidRPr="00E10012">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Pr="00E10012"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Pr="00E10012" w:rsidRDefault="000176A4"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Dyrektor Departamentu Spraw Socjalnych – Pan Wojciech Drobny</w:t>
            </w:r>
          </w:p>
        </w:tc>
        <w:tc>
          <w:tcPr>
            <w:tcW w:w="1276"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Departamentu Prawnego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 xml:space="preserve">Pani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176A4" w:rsidRPr="00E10012" w:rsidRDefault="000176A4" w:rsidP="001D48EB">
            <w:pPr>
              <w:spacing w:line="276" w:lineRule="auto"/>
              <w:jc w:val="center"/>
              <w:rPr>
                <w:rFonts w:ascii="Times New Roman" w:hAnsi="Times New Roman" w:cs="Times New Roman"/>
                <w:b/>
              </w:rPr>
            </w:pPr>
          </w:p>
        </w:tc>
      </w:tr>
      <w:tr w:rsidR="005965A7" w:rsidRPr="00E10012" w:rsidTr="00B53B2E">
        <w:tblPrEx>
          <w:jc w:val="left"/>
          <w:shd w:val="clear" w:color="auto" w:fill="auto"/>
        </w:tblPrEx>
        <w:trPr>
          <w:gridBefore w:val="1"/>
          <w:wBefore w:w="113" w:type="dxa"/>
          <w:trHeight w:val="347"/>
        </w:trPr>
        <w:tc>
          <w:tcPr>
            <w:tcW w:w="846" w:type="dxa"/>
            <w:gridSpan w:val="2"/>
          </w:tcPr>
          <w:p w:rsidR="005965A7" w:rsidRPr="00E10012" w:rsidRDefault="005965A7"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120</w:t>
            </w:r>
          </w:p>
        </w:tc>
        <w:tc>
          <w:tcPr>
            <w:tcW w:w="2835" w:type="dxa"/>
            <w:gridSpan w:val="2"/>
          </w:tcPr>
          <w:p w:rsidR="005965A7" w:rsidRPr="00E10012" w:rsidRDefault="005965A7" w:rsidP="000176A4">
            <w:pPr>
              <w:spacing w:line="276" w:lineRule="auto"/>
              <w:jc w:val="both"/>
              <w:rPr>
                <w:rFonts w:ascii="Times New Roman" w:hAnsi="Times New Roman" w:cs="Times New Roman"/>
              </w:rPr>
            </w:pPr>
            <w:r w:rsidRPr="00E10012">
              <w:rPr>
                <w:rFonts w:ascii="Times New Roman" w:hAnsi="Times New Roman" w:cs="Times New Roman"/>
                <w:bCs/>
              </w:rPr>
              <w:t>Projekt rozporządzenia Ministra Obrony Narodowej zmieniającego rozporządzenie w sprawie umundurowania i wyekwipowania żołnierzy w czynnej</w:t>
            </w:r>
            <w:r w:rsidRPr="00E10012">
              <w:rPr>
                <w:rFonts w:ascii="Times New Roman" w:hAnsi="Times New Roman" w:cs="Times New Roman"/>
                <w:b/>
                <w:bCs/>
                <w:i/>
              </w:rPr>
              <w:t xml:space="preserve"> służbie wojskowej</w:t>
            </w:r>
          </w:p>
        </w:tc>
        <w:tc>
          <w:tcPr>
            <w:tcW w:w="2977" w:type="dxa"/>
            <w:gridSpan w:val="2"/>
          </w:tcPr>
          <w:p w:rsidR="005965A7" w:rsidRPr="00E10012" w:rsidRDefault="005965A7" w:rsidP="005965A7">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E10012">
              <w:rPr>
                <w:rFonts w:ascii="Times New Roman" w:hAnsi="Times New Roman" w:cs="Times New Roman"/>
                <w:i/>
                <w:color w:val="000000"/>
                <w:sz w:val="24"/>
                <w:szCs w:val="24"/>
                <w:lang w:eastAsia="x-none"/>
              </w:rPr>
              <w:t xml:space="preserve">o powszechnym obowiązku obrony Rzeczypospolitej Polskiej </w:t>
            </w:r>
            <w:r w:rsidRPr="00E10012">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Pr="00E10012" w:rsidRDefault="005965A7"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Pr="00E10012" w:rsidRDefault="005965A7"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bryg. Artur Kępczyński</w:t>
            </w:r>
          </w:p>
        </w:tc>
        <w:tc>
          <w:tcPr>
            <w:tcW w:w="1276"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Departamentu Prawnego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965A7" w:rsidRPr="00E10012" w:rsidRDefault="005965A7" w:rsidP="001D48EB">
            <w:pPr>
              <w:spacing w:line="276" w:lineRule="auto"/>
              <w:jc w:val="center"/>
              <w:rPr>
                <w:rFonts w:ascii="Times New Roman" w:hAnsi="Times New Roman" w:cs="Times New Roman"/>
                <w:b/>
              </w:rPr>
            </w:pPr>
          </w:p>
        </w:tc>
      </w:tr>
      <w:tr w:rsidR="005B5BD5" w:rsidRPr="00E10012" w:rsidTr="00B53B2E">
        <w:tblPrEx>
          <w:jc w:val="left"/>
          <w:shd w:val="clear" w:color="auto" w:fill="auto"/>
        </w:tblPrEx>
        <w:trPr>
          <w:gridBefore w:val="1"/>
          <w:wBefore w:w="113" w:type="dxa"/>
          <w:trHeight w:val="1832"/>
        </w:trPr>
        <w:tc>
          <w:tcPr>
            <w:tcW w:w="846" w:type="dxa"/>
            <w:gridSpan w:val="2"/>
          </w:tcPr>
          <w:p w:rsidR="005B5BD5" w:rsidRPr="00E10012" w:rsidRDefault="005B5BD5"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121</w:t>
            </w:r>
          </w:p>
        </w:tc>
        <w:tc>
          <w:tcPr>
            <w:tcW w:w="2835" w:type="dxa"/>
            <w:gridSpan w:val="2"/>
          </w:tcPr>
          <w:p w:rsidR="005B5BD5" w:rsidRPr="00E10012" w:rsidRDefault="005B5BD5" w:rsidP="000176A4">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dodatków do uposażenia zasadniczego żołnierzy zawodowych</w:t>
            </w:r>
            <w:r w:rsidR="00E152A1" w:rsidRPr="00E10012">
              <w:rPr>
                <w:rFonts w:ascii="Times New Roman" w:hAnsi="Times New Roman" w:cs="Times New Roman"/>
                <w:bCs/>
              </w:rPr>
              <w:t>.</w:t>
            </w:r>
          </w:p>
        </w:tc>
        <w:tc>
          <w:tcPr>
            <w:tcW w:w="2977"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rozporządzenia ma na celu:</w:t>
            </w:r>
          </w:p>
          <w:p w:rsidR="005B5BD5" w:rsidRPr="00E10012" w:rsidRDefault="005B5BD5" w:rsidP="005B5BD5">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sidRPr="00E10012">
              <w:rPr>
                <w:rFonts w:ascii="Times New Roman" w:hAnsi="Times New Roman" w:cs="Times New Roman"/>
                <w:color w:val="000000"/>
                <w:lang w:eastAsia="x-none"/>
              </w:rPr>
              <w:t xml:space="preserve"> śledcze, z kwoty do 900 zł do 1350 zł miesięcznie;</w:t>
            </w:r>
          </w:p>
          <w:p w:rsidR="00B43C94" w:rsidRPr="00E10012" w:rsidRDefault="00B43C94"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2) modyfikację obecnie funkcjonującego dodatku służbowego </w:t>
            </w:r>
            <w:r w:rsidR="00A00573" w:rsidRPr="00E10012">
              <w:rPr>
                <w:rFonts w:ascii="Times New Roman" w:hAnsi="Times New Roman" w:cs="Times New Roman"/>
                <w:color w:val="000000"/>
                <w:lang w:eastAsia="x-none"/>
              </w:rPr>
              <w:t>dla żołnierzy wykonujących zadania  z zakresu kryptologii, cyberbezpieczeństwa oraz projektowo – programowe informatyki, w</w:t>
            </w:r>
            <w:r w:rsidRPr="00E10012">
              <w:rPr>
                <w:rFonts w:ascii="Times New Roman" w:hAnsi="Times New Roman" w:cs="Times New Roman"/>
                <w:color w:val="000000"/>
                <w:lang w:eastAsia="x-none"/>
              </w:rPr>
              <w:t xml:space="preserve"> związku </w:t>
            </w:r>
            <w:r w:rsidR="00A00573" w:rsidRPr="00E10012">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sidRPr="00E10012">
              <w:rPr>
                <w:rFonts w:ascii="Times New Roman" w:hAnsi="Times New Roman" w:cs="Times New Roman"/>
                <w:color w:val="000000"/>
                <w:lang w:eastAsia="x-none"/>
              </w:rPr>
              <w:t>;</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3) przyznanie dodatku służbowego  </w:t>
            </w:r>
            <w:r w:rsidR="00E152A1" w:rsidRPr="00E10012">
              <w:rPr>
                <w:rFonts w:ascii="Times New Roman" w:hAnsi="Times New Roman" w:cs="Times New Roman"/>
                <w:color w:val="000000"/>
                <w:lang w:eastAsia="x-none"/>
              </w:rPr>
              <w:t>żołnierzom</w:t>
            </w:r>
            <w:r w:rsidRPr="00E10012">
              <w:rPr>
                <w:rFonts w:ascii="Times New Roman" w:hAnsi="Times New Roman" w:cs="Times New Roman"/>
                <w:color w:val="000000"/>
                <w:lang w:eastAsia="x-none"/>
              </w:rPr>
              <w:t xml:space="preserve"> wykonujący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zadania  z zakresu kryptologii, cyberbezpieczeństwa oraz projektowo – programowe informatyki pełniący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służbę w Eksperckim Centrum Szkolenia Cyberbezpieczeństwa (w wysokości </w:t>
            </w:r>
            <w:r w:rsidR="00E152A1" w:rsidRPr="00E10012">
              <w:rPr>
                <w:rFonts w:ascii="Times New Roman" w:hAnsi="Times New Roman" w:cs="Times New Roman"/>
                <w:color w:val="000000"/>
                <w:lang w:eastAsia="x-none"/>
              </w:rPr>
              <w:t xml:space="preserve">jak </w:t>
            </w:r>
            <w:r w:rsidRPr="00E10012">
              <w:rPr>
                <w:rFonts w:ascii="Times New Roman" w:hAnsi="Times New Roman" w:cs="Times New Roman"/>
                <w:color w:val="000000"/>
                <w:lang w:eastAsia="x-none"/>
              </w:rPr>
              <w:t xml:space="preserve">dla </w:t>
            </w:r>
            <w:r w:rsidRPr="00E10012">
              <w:rPr>
                <w:rFonts w:ascii="Times New Roman" w:hAnsi="Times New Roman" w:cs="Times New Roman"/>
                <w:color w:val="000000"/>
                <w:lang w:eastAsia="x-none"/>
              </w:rPr>
              <w:lastRenderedPageBreak/>
              <w:t>żołnierzy NCBC, tj. od 450 zł do 2100 zł miesięcznie);</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E10012"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Pr="00E10012" w:rsidRDefault="00E152A1"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Dyrektor Departamentu Kadr  – Pan Gabriel Brańka</w:t>
            </w:r>
          </w:p>
        </w:tc>
        <w:tc>
          <w:tcPr>
            <w:tcW w:w="1276" w:type="dxa"/>
            <w:gridSpan w:val="2"/>
          </w:tcPr>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Dyrektor Departamentu Prawnego –</w:t>
            </w:r>
          </w:p>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 xml:space="preserve">Pani </w:t>
            </w:r>
          </w:p>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Jolanta Lewandowska</w:t>
            </w:r>
          </w:p>
        </w:tc>
        <w:tc>
          <w:tcPr>
            <w:tcW w:w="1276" w:type="dxa"/>
            <w:gridSpan w:val="2"/>
          </w:tcPr>
          <w:p w:rsidR="005B5BD5" w:rsidRPr="00E10012" w:rsidRDefault="005B5BD5" w:rsidP="001D48EB">
            <w:pPr>
              <w:spacing w:line="276" w:lineRule="auto"/>
              <w:jc w:val="center"/>
              <w:rPr>
                <w:rFonts w:ascii="Times New Roman" w:hAnsi="Times New Roman" w:cs="Times New Roman"/>
                <w:b/>
              </w:rPr>
            </w:pPr>
          </w:p>
        </w:tc>
      </w:tr>
      <w:tr w:rsidR="00A47975" w:rsidRPr="00E10012" w:rsidTr="00B53B2E">
        <w:tblPrEx>
          <w:jc w:val="left"/>
          <w:shd w:val="clear" w:color="auto" w:fill="auto"/>
        </w:tblPrEx>
        <w:trPr>
          <w:gridBefore w:val="1"/>
          <w:wBefore w:w="113" w:type="dxa"/>
          <w:trHeight w:val="1832"/>
        </w:trPr>
        <w:tc>
          <w:tcPr>
            <w:tcW w:w="846" w:type="dxa"/>
            <w:gridSpan w:val="2"/>
          </w:tcPr>
          <w:p w:rsidR="00A47975" w:rsidRPr="00E10012" w:rsidRDefault="00FA1EEA"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122</w:t>
            </w:r>
          </w:p>
        </w:tc>
        <w:tc>
          <w:tcPr>
            <w:tcW w:w="2835" w:type="dxa"/>
            <w:gridSpan w:val="2"/>
          </w:tcPr>
          <w:p w:rsidR="00FA1EEA" w:rsidRPr="00E10012" w:rsidRDefault="00FA1EEA" w:rsidP="00FA1EEA">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E10012" w:rsidRDefault="00A47975" w:rsidP="000176A4">
            <w:pPr>
              <w:spacing w:line="276" w:lineRule="auto"/>
              <w:jc w:val="both"/>
              <w:rPr>
                <w:rFonts w:ascii="Times New Roman" w:hAnsi="Times New Roman" w:cs="Times New Roman"/>
                <w:bCs/>
              </w:rPr>
            </w:pPr>
          </w:p>
        </w:tc>
        <w:tc>
          <w:tcPr>
            <w:tcW w:w="2977" w:type="dxa"/>
            <w:gridSpan w:val="2"/>
          </w:tcPr>
          <w:p w:rsidR="00A47975" w:rsidRPr="00E10012" w:rsidRDefault="00FA1EEA"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444 ust. 3 ustawy z dnia 20 lipca 2018 r. Prawo o szkolnictwie wyższym i nauce (Dz. U. z 2021 r. poz. 478, z późn. zm.)</w:t>
            </w:r>
          </w:p>
        </w:tc>
        <w:tc>
          <w:tcPr>
            <w:tcW w:w="3543" w:type="dxa"/>
            <w:gridSpan w:val="2"/>
          </w:tcPr>
          <w:p w:rsidR="00FA1EEA" w:rsidRPr="00E10012" w:rsidRDefault="00FA1EEA" w:rsidP="00FA1EEA">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E10012" w:rsidRDefault="00FA1EEA" w:rsidP="009C2858">
            <w:pPr>
              <w:numPr>
                <w:ilvl w:val="0"/>
                <w:numId w:val="19"/>
              </w:numPr>
              <w:ind w:left="344" w:hanging="425"/>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Wojskowej Akademii Technicznej - o 20 miejsc (z 40 do 60) oraz</w:t>
            </w:r>
          </w:p>
          <w:p w:rsidR="00FA1EEA" w:rsidRPr="00E10012"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Lotniczej Akademii Wojskowej - o 10 miejsc (z 81 do 91).</w:t>
            </w:r>
          </w:p>
          <w:p w:rsidR="00A47975" w:rsidRPr="00E10012"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Pr="00E10012" w:rsidRDefault="00FA1EEA"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47975" w:rsidRPr="00E10012" w:rsidRDefault="00FA1EEA" w:rsidP="00E152A1">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Dyrektor Departamentu Prawnego –</w:t>
            </w:r>
          </w:p>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 xml:space="preserve">Pani </w:t>
            </w:r>
          </w:p>
          <w:p w:rsidR="00A47975" w:rsidRPr="00E10012" w:rsidRDefault="00FA1EEA" w:rsidP="00FA1EE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A47975" w:rsidRPr="00E10012" w:rsidRDefault="00A47975" w:rsidP="001D48EB">
            <w:pPr>
              <w:spacing w:line="276" w:lineRule="auto"/>
              <w:jc w:val="center"/>
              <w:rPr>
                <w:rFonts w:ascii="Times New Roman" w:hAnsi="Times New Roman" w:cs="Times New Roman"/>
              </w:rPr>
            </w:pPr>
          </w:p>
        </w:tc>
      </w:tr>
      <w:tr w:rsidR="00F94C0F" w:rsidRPr="00E10012" w:rsidTr="00B53B2E">
        <w:tblPrEx>
          <w:jc w:val="left"/>
          <w:shd w:val="clear" w:color="auto" w:fill="auto"/>
        </w:tblPrEx>
        <w:trPr>
          <w:gridBefore w:val="1"/>
          <w:wBefore w:w="113" w:type="dxa"/>
          <w:trHeight w:val="1832"/>
        </w:trPr>
        <w:tc>
          <w:tcPr>
            <w:tcW w:w="846" w:type="dxa"/>
            <w:gridSpan w:val="2"/>
          </w:tcPr>
          <w:p w:rsidR="00F94C0F" w:rsidRPr="00E10012" w:rsidRDefault="00F94C0F"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123</w:t>
            </w:r>
          </w:p>
        </w:tc>
        <w:tc>
          <w:tcPr>
            <w:tcW w:w="2835" w:type="dxa"/>
            <w:gridSpan w:val="2"/>
          </w:tcPr>
          <w:p w:rsidR="00F94C0F" w:rsidRPr="00E10012" w:rsidRDefault="00F94C0F" w:rsidP="00F94C0F">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stawek uposażenia zasadniczego żołnierzy zawodowych</w:t>
            </w:r>
          </w:p>
        </w:tc>
        <w:tc>
          <w:tcPr>
            <w:tcW w:w="2977" w:type="dxa"/>
            <w:gridSpan w:val="2"/>
          </w:tcPr>
          <w:p w:rsidR="00F94C0F" w:rsidRPr="00E10012" w:rsidRDefault="00F94C0F" w:rsidP="00F94C0F">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dla szeregowych  - 450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2) podoficerów – od 500 zł do 720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3) oficerów – 510 zł do 920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generałów- 920 zł.</w:t>
            </w:r>
          </w:p>
        </w:tc>
        <w:tc>
          <w:tcPr>
            <w:tcW w:w="1134" w:type="dxa"/>
            <w:gridSpan w:val="2"/>
          </w:tcPr>
          <w:p w:rsidR="00F94C0F" w:rsidRPr="00E10012" w:rsidRDefault="00F94C0F"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Prawnego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 xml:space="preserve">Pani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94C0F" w:rsidRPr="00E10012" w:rsidRDefault="00F94C0F" w:rsidP="00F94C0F">
            <w:pPr>
              <w:spacing w:line="276" w:lineRule="auto"/>
              <w:jc w:val="center"/>
              <w:rPr>
                <w:rFonts w:ascii="Times New Roman" w:hAnsi="Times New Roman" w:cs="Times New Roman"/>
              </w:rPr>
            </w:pPr>
          </w:p>
        </w:tc>
      </w:tr>
      <w:tr w:rsidR="00092BFA" w:rsidRPr="00E10012" w:rsidTr="00B53B2E">
        <w:tblPrEx>
          <w:jc w:val="left"/>
          <w:shd w:val="clear" w:color="auto" w:fill="auto"/>
        </w:tblPrEx>
        <w:trPr>
          <w:gridBefore w:val="1"/>
          <w:wBefore w:w="113" w:type="dxa"/>
          <w:trHeight w:val="1832"/>
        </w:trPr>
        <w:tc>
          <w:tcPr>
            <w:tcW w:w="846" w:type="dxa"/>
            <w:gridSpan w:val="2"/>
          </w:tcPr>
          <w:p w:rsidR="00092BFA" w:rsidRPr="00E10012" w:rsidRDefault="008B124B"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124</w:t>
            </w:r>
          </w:p>
        </w:tc>
        <w:tc>
          <w:tcPr>
            <w:tcW w:w="2835" w:type="dxa"/>
            <w:gridSpan w:val="2"/>
          </w:tcPr>
          <w:p w:rsidR="008B124B" w:rsidRPr="00E10012" w:rsidRDefault="008B124B" w:rsidP="008B124B">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siedzib i terytorialnego zasięgu działania Centralnego Wojskowego Centrum Rekrutacji oraz wojskowych centrów rekrutacji.</w:t>
            </w:r>
          </w:p>
          <w:p w:rsidR="008B124B" w:rsidRPr="00E10012" w:rsidRDefault="008B124B" w:rsidP="00F94C0F">
            <w:pPr>
              <w:spacing w:line="276" w:lineRule="auto"/>
              <w:jc w:val="both"/>
              <w:rPr>
                <w:rFonts w:ascii="Times New Roman" w:hAnsi="Times New Roman" w:cs="Times New Roman"/>
                <w:bCs/>
              </w:rPr>
            </w:pPr>
          </w:p>
        </w:tc>
        <w:tc>
          <w:tcPr>
            <w:tcW w:w="2977" w:type="dxa"/>
            <w:gridSpan w:val="2"/>
          </w:tcPr>
          <w:p w:rsidR="00092BFA" w:rsidRPr="00E10012" w:rsidRDefault="008B124B" w:rsidP="008B124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35 ust. 2 ustawy z dnia 11 marca 2022 r. o obronie Ojczyzny (Dz. U. poz. 655)</w:t>
            </w:r>
          </w:p>
        </w:tc>
        <w:tc>
          <w:tcPr>
            <w:tcW w:w="3543" w:type="dxa"/>
            <w:gridSpan w:val="2"/>
          </w:tcPr>
          <w:p w:rsidR="00092BFA" w:rsidRPr="00E10012" w:rsidRDefault="008B124B"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Pr="00E10012" w:rsidRDefault="008B124B"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92BFA" w:rsidRPr="00E10012" w:rsidRDefault="008B124B" w:rsidP="00F94C0F">
            <w:pPr>
              <w:jc w:val="center"/>
              <w:rPr>
                <w:rFonts w:ascii="Times New Roman" w:hAnsi="Times New Roman" w:cs="Times New Roman"/>
              </w:rPr>
            </w:pPr>
            <w:r w:rsidRPr="00E10012">
              <w:rPr>
                <w:rFonts w:ascii="Times New Roman" w:hAnsi="Times New Roman" w:cs="Times New Roman"/>
              </w:rPr>
              <w:t>Szef Zarządu Organizacji i Uzupełnień – P1 płk Bogdan Sowa</w:t>
            </w:r>
          </w:p>
        </w:tc>
        <w:tc>
          <w:tcPr>
            <w:tcW w:w="1276" w:type="dxa"/>
            <w:gridSpan w:val="2"/>
          </w:tcPr>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Dyrektor Departamentu Prawnego –</w:t>
            </w:r>
          </w:p>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 xml:space="preserve">Pani </w:t>
            </w:r>
          </w:p>
          <w:p w:rsidR="00092BFA" w:rsidRPr="00E10012" w:rsidRDefault="008B124B" w:rsidP="008B124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92BFA" w:rsidRPr="00E10012" w:rsidRDefault="00092BFA" w:rsidP="00F94C0F">
            <w:pPr>
              <w:spacing w:line="276" w:lineRule="auto"/>
              <w:jc w:val="center"/>
              <w:rPr>
                <w:rFonts w:ascii="Times New Roman" w:hAnsi="Times New Roman" w:cs="Times New Roman"/>
              </w:rPr>
            </w:pPr>
          </w:p>
        </w:tc>
      </w:tr>
      <w:tr w:rsidR="009B6CE3" w:rsidRPr="00E10012" w:rsidTr="00B53B2E">
        <w:tblPrEx>
          <w:jc w:val="left"/>
          <w:shd w:val="clear" w:color="auto" w:fill="auto"/>
        </w:tblPrEx>
        <w:trPr>
          <w:gridBefore w:val="1"/>
          <w:wBefore w:w="113" w:type="dxa"/>
          <w:trHeight w:val="1832"/>
        </w:trPr>
        <w:tc>
          <w:tcPr>
            <w:tcW w:w="846" w:type="dxa"/>
            <w:gridSpan w:val="2"/>
          </w:tcPr>
          <w:p w:rsidR="009B6CE3" w:rsidRPr="00E10012" w:rsidRDefault="009B6CE3"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125</w:t>
            </w:r>
          </w:p>
        </w:tc>
        <w:tc>
          <w:tcPr>
            <w:tcW w:w="2835" w:type="dxa"/>
            <w:gridSpan w:val="2"/>
          </w:tcPr>
          <w:p w:rsidR="009B6CE3" w:rsidRPr="00E10012" w:rsidRDefault="009B6CE3"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110 ustawy z dnia 11 marca 2022 r. o obronie Ojczyzny (Dz. U. poz. 655)</w:t>
            </w:r>
          </w:p>
        </w:tc>
        <w:tc>
          <w:tcPr>
            <w:tcW w:w="3543"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Pr="00E10012" w:rsidRDefault="009B6CE3" w:rsidP="009B6CE3">
            <w:pPr>
              <w:jc w:val="both"/>
              <w:rPr>
                <w:rFonts w:ascii="Times New Roman" w:hAnsi="Times New Roman" w:cs="Times New Roman"/>
                <w:color w:val="000000"/>
                <w:lang w:eastAsia="x-none"/>
              </w:rPr>
            </w:pPr>
          </w:p>
        </w:tc>
        <w:tc>
          <w:tcPr>
            <w:tcW w:w="1134" w:type="dxa"/>
            <w:gridSpan w:val="2"/>
          </w:tcPr>
          <w:p w:rsidR="009B6CE3" w:rsidRPr="00E10012" w:rsidRDefault="009B6CE3"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Szef Zarządu Planowania Użycia Sił Zbrojnych i Szkolenia Sztabu Generalnego WP </w:t>
            </w:r>
          </w:p>
        </w:tc>
        <w:tc>
          <w:tcPr>
            <w:tcW w:w="1276"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Dyrektor Departamentu Prawnego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Pani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6CE3" w:rsidRPr="00E10012" w:rsidRDefault="009B6CE3" w:rsidP="009B6CE3">
            <w:pPr>
              <w:spacing w:line="276" w:lineRule="auto"/>
              <w:jc w:val="center"/>
              <w:rPr>
                <w:rFonts w:ascii="Times New Roman" w:hAnsi="Times New Roman" w:cs="Times New Roman"/>
              </w:rPr>
            </w:pPr>
          </w:p>
        </w:tc>
      </w:tr>
      <w:tr w:rsidR="00786016" w:rsidRPr="00E10012" w:rsidTr="00B53B2E">
        <w:tblPrEx>
          <w:jc w:val="left"/>
          <w:shd w:val="clear" w:color="auto" w:fill="auto"/>
        </w:tblPrEx>
        <w:trPr>
          <w:gridBefore w:val="1"/>
          <w:wBefore w:w="113" w:type="dxa"/>
          <w:trHeight w:val="1832"/>
        </w:trPr>
        <w:tc>
          <w:tcPr>
            <w:tcW w:w="846" w:type="dxa"/>
            <w:gridSpan w:val="2"/>
          </w:tcPr>
          <w:p w:rsidR="00786016" w:rsidRPr="00E10012" w:rsidRDefault="00786016"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126</w:t>
            </w:r>
          </w:p>
        </w:tc>
        <w:tc>
          <w:tcPr>
            <w:tcW w:w="2835" w:type="dxa"/>
            <w:gridSpan w:val="2"/>
          </w:tcPr>
          <w:p w:rsidR="00786016" w:rsidRPr="00E10012" w:rsidRDefault="00786016"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E10012" w:rsidRDefault="00786016" w:rsidP="00786016">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Pr="00E10012" w:rsidRDefault="00786016" w:rsidP="009B6CE3">
            <w:pPr>
              <w:jc w:val="both"/>
              <w:rPr>
                <w:rFonts w:ascii="Times New Roman" w:hAnsi="Times New Roman" w:cs="Times New Roman"/>
                <w:color w:val="000000"/>
                <w:lang w:eastAsia="x-none"/>
              </w:rPr>
            </w:pPr>
          </w:p>
        </w:tc>
        <w:tc>
          <w:tcPr>
            <w:tcW w:w="3543" w:type="dxa"/>
            <w:gridSpan w:val="2"/>
          </w:tcPr>
          <w:p w:rsidR="00786016" w:rsidRPr="00E10012" w:rsidRDefault="00786016"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E10012">
              <w:rPr>
                <w:rFonts w:ascii="Times New Roman" w:hAnsi="Times New Roman" w:cs="Times New Roman"/>
                <w:color w:val="000000"/>
                <w:lang w:eastAsia="x-none"/>
              </w:rPr>
              <w:lastRenderedPageBreak/>
              <w:t xml:space="preserve">bojowej Sił Zbrojnych RP do realizacji zadań obronnych. </w:t>
            </w:r>
          </w:p>
          <w:p w:rsidR="00786016" w:rsidRPr="00E10012" w:rsidRDefault="00786016" w:rsidP="009B6CE3">
            <w:pPr>
              <w:jc w:val="both"/>
              <w:rPr>
                <w:rFonts w:ascii="Times New Roman" w:hAnsi="Times New Roman" w:cs="Times New Roman"/>
                <w:color w:val="000000"/>
                <w:lang w:eastAsia="x-none"/>
              </w:rPr>
            </w:pPr>
          </w:p>
        </w:tc>
        <w:tc>
          <w:tcPr>
            <w:tcW w:w="1134" w:type="dxa"/>
            <w:gridSpan w:val="2"/>
          </w:tcPr>
          <w:p w:rsidR="00786016" w:rsidRPr="00E10012" w:rsidRDefault="00786016" w:rsidP="009B6CE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86016" w:rsidRPr="00E10012" w:rsidRDefault="00786016" w:rsidP="009B6CE3">
            <w:pPr>
              <w:jc w:val="center"/>
              <w:rPr>
                <w:rFonts w:ascii="Times New Roman" w:hAnsi="Times New Roman" w:cs="Times New Roman"/>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Dyrektor Departamentu Prawnego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 xml:space="preserve">Pani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86016" w:rsidRPr="00E10012" w:rsidRDefault="00786016" w:rsidP="009B6CE3">
            <w:pPr>
              <w:spacing w:line="276" w:lineRule="auto"/>
              <w:jc w:val="center"/>
              <w:rPr>
                <w:rFonts w:ascii="Times New Roman" w:hAnsi="Times New Roman" w:cs="Times New Roman"/>
              </w:rPr>
            </w:pPr>
          </w:p>
        </w:tc>
      </w:tr>
      <w:tr w:rsidR="00BE4A6A" w:rsidRPr="00E10012" w:rsidTr="00B53B2E">
        <w:tblPrEx>
          <w:jc w:val="left"/>
          <w:shd w:val="clear" w:color="auto" w:fill="auto"/>
        </w:tblPrEx>
        <w:trPr>
          <w:gridBefore w:val="1"/>
          <w:wBefore w:w="113" w:type="dxa"/>
          <w:trHeight w:val="1687"/>
        </w:trPr>
        <w:tc>
          <w:tcPr>
            <w:tcW w:w="846" w:type="dxa"/>
            <w:gridSpan w:val="2"/>
          </w:tcPr>
          <w:p w:rsidR="00BE4A6A" w:rsidRPr="00E10012" w:rsidRDefault="00BE4A6A"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127</w:t>
            </w:r>
          </w:p>
        </w:tc>
        <w:tc>
          <w:tcPr>
            <w:tcW w:w="2835" w:type="dxa"/>
            <w:gridSpan w:val="2"/>
          </w:tcPr>
          <w:p w:rsidR="00BE4A6A" w:rsidRPr="00E10012" w:rsidRDefault="00BE4A6A"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E10012" w:rsidRDefault="00BE4A6A" w:rsidP="00BE4A6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659 ust. 14 ustawy z dnia 11 marca 2022 r. o obronie Ojczyzny (Dz. U. poz. 655). </w:t>
            </w:r>
          </w:p>
          <w:p w:rsidR="00BE4A6A" w:rsidRPr="00E10012"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E10012" w:rsidRDefault="00BE4A6A"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Polityki Zbrojeniowej – Pan Sławomir Cichocki</w:t>
            </w:r>
          </w:p>
        </w:tc>
        <w:tc>
          <w:tcPr>
            <w:tcW w:w="1276" w:type="dxa"/>
            <w:gridSpan w:val="2"/>
          </w:tcPr>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Dyrektor Departamentu Prawnego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 xml:space="preserve">Pani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E4A6A" w:rsidRPr="00E10012" w:rsidRDefault="00BE4A6A" w:rsidP="009B6CE3">
            <w:pPr>
              <w:spacing w:line="276" w:lineRule="auto"/>
              <w:jc w:val="center"/>
              <w:rPr>
                <w:rFonts w:ascii="Times New Roman" w:hAnsi="Times New Roman" w:cs="Times New Roman"/>
              </w:rPr>
            </w:pPr>
          </w:p>
        </w:tc>
      </w:tr>
      <w:tr w:rsidR="0072735D" w:rsidRPr="00E10012" w:rsidTr="00B53B2E">
        <w:tblPrEx>
          <w:jc w:val="left"/>
          <w:shd w:val="clear" w:color="auto" w:fill="auto"/>
        </w:tblPrEx>
        <w:trPr>
          <w:gridBefore w:val="1"/>
          <w:wBefore w:w="113" w:type="dxa"/>
          <w:trHeight w:val="1687"/>
        </w:trPr>
        <w:tc>
          <w:tcPr>
            <w:tcW w:w="846" w:type="dxa"/>
            <w:gridSpan w:val="2"/>
          </w:tcPr>
          <w:p w:rsidR="0072735D" w:rsidRPr="00E10012" w:rsidRDefault="0072735D" w:rsidP="0072735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128</w:t>
            </w:r>
          </w:p>
        </w:tc>
        <w:tc>
          <w:tcPr>
            <w:tcW w:w="2835" w:type="dxa"/>
            <w:gridSpan w:val="2"/>
          </w:tcPr>
          <w:p w:rsidR="0072735D" w:rsidRPr="00E10012" w:rsidRDefault="0072735D" w:rsidP="0072735D">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E10012" w:rsidRDefault="0072735D" w:rsidP="0072735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p w:rsidR="0072735D" w:rsidRPr="00E10012"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E10012" w:rsidRDefault="0072735D" w:rsidP="0072735D">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E10012">
              <w:rPr>
                <w:rFonts w:ascii="Times New Roman" w:hAnsi="Times New Roman" w:cs="Times New Roman"/>
                <w:color w:val="000000"/>
                <w:lang w:eastAsia="x-none"/>
              </w:rPr>
              <w:lastRenderedPageBreak/>
              <w:t xml:space="preserve">a także sposób i tryb finansowania ponoszonych kosztów. </w:t>
            </w:r>
          </w:p>
          <w:p w:rsidR="0072735D" w:rsidRPr="00E10012"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Dyrektor Departamentu Prawnego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 xml:space="preserve">Pani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735D" w:rsidRPr="00E10012" w:rsidRDefault="0072735D" w:rsidP="0072735D">
            <w:pPr>
              <w:spacing w:line="276" w:lineRule="auto"/>
              <w:jc w:val="center"/>
              <w:rPr>
                <w:rFonts w:ascii="Times New Roman" w:hAnsi="Times New Roman" w:cs="Times New Roman"/>
              </w:rPr>
            </w:pPr>
          </w:p>
        </w:tc>
      </w:tr>
      <w:tr w:rsidR="00450A51" w:rsidRPr="00E10012" w:rsidTr="00B53B2E">
        <w:tblPrEx>
          <w:jc w:val="left"/>
          <w:shd w:val="clear" w:color="auto" w:fill="auto"/>
        </w:tblPrEx>
        <w:trPr>
          <w:gridBefore w:val="1"/>
          <w:wBefore w:w="113" w:type="dxa"/>
          <w:trHeight w:val="1687"/>
        </w:trPr>
        <w:tc>
          <w:tcPr>
            <w:tcW w:w="846" w:type="dxa"/>
            <w:gridSpan w:val="2"/>
          </w:tcPr>
          <w:p w:rsidR="00450A51" w:rsidRPr="00E10012" w:rsidRDefault="00450A51" w:rsidP="00450A5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129</w:t>
            </w:r>
          </w:p>
        </w:tc>
        <w:tc>
          <w:tcPr>
            <w:tcW w:w="2835" w:type="dxa"/>
            <w:gridSpan w:val="2"/>
          </w:tcPr>
          <w:p w:rsidR="00450A51" w:rsidRPr="00E10012" w:rsidRDefault="00450A51" w:rsidP="00450A51">
            <w:pPr>
              <w:jc w:val="both"/>
              <w:rPr>
                <w:rFonts w:ascii="Times New Roman" w:hAnsi="Times New Roman" w:cs="Times New Roman"/>
                <w:bCs/>
              </w:rPr>
            </w:pPr>
            <w:r w:rsidRPr="00E10012">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E10012" w:rsidRDefault="00450A51" w:rsidP="00450A51">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88 ust. 6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tc>
        <w:tc>
          <w:tcPr>
            <w:tcW w:w="3543" w:type="dxa"/>
            <w:gridSpan w:val="2"/>
          </w:tcPr>
          <w:p w:rsidR="00450A51" w:rsidRPr="00E10012" w:rsidRDefault="00450A51" w:rsidP="00450A51">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odwoływania się od orzeczeń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zakres wykonywanych badań psychologicznych w procesie wydawania orzeczeń psychologicznych; </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kontroli wykonywania i dokumentowania badań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Dyrektor Departamentu Prawnego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 xml:space="preserve">Pani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0A51" w:rsidRPr="00E10012" w:rsidRDefault="00450A51" w:rsidP="00450A51">
            <w:pPr>
              <w:spacing w:line="276" w:lineRule="auto"/>
              <w:jc w:val="center"/>
              <w:rPr>
                <w:rFonts w:ascii="Times New Roman" w:hAnsi="Times New Roman" w:cs="Times New Roman"/>
              </w:rPr>
            </w:pPr>
          </w:p>
        </w:tc>
      </w:tr>
      <w:tr w:rsidR="0039672B" w:rsidRPr="00E10012" w:rsidTr="00B53B2E">
        <w:tblPrEx>
          <w:jc w:val="left"/>
          <w:shd w:val="clear" w:color="auto" w:fill="auto"/>
        </w:tblPrEx>
        <w:trPr>
          <w:gridBefore w:val="1"/>
          <w:wBefore w:w="113" w:type="dxa"/>
          <w:trHeight w:val="1687"/>
        </w:trPr>
        <w:tc>
          <w:tcPr>
            <w:tcW w:w="846" w:type="dxa"/>
            <w:gridSpan w:val="2"/>
          </w:tcPr>
          <w:p w:rsidR="0039672B" w:rsidRPr="00E10012" w:rsidRDefault="0039672B" w:rsidP="003967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130</w:t>
            </w:r>
          </w:p>
        </w:tc>
        <w:tc>
          <w:tcPr>
            <w:tcW w:w="2835" w:type="dxa"/>
            <w:gridSpan w:val="2"/>
          </w:tcPr>
          <w:p w:rsidR="0039672B" w:rsidRPr="00E10012" w:rsidRDefault="0039672B" w:rsidP="0039672B">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E10012" w:rsidRDefault="0039672B" w:rsidP="0039672B">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86 ust. 5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w:t>
            </w:r>
          </w:p>
        </w:tc>
        <w:tc>
          <w:tcPr>
            <w:tcW w:w="3543" w:type="dxa"/>
            <w:gridSpan w:val="2"/>
          </w:tcPr>
          <w:p w:rsidR="0039672B" w:rsidRPr="00E10012" w:rsidRDefault="0039672B" w:rsidP="0039672B">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reguluje wysokość uposażenia zasadniczego żołnierzy pełniących służbę w okresie kształcenia:</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1) w uczelni wojskowej,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2) na kursie oficerskim,</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3) w szkole podoficerskiej,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4) w ośrodku lub centrum szkolenia.</w:t>
            </w:r>
          </w:p>
        </w:tc>
        <w:tc>
          <w:tcPr>
            <w:tcW w:w="1134" w:type="dxa"/>
            <w:gridSpan w:val="2"/>
          </w:tcPr>
          <w:p w:rsidR="0039672B" w:rsidRPr="00E10012" w:rsidRDefault="0039672B" w:rsidP="0039672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Prawnego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 xml:space="preserve">Pani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9672B" w:rsidRPr="00E10012" w:rsidRDefault="0039672B" w:rsidP="0039672B">
            <w:pPr>
              <w:spacing w:line="276" w:lineRule="auto"/>
              <w:jc w:val="center"/>
              <w:rPr>
                <w:rFonts w:ascii="Times New Roman" w:hAnsi="Times New Roman" w:cs="Times New Roman"/>
              </w:rPr>
            </w:pPr>
          </w:p>
        </w:tc>
      </w:tr>
      <w:tr w:rsidR="00652289" w:rsidRPr="00E10012" w:rsidTr="00B53B2E">
        <w:tblPrEx>
          <w:jc w:val="left"/>
          <w:shd w:val="clear" w:color="auto" w:fill="auto"/>
        </w:tblPrEx>
        <w:trPr>
          <w:gridBefore w:val="1"/>
          <w:wBefore w:w="113" w:type="dxa"/>
          <w:trHeight w:val="1687"/>
        </w:trPr>
        <w:tc>
          <w:tcPr>
            <w:tcW w:w="846" w:type="dxa"/>
            <w:gridSpan w:val="2"/>
          </w:tcPr>
          <w:p w:rsidR="00652289" w:rsidRPr="00E10012" w:rsidRDefault="00652289"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131</w:t>
            </w:r>
          </w:p>
        </w:tc>
        <w:tc>
          <w:tcPr>
            <w:tcW w:w="2835" w:type="dxa"/>
            <w:gridSpan w:val="2"/>
          </w:tcPr>
          <w:p w:rsidR="00652289" w:rsidRPr="00E10012" w:rsidRDefault="00652289" w:rsidP="00652289">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E10012" w:rsidRDefault="00652289"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304 § 5 </w:t>
            </w:r>
            <w:r w:rsidRPr="00E10012">
              <w:rPr>
                <w:rFonts w:ascii="Times New Roman" w:hAnsi="Times New Roman" w:cs="Times New Roman"/>
                <w:i/>
                <w:color w:val="000000"/>
                <w:lang w:eastAsia="x-none"/>
              </w:rPr>
              <w:t>ustawy z dnia 26 czerwca 1974 r. – Kodeks pracy (Dz. U. z 2020 r. poz. 1320, z późn. zm.).</w:t>
            </w:r>
          </w:p>
          <w:p w:rsidR="00652289" w:rsidRPr="00E10012"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E10012" w:rsidRDefault="00652289" w:rsidP="00652289">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E10012" w:rsidRDefault="00652289" w:rsidP="00652289">
            <w:pPr>
              <w:jc w:val="both"/>
              <w:rPr>
                <w:rFonts w:ascii="Times New Roman" w:hAnsi="Times New Roman" w:cs="Times New Roman"/>
                <w:color w:val="000000"/>
                <w:lang w:eastAsia="x-none"/>
              </w:rPr>
            </w:pPr>
          </w:p>
        </w:tc>
        <w:tc>
          <w:tcPr>
            <w:tcW w:w="1134"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Dyrektor Departamentu Prawnego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 xml:space="preserve">Pani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52289" w:rsidRPr="00E10012" w:rsidRDefault="00652289" w:rsidP="00652289">
            <w:pPr>
              <w:spacing w:line="276" w:lineRule="auto"/>
              <w:jc w:val="center"/>
              <w:rPr>
                <w:rFonts w:ascii="Times New Roman" w:hAnsi="Times New Roman" w:cs="Times New Roman"/>
              </w:rPr>
            </w:pPr>
          </w:p>
        </w:tc>
      </w:tr>
      <w:tr w:rsidR="009B012F" w:rsidRPr="00E10012" w:rsidTr="00B53B2E">
        <w:tblPrEx>
          <w:jc w:val="left"/>
          <w:shd w:val="clear" w:color="auto" w:fill="auto"/>
        </w:tblPrEx>
        <w:trPr>
          <w:gridBefore w:val="1"/>
          <w:wBefore w:w="113" w:type="dxa"/>
          <w:trHeight w:val="1687"/>
        </w:trPr>
        <w:tc>
          <w:tcPr>
            <w:tcW w:w="846" w:type="dxa"/>
            <w:gridSpan w:val="2"/>
          </w:tcPr>
          <w:p w:rsidR="009B012F" w:rsidRPr="00E10012" w:rsidRDefault="009B012F"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132</w:t>
            </w:r>
          </w:p>
        </w:tc>
        <w:tc>
          <w:tcPr>
            <w:tcW w:w="2835" w:type="dxa"/>
            <w:gridSpan w:val="2"/>
          </w:tcPr>
          <w:p w:rsidR="009B012F" w:rsidRPr="00E10012" w:rsidRDefault="009B012F" w:rsidP="00652289">
            <w:pPr>
              <w:jc w:val="both"/>
              <w:rPr>
                <w:rFonts w:ascii="Times New Roman" w:hAnsi="Times New Roman" w:cs="Times New Roman"/>
                <w:bCs/>
              </w:rPr>
            </w:pPr>
            <w:r w:rsidRPr="00E10012">
              <w:rPr>
                <w:rFonts w:ascii="Times New Roman" w:hAnsi="Times New Roman"/>
                <w:color w:val="000000"/>
              </w:rPr>
              <w:t>Rozporządzenie Ministra Obrony Narodowej w sprawie  dokonywania badań na zawartość w organizmie żołnierza alkoholu, środków odurzających, substancji psychotropowych lub innych podobnie działających substancji lub środków</w:t>
            </w:r>
          </w:p>
        </w:tc>
        <w:tc>
          <w:tcPr>
            <w:tcW w:w="2977" w:type="dxa"/>
            <w:gridSpan w:val="2"/>
          </w:tcPr>
          <w:p w:rsidR="009B012F" w:rsidRPr="00E10012" w:rsidRDefault="009B012F"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w:t>
            </w:r>
            <w:r w:rsidRPr="00E10012">
              <w:rPr>
                <w:rFonts w:ascii="Times New Roman" w:hAnsi="Times New Roman"/>
              </w:rPr>
              <w:t xml:space="preserve"> art. 269 ust. 3 ustawy z dnia 11 marca 2022 r. o obronie Ojczyzny (Dz. U. poz. 655)</w:t>
            </w:r>
          </w:p>
        </w:tc>
        <w:tc>
          <w:tcPr>
            <w:tcW w:w="3543" w:type="dxa"/>
            <w:gridSpan w:val="2"/>
          </w:tcPr>
          <w:p w:rsidR="009B012F" w:rsidRPr="00E10012" w:rsidRDefault="009B012F" w:rsidP="00652289">
            <w:pPr>
              <w:jc w:val="both"/>
              <w:rPr>
                <w:rFonts w:ascii="Times New Roman" w:hAnsi="Times New Roman" w:cs="Times New Roman"/>
                <w:color w:val="000000"/>
                <w:lang w:eastAsia="x-none"/>
              </w:rPr>
            </w:pPr>
            <w:r w:rsidRPr="00E10012">
              <w:rPr>
                <w:rFonts w:ascii="Times New Roman" w:hAnsi="Times New Roman"/>
                <w:sz w:val="24"/>
                <w:szCs w:val="24"/>
              </w:rPr>
              <w:t xml:space="preserve">Projektowanie rozporządzenie określa sposób i tryb dokonywania badań, na zawartość </w:t>
            </w:r>
            <w:r w:rsidRPr="00E10012">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Dyrektor Departamentu Prawnego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 xml:space="preserve">Pani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012F" w:rsidRPr="00E10012" w:rsidRDefault="009B012F" w:rsidP="00652289">
            <w:pPr>
              <w:spacing w:line="276" w:lineRule="auto"/>
              <w:jc w:val="center"/>
              <w:rPr>
                <w:rFonts w:ascii="Times New Roman" w:hAnsi="Times New Roman" w:cs="Times New Roman"/>
              </w:rPr>
            </w:pPr>
          </w:p>
        </w:tc>
      </w:tr>
      <w:tr w:rsidR="00B046DA" w:rsidRPr="00E10012" w:rsidTr="00B53B2E">
        <w:tblPrEx>
          <w:jc w:val="left"/>
          <w:shd w:val="clear" w:color="auto" w:fill="auto"/>
        </w:tblPrEx>
        <w:trPr>
          <w:gridBefore w:val="1"/>
          <w:wBefore w:w="113" w:type="dxa"/>
          <w:trHeight w:val="1687"/>
        </w:trPr>
        <w:tc>
          <w:tcPr>
            <w:tcW w:w="846" w:type="dxa"/>
            <w:gridSpan w:val="2"/>
          </w:tcPr>
          <w:p w:rsidR="00B046DA" w:rsidRPr="00E10012" w:rsidRDefault="00B046DA"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133</w:t>
            </w:r>
          </w:p>
        </w:tc>
        <w:tc>
          <w:tcPr>
            <w:tcW w:w="2835" w:type="dxa"/>
            <w:gridSpan w:val="2"/>
          </w:tcPr>
          <w:p w:rsidR="00B046DA" w:rsidRPr="00E10012" w:rsidRDefault="00B046DA" w:rsidP="00B046DA">
            <w:pPr>
              <w:jc w:val="both"/>
              <w:rPr>
                <w:rFonts w:ascii="Times New Roman" w:hAnsi="Times New Roman"/>
                <w:color w:val="000000"/>
              </w:rPr>
            </w:pPr>
            <w:r w:rsidRPr="00E10012">
              <w:rPr>
                <w:rFonts w:ascii="Times New Roman" w:hAnsi="Times New Roman"/>
                <w:color w:val="000000"/>
              </w:rPr>
              <w:t>Rozporządzenie Ministra Obrony Narodowej w sprawie trybu składania i rozpatrywania wniosków oraz zawierania umów o świadczenie specjalistycznych usług wojskowych</w:t>
            </w:r>
          </w:p>
          <w:p w:rsidR="00B046DA" w:rsidRPr="00E10012" w:rsidRDefault="00B046DA" w:rsidP="00652289">
            <w:pPr>
              <w:jc w:val="both"/>
              <w:rPr>
                <w:rFonts w:ascii="Times New Roman" w:hAnsi="Times New Roman"/>
                <w:color w:val="000000"/>
              </w:rPr>
            </w:pPr>
          </w:p>
        </w:tc>
        <w:tc>
          <w:tcPr>
            <w:tcW w:w="2977" w:type="dxa"/>
            <w:gridSpan w:val="2"/>
          </w:tcPr>
          <w:p w:rsidR="00B046DA" w:rsidRPr="00E10012" w:rsidRDefault="00B046DA"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 art. 46 ust. 6 ustawy z dnia 11 marca 2022 r. o obronie Ojczyzny (Dz. U. poz. 655)</w:t>
            </w:r>
          </w:p>
        </w:tc>
        <w:tc>
          <w:tcPr>
            <w:tcW w:w="3543" w:type="dxa"/>
            <w:gridSpan w:val="2"/>
          </w:tcPr>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Zgodnie z projektem podstawą świadczenia specjalistycznych usług wojskowych będzie umowa zawarta między: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1) jednostkami sektora finansów publicznych,</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2) podmiotami innymi niż ww. jednostki, w tym prowadzającymi działalność gospodarczą, jeżeli świadczenie przedmiotowych usług jest uzasadnione interesem publicznym lub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3) wojskami obcymi lub organizacjami międzynarodowymi, jeżeli jest to uzasadnione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a dowódcą jednostki wojskowej realizującej usługę i kierownikiem </w:t>
            </w:r>
            <w:r w:rsidRPr="00E10012">
              <w:rPr>
                <w:rFonts w:ascii="Times New Roman" w:hAnsi="Times New Roman"/>
                <w:sz w:val="24"/>
                <w:szCs w:val="24"/>
              </w:rPr>
              <w:lastRenderedPageBreak/>
              <w:t>jednostki budżetowej zaopatrującej tę jednostkę wojskową.</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E10012" w:rsidRDefault="00B046DA" w:rsidP="00B046DA">
            <w:pPr>
              <w:spacing w:after="120" w:line="260" w:lineRule="exact"/>
              <w:jc w:val="both"/>
              <w:rPr>
                <w:rFonts w:ascii="Times New Roman" w:hAnsi="Times New Roman"/>
                <w:sz w:val="24"/>
                <w:szCs w:val="24"/>
              </w:rPr>
            </w:pPr>
          </w:p>
        </w:tc>
        <w:tc>
          <w:tcPr>
            <w:tcW w:w="1134"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Budżetowego</w:t>
            </w:r>
          </w:p>
        </w:tc>
        <w:tc>
          <w:tcPr>
            <w:tcW w:w="1276" w:type="dxa"/>
            <w:gridSpan w:val="2"/>
          </w:tcPr>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Dyrektor Departamentu Prawnego –</w:t>
            </w:r>
          </w:p>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 xml:space="preserve">Pani </w:t>
            </w:r>
          </w:p>
          <w:p w:rsidR="00B046DA" w:rsidRPr="00E10012" w:rsidRDefault="006B0BB1" w:rsidP="006B0BB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046DA" w:rsidRPr="00E10012" w:rsidRDefault="00B046DA" w:rsidP="00652289">
            <w:pPr>
              <w:spacing w:line="276" w:lineRule="auto"/>
              <w:jc w:val="center"/>
              <w:rPr>
                <w:rFonts w:ascii="Times New Roman" w:hAnsi="Times New Roman" w:cs="Times New Roman"/>
              </w:rPr>
            </w:pPr>
          </w:p>
        </w:tc>
      </w:tr>
      <w:tr w:rsidR="006F7C95" w:rsidRPr="00E10012" w:rsidTr="00B53B2E">
        <w:tblPrEx>
          <w:jc w:val="left"/>
          <w:shd w:val="clear" w:color="auto" w:fill="auto"/>
        </w:tblPrEx>
        <w:trPr>
          <w:gridBefore w:val="1"/>
          <w:wBefore w:w="113" w:type="dxa"/>
          <w:trHeight w:val="1687"/>
        </w:trPr>
        <w:tc>
          <w:tcPr>
            <w:tcW w:w="846" w:type="dxa"/>
            <w:gridSpan w:val="2"/>
          </w:tcPr>
          <w:p w:rsidR="006F7C95" w:rsidRPr="00E10012" w:rsidRDefault="006F7C95" w:rsidP="006F7C9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134</w:t>
            </w:r>
          </w:p>
        </w:tc>
        <w:tc>
          <w:tcPr>
            <w:tcW w:w="2835" w:type="dxa"/>
            <w:gridSpan w:val="2"/>
          </w:tcPr>
          <w:p w:rsidR="006F7C95" w:rsidRPr="00E10012" w:rsidRDefault="006F7C95" w:rsidP="006F7C95">
            <w:pPr>
              <w:jc w:val="both"/>
              <w:rPr>
                <w:rFonts w:ascii="Times New Roman" w:hAnsi="Times New Roman"/>
                <w:color w:val="000000"/>
              </w:rPr>
            </w:pPr>
            <w:r w:rsidRPr="00E10012">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E10012" w:rsidRDefault="006F7C95" w:rsidP="006F7C95">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653 ust. 14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6F7C95" w:rsidRPr="00E10012"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E10012" w:rsidRDefault="006F7C95" w:rsidP="006F7C95">
            <w:pPr>
              <w:jc w:val="both"/>
              <w:rPr>
                <w:rFonts w:ascii="Times New Roman" w:hAnsi="Times New Roman"/>
                <w:bCs/>
                <w:sz w:val="24"/>
                <w:szCs w:val="24"/>
              </w:rPr>
            </w:pPr>
            <w:r w:rsidRPr="00E10012">
              <w:rPr>
                <w:rFonts w:ascii="Times New Roman" w:hAnsi="Times New Roman"/>
                <w:sz w:val="24"/>
                <w:szCs w:val="24"/>
              </w:rPr>
              <w:t xml:space="preserve">Projektowane rozporządzenie reguluje </w:t>
            </w:r>
            <w:r w:rsidRPr="00E10012">
              <w:rPr>
                <w:rFonts w:ascii="Times New Roman" w:hAnsi="Times New Roman"/>
                <w:bCs/>
                <w:sz w:val="24"/>
                <w:szCs w:val="24"/>
              </w:rPr>
              <w:t>sposób i tryb opracowywania Planu</w:t>
            </w:r>
            <w:r w:rsidRPr="00E10012">
              <w:rPr>
                <w:rFonts w:ascii="Times New Roman" w:hAnsi="Times New Roman"/>
                <w:sz w:val="24"/>
                <w:szCs w:val="24"/>
              </w:rPr>
              <w:t xml:space="preserve"> </w:t>
            </w:r>
            <w:r w:rsidRPr="00E10012">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E10012">
              <w:rPr>
                <w:rFonts w:ascii="Times New Roman" w:hAnsi="Times New Roman"/>
                <w:sz w:val="24"/>
                <w:szCs w:val="24"/>
              </w:rPr>
              <w:t xml:space="preserve"> oraz </w:t>
            </w:r>
            <w:r w:rsidRPr="00E10012">
              <w:rPr>
                <w:rFonts w:ascii="Times New Roman" w:hAnsi="Times New Roman"/>
                <w:bCs/>
                <w:sz w:val="24"/>
                <w:szCs w:val="24"/>
              </w:rPr>
              <w:t>wzory dokumentów wykorzystywanych do ich opracowywania.</w:t>
            </w:r>
          </w:p>
          <w:p w:rsidR="006F7C95" w:rsidRPr="00E10012" w:rsidRDefault="006F7C95" w:rsidP="006F7C95">
            <w:pPr>
              <w:jc w:val="both"/>
              <w:rPr>
                <w:rFonts w:ascii="Times New Roman" w:hAnsi="Times New Roman"/>
                <w:sz w:val="24"/>
                <w:szCs w:val="24"/>
              </w:rPr>
            </w:pPr>
          </w:p>
        </w:tc>
        <w:tc>
          <w:tcPr>
            <w:tcW w:w="1134"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Szef Zarządu Logistyki – P4 Sztabu Generalnego WP</w:t>
            </w:r>
          </w:p>
        </w:tc>
        <w:tc>
          <w:tcPr>
            <w:tcW w:w="1276" w:type="dxa"/>
            <w:gridSpan w:val="2"/>
          </w:tcPr>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Dyrektor Departamentu Prawnego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 xml:space="preserve">Pani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F7C95" w:rsidRPr="00E10012" w:rsidRDefault="006F7C95" w:rsidP="006F7C95">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135</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hAnsi="Times New Roman"/>
                <w:b/>
                <w:bCs/>
                <w:i/>
                <w:color w:val="000000"/>
              </w:rPr>
              <w:t>Projekt rozporządzenia Ministra Obrony Narodowej w sprawie umundurowania i wyekwipowania żołnierzy zawodowych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4 pkt 1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normy należności umundurowania i wyposażenia żołnierzy zawodowych. </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136</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eastAsia="Times New Roman" w:hAnsi="Times New Roman" w:cs="Times New Roman"/>
                <w:b/>
                <w:bCs/>
                <w:i/>
                <w:sz w:val="24"/>
                <w:szCs w:val="24"/>
                <w:lang w:eastAsia="pl-PL"/>
              </w:rPr>
              <w:t>Projekt rozporządzenia Ministra Obrony Narodowej w sprawie równoważników pieniężnych przysługujących żołnierzom zawodowym w zamian za umundurowanie i wyekwipowanie niewydane w naturze</w:t>
            </w:r>
            <w:r w:rsidRPr="00E10012">
              <w:rPr>
                <w:rFonts w:ascii="Times New Roman" w:hAnsi="Times New Roman"/>
                <w:bCs/>
                <w:color w:val="000000"/>
              </w:rPr>
              <w:t xml:space="preserve"> </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5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wysokość oraz warunki, sposób i tryb wypłacania równoważnika pieniężnego za części umundurowania i wyekwipowania niewydanego w naturze.</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D901B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137</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rozporządzenia Ministra Obrony Narodowej w sprawie wzorów, sposobu noszenia umundurowania, odznak i oznak wojskowych, orderów, odznaczeń, medali, odznak innych niż wojskowe oraz przypadków, w których żołnierze są zwolnieni od obowiązku noszenia umundurowania oraz odznak i oznak wojskowych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270 ust. 2 pkt 1-3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wzory umundurowania oraz kwestie dotyczące warunków i sposobów ich noszenia.</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138</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rozporządzeń Ministra Obrony Narodowej w sprawie części munduru wojskowego, których używanie jest dozwolone</w:t>
            </w:r>
          </w:p>
          <w:p w:rsidR="0031714A" w:rsidRPr="00E10012" w:rsidRDefault="0031714A" w:rsidP="0031714A">
            <w:pPr>
              <w:jc w:val="both"/>
              <w:rPr>
                <w:rFonts w:ascii="Times New Roman" w:hAnsi="Times New Roman"/>
                <w:bCs/>
                <w:color w:val="000000"/>
              </w:rPr>
            </w:pP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12 ust. 2 ustawy z dnia 21 grudnia 1978 r. </w:t>
            </w:r>
            <w:r w:rsidRPr="00E10012">
              <w:rPr>
                <w:rFonts w:ascii="Times New Roman" w:hAnsi="Times New Roman" w:cs="Times New Roman"/>
                <w:i/>
                <w:color w:val="000000"/>
                <w:lang w:eastAsia="x-none"/>
              </w:rPr>
              <w:t>o odznakach i mundurach</w:t>
            </w:r>
            <w:r w:rsidRPr="00E10012">
              <w:rPr>
                <w:rFonts w:ascii="Times New Roman" w:eastAsia="Times New Roman" w:hAnsi="Times New Roman" w:cs="Times New Roman"/>
                <w:sz w:val="24"/>
                <w:szCs w:val="24"/>
                <w:lang w:eastAsia="pl-PL"/>
              </w:rPr>
              <w:t xml:space="preserve"> </w:t>
            </w:r>
            <w:r w:rsidRPr="00E10012">
              <w:rPr>
                <w:rFonts w:ascii="Times New Roman" w:hAnsi="Times New Roman" w:cs="Times New Roman"/>
                <w:color w:val="000000"/>
                <w:lang w:eastAsia="x-none"/>
              </w:rPr>
              <w:t>(Dz. U. z 2016, poz. 38, z późn. zm.)</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części umundurowania, których używanie jest dozwolone, jako wyjątek od reguły zakazującej używania umundurowania wojskowego poza przypadkami określonymi w ustawie z dnia 21 grudnia 1978 r. o odznakach i mundurach.  </w:t>
            </w:r>
          </w:p>
          <w:p w:rsidR="0031714A" w:rsidRPr="00E10012" w:rsidRDefault="0031714A" w:rsidP="0031714A">
            <w:pPr>
              <w:jc w:val="both"/>
              <w:rPr>
                <w:rFonts w:ascii="Times New Roman" w:hAnsi="Times New Roman"/>
                <w:sz w:val="24"/>
                <w:szCs w:val="24"/>
              </w:rPr>
            </w:pP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1D03FC" w:rsidRPr="00E10012" w:rsidTr="00B53B2E">
        <w:tblPrEx>
          <w:jc w:val="left"/>
          <w:shd w:val="clear" w:color="auto" w:fill="auto"/>
        </w:tblPrEx>
        <w:trPr>
          <w:gridBefore w:val="1"/>
          <w:wBefore w:w="113" w:type="dxa"/>
          <w:trHeight w:val="1687"/>
        </w:trPr>
        <w:tc>
          <w:tcPr>
            <w:tcW w:w="846" w:type="dxa"/>
            <w:gridSpan w:val="2"/>
          </w:tcPr>
          <w:p w:rsidR="001D03FC" w:rsidRPr="00E10012" w:rsidRDefault="001D03FC"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139</w:t>
            </w:r>
          </w:p>
        </w:tc>
        <w:tc>
          <w:tcPr>
            <w:tcW w:w="2835" w:type="dxa"/>
            <w:gridSpan w:val="2"/>
          </w:tcPr>
          <w:p w:rsidR="001D03FC" w:rsidRPr="00E10012" w:rsidRDefault="000B5CBD" w:rsidP="0031714A">
            <w:pPr>
              <w:jc w:val="both"/>
              <w:rPr>
                <w:rFonts w:ascii="Times New Roman" w:eastAsia="Times New Roman" w:hAnsi="Times New Roman" w:cs="Times New Roman"/>
                <w:bCs/>
                <w:sz w:val="24"/>
                <w:szCs w:val="24"/>
                <w:lang w:eastAsia="pl-PL"/>
              </w:rPr>
            </w:pPr>
            <w:r w:rsidRPr="00E10012">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E10012" w:rsidRDefault="000B5CBD" w:rsidP="0031714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 art. 331 ust. 9 ustawy z dnia 11 marca 2022 r. o obronie Ojczyzny (Dz. U. poz. 655)</w:t>
            </w:r>
          </w:p>
        </w:tc>
        <w:tc>
          <w:tcPr>
            <w:tcW w:w="3543" w:type="dxa"/>
            <w:gridSpan w:val="2"/>
          </w:tcPr>
          <w:p w:rsidR="001D03FC" w:rsidRPr="00E10012" w:rsidRDefault="000B5CBD" w:rsidP="0031714A">
            <w:pPr>
              <w:jc w:val="both"/>
              <w:rPr>
                <w:rFonts w:ascii="Times New Roman" w:hAnsi="Times New Roman"/>
                <w:sz w:val="24"/>
                <w:szCs w:val="24"/>
              </w:rPr>
            </w:pPr>
            <w:r w:rsidRPr="00E10012">
              <w:rPr>
                <w:rFonts w:ascii="Times New Roman" w:hAnsi="Times New Roman"/>
                <w:sz w:val="24"/>
                <w:szCs w:val="24"/>
              </w:rPr>
              <w:t>Projektowane rozporządzenie określa 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p>
        </w:tc>
        <w:tc>
          <w:tcPr>
            <w:tcW w:w="1134"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SGWP</w:t>
            </w:r>
          </w:p>
          <w:p w:rsidR="00D87385"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Pan płk Bogdan Sowa</w:t>
            </w:r>
          </w:p>
        </w:tc>
        <w:tc>
          <w:tcPr>
            <w:tcW w:w="1276" w:type="dxa"/>
            <w:gridSpan w:val="2"/>
          </w:tcPr>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Dyrektor Departamentu Prawnego –</w:t>
            </w:r>
          </w:p>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 xml:space="preserve">Pani </w:t>
            </w:r>
          </w:p>
          <w:p w:rsidR="001D03FC" w:rsidRPr="00E10012" w:rsidRDefault="000B5CBD" w:rsidP="000B5CB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1D03FC" w:rsidRPr="00E10012" w:rsidRDefault="001D03FC" w:rsidP="0031714A">
            <w:pPr>
              <w:spacing w:line="276" w:lineRule="auto"/>
              <w:jc w:val="center"/>
              <w:rPr>
                <w:rFonts w:ascii="Times New Roman" w:hAnsi="Times New Roman" w:cs="Times New Roman"/>
              </w:rPr>
            </w:pPr>
          </w:p>
        </w:tc>
      </w:tr>
      <w:tr w:rsidR="000B5CBD" w:rsidRPr="00E10012" w:rsidTr="00B53B2E">
        <w:tblPrEx>
          <w:jc w:val="left"/>
          <w:shd w:val="clear" w:color="auto" w:fill="auto"/>
        </w:tblPrEx>
        <w:trPr>
          <w:gridBefore w:val="1"/>
          <w:wBefore w:w="113" w:type="dxa"/>
          <w:trHeight w:val="1687"/>
        </w:trPr>
        <w:tc>
          <w:tcPr>
            <w:tcW w:w="846" w:type="dxa"/>
            <w:gridSpan w:val="2"/>
          </w:tcPr>
          <w:p w:rsidR="000B5CBD" w:rsidRPr="00E10012" w:rsidRDefault="000B5CB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140</w:t>
            </w:r>
          </w:p>
        </w:tc>
        <w:tc>
          <w:tcPr>
            <w:tcW w:w="2835" w:type="dxa"/>
            <w:gridSpan w:val="2"/>
          </w:tcPr>
          <w:p w:rsidR="000B5CBD" w:rsidRPr="00E10012" w:rsidRDefault="000B5CBD" w:rsidP="000B5CBD">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E10012" w:rsidRDefault="000B5CBD" w:rsidP="000B5CB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w:t>
            </w:r>
            <w:r w:rsidRPr="00E10012">
              <w:rPr>
                <w:rStyle w:val="article4326"/>
                <w:sz w:val="24"/>
                <w:szCs w:val="24"/>
              </w:rPr>
              <w:t xml:space="preserve"> </w:t>
            </w:r>
            <w:r w:rsidRPr="00E10012">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E10012"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E10012">
              <w:rPr>
                <w:rFonts w:ascii="Times New Roman" w:hAnsi="Times New Roman"/>
                <w:sz w:val="24"/>
                <w:szCs w:val="24"/>
              </w:rPr>
              <w:t xml:space="preserve">Projektowane rozporządzenie określa sposób i tryb powoływania do zawodowej służby wojskowej: </w:t>
            </w:r>
            <w:r w:rsidRPr="00E10012">
              <w:rPr>
                <w:rFonts w:ascii="Times New Roman" w:eastAsia="Times New Roman" w:hAnsi="Times New Roman"/>
                <w:color w:val="000000"/>
                <w:sz w:val="24"/>
                <w:szCs w:val="24"/>
                <w:lang w:val="x-none" w:eastAsia="x-none"/>
              </w:rPr>
              <w:t xml:space="preserve">żołnierzy </w:t>
            </w:r>
            <w:r w:rsidRPr="00E10012">
              <w:rPr>
                <w:rFonts w:ascii="Times New Roman" w:eastAsia="Times New Roman" w:hAnsi="Times New Roman"/>
                <w:color w:val="000000"/>
                <w:sz w:val="24"/>
                <w:szCs w:val="24"/>
                <w:lang w:eastAsia="x-none"/>
              </w:rPr>
              <w:t xml:space="preserve">aktywnej i pasywnej </w:t>
            </w:r>
            <w:r w:rsidRPr="00E10012">
              <w:rPr>
                <w:rFonts w:ascii="Times New Roman" w:eastAsia="Times New Roman" w:hAnsi="Times New Roman"/>
                <w:color w:val="000000"/>
                <w:sz w:val="24"/>
                <w:szCs w:val="24"/>
                <w:lang w:val="x-none" w:eastAsia="x-none"/>
              </w:rPr>
              <w:t>rezerwy,</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 xml:space="preserve">żołnierzy, w czasie pełnienia terytorialnej służby wojskowej oraz dobrowolnej </w:t>
            </w:r>
            <w:r w:rsidRPr="00E10012">
              <w:rPr>
                <w:rFonts w:ascii="Times New Roman" w:eastAsia="Times New Roman" w:hAnsi="Times New Roman"/>
                <w:color w:val="000000"/>
                <w:sz w:val="24"/>
                <w:szCs w:val="24"/>
                <w:lang w:eastAsia="x-none"/>
              </w:rPr>
              <w:t xml:space="preserve">zasadniczej </w:t>
            </w:r>
            <w:r w:rsidRPr="00E10012">
              <w:rPr>
                <w:rFonts w:ascii="Times New Roman" w:eastAsia="Times New Roman" w:hAnsi="Times New Roman"/>
                <w:color w:val="000000"/>
                <w:sz w:val="24"/>
                <w:szCs w:val="24"/>
                <w:lang w:val="x-none" w:eastAsia="x-none"/>
              </w:rPr>
              <w:t>służby wojskowej oraz</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funkcjonariuszy innych służb mundurowych oraz służb specjalnych.</w:t>
            </w:r>
          </w:p>
          <w:p w:rsidR="000B5CBD" w:rsidRPr="00E10012" w:rsidRDefault="000B5CBD" w:rsidP="0031714A">
            <w:pPr>
              <w:jc w:val="both"/>
              <w:rPr>
                <w:rFonts w:ascii="Times New Roman" w:hAnsi="Times New Roman"/>
                <w:sz w:val="24"/>
                <w:szCs w:val="24"/>
              </w:rPr>
            </w:pPr>
          </w:p>
        </w:tc>
        <w:tc>
          <w:tcPr>
            <w:tcW w:w="1134"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Dyrektor Departamentu Prawnego –</w:t>
            </w:r>
          </w:p>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 xml:space="preserve">Pani </w:t>
            </w:r>
          </w:p>
          <w:p w:rsidR="000B5CBD" w:rsidRPr="00E10012" w:rsidRDefault="00D87385" w:rsidP="00D8738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B5CBD" w:rsidRPr="00E10012" w:rsidRDefault="000B5CBD" w:rsidP="0031714A">
            <w:pPr>
              <w:spacing w:line="276" w:lineRule="auto"/>
              <w:jc w:val="center"/>
              <w:rPr>
                <w:rFonts w:ascii="Times New Roman" w:hAnsi="Times New Roman" w:cs="Times New Roman"/>
              </w:rPr>
            </w:pPr>
          </w:p>
        </w:tc>
      </w:tr>
      <w:tr w:rsidR="004F2279" w:rsidRPr="00E10012" w:rsidTr="00B53B2E">
        <w:tblPrEx>
          <w:jc w:val="left"/>
          <w:shd w:val="clear" w:color="auto" w:fill="auto"/>
        </w:tblPrEx>
        <w:trPr>
          <w:gridBefore w:val="1"/>
          <w:wBefore w:w="113" w:type="dxa"/>
          <w:trHeight w:val="1687"/>
        </w:trPr>
        <w:tc>
          <w:tcPr>
            <w:tcW w:w="846" w:type="dxa"/>
            <w:gridSpan w:val="2"/>
          </w:tcPr>
          <w:p w:rsidR="004F2279" w:rsidRPr="00E10012" w:rsidRDefault="004F227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141</w:t>
            </w:r>
          </w:p>
        </w:tc>
        <w:tc>
          <w:tcPr>
            <w:tcW w:w="2835" w:type="dxa"/>
            <w:gridSpan w:val="2"/>
          </w:tcPr>
          <w:p w:rsidR="004F2279" w:rsidRPr="00E10012" w:rsidRDefault="004F2279" w:rsidP="004F2279">
            <w:pPr>
              <w:pStyle w:val="TYTUAKTUprzedmiotregulacjiustawylubrozporzdzenia"/>
              <w:spacing w:line="276" w:lineRule="auto"/>
              <w:jc w:val="both"/>
            </w:pPr>
            <w:r w:rsidRPr="00E10012">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E10012">
              <w:rPr>
                <w:rFonts w:ascii="Times New Roman" w:eastAsiaTheme="minorHAnsi" w:hAnsi="Times New Roman" w:cs="Times New Roman"/>
                <w:b w:val="0"/>
                <w:bCs w:val="0"/>
                <w:color w:val="000000"/>
                <w:sz w:val="22"/>
                <w:szCs w:val="22"/>
                <w:lang w:eastAsia="x-none"/>
              </w:rPr>
              <w:br/>
            </w:r>
            <w:r w:rsidRPr="00E10012">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Pr="00E10012"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E10012" w:rsidRDefault="004F2279" w:rsidP="004F2279">
            <w:pPr>
              <w:spacing w:line="276" w:lineRule="auto"/>
              <w:rPr>
                <w:rFonts w:ascii="Times New Roman" w:hAnsi="Times New Roman" w:cs="Times New Roman"/>
                <w:bCs/>
                <w:szCs w:val="24"/>
              </w:rPr>
            </w:pPr>
            <w:r w:rsidRPr="00E10012">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E10012"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E10012" w:rsidRDefault="004F2279" w:rsidP="004F2279">
            <w:pPr>
              <w:spacing w:line="276" w:lineRule="auto"/>
              <w:jc w:val="both"/>
              <w:rPr>
                <w:rFonts w:ascii="Times New Roman" w:eastAsia="Times New Roman" w:hAnsi="Times New Roman"/>
                <w:color w:val="000000"/>
                <w:szCs w:val="24"/>
                <w:lang w:val="x-none" w:eastAsia="x-none"/>
              </w:rPr>
            </w:pPr>
            <w:r w:rsidRPr="00E10012">
              <w:rPr>
                <w:rFonts w:ascii="Times New Roman" w:eastAsia="Times New Roman" w:hAnsi="Times New Roman"/>
                <w:color w:val="000000"/>
                <w:szCs w:val="24"/>
                <w:lang w:val="x-none" w:eastAsia="x-none"/>
              </w:rPr>
              <w:t>Projektowane rozporządzenie określa tryb postępowania przy kierowaniu żołnierzy</w:t>
            </w:r>
            <w:r w:rsidRPr="00E10012">
              <w:rPr>
                <w:rFonts w:ascii="Times New Roman" w:eastAsia="Times New Roman" w:hAnsi="Times New Roman"/>
                <w:color w:val="000000"/>
                <w:szCs w:val="24"/>
                <w:lang w:eastAsia="x-none"/>
              </w:rPr>
              <w:t xml:space="preserve"> </w:t>
            </w:r>
            <w:r w:rsidRPr="00E10012">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E10012">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E10012"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SKW Pani płk Mierzejewska</w:t>
            </w:r>
          </w:p>
        </w:tc>
        <w:tc>
          <w:tcPr>
            <w:tcW w:w="1276" w:type="dxa"/>
            <w:gridSpan w:val="2"/>
          </w:tcPr>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Dyrektor Departamentu Prawnego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 xml:space="preserve">Pani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F2279" w:rsidRPr="00E10012" w:rsidRDefault="004F2279" w:rsidP="0031714A">
            <w:pPr>
              <w:spacing w:line="276" w:lineRule="auto"/>
              <w:jc w:val="center"/>
              <w:rPr>
                <w:rFonts w:ascii="Times New Roman" w:hAnsi="Times New Roman" w:cs="Times New Roman"/>
              </w:rPr>
            </w:pPr>
          </w:p>
        </w:tc>
      </w:tr>
      <w:tr w:rsidR="006716B9" w:rsidRPr="00E10012" w:rsidTr="00B53B2E">
        <w:tblPrEx>
          <w:jc w:val="left"/>
          <w:shd w:val="clear" w:color="auto" w:fill="auto"/>
        </w:tblPrEx>
        <w:trPr>
          <w:gridBefore w:val="1"/>
          <w:wBefore w:w="113" w:type="dxa"/>
          <w:trHeight w:val="1687"/>
        </w:trPr>
        <w:tc>
          <w:tcPr>
            <w:tcW w:w="846" w:type="dxa"/>
            <w:gridSpan w:val="2"/>
          </w:tcPr>
          <w:p w:rsidR="006716B9" w:rsidRPr="00E10012" w:rsidRDefault="006716B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142</w:t>
            </w:r>
          </w:p>
        </w:tc>
        <w:tc>
          <w:tcPr>
            <w:tcW w:w="2835" w:type="dxa"/>
            <w:gridSpan w:val="2"/>
          </w:tcPr>
          <w:p w:rsidR="006716B9" w:rsidRPr="00E10012"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143</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hAnsi="Times New Roman" w:cs="Times New Roman"/>
                <w:color w:val="000000"/>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hAnsi="Times New Roman" w:cs="Times New Roman"/>
                <w:b w:val="0"/>
                <w:color w:val="000000"/>
                <w:lang w:eastAsia="x-none"/>
              </w:rPr>
              <w:t>w sprawie sposobu działania wojskowego systemu telekomunikacyjnego</w:t>
            </w:r>
          </w:p>
          <w:p w:rsidR="006D1BAD" w:rsidRPr="00E10012"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E10012">
              <w:rPr>
                <w:rFonts w:ascii="Times New Roman" w:eastAsia="Times New Roman" w:hAnsi="Times New Roman" w:cs="Times New Roman"/>
                <w:i/>
                <w:sz w:val="24"/>
                <w:szCs w:val="24"/>
                <w:lang w:eastAsia="pl-PL"/>
              </w:rPr>
              <w:t>ustawy z dnia 11 marca 2022 r. o obronie Ojczyzny</w:t>
            </w:r>
            <w:r w:rsidRPr="00E10012">
              <w:rPr>
                <w:rFonts w:ascii="Times New Roman" w:eastAsia="Times New Roman" w:hAnsi="Times New Roman" w:cs="Times New Roman"/>
                <w:sz w:val="24"/>
                <w:szCs w:val="24"/>
                <w:lang w:eastAsia="pl-PL"/>
              </w:rPr>
              <w:t xml:space="preserve"> (Dz.U. poz. 655). </w:t>
            </w:r>
          </w:p>
          <w:p w:rsidR="006D1BAD" w:rsidRPr="00E10012"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Projekt określa sposób działania wojskowego systemu telekomunikacyjnego.</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144</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b w:val="0"/>
              </w:rPr>
              <w:t xml:space="preserve">uchylającego rozporządzenie w sprawie szczegółowych warunków </w:t>
            </w:r>
            <w:r w:rsidRPr="00E10012">
              <w:rPr>
                <w:b w:val="0"/>
              </w:rPr>
              <w:lastRenderedPageBreak/>
              <w:t>wykonywania działalności telekomunikacyjnej</w:t>
            </w:r>
          </w:p>
        </w:tc>
        <w:tc>
          <w:tcPr>
            <w:tcW w:w="2977" w:type="dxa"/>
            <w:gridSpan w:val="2"/>
          </w:tcPr>
          <w:p w:rsidR="006D1BAD" w:rsidRPr="00E10012" w:rsidRDefault="006D1BAD" w:rsidP="006D1BAD">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Uchylenie</w:t>
            </w:r>
            <w:r w:rsidRPr="00E10012">
              <w:rPr>
                <w:rFonts w:ascii="Times New Roman" w:eastAsia="Calibri" w:hAnsi="Times New Roman" w:cs="Times New Roman"/>
                <w:bCs/>
                <w:iCs/>
                <w:sz w:val="24"/>
                <w:szCs w:val="24"/>
                <w:lang w:eastAsia="zh-CN"/>
              </w:rPr>
              <w:t xml:space="preserve"> </w:t>
            </w:r>
            <w:r w:rsidRPr="00E10012">
              <w:rPr>
                <w:rFonts w:ascii="Times New Roman" w:eastAsia="Calibri" w:hAnsi="Times New Roman" w:cs="Times New Roman"/>
                <w:bCs/>
                <w:i/>
                <w:iCs/>
                <w:sz w:val="24"/>
                <w:szCs w:val="24"/>
                <w:lang w:eastAsia="zh-CN"/>
              </w:rPr>
              <w:t xml:space="preserve">rozporządzenia </w:t>
            </w:r>
            <w:r w:rsidRPr="00E10012">
              <w:rPr>
                <w:rFonts w:ascii="Times New Roman" w:eastAsia="Times New Roman" w:hAnsi="Times New Roman" w:cs="Times New Roman"/>
                <w:i/>
                <w:sz w:val="24"/>
                <w:szCs w:val="24"/>
                <w:lang w:eastAsia="pl-PL"/>
              </w:rPr>
              <w:t xml:space="preserve">Ministra Obrony Narodowej z dnia 12 października 2005 r. w sprawie </w:t>
            </w:r>
            <w:r w:rsidRPr="00E10012">
              <w:rPr>
                <w:rFonts w:ascii="Times New Roman" w:eastAsia="Times New Roman" w:hAnsi="Times New Roman" w:cs="Times New Roman"/>
                <w:bCs/>
                <w:i/>
                <w:iCs/>
                <w:sz w:val="24"/>
                <w:szCs w:val="24"/>
                <w:lang w:eastAsia="pl-PL"/>
              </w:rPr>
              <w:t>szczegółowych warunków wykonywania działalności telekomunikacyjnej</w:t>
            </w:r>
            <w:r w:rsidRPr="00E10012">
              <w:rPr>
                <w:rFonts w:ascii="Times New Roman" w:eastAsia="Times New Roman" w:hAnsi="Times New Roman" w:cs="Times New Roman"/>
                <w:bCs/>
                <w:iCs/>
                <w:sz w:val="24"/>
                <w:szCs w:val="24"/>
                <w:lang w:eastAsia="pl-PL"/>
              </w:rPr>
              <w:t xml:space="preserve"> </w:t>
            </w:r>
            <w:r w:rsidRPr="00E10012">
              <w:rPr>
                <w:rFonts w:ascii="Times New Roman" w:eastAsia="Times New Roman" w:hAnsi="Times New Roman" w:cs="Times New Roman"/>
                <w:bCs/>
                <w:iCs/>
                <w:sz w:val="24"/>
                <w:szCs w:val="24"/>
                <w:lang w:eastAsia="pl-PL"/>
              </w:rPr>
              <w:br/>
            </w:r>
            <w:r w:rsidRPr="00E10012">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E10012">
              <w:rPr>
                <w:rFonts w:ascii="Times New Roman" w:eastAsia="Times New Roman" w:hAnsi="Times New Roman" w:cs="Times New Roman"/>
                <w:bCs/>
                <w:i/>
                <w:iCs/>
                <w:sz w:val="24"/>
                <w:szCs w:val="24"/>
                <w:lang w:eastAsia="pl-PL"/>
              </w:rPr>
              <w:t>ustawy z dnia 16 lipca 2004 r. - Prawo telekomunikacyjne</w:t>
            </w:r>
            <w:r w:rsidRPr="00E10012">
              <w:rPr>
                <w:rFonts w:ascii="Times New Roman" w:eastAsia="Times New Roman" w:hAnsi="Times New Roman" w:cs="Times New Roman"/>
                <w:bCs/>
                <w:iCs/>
                <w:sz w:val="24"/>
                <w:szCs w:val="24"/>
                <w:lang w:eastAsia="pl-PL"/>
              </w:rPr>
              <w:t xml:space="preserve"> (Dz. U. z 2021 r. poz. 576 </w:t>
            </w:r>
            <w:r w:rsidRPr="00E10012">
              <w:rPr>
                <w:rFonts w:ascii="Times New Roman" w:eastAsia="Times New Roman" w:hAnsi="Times New Roman" w:cs="Times New Roman"/>
                <w:bCs/>
                <w:iCs/>
                <w:color w:val="000000" w:themeColor="text1"/>
                <w:sz w:val="24"/>
                <w:szCs w:val="24"/>
                <w:lang w:eastAsia="pl-PL"/>
              </w:rPr>
              <w:t>oraz z 2022 r. poz. 501</w:t>
            </w:r>
            <w:r w:rsidRPr="00E10012">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E10012">
              <w:rPr>
                <w:rFonts w:ascii="Times New Roman" w:eastAsia="Times New Roman" w:hAnsi="Times New Roman" w:cs="Times New Roman"/>
                <w:bCs/>
                <w:i/>
                <w:iCs/>
                <w:sz w:val="24"/>
                <w:szCs w:val="24"/>
                <w:lang w:eastAsia="pl-PL"/>
              </w:rPr>
              <w:t>ustawie z dnia 11 marca 2022 r. o obronie Ojczyzny</w:t>
            </w:r>
            <w:r w:rsidRPr="00E10012">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E10012">
              <w:rPr>
                <w:rFonts w:ascii="Times New Roman" w:eastAsia="Times New Roman" w:hAnsi="Times New Roman" w:cs="Times New Roman"/>
                <w:bCs/>
                <w:i/>
                <w:iCs/>
                <w:sz w:val="24"/>
                <w:szCs w:val="24"/>
                <w:lang w:eastAsia="pl-PL"/>
              </w:rPr>
              <w:t>ustawy z dnia 11 marca 2022 r. o obronie Ojczyzny</w:t>
            </w:r>
            <w:r w:rsidRPr="00E10012">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E10012">
              <w:rPr>
                <w:rFonts w:ascii="Times New Roman" w:eastAsia="Times New Roman" w:hAnsi="Times New Roman" w:cs="Times New Roman"/>
                <w:i/>
                <w:sz w:val="24"/>
                <w:szCs w:val="24"/>
                <w:lang w:eastAsia="pl-PL"/>
              </w:rPr>
              <w:t xml:space="preserve">w sprawie </w:t>
            </w:r>
            <w:r w:rsidRPr="00E10012">
              <w:rPr>
                <w:rFonts w:ascii="Times New Roman" w:eastAsia="Times New Roman" w:hAnsi="Times New Roman" w:cs="Times New Roman"/>
                <w:bCs/>
                <w:i/>
                <w:iCs/>
                <w:sz w:val="24"/>
                <w:szCs w:val="24"/>
                <w:lang w:eastAsia="pl-PL"/>
              </w:rPr>
              <w:t xml:space="preserve">szczegółowych warunków </w:t>
            </w:r>
            <w:r w:rsidRPr="00E10012">
              <w:rPr>
                <w:rFonts w:ascii="Times New Roman" w:eastAsia="Times New Roman" w:hAnsi="Times New Roman" w:cs="Times New Roman"/>
                <w:bCs/>
                <w:i/>
                <w:iCs/>
                <w:sz w:val="24"/>
                <w:szCs w:val="24"/>
                <w:lang w:eastAsia="pl-PL"/>
              </w:rPr>
              <w:lastRenderedPageBreak/>
              <w:t xml:space="preserve">wykonywania działalności telekomunikacyjnej </w:t>
            </w:r>
            <w:r w:rsidRPr="00E10012">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Calibri" w:hAnsi="Times New Roman" w:cs="Times New Roman"/>
                <w:b w:val="0"/>
                <w:lang w:eastAsia="zh-CN"/>
              </w:rPr>
              <w:lastRenderedPageBreak/>
              <w:t>Uchylenie</w:t>
            </w:r>
            <w:r w:rsidRPr="00E10012">
              <w:rPr>
                <w:rFonts w:ascii="Times New Roman" w:eastAsia="Calibri" w:hAnsi="Times New Roman" w:cs="Times New Roman"/>
                <w:b w:val="0"/>
                <w:iCs/>
                <w:lang w:eastAsia="zh-CN"/>
              </w:rPr>
              <w:t xml:space="preserve"> </w:t>
            </w:r>
            <w:r w:rsidRPr="00E10012">
              <w:rPr>
                <w:rFonts w:ascii="Times New Roman" w:eastAsia="Calibri" w:hAnsi="Times New Roman" w:cs="Times New Roman"/>
                <w:b w:val="0"/>
                <w:i/>
                <w:iCs/>
                <w:lang w:eastAsia="zh-CN"/>
              </w:rPr>
              <w:t xml:space="preserve">rozporządzenia </w:t>
            </w:r>
            <w:r w:rsidRPr="00E10012">
              <w:rPr>
                <w:rFonts w:ascii="Times New Roman" w:eastAsia="Times New Roman" w:hAnsi="Times New Roman" w:cs="Times New Roman"/>
                <w:b w:val="0"/>
                <w:i/>
              </w:rPr>
              <w:t xml:space="preserve">Ministra Obrony Narodowej z dnia 12 października 2005 r. w sprawie </w:t>
            </w:r>
            <w:r w:rsidRPr="00E10012">
              <w:rPr>
                <w:rFonts w:ascii="Times New Roman" w:eastAsia="Times New Roman" w:hAnsi="Times New Roman" w:cs="Times New Roman"/>
                <w:b w:val="0"/>
                <w:i/>
                <w:iCs/>
              </w:rPr>
              <w:t>szczegółowych warunków wykonywania działalności telekomunikacyjnej</w:t>
            </w:r>
            <w:r w:rsidRPr="00E10012">
              <w:rPr>
                <w:rFonts w:ascii="Times New Roman" w:eastAsia="Times New Roman" w:hAnsi="Times New Roman" w:cs="Times New Roman"/>
                <w:b w:val="0"/>
                <w:iCs/>
              </w:rPr>
              <w:t xml:space="preserve"> </w:t>
            </w:r>
            <w:r w:rsidRPr="00E10012">
              <w:rPr>
                <w:rFonts w:ascii="Times New Roman" w:eastAsia="Times New Roman" w:hAnsi="Times New Roman" w:cs="Times New Roman"/>
                <w:b w:val="0"/>
                <w:iCs/>
              </w:rPr>
              <w:br/>
              <w:t xml:space="preserve">(Dz. U. z 2015 r. poz. 1669), które zostało wydane na podstawie art. 5 </w:t>
            </w:r>
            <w:r w:rsidRPr="00E10012">
              <w:rPr>
                <w:rFonts w:ascii="Times New Roman" w:eastAsia="Times New Roman" w:hAnsi="Times New Roman" w:cs="Times New Roman"/>
                <w:b w:val="0"/>
                <w:iCs/>
              </w:rPr>
              <w:lastRenderedPageBreak/>
              <w:t xml:space="preserve">ust. 1 </w:t>
            </w:r>
            <w:r w:rsidRPr="00E10012">
              <w:rPr>
                <w:rFonts w:ascii="Times New Roman" w:eastAsia="Times New Roman" w:hAnsi="Times New Roman" w:cs="Times New Roman"/>
                <w:b w:val="0"/>
                <w:i/>
                <w:iCs/>
              </w:rPr>
              <w:t>ustawy z dnia 16 lipca 2004 r. - Prawo telekomunikacyjne</w:t>
            </w:r>
            <w:r w:rsidRPr="00E10012">
              <w:rPr>
                <w:rFonts w:ascii="Times New Roman" w:eastAsia="Times New Roman" w:hAnsi="Times New Roman" w:cs="Times New Roman"/>
                <w:b w:val="0"/>
                <w:iCs/>
              </w:rPr>
              <w:t xml:space="preserve"> (Dz. U. z 2021 r. poz. 576 </w:t>
            </w:r>
            <w:r w:rsidRPr="00E10012">
              <w:rPr>
                <w:rFonts w:ascii="Times New Roman" w:eastAsia="Times New Roman" w:hAnsi="Times New Roman" w:cs="Times New Roman"/>
                <w:b w:val="0"/>
                <w:iCs/>
                <w:color w:val="000000" w:themeColor="text1"/>
              </w:rPr>
              <w:t>oraz z 2022 r. poz. 501</w:t>
            </w:r>
            <w:r w:rsidRPr="00E10012">
              <w:rPr>
                <w:rFonts w:ascii="Times New Roman" w:eastAsia="Times New Roman" w:hAnsi="Times New Roman" w:cs="Times New Roman"/>
                <w:b w:val="0"/>
                <w:iCs/>
              </w:rPr>
              <w:t>)</w:t>
            </w: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E10012" w:rsidTr="00B53B2E">
        <w:tblPrEx>
          <w:jc w:val="left"/>
          <w:shd w:val="clear" w:color="auto" w:fill="auto"/>
        </w:tblPrEx>
        <w:trPr>
          <w:gridBefore w:val="1"/>
          <w:wBefore w:w="113" w:type="dxa"/>
          <w:trHeight w:val="1687"/>
        </w:trPr>
        <w:tc>
          <w:tcPr>
            <w:tcW w:w="846" w:type="dxa"/>
            <w:gridSpan w:val="2"/>
          </w:tcPr>
          <w:p w:rsidR="003E13A7" w:rsidRPr="00E10012" w:rsidRDefault="003E13A7"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145</w:t>
            </w:r>
          </w:p>
        </w:tc>
        <w:tc>
          <w:tcPr>
            <w:tcW w:w="2835" w:type="dxa"/>
            <w:gridSpan w:val="2"/>
          </w:tcPr>
          <w:p w:rsidR="003E13A7" w:rsidRPr="00E10012"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E10012">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Pr="00E10012" w:rsidRDefault="003E13A7" w:rsidP="003E13A7">
            <w:pPr>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b/>
                <w:sz w:val="24"/>
                <w:szCs w:val="24"/>
                <w:lang w:eastAsia="pl-PL"/>
              </w:rPr>
              <w:t>P</w:t>
            </w:r>
            <w:r w:rsidRPr="00E10012">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p>
          <w:p w:rsidR="003E13A7" w:rsidRPr="00E10012" w:rsidRDefault="003E13A7" w:rsidP="003E13A7">
            <w:pPr>
              <w:jc w:val="both"/>
              <w:rPr>
                <w:rFonts w:ascii="Times New Roman" w:eastAsia="Calibri" w:hAnsi="Times New Roman" w:cs="Times New Roman"/>
                <w:b/>
                <w:lang w:eastAsia="zh-CN"/>
              </w:rPr>
            </w:pPr>
            <w:r w:rsidRPr="00E10012">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E10012">
              <w:rPr>
                <w:rFonts w:ascii="Times New Roman" w:eastAsia="Times New Roman" w:hAnsi="Times New Roman" w:cs="Times New Roman"/>
                <w:iCs/>
                <w:sz w:val="24"/>
                <w:szCs w:val="24"/>
                <w:lang w:eastAsia="pl-PL"/>
              </w:rPr>
              <w:t xml:space="preserve">Programu Inwestycji Organizacji </w:t>
            </w:r>
            <w:r w:rsidRPr="00E10012">
              <w:rPr>
                <w:rFonts w:ascii="Times New Roman" w:eastAsia="Times New Roman" w:hAnsi="Times New Roman" w:cs="Times New Roman"/>
                <w:iCs/>
                <w:sz w:val="24"/>
                <w:szCs w:val="24"/>
                <w:lang w:eastAsia="pl-PL"/>
              </w:rPr>
              <w:lastRenderedPageBreak/>
              <w:t>Traktatu Północnoatlantyckiego w Dziedzinie Bezpieczeństwa</w:t>
            </w:r>
            <w:r w:rsidRPr="00E10012">
              <w:rPr>
                <w:rFonts w:ascii="Times New Roman" w:eastAsia="Times New Roman" w:hAnsi="Times New Roman" w:cs="Times New Roman"/>
                <w:sz w:val="24"/>
                <w:szCs w:val="24"/>
                <w:lang w:eastAsia="pl-PL"/>
              </w:rPr>
              <w:t xml:space="preserve">. </w:t>
            </w:r>
          </w:p>
        </w:tc>
        <w:tc>
          <w:tcPr>
            <w:tcW w:w="1134"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E10012"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146</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trybu korzystania przez żołnierzy zwolnionych z zasadniczej służby wojskowej albo terytorialnej służby wojskowej, </w:t>
            </w:r>
            <w:r w:rsidRPr="00E1001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308 ust. 7 ustawy z dnia 11 marca 2022 r. o 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sz w:val="24"/>
                <w:szCs w:val="24"/>
              </w:rPr>
              <w:t>P</w:t>
            </w:r>
            <w:r w:rsidRPr="00E10012">
              <w:rPr>
                <w:rFonts w:ascii="Times New Roman" w:eastAsia="Calibri" w:hAnsi="Times New Roman" w:cs="Times New Roman"/>
                <w:sz w:val="24"/>
                <w:szCs w:val="24"/>
                <w:lang w:eastAsia="zh-CN"/>
              </w:rPr>
              <w:t xml:space="preserve">rojektowane rozporządzenie określa tryb korzystania przez żołnierzy zwolnionych z zasadniczej służby wojskowej oraz terytorialnej służby wojskowej w następstwie uznania przez wojskową komisję lekarską za niezdolnych </w:t>
            </w:r>
            <w:r w:rsidRPr="00E10012">
              <w:rPr>
                <w:rFonts w:ascii="Times New Roman" w:eastAsia="Calibri" w:hAnsi="Times New Roman" w:cs="Times New Roman"/>
                <w:sz w:val="24"/>
                <w:szCs w:val="24"/>
                <w:lang w:eastAsia="zh-CN"/>
              </w:rPr>
              <w:br/>
              <w:t xml:space="preserve">do służby wojskowej oraz członków ich rodzin (w razie śmierci żołnierza) z pomocy rekonwersyjnej. Pomoc rekonwersyjna polega na: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sfinansowaniu przekwalifikowania zawodowego oraz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147</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E1001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 rozporządzenia stanowi wykonanie upoważnienia zawartego w art. 236 ust. 17 ustawy o </w:t>
            </w:r>
            <w:r w:rsidRPr="00E10012">
              <w:rPr>
                <w:rFonts w:ascii="Times New Roman" w:eastAsia="Calibri" w:hAnsi="Times New Roman" w:cs="Times New Roman"/>
                <w:sz w:val="24"/>
                <w:szCs w:val="24"/>
                <w:lang w:eastAsia="zh-CN"/>
              </w:rPr>
              <w:lastRenderedPageBreak/>
              <w:t>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Projektowane rozporządzenie określa tryb korzystania przez żołnierzy zawodowych, żołnierzy zwolnionych z zawodowej służby </w:t>
            </w:r>
            <w:r w:rsidRPr="00E10012">
              <w:rPr>
                <w:rFonts w:ascii="Times New Roman" w:eastAsia="Calibri" w:hAnsi="Times New Roman" w:cs="Times New Roman"/>
                <w:sz w:val="24"/>
                <w:szCs w:val="24"/>
                <w:lang w:eastAsia="zh-CN"/>
              </w:rPr>
              <w:lastRenderedPageBreak/>
              <w:t>wojskowej oraz członków ich rodzin (w razie śmierci żołnierza) z pomocy rekonwersyjnej. Pomoc rekonwersyjna polega na:</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przekwalifikowania zawodowego</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praktyk zawodowych oraz</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spacing w:line="276" w:lineRule="auto"/>
              <w:jc w:val="both"/>
              <w:rPr>
                <w:sz w:val="24"/>
                <w:szCs w:val="24"/>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w:t>
            </w:r>
            <w:r w:rsidRPr="00E10012">
              <w:rPr>
                <w:rFonts w:ascii="Times New Roman" w:eastAsiaTheme="minorHAnsi" w:hAnsi="Times New Roman" w:cs="Times New Roman"/>
                <w:b w:val="0"/>
                <w:bCs w:val="0"/>
                <w:color w:val="000000"/>
                <w:sz w:val="22"/>
                <w:szCs w:val="22"/>
                <w:lang w:eastAsia="x-none"/>
              </w:rPr>
              <w:lastRenderedPageBreak/>
              <w:t>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148</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531 ust. 5 ustawy o obronie Ojczyzny (Dz. U., poz. 655)</w:t>
            </w:r>
          </w:p>
        </w:tc>
        <w:tc>
          <w:tcPr>
            <w:tcW w:w="3543" w:type="dxa"/>
            <w:gridSpan w:val="2"/>
          </w:tcPr>
          <w:p w:rsidR="00082DB2" w:rsidRPr="00E10012" w:rsidRDefault="004E3484" w:rsidP="004E3484">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E10012">
              <w:rPr>
                <w:rFonts w:ascii="Times New Roman" w:eastAsia="Calibri" w:hAnsi="Times New Roman" w:cs="Times New Roman"/>
                <w:sz w:val="24"/>
                <w:szCs w:val="24"/>
                <w:lang w:eastAsia="zh-CN"/>
              </w:rPr>
              <w:br/>
            </w:r>
          </w:p>
        </w:tc>
        <w:tc>
          <w:tcPr>
            <w:tcW w:w="1134"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Jolanta </w:t>
            </w:r>
            <w:r w:rsidR="00D034C2" w:rsidRPr="00E10012">
              <w:rPr>
                <w:rFonts w:ascii="Times New Roman" w:eastAsiaTheme="minorHAnsi" w:hAnsi="Times New Roman" w:cs="Times New Roman"/>
                <w:b w:val="0"/>
                <w:bCs w:val="0"/>
                <w:color w:val="000000"/>
                <w:sz w:val="22"/>
                <w:szCs w:val="22"/>
                <w:lang w:eastAsia="x-none"/>
              </w:rPr>
              <w:t>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E10012" w:rsidTr="00B53B2E">
        <w:tblPrEx>
          <w:jc w:val="left"/>
          <w:shd w:val="clear" w:color="auto" w:fill="auto"/>
        </w:tblPrEx>
        <w:trPr>
          <w:gridAfter w:val="1"/>
          <w:wAfter w:w="113" w:type="dxa"/>
          <w:trHeight w:val="1687"/>
        </w:trPr>
        <w:tc>
          <w:tcPr>
            <w:tcW w:w="846" w:type="dxa"/>
            <w:gridSpan w:val="2"/>
          </w:tcPr>
          <w:p w:rsidR="004E3484" w:rsidRPr="00E10012" w:rsidRDefault="004E3484"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149</w:t>
            </w:r>
          </w:p>
        </w:tc>
        <w:tc>
          <w:tcPr>
            <w:tcW w:w="2835" w:type="dxa"/>
            <w:gridSpan w:val="2"/>
          </w:tcPr>
          <w:p w:rsidR="004E3484" w:rsidRPr="00E10012"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E10012" w:rsidRDefault="004E3484"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542 ustawy z dnia 11 marca 2022 r. o obronie Ojczyzny (Dz. U. z 2022 r. poz. 655).</w:t>
            </w:r>
          </w:p>
        </w:tc>
        <w:tc>
          <w:tcPr>
            <w:tcW w:w="3543" w:type="dxa"/>
            <w:gridSpan w:val="2"/>
          </w:tcPr>
          <w:p w:rsidR="004E3484" w:rsidRPr="00E10012" w:rsidRDefault="004E3484" w:rsidP="004E3484">
            <w:pPr>
              <w:pStyle w:val="NIEARTTEKSTtekstnieartykuowanynppodstprawnarozplubpreambua"/>
              <w:spacing w:before="0" w:line="276" w:lineRule="auto"/>
              <w:ind w:firstLine="0"/>
            </w:pPr>
            <w:r w:rsidRPr="00E10012">
              <w:rPr>
                <w:rFonts w:eastAsia="Calibri" w:cs="Times New Roman"/>
                <w:szCs w:val="24"/>
                <w:lang w:eastAsia="zh-CN"/>
              </w:rPr>
              <w:t>Rozporządzenie określa tryb</w:t>
            </w:r>
            <w:r w:rsidRPr="00E10012">
              <w:t xml:space="preserve"> oraz rodzaje świadczeń socjalno-bytowe dla pracownika resortu obrony narodowej, któremu nadano przydział mobilizacyjny. Za świadczenia związane </w:t>
            </w:r>
            <w:r w:rsidRPr="00E10012">
              <w:br/>
              <w:t>z wypoczynkiem uznano:</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sprzęt rekreacyjno-sportowy dla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 xml:space="preserve">dofinansowanie do wstępów do kina, teatru lub muzeum lub innych instytucji kultury, </w:t>
            </w:r>
            <w:r w:rsidRPr="00E10012">
              <w:br/>
              <w:t>a także na imprezy artystyczne.</w:t>
            </w:r>
          </w:p>
          <w:p w:rsidR="004E3484" w:rsidRPr="00E10012" w:rsidRDefault="004E3484" w:rsidP="004E3484">
            <w:pPr>
              <w:pStyle w:val="NIEARTTEKSTtekstnieartykuowanynppodstprawnarozplubpreambua"/>
              <w:spacing w:before="0" w:line="276" w:lineRule="auto"/>
              <w:ind w:firstLine="0"/>
            </w:pPr>
            <w:r w:rsidRPr="00E10012">
              <w:t>Ponadto, jako świadczenia związane z rehabilitacją wskazano:</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pracownika;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dziecka pracownika oraz jego małżonka;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zakupu sprzętu rehabilitacyjnego dla </w:t>
            </w:r>
            <w:r w:rsidRPr="00E10012">
              <w:lastRenderedPageBreak/>
              <w:t>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zakup sprzętu rehabilitacyjnego dla 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pomocy psychologicznej, z której skorzystał pracownik lub członek jego rodziny. </w:t>
            </w:r>
          </w:p>
          <w:p w:rsidR="004E3484" w:rsidRPr="00E10012"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4E3484" w:rsidRPr="00E10012" w:rsidRDefault="00D034C2"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4E3484" w:rsidRPr="00E10012"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150</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bezpłatnego wyżywienia żołnierzy zawodowych Sił Zbrojnych Rzeczypospolitej Polskiej</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4 pkt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tc>
        <w:tc>
          <w:tcPr>
            <w:tcW w:w="3543" w:type="dxa"/>
            <w:gridSpan w:val="2"/>
          </w:tcPr>
          <w:p w:rsidR="00F52084" w:rsidRPr="00E10012" w:rsidRDefault="00F52084" w:rsidP="00F52084">
            <w:pPr>
              <w:pStyle w:val="NIEARTTEKSTtekstnieartykuowanynppodstprawnarozplubpreambua"/>
              <w:spacing w:before="0" w:line="276"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w którym żołnierzom zawodowym przysługuje bezpłatne wyżywienie oraz normy tego wyżywienia</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151</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5 pkt 2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p w:rsidR="00F52084" w:rsidRPr="00E10012"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E10012" w:rsidRDefault="00F52084" w:rsidP="00EE05D9">
            <w:pPr>
              <w:pStyle w:val="NIEARTTEKSTtekstnieartykuowanynppodstprawnarozplubpreambua"/>
              <w:spacing w:before="0" w:line="240"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E10012" w:rsidTr="00B53B2E">
        <w:tblPrEx>
          <w:jc w:val="left"/>
          <w:shd w:val="clear" w:color="auto" w:fill="auto"/>
        </w:tblPrEx>
        <w:trPr>
          <w:gridAfter w:val="1"/>
          <w:wAfter w:w="113" w:type="dxa"/>
          <w:trHeight w:val="1687"/>
        </w:trPr>
        <w:tc>
          <w:tcPr>
            <w:tcW w:w="846" w:type="dxa"/>
            <w:gridSpan w:val="2"/>
          </w:tcPr>
          <w:p w:rsidR="007C461E" w:rsidRPr="00E10012" w:rsidRDefault="007C461E"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152</w:t>
            </w:r>
          </w:p>
        </w:tc>
        <w:tc>
          <w:tcPr>
            <w:tcW w:w="2835" w:type="dxa"/>
            <w:gridSpan w:val="2"/>
          </w:tcPr>
          <w:p w:rsidR="007C461E" w:rsidRPr="00E10012"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niektórych świadczeń zdrowotnych przysługujących żołnierzom zawodowym</w:t>
            </w:r>
          </w:p>
        </w:tc>
        <w:tc>
          <w:tcPr>
            <w:tcW w:w="2977" w:type="dxa"/>
            <w:gridSpan w:val="2"/>
          </w:tcPr>
          <w:p w:rsidR="00EE05D9" w:rsidRPr="00E10012" w:rsidRDefault="00EE05D9" w:rsidP="00EE05D9">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E10012"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10012" w:rsidRDefault="00EE05D9" w:rsidP="00EE05D9">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coroczne bezpłatne badania profilaktyczne,</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świadczenia zdrowotne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 xml:space="preserve">przysługujące żołnierzom zawodowym </w:t>
            </w:r>
            <w:r w:rsidRPr="00E1001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badania lekarskie, psychologiczne oraz szczepienia ochronne, którym  podlegają żołnierze zawodowi skierowani do służby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E10012">
              <w:rPr>
                <w:rFonts w:ascii="Times New Roman" w:hAnsi="Times New Roman"/>
                <w:bCs/>
                <w:color w:val="000000"/>
                <w:sz w:val="24"/>
                <w:szCs w:val="24"/>
              </w:rPr>
              <w:br/>
              <w:t xml:space="preserve">w wojskowych komisjach lekarskich w celu weryfikacji stanu zdrowia bezpośrednio przed wyjazdem do pełnienia </w:t>
            </w:r>
            <w:r w:rsidRPr="00E10012">
              <w:rPr>
                <w:rFonts w:ascii="Times New Roman" w:hAnsi="Times New Roman"/>
                <w:bCs/>
                <w:color w:val="000000"/>
                <w:sz w:val="24"/>
                <w:szCs w:val="24"/>
              </w:rPr>
              <w:lastRenderedPageBreak/>
              <w:t>służby poza granicami kraju;</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badania genetyczne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żołnierzy zawodowych wyznaczonych lub skierowanych do pełnienia służby wojskowej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szczepienia ochronne</w:t>
            </w:r>
            <w:r w:rsidRPr="00E10012">
              <w:t xml:space="preserve"> </w:t>
            </w:r>
            <w:r w:rsidRPr="00E10012">
              <w:rPr>
                <w:rFonts w:ascii="Times New Roman" w:hAnsi="Times New Roman"/>
                <w:bCs/>
                <w:color w:val="000000"/>
                <w:sz w:val="24"/>
                <w:szCs w:val="24"/>
              </w:rPr>
              <w:t>przed wyjazdem do pełnienia służby poza granicami państwa, uwzględniające zagrożenia epidemiologiczne charakterystyczne dla miejsca pełnienia tej służby.</w:t>
            </w:r>
          </w:p>
          <w:p w:rsidR="00EE05D9" w:rsidRPr="00E10012" w:rsidRDefault="00EE05D9" w:rsidP="00EE05D9">
            <w:pPr>
              <w:jc w:val="both"/>
              <w:rPr>
                <w:rFonts w:ascii="Times New Roman" w:hAnsi="Times New Roman"/>
                <w:bCs/>
                <w:color w:val="000000"/>
                <w:sz w:val="24"/>
                <w:szCs w:val="24"/>
              </w:rPr>
            </w:pPr>
            <w:r w:rsidRPr="00E10012">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kontroli zaopatrzenia w produkty lecznicze oraz wyroby medyczne;</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na badania polegające na pobraniu materiału genetycznego;</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wraz z pełnoletnim najbliższym członkiem rodziny na turnus leczniczo-profilaktyczny;</w:t>
            </w:r>
          </w:p>
          <w:p w:rsidR="007C461E" w:rsidRPr="00E10012"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E10012">
              <w:rPr>
                <w:rFonts w:ascii="Times New Roman" w:hAnsi="Times New Roman"/>
                <w:color w:val="000000"/>
                <w:sz w:val="24"/>
                <w:szCs w:val="24"/>
              </w:rPr>
              <w:t>prowadzenia dyspanseryzacji w ramach corocznych badań profilaktycznych.</w:t>
            </w:r>
          </w:p>
        </w:tc>
        <w:tc>
          <w:tcPr>
            <w:tcW w:w="1134"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Dyrektor Departamentu Prawnego –</w:t>
            </w:r>
          </w:p>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 xml:space="preserve">Pani </w:t>
            </w:r>
          </w:p>
          <w:p w:rsidR="007C461E" w:rsidRPr="00E10012" w:rsidRDefault="00EE05D9" w:rsidP="00EE05D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C461E" w:rsidRPr="00E10012"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153</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 xml:space="preserve">Projekt rozporządzenia Ministra Obrony Narodowej </w:t>
            </w:r>
            <w:bookmarkStart w:id="1" w:name="_Hlk99297782"/>
            <w:r w:rsidRPr="00E10012">
              <w:rPr>
                <w:rFonts w:ascii="Times New Roman" w:hAnsi="Times New Roman" w:cs="Times New Roman"/>
                <w:b w:val="0"/>
                <w:color w:val="000000"/>
                <w:lang w:eastAsia="x-none"/>
              </w:rPr>
              <w:t xml:space="preserve">w sprawie </w:t>
            </w:r>
            <w:bookmarkEnd w:id="1"/>
            <w:r w:rsidRPr="00E10012">
              <w:rPr>
                <w:rFonts w:ascii="Times New Roman" w:hAnsi="Times New Roman" w:cs="Times New Roman"/>
                <w:b w:val="0"/>
                <w:color w:val="000000"/>
                <w:lang w:eastAsia="x-none"/>
              </w:rPr>
              <w:t>wsparcia organizacji proobronnych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118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10012"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154</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szkół podoficerskich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wykonanie upoważnienia zawartego w art. 100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Szef Zarządu Planowania Użycia Sił Zbrojnych i Szkolenia P3/P7 SGWP</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155</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ustalania i wypłacania świadczenia pieniężnego żołnierzom OT, żołnierzom AR i żołnierzom PR</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312 ust. 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E10012">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E10012">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2962BC" w:rsidRPr="00E10012" w:rsidRDefault="002962BC" w:rsidP="002962BC">
            <w:pPr>
              <w:jc w:val="center"/>
              <w:rPr>
                <w:rFonts w:ascii="Times New Roman" w:hAnsi="Times New Roman" w:cs="Times New Roman"/>
                <w:sz w:val="24"/>
                <w:szCs w:val="24"/>
              </w:rPr>
            </w:pP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156</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309 ust.11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E10012"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EE7DBF" w:rsidRPr="00E10012" w:rsidRDefault="00EE7DBF" w:rsidP="00EE7DBF">
            <w:pPr>
              <w:jc w:val="center"/>
              <w:rPr>
                <w:rFonts w:ascii="Times New Roman" w:hAnsi="Times New Roman" w:cs="Times New Roman"/>
                <w:sz w:val="24"/>
                <w:szCs w:val="24"/>
              </w:rPr>
            </w:pP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157</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420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reguluje: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1) tryb udzielania wyróżnień;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E10012" w:rsidTr="00B53B2E">
        <w:tblPrEx>
          <w:jc w:val="left"/>
          <w:shd w:val="clear" w:color="auto" w:fill="auto"/>
        </w:tblPrEx>
        <w:trPr>
          <w:gridAfter w:val="1"/>
          <w:wAfter w:w="113" w:type="dxa"/>
          <w:trHeight w:val="1687"/>
        </w:trPr>
        <w:tc>
          <w:tcPr>
            <w:tcW w:w="846" w:type="dxa"/>
            <w:gridSpan w:val="2"/>
          </w:tcPr>
          <w:p w:rsidR="006D779D" w:rsidRPr="00E10012" w:rsidRDefault="006D779D"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158</w:t>
            </w:r>
          </w:p>
        </w:tc>
        <w:tc>
          <w:tcPr>
            <w:tcW w:w="2835" w:type="dxa"/>
            <w:gridSpan w:val="2"/>
          </w:tcPr>
          <w:p w:rsidR="006D779D" w:rsidRPr="00E10012"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świadczeń socjalno – bytowych dla żołnierzy zawodowych</w:t>
            </w:r>
          </w:p>
        </w:tc>
        <w:tc>
          <w:tcPr>
            <w:tcW w:w="2977" w:type="dxa"/>
            <w:gridSpan w:val="2"/>
          </w:tcPr>
          <w:p w:rsidR="006D779D" w:rsidRPr="00E10012" w:rsidRDefault="006D779D" w:rsidP="006D779D">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295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6D779D" w:rsidRPr="00E10012"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reguluje tryb postępowania oraz wysokość przyznawania żołnierzom zawodowym: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1) dodatku za rozłąkę,</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2) zwrotu kosztów codziennych dojazdów z miejsca zamieszkania do miejsca pełnienia służby,</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3) zwrotu kosztów przejazdu raz w miesiącu do miejsca zamieszkania,</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6) dopłaty do wypoczynku w ramach programu „Tanie wczasy”,</w:t>
            </w:r>
          </w:p>
          <w:p w:rsidR="006D779D" w:rsidRPr="00E10012" w:rsidRDefault="006D779D"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Pr="00E10012" w:rsidRDefault="006D779D"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D779D" w:rsidRPr="00E10012" w:rsidRDefault="006D779D"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Dyrektor Departamentu Prawnego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 xml:space="preserve">Pani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D779D" w:rsidRPr="00E10012"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E10012" w:rsidTr="00B53B2E">
        <w:tblPrEx>
          <w:jc w:val="left"/>
          <w:shd w:val="clear" w:color="auto" w:fill="auto"/>
        </w:tblPrEx>
        <w:trPr>
          <w:gridAfter w:val="1"/>
          <w:wAfter w:w="113" w:type="dxa"/>
          <w:trHeight w:val="1687"/>
        </w:trPr>
        <w:tc>
          <w:tcPr>
            <w:tcW w:w="846" w:type="dxa"/>
            <w:gridSpan w:val="2"/>
          </w:tcPr>
          <w:p w:rsidR="005C6C64" w:rsidRPr="00E10012" w:rsidRDefault="005C6C64"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159</w:t>
            </w:r>
          </w:p>
        </w:tc>
        <w:tc>
          <w:tcPr>
            <w:tcW w:w="2835" w:type="dxa"/>
            <w:gridSpan w:val="2"/>
          </w:tcPr>
          <w:p w:rsidR="005C6C64" w:rsidRPr="00E10012" w:rsidRDefault="005C6C64" w:rsidP="005C6C64">
            <w:pPr>
              <w:pStyle w:val="TYTUAKTUprzedmiotregulacjiustawylubrozporzdzenia"/>
              <w:spacing w:line="240" w:lineRule="auto"/>
              <w:jc w:val="left"/>
            </w:pPr>
            <w:r w:rsidRPr="00E10012">
              <w:rPr>
                <w:rFonts w:ascii="Times New Roman" w:hAnsi="Times New Roman" w:cs="Times New Roman"/>
                <w:b w:val="0"/>
                <w:color w:val="000000"/>
                <w:lang w:eastAsia="x-none"/>
              </w:rPr>
              <w:t xml:space="preserve">Projekt rozporządzenia Ministra Obrony Narodowej w sprawie orzekania o zdolności do służby wojskowej i trybu postępowania </w:t>
            </w:r>
            <w:r w:rsidRPr="00E10012">
              <w:rPr>
                <w:rFonts w:ascii="Times New Roman" w:hAnsi="Times New Roman" w:cs="Times New Roman"/>
                <w:b w:val="0"/>
                <w:color w:val="000000"/>
                <w:lang w:eastAsia="x-none"/>
              </w:rPr>
              <w:br/>
              <w:t>wojskowych komisji lekarskich w tych sprawach</w:t>
            </w:r>
          </w:p>
          <w:p w:rsidR="005C6C64" w:rsidRPr="00E10012"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10012" w:rsidRDefault="005C6C64" w:rsidP="005C6C6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87 ust.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5C6C64" w:rsidRPr="00E10012"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E10012" w:rsidRDefault="005C6C64" w:rsidP="005C6C64">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E10012"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sidRPr="00E10012">
              <w:rPr>
                <w:rFonts w:ascii="Times New Roman" w:hAnsi="Times New Roman" w:cs="Times New Roman"/>
                <w:sz w:val="24"/>
                <w:szCs w:val="24"/>
              </w:rPr>
              <w:t xml:space="preserve">1) o zdolności do zawodowej i niezawodowej służby wojskowej </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2) o zdolności służby poza granicami państwa;</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3) o zdolności do pełnienia służby w niektórych rodzajach wojsk i służb oraz na stanowiskach służbowych i funkcjach wojskowych wymagających szczególnych predyspozycji zdrowotnych oraz</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4) o ograniczonej  zdolności do pełnienia zawodowej służby wojskowej w poszczególnych rodzajach Sił Zbrojnych i rodzajach wojsk oraz na określonych stanowiskach służbowych.</w:t>
            </w:r>
          </w:p>
          <w:p w:rsidR="005C6C64" w:rsidRPr="00E10012"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Pr="00E10012" w:rsidRDefault="005C6C64"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6C64" w:rsidRPr="00E10012" w:rsidRDefault="005C6C64"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Aurelia Ostrowska</w:t>
            </w:r>
          </w:p>
        </w:tc>
        <w:tc>
          <w:tcPr>
            <w:tcW w:w="1276" w:type="dxa"/>
            <w:gridSpan w:val="2"/>
          </w:tcPr>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Dyrektor Departamentu Prawnego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 xml:space="preserve">Pani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6C64" w:rsidRPr="00E10012"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160</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330 ust. 2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161</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sposób wydawania przedmiotów umundurowania i wyekwipowania wojskowego oraz normy należności i czas używalności tych przedmiotów żołnierzom:</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pełniącym terytorialną służbę wojskową dyspozycyjnie;</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E10012" w:rsidTr="00B53B2E">
        <w:tblPrEx>
          <w:jc w:val="left"/>
          <w:shd w:val="clear" w:color="auto" w:fill="auto"/>
        </w:tblPrEx>
        <w:trPr>
          <w:gridAfter w:val="1"/>
          <w:wAfter w:w="113" w:type="dxa"/>
          <w:trHeight w:val="1687"/>
        </w:trPr>
        <w:tc>
          <w:tcPr>
            <w:tcW w:w="846" w:type="dxa"/>
            <w:gridSpan w:val="2"/>
          </w:tcPr>
          <w:p w:rsidR="005C3CD3" w:rsidRPr="00E10012" w:rsidRDefault="005C3CD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162</w:t>
            </w:r>
          </w:p>
        </w:tc>
        <w:tc>
          <w:tcPr>
            <w:tcW w:w="2835" w:type="dxa"/>
            <w:gridSpan w:val="2"/>
          </w:tcPr>
          <w:p w:rsidR="005C3CD3" w:rsidRPr="00E10012"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b w:val="0"/>
              </w:rPr>
              <w:t xml:space="preserve">Projekt rozporządzenia Ministra Obrony Narodowej w sprawie </w:t>
            </w:r>
            <w:r w:rsidRPr="00E10012">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E10012" w:rsidRDefault="005C3CD3" w:rsidP="005C3CD3">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80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5C3CD3" w:rsidRPr="00E10012"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E10012" w:rsidRDefault="005C3CD3" w:rsidP="005C3CD3">
            <w:pPr>
              <w:pStyle w:val="ARTartustawynprozporzdzenia"/>
              <w:spacing w:before="0" w:line="276" w:lineRule="auto"/>
              <w:ind w:firstLine="0"/>
              <w:rPr>
                <w:color w:val="000000"/>
              </w:rPr>
            </w:pPr>
            <w:r w:rsidRPr="00E10012">
              <w:rPr>
                <w:color w:val="000000"/>
              </w:rPr>
              <w:t>Rozwiązania przyjęte w rozporządzeniu obejmują wykaz uprawnień i kwalifikacji szczególnie przydatnych w Siłach Zbrojnych:</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które można nabyć w ramach pełnienia dobrowolnej zasadniczej służby wojskowej;</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których nabycie na uczelni wyższej innej niż uczelnia wojskowa może spowodować skierowanie absolwenta tej uczelni na kurs oficerski.</w:t>
            </w:r>
          </w:p>
          <w:p w:rsidR="005C3CD3" w:rsidRPr="00E10012" w:rsidRDefault="005C3CD3" w:rsidP="005C3CD3">
            <w:pPr>
              <w:pStyle w:val="ARTartustawynprozporzdzenia"/>
              <w:spacing w:before="0" w:line="276" w:lineRule="auto"/>
              <w:ind w:firstLine="0"/>
              <w:rPr>
                <w:color w:val="000000"/>
              </w:rPr>
            </w:pPr>
            <w:r w:rsidRPr="00E10012">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preferowane miejsce odbywania dobrowolnej zasadniczej służby wojskowej;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uczelnię wojskową, na której osoba ubiegająca się o powołanie do służby wojskowej chce podjąć kształcenie;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chęć odbycia kursu oficerskiego – w przypadku </w:t>
            </w:r>
            <w:r w:rsidRPr="00E10012">
              <w:rPr>
                <w:color w:val="000000"/>
              </w:rPr>
              <w:lastRenderedPageBreak/>
              <w:t xml:space="preserve">absolwentów uczelni wyższych innych niż wojskowe na kierunku zapewniającym nabycie kwalifikacji szczególnie przydatnych w Siłach Zbrojnych;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uprawnienia lub kwalifikacje, których nabyciem jest zainteresowana osoba zgłaszająca się do odbycia dobrowolnej zasadniczej służby wojskowej. </w:t>
            </w:r>
          </w:p>
          <w:p w:rsidR="005C3CD3" w:rsidRPr="00E10012"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Biura ds. Programu „Zostań Żołnierzem Rzeczypospolitej”</w:t>
            </w:r>
          </w:p>
        </w:tc>
        <w:tc>
          <w:tcPr>
            <w:tcW w:w="1276" w:type="dxa"/>
            <w:gridSpan w:val="2"/>
          </w:tcPr>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Dyrektor Departamentu Prawnego –</w:t>
            </w:r>
          </w:p>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 xml:space="preserve">Pani </w:t>
            </w:r>
          </w:p>
          <w:p w:rsidR="005C3CD3" w:rsidRPr="00E10012" w:rsidRDefault="00C90BFF" w:rsidP="00C90BF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3CD3" w:rsidRPr="00E10012"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E10012" w:rsidTr="00B53B2E">
        <w:tblPrEx>
          <w:jc w:val="left"/>
          <w:shd w:val="clear" w:color="auto" w:fill="auto"/>
        </w:tblPrEx>
        <w:trPr>
          <w:gridAfter w:val="1"/>
          <w:wAfter w:w="113" w:type="dxa"/>
          <w:trHeight w:val="1687"/>
        </w:trPr>
        <w:tc>
          <w:tcPr>
            <w:tcW w:w="846" w:type="dxa"/>
            <w:gridSpan w:val="2"/>
          </w:tcPr>
          <w:p w:rsidR="00EA342F" w:rsidRPr="00E10012" w:rsidRDefault="00EA342F"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163</w:t>
            </w:r>
          </w:p>
        </w:tc>
        <w:tc>
          <w:tcPr>
            <w:tcW w:w="2835" w:type="dxa"/>
            <w:gridSpan w:val="2"/>
          </w:tcPr>
          <w:p w:rsidR="00EA342F" w:rsidRPr="00E10012" w:rsidRDefault="00EA342F"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t>
            </w:r>
            <w:bookmarkStart w:id="2" w:name="_Hlk99692746"/>
            <w:r w:rsidRPr="00E10012">
              <w:rPr>
                <w:rFonts w:ascii="Times New Roman" w:hAnsi="Times New Roman" w:cs="Times New Roman"/>
                <w:b w:val="0"/>
              </w:rPr>
              <w:t>w sprawie wzorów orzeczeń, postanowień i innych dokumentów sporządzanych w postępowaniu dyscyplinarnym</w:t>
            </w:r>
          </w:p>
          <w:bookmarkEnd w:id="2"/>
          <w:p w:rsidR="00EA342F" w:rsidRPr="00E10012"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E10012"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E10012" w:rsidRDefault="000950D4"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E10012">
              <w:rPr>
                <w:rFonts w:ascii="Times New Roman" w:hAnsi="Times New Roman" w:cs="Times New Roman"/>
                <w:color w:val="000000"/>
              </w:rPr>
              <w:lastRenderedPageBreak/>
              <w:t>wojskowej w środowisku wojskowym.</w:t>
            </w:r>
          </w:p>
        </w:tc>
        <w:tc>
          <w:tcPr>
            <w:tcW w:w="1134"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w:t>
            </w:r>
          </w:p>
        </w:tc>
        <w:tc>
          <w:tcPr>
            <w:tcW w:w="1276" w:type="dxa"/>
            <w:gridSpan w:val="2"/>
          </w:tcPr>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Dyrektor Departamentu Prawnego –</w:t>
            </w:r>
          </w:p>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 xml:space="preserve">Pani </w:t>
            </w:r>
          </w:p>
          <w:p w:rsidR="00EA342F" w:rsidRPr="00E10012" w:rsidRDefault="000950D4" w:rsidP="000950D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A342F" w:rsidRPr="00E10012"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E10012" w:rsidTr="00B53B2E">
        <w:tblPrEx>
          <w:jc w:val="left"/>
          <w:shd w:val="clear" w:color="auto" w:fill="auto"/>
        </w:tblPrEx>
        <w:trPr>
          <w:gridAfter w:val="1"/>
          <w:wAfter w:w="113" w:type="dxa"/>
          <w:trHeight w:val="1687"/>
        </w:trPr>
        <w:tc>
          <w:tcPr>
            <w:tcW w:w="846" w:type="dxa"/>
            <w:gridSpan w:val="2"/>
          </w:tcPr>
          <w:p w:rsidR="0023413B" w:rsidRPr="00E10012" w:rsidRDefault="0023413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164</w:t>
            </w:r>
          </w:p>
        </w:tc>
        <w:tc>
          <w:tcPr>
            <w:tcW w:w="2835" w:type="dxa"/>
            <w:gridSpan w:val="2"/>
          </w:tcPr>
          <w:p w:rsidR="0023413B" w:rsidRPr="00E10012" w:rsidRDefault="0023413B"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E10012"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E10012" w:rsidRDefault="0023413B"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Sztab Generalny Wojska Polskiego (P1)</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23413B"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3413B" w:rsidRPr="00E10012"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E10012" w:rsidTr="00B53B2E">
        <w:tblPrEx>
          <w:jc w:val="left"/>
          <w:shd w:val="clear" w:color="auto" w:fill="auto"/>
        </w:tblPrEx>
        <w:trPr>
          <w:gridAfter w:val="1"/>
          <w:wAfter w:w="113" w:type="dxa"/>
          <w:trHeight w:val="1687"/>
        </w:trPr>
        <w:tc>
          <w:tcPr>
            <w:tcW w:w="846" w:type="dxa"/>
            <w:gridSpan w:val="2"/>
          </w:tcPr>
          <w:p w:rsidR="00C174F3" w:rsidRPr="00E10012" w:rsidRDefault="00C174F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165</w:t>
            </w:r>
          </w:p>
        </w:tc>
        <w:tc>
          <w:tcPr>
            <w:tcW w:w="2835" w:type="dxa"/>
            <w:gridSpan w:val="2"/>
          </w:tcPr>
          <w:p w:rsidR="00C174F3" w:rsidRPr="00E10012" w:rsidRDefault="00C174F3"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E10012"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E10012" w:rsidRDefault="00C174F3"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E10012">
              <w:rPr>
                <w:rFonts w:ascii="Times New Roman" w:hAnsi="Times New Roman" w:cs="Times New Roman"/>
                <w:color w:val="000000"/>
              </w:rPr>
              <w:lastRenderedPageBreak/>
              <w:t>braku takiej możliwości, zwrotu kosztów takiej pomocy.</w:t>
            </w:r>
          </w:p>
        </w:tc>
        <w:tc>
          <w:tcPr>
            <w:tcW w:w="1134"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t>Departament Spraw Socjalnych</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C174F3" w:rsidRPr="00E10012"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E10012" w:rsidTr="00B53B2E">
        <w:tblPrEx>
          <w:jc w:val="left"/>
          <w:shd w:val="clear" w:color="auto" w:fill="auto"/>
        </w:tblPrEx>
        <w:trPr>
          <w:gridAfter w:val="1"/>
          <w:wAfter w:w="113" w:type="dxa"/>
          <w:trHeight w:val="1687"/>
        </w:trPr>
        <w:tc>
          <w:tcPr>
            <w:tcW w:w="846" w:type="dxa"/>
            <w:gridSpan w:val="2"/>
          </w:tcPr>
          <w:p w:rsidR="002B3559" w:rsidRPr="00E10012" w:rsidRDefault="002B3559"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166</w:t>
            </w:r>
          </w:p>
        </w:tc>
        <w:tc>
          <w:tcPr>
            <w:tcW w:w="2835" w:type="dxa"/>
            <w:gridSpan w:val="2"/>
          </w:tcPr>
          <w:p w:rsidR="002B3559" w:rsidRPr="00E10012" w:rsidRDefault="002B3559"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E10012" w:rsidRDefault="002B3559" w:rsidP="002B3559">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127 ust. 18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B3559" w:rsidRPr="00E10012"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E10012" w:rsidRDefault="002B3559" w:rsidP="002B3559">
            <w:pPr>
              <w:pStyle w:val="ARTartustawynprozporzdzenia"/>
              <w:spacing w:line="276" w:lineRule="auto"/>
              <w:ind w:firstLine="0"/>
              <w:jc w:val="left"/>
              <w:rPr>
                <w:rFonts w:ascii="Times New Roman" w:hAnsi="Times New Roman" w:cs="Times New Roman"/>
                <w:color w:val="000000"/>
              </w:rPr>
            </w:pPr>
            <w:r w:rsidRPr="00E10012">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Dyrektor Departamentu Prawnego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 xml:space="preserve">Pani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B3559" w:rsidRPr="00E10012"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E10012" w:rsidTr="00B53B2E">
        <w:tblPrEx>
          <w:jc w:val="left"/>
          <w:shd w:val="clear" w:color="auto" w:fill="auto"/>
        </w:tblPrEx>
        <w:trPr>
          <w:gridAfter w:val="1"/>
          <w:wAfter w:w="113" w:type="dxa"/>
          <w:trHeight w:val="1687"/>
        </w:trPr>
        <w:tc>
          <w:tcPr>
            <w:tcW w:w="846" w:type="dxa"/>
            <w:gridSpan w:val="2"/>
          </w:tcPr>
          <w:p w:rsidR="0072590B" w:rsidRPr="00E10012" w:rsidRDefault="0072590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167</w:t>
            </w:r>
          </w:p>
        </w:tc>
        <w:tc>
          <w:tcPr>
            <w:tcW w:w="2835" w:type="dxa"/>
            <w:gridSpan w:val="2"/>
          </w:tcPr>
          <w:p w:rsidR="0072590B" w:rsidRPr="00E10012" w:rsidRDefault="0072590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E10012" w:rsidRDefault="0072590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102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72590B" w:rsidRPr="00E10012"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uczelniach wojskowych,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szkołach podoficerskich,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centrach szkolenia lub ośrodkach szkolenia.</w:t>
            </w:r>
          </w:p>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W rozporządzeniu uregulowano całokształt kwestii związanych z:</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postępowaniem o przyjęcie do szkół wojskowych,</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warunkami i trybem przyjmowania do szkół wojskowych oraz </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E10012" w:rsidRDefault="0072590B" w:rsidP="002B3559">
            <w:pPr>
              <w:pStyle w:val="ARTartustawynprozporzdzenia"/>
              <w:spacing w:line="276" w:lineRule="auto"/>
              <w:ind w:firstLine="0"/>
              <w:jc w:val="left"/>
              <w:rPr>
                <w:spacing w:val="-2"/>
                <w:szCs w:val="24"/>
              </w:rPr>
            </w:pPr>
          </w:p>
        </w:tc>
        <w:tc>
          <w:tcPr>
            <w:tcW w:w="1134"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Dyrektor Departamentu Prawnego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 xml:space="preserve">Pani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590B" w:rsidRPr="00E10012"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E10012" w:rsidTr="00B53B2E">
        <w:tblPrEx>
          <w:jc w:val="left"/>
          <w:shd w:val="clear" w:color="auto" w:fill="auto"/>
        </w:tblPrEx>
        <w:trPr>
          <w:gridAfter w:val="1"/>
          <w:wAfter w:w="113" w:type="dxa"/>
          <w:trHeight w:val="1687"/>
        </w:trPr>
        <w:tc>
          <w:tcPr>
            <w:tcW w:w="846" w:type="dxa"/>
            <w:gridSpan w:val="2"/>
          </w:tcPr>
          <w:p w:rsidR="008727DB" w:rsidRPr="00E10012" w:rsidRDefault="008727D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168</w:t>
            </w:r>
          </w:p>
        </w:tc>
        <w:tc>
          <w:tcPr>
            <w:tcW w:w="2835" w:type="dxa"/>
            <w:gridSpan w:val="2"/>
          </w:tcPr>
          <w:p w:rsidR="008727DB" w:rsidRPr="00E10012" w:rsidRDefault="008727D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wpisów w paszportach 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E10012" w:rsidRDefault="008727D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zawartego w art. 14 ust. 3 ustawy z dnia 27 stycznia 2022 r. o dokumentach paszportowych (Dz. U. poz. 350)</w:t>
            </w:r>
          </w:p>
        </w:tc>
        <w:tc>
          <w:tcPr>
            <w:tcW w:w="3543" w:type="dxa"/>
            <w:gridSpan w:val="2"/>
          </w:tcPr>
          <w:p w:rsidR="008727DB" w:rsidRPr="00E10012" w:rsidRDefault="008727DB" w:rsidP="008727DB">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Rozporządzenie reguluje tryb postępowania i wymagane dokumenty, wzory wniosków oraz wzory wpisów (w formie naklejek) w paszportach:</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personelu cywilnego (pracowników wojska lub innych osób) udających się służbowo poza granice państwa oraz</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E10012"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Pan płk Bogdan Sowa</w:t>
            </w:r>
          </w:p>
        </w:tc>
        <w:tc>
          <w:tcPr>
            <w:tcW w:w="1276" w:type="dxa"/>
            <w:gridSpan w:val="2"/>
          </w:tcPr>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Dyrektor Departamentu Prawnego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 xml:space="preserve">Pani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8727DB" w:rsidRPr="00E10012"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E10012" w:rsidTr="00B53B2E">
        <w:tblPrEx>
          <w:jc w:val="left"/>
          <w:shd w:val="clear" w:color="auto" w:fill="auto"/>
        </w:tblPrEx>
        <w:trPr>
          <w:gridAfter w:val="1"/>
          <w:wAfter w:w="113" w:type="dxa"/>
          <w:trHeight w:val="1687"/>
        </w:trPr>
        <w:tc>
          <w:tcPr>
            <w:tcW w:w="846" w:type="dxa"/>
            <w:gridSpan w:val="2"/>
          </w:tcPr>
          <w:p w:rsidR="00281165" w:rsidRPr="00E10012" w:rsidRDefault="00281165"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169</w:t>
            </w:r>
          </w:p>
        </w:tc>
        <w:tc>
          <w:tcPr>
            <w:tcW w:w="2835" w:type="dxa"/>
            <w:gridSpan w:val="2"/>
          </w:tcPr>
          <w:p w:rsidR="00281165" w:rsidRPr="00E10012" w:rsidRDefault="00281165"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żołnierzy zawodowych w uczelniach wojskowych, szkołach podoficerskich, centrach szkolenia lub ośrodkach szkolenia</w:t>
            </w:r>
          </w:p>
        </w:tc>
        <w:tc>
          <w:tcPr>
            <w:tcW w:w="2977" w:type="dxa"/>
            <w:gridSpan w:val="2"/>
          </w:tcPr>
          <w:p w:rsidR="00281165" w:rsidRPr="00E10012" w:rsidRDefault="00281165" w:rsidP="0028116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81165" w:rsidRPr="00E10012"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E10012" w:rsidRDefault="00281165" w:rsidP="00281165">
            <w:p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 w:</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uczelniach wojskowych, </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szkołach podoficerskich, </w:t>
            </w:r>
          </w:p>
          <w:p w:rsidR="00281165" w:rsidRPr="00E10012"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centrach szkolenia lub ośrodkach szkolenia.</w:t>
            </w:r>
          </w:p>
          <w:p w:rsidR="00281165" w:rsidRPr="00E10012" w:rsidRDefault="00281165" w:rsidP="00281165">
            <w:pPr>
              <w:spacing w:line="276" w:lineRule="auto"/>
              <w:jc w:val="both"/>
              <w:rPr>
                <w:rFonts w:ascii="Times New Roman" w:hAnsi="Times New Roman" w:cs="Times New Roman"/>
                <w:sz w:val="24"/>
              </w:rPr>
            </w:pPr>
            <w:r w:rsidRPr="00E10012">
              <w:rPr>
                <w:rFonts w:ascii="Times New Roman" w:hAnsi="Times New Roman" w:cs="Times New Roman"/>
                <w:color w:val="000000"/>
                <w:sz w:val="24"/>
                <w:lang w:eastAsia="x-none"/>
              </w:rPr>
              <w:t>W rozporządzeniu uregulowano całokształt kwestii związanych</w:t>
            </w:r>
            <w:r w:rsidRPr="00E10012">
              <w:rPr>
                <w:rFonts w:ascii="Times New Roman" w:hAnsi="Times New Roman" w:cs="Times New Roman"/>
                <w:sz w:val="24"/>
              </w:rPr>
              <w:t xml:space="preserve"> z przebiegiem zawodowej służby wojskowej pełnionej w trakcie kształcenia, w tym sprawy związane z:</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mianowania na stopnie wojskowe,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przebiegiem służby,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opiniowania żołnierzy pełniących tę służbę, w tym wzór arkusza opinii oraz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lastRenderedPageBreak/>
              <w:t>trybem postępowania związanym ze zwalnianiem z tej służby</w:t>
            </w:r>
          </w:p>
        </w:tc>
        <w:tc>
          <w:tcPr>
            <w:tcW w:w="1134"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Dyrektor Departamentu Prawnego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 xml:space="preserve">Pani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81165" w:rsidRPr="00E10012"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E10012" w:rsidTr="00B53B2E">
        <w:tblPrEx>
          <w:jc w:val="left"/>
          <w:shd w:val="clear" w:color="auto" w:fill="auto"/>
        </w:tblPrEx>
        <w:trPr>
          <w:gridAfter w:val="1"/>
          <w:wAfter w:w="113" w:type="dxa"/>
          <w:trHeight w:val="1687"/>
        </w:trPr>
        <w:tc>
          <w:tcPr>
            <w:tcW w:w="846" w:type="dxa"/>
            <w:gridSpan w:val="2"/>
          </w:tcPr>
          <w:p w:rsidR="00CC0257" w:rsidRPr="00E10012"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170</w:t>
            </w:r>
          </w:p>
        </w:tc>
        <w:tc>
          <w:tcPr>
            <w:tcW w:w="2835" w:type="dxa"/>
            <w:gridSpan w:val="2"/>
          </w:tcPr>
          <w:p w:rsidR="00CC0257" w:rsidRPr="00E10012" w:rsidRDefault="00CC0257"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książeczki wojskowej</w:t>
            </w:r>
          </w:p>
        </w:tc>
        <w:tc>
          <w:tcPr>
            <w:tcW w:w="2977" w:type="dxa"/>
            <w:gridSpan w:val="2"/>
          </w:tcPr>
          <w:p w:rsidR="00CC0257" w:rsidRPr="00E10012" w:rsidRDefault="00CC0257" w:rsidP="00CC0257">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77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CC0257" w:rsidRPr="00E10012"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E10012" w:rsidRDefault="00CC0257" w:rsidP="00CC0257">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E10012"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płk Bogdan Sowa</w:t>
            </w:r>
          </w:p>
        </w:tc>
        <w:tc>
          <w:tcPr>
            <w:tcW w:w="1276" w:type="dxa"/>
            <w:gridSpan w:val="2"/>
          </w:tcPr>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Jolanta Lewandowska</w:t>
            </w:r>
          </w:p>
        </w:tc>
        <w:tc>
          <w:tcPr>
            <w:tcW w:w="1276" w:type="dxa"/>
            <w:gridSpan w:val="2"/>
          </w:tcPr>
          <w:p w:rsidR="00CC0257" w:rsidRPr="00E10012"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E10012" w:rsidTr="00B53B2E">
        <w:tblPrEx>
          <w:jc w:val="left"/>
          <w:shd w:val="clear" w:color="auto" w:fill="auto"/>
        </w:tblPrEx>
        <w:trPr>
          <w:gridAfter w:val="1"/>
          <w:wAfter w:w="113" w:type="dxa"/>
          <w:trHeight w:val="1687"/>
        </w:trPr>
        <w:tc>
          <w:tcPr>
            <w:tcW w:w="846" w:type="dxa"/>
            <w:gridSpan w:val="2"/>
          </w:tcPr>
          <w:p w:rsidR="006838FB" w:rsidRPr="00E10012"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171</w:t>
            </w:r>
          </w:p>
        </w:tc>
        <w:tc>
          <w:tcPr>
            <w:tcW w:w="2835" w:type="dxa"/>
            <w:gridSpan w:val="2"/>
          </w:tcPr>
          <w:p w:rsidR="006838FB" w:rsidRPr="00E10012" w:rsidRDefault="006838F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określenia grup uposażenia</w:t>
            </w:r>
          </w:p>
        </w:tc>
        <w:tc>
          <w:tcPr>
            <w:tcW w:w="2977" w:type="dxa"/>
            <w:gridSpan w:val="2"/>
          </w:tcPr>
          <w:p w:rsidR="006838FB" w:rsidRPr="00E10012" w:rsidRDefault="006838F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437 ust. 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6838FB" w:rsidRPr="00E10012"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E10012" w:rsidRDefault="006838FB" w:rsidP="006838FB">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Dyrektor Departamentu Prawnego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 xml:space="preserve">Pani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838FB" w:rsidRPr="00E10012"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E10012" w:rsidTr="00B53B2E">
        <w:tblPrEx>
          <w:jc w:val="left"/>
          <w:shd w:val="clear" w:color="auto" w:fill="auto"/>
        </w:tblPrEx>
        <w:trPr>
          <w:gridAfter w:val="1"/>
          <w:wAfter w:w="113" w:type="dxa"/>
          <w:trHeight w:val="1687"/>
        </w:trPr>
        <w:tc>
          <w:tcPr>
            <w:tcW w:w="846" w:type="dxa"/>
            <w:gridSpan w:val="2"/>
          </w:tcPr>
          <w:p w:rsidR="00D81615" w:rsidRPr="00E10012"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E10012" w:rsidRDefault="00960676"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E10012" w:rsidRDefault="00960676"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art. 379 ustawy z dnia 11 marca 2022 r. o obronie Ojczyzny (Dz. U. poz. 655)</w:t>
            </w:r>
          </w:p>
        </w:tc>
        <w:tc>
          <w:tcPr>
            <w:tcW w:w="3543" w:type="dxa"/>
            <w:gridSpan w:val="2"/>
          </w:tcPr>
          <w:p w:rsidR="00D81615" w:rsidRPr="00E10012" w:rsidRDefault="00960676" w:rsidP="006838FB">
            <w:pPr>
              <w:spacing w:after="120"/>
              <w:jc w:val="both"/>
              <w:rPr>
                <w:rFonts w:ascii="Times New Roman" w:hAnsi="Times New Roman" w:cs="Times New Roman"/>
                <w:color w:val="000000"/>
                <w:sz w:val="24"/>
                <w:szCs w:val="24"/>
              </w:rPr>
            </w:pPr>
            <w:r w:rsidRPr="00E10012">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Dyrektor Departamentu Prawnego –</w:t>
            </w:r>
          </w:p>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 xml:space="preserve">Pani </w:t>
            </w:r>
          </w:p>
          <w:p w:rsidR="00D81615" w:rsidRPr="00E10012" w:rsidRDefault="00960676" w:rsidP="0096067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D81615" w:rsidRPr="00E10012"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E10012" w:rsidTr="00B53B2E">
        <w:tblPrEx>
          <w:jc w:val="left"/>
          <w:shd w:val="clear" w:color="auto" w:fill="auto"/>
        </w:tblPrEx>
        <w:trPr>
          <w:gridAfter w:val="1"/>
          <w:wAfter w:w="113" w:type="dxa"/>
          <w:trHeight w:val="1687"/>
        </w:trPr>
        <w:tc>
          <w:tcPr>
            <w:tcW w:w="846" w:type="dxa"/>
            <w:gridSpan w:val="2"/>
          </w:tcPr>
          <w:p w:rsidR="004570EB" w:rsidRPr="00E10012"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173</w:t>
            </w:r>
          </w:p>
        </w:tc>
        <w:tc>
          <w:tcPr>
            <w:tcW w:w="2835" w:type="dxa"/>
            <w:gridSpan w:val="2"/>
          </w:tcPr>
          <w:p w:rsidR="004570EB" w:rsidRPr="00E10012" w:rsidRDefault="004570E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stypendiów dla kandydatów na żołnierzy</w:t>
            </w:r>
          </w:p>
        </w:tc>
        <w:tc>
          <w:tcPr>
            <w:tcW w:w="2977" w:type="dxa"/>
            <w:gridSpan w:val="2"/>
          </w:tcPr>
          <w:p w:rsidR="004570EB" w:rsidRPr="00E10012" w:rsidRDefault="004570E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E10012" w:rsidRDefault="004570EB" w:rsidP="004570EB">
            <w:pPr>
              <w:spacing w:after="12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sidRPr="00E10012">
              <w:rPr>
                <w:bCs/>
                <w:sz w:val="24"/>
                <w:szCs w:val="24"/>
              </w:rPr>
              <w:t xml:space="preserve"> </w:t>
            </w:r>
          </w:p>
        </w:tc>
        <w:tc>
          <w:tcPr>
            <w:tcW w:w="1134"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Dyrektor Departamentu Prawnego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 xml:space="preserve">Pani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70EB" w:rsidRPr="00E10012"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E10012" w:rsidTr="00B53B2E">
        <w:tblPrEx>
          <w:jc w:val="left"/>
          <w:shd w:val="clear" w:color="auto" w:fill="auto"/>
        </w:tblPrEx>
        <w:trPr>
          <w:gridAfter w:val="1"/>
          <w:wAfter w:w="113" w:type="dxa"/>
          <w:trHeight w:val="1687"/>
        </w:trPr>
        <w:tc>
          <w:tcPr>
            <w:tcW w:w="846" w:type="dxa"/>
            <w:gridSpan w:val="2"/>
          </w:tcPr>
          <w:p w:rsidR="00BF7637" w:rsidRPr="00E10012"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E10012" w:rsidRDefault="00BF7637"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należności pieniężnych żołnierzy zawodowych za przeniesienia, przesiedlenia i podróże służbowe.</w:t>
            </w:r>
          </w:p>
        </w:tc>
        <w:tc>
          <w:tcPr>
            <w:tcW w:w="2977" w:type="dxa"/>
            <w:gridSpan w:val="2"/>
          </w:tcPr>
          <w:p w:rsidR="00BF7637" w:rsidRPr="00E10012" w:rsidRDefault="00BF7637" w:rsidP="00BF7637">
            <w:pPr>
              <w:rPr>
                <w:color w:val="000000" w:themeColor="text1"/>
                <w:szCs w:val="24"/>
              </w:rPr>
            </w:pPr>
            <w:r w:rsidRPr="00E10012">
              <w:rPr>
                <w:rFonts w:ascii="Times New Roman" w:hAnsi="Times New Roman" w:cs="Times New Roman"/>
                <w:sz w:val="24"/>
                <w:szCs w:val="24"/>
              </w:rPr>
              <w:t>Projekt rozporządzenia stanowi wykonanie upoważnienia ustawowego zawartego w art. art. 445 ust. 15 ustawy z dnia 11 marca 2022 r. o obronie Ojczyzny (Dz. U. poz. 655)</w:t>
            </w:r>
          </w:p>
          <w:p w:rsidR="00BF7637" w:rsidRPr="00E10012"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rozporządzenia w istocie powiela dotychczas obowiązujące regulacje dotyczące trybu przyznawania oraz określenia wysokości należności za przeniesienia i przesiedlenia służbowe, tj.:</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ryczałtu przeniesieniowego,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diet i ryczałtu na pokrycie kosztów przejazdu do nowego miejsca pełnienia służby,</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zasiłku osiedleniowego,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zwrotu kosztów przewozu urządzeń domowych.</w:t>
            </w:r>
          </w:p>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diet,</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zwrotu kosztów przejazdów i noclegów,</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pokrycia innych niezbędnych wydatków związanych z podróżą służbową.</w:t>
            </w:r>
          </w:p>
          <w:p w:rsidR="00BF7637" w:rsidRPr="00E10012" w:rsidRDefault="00BF7637" w:rsidP="004570EB">
            <w:pPr>
              <w:spacing w:after="120"/>
              <w:jc w:val="both"/>
              <w:rPr>
                <w:rFonts w:ascii="Times New Roman" w:hAnsi="Times New Roman" w:cs="Times New Roman"/>
                <w:sz w:val="24"/>
                <w:szCs w:val="24"/>
              </w:rPr>
            </w:pPr>
          </w:p>
        </w:tc>
        <w:tc>
          <w:tcPr>
            <w:tcW w:w="1134"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Dyrektor Departamentu Prawnego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 xml:space="preserve">Pani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F7637" w:rsidRPr="00E10012"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E10012" w:rsidTr="00B53B2E">
        <w:tblPrEx>
          <w:jc w:val="left"/>
          <w:shd w:val="clear" w:color="auto" w:fill="auto"/>
        </w:tblPrEx>
        <w:trPr>
          <w:gridAfter w:val="1"/>
          <w:wAfter w:w="113" w:type="dxa"/>
          <w:trHeight w:val="1687"/>
        </w:trPr>
        <w:tc>
          <w:tcPr>
            <w:tcW w:w="846" w:type="dxa"/>
            <w:gridSpan w:val="2"/>
          </w:tcPr>
          <w:p w:rsidR="00DF152F" w:rsidRPr="00E10012"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E10012" w:rsidRDefault="00DF152F"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E10012" w:rsidRDefault="00DF152F" w:rsidP="00BF7637">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403 ust. 8 ustawy z dnia 11 marca 2022 r. o obronie Ojczyzny (Dz. U. poz. 655)</w:t>
            </w:r>
          </w:p>
        </w:tc>
        <w:tc>
          <w:tcPr>
            <w:tcW w:w="3543" w:type="dxa"/>
            <w:gridSpan w:val="2"/>
          </w:tcPr>
          <w:p w:rsidR="00DF152F" w:rsidRPr="00E10012" w:rsidRDefault="00DF152F"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Pani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Jolanta </w:t>
            </w:r>
            <w:r w:rsidR="00D034C2" w:rsidRPr="00E10012">
              <w:rPr>
                <w:rFonts w:ascii="Times New Roman" w:hAnsi="Times New Roman" w:cs="Times New Roman"/>
              </w:rPr>
              <w:t>Lewandowska</w:t>
            </w:r>
          </w:p>
        </w:tc>
        <w:tc>
          <w:tcPr>
            <w:tcW w:w="1276" w:type="dxa"/>
            <w:gridSpan w:val="2"/>
          </w:tcPr>
          <w:p w:rsidR="00DF152F" w:rsidRPr="00E10012"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176</w:t>
            </w:r>
          </w:p>
        </w:tc>
        <w:tc>
          <w:tcPr>
            <w:tcW w:w="2835" w:type="dxa"/>
            <w:gridSpan w:val="2"/>
          </w:tcPr>
          <w:p w:rsidR="00C71318" w:rsidRPr="00E10012" w:rsidRDefault="00C71318"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530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E10012">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Pr="00E10012" w:rsidRDefault="00C71318"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71318" w:rsidRPr="00E10012" w:rsidRDefault="00C71318" w:rsidP="00C71318">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Spraw Socjalnych </w:t>
            </w:r>
          </w:p>
        </w:tc>
        <w:tc>
          <w:tcPr>
            <w:tcW w:w="1276" w:type="dxa"/>
            <w:gridSpan w:val="2"/>
          </w:tcPr>
          <w:p w:rsidR="00C71318" w:rsidRPr="00E10012" w:rsidRDefault="00C71318"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177</w:t>
            </w:r>
          </w:p>
        </w:tc>
        <w:tc>
          <w:tcPr>
            <w:tcW w:w="2835" w:type="dxa"/>
            <w:gridSpan w:val="2"/>
          </w:tcPr>
          <w:p w:rsidR="00C71318" w:rsidRPr="00E10012" w:rsidRDefault="00C71318"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151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sidRPr="00E10012">
              <w:rPr>
                <w:rFonts w:ascii="Times New Roman" w:hAnsi="Times New Roman" w:cs="Times New Roman"/>
                <w:sz w:val="24"/>
                <w:szCs w:val="24"/>
              </w:rPr>
              <w:t>obowiązki organów wojskowych.</w:t>
            </w:r>
            <w:r w:rsidRPr="00E10012">
              <w:rPr>
                <w:rFonts w:ascii="Times New Roman" w:hAnsi="Times New Roman" w:cs="Times New Roman"/>
                <w:sz w:val="24"/>
                <w:szCs w:val="24"/>
              </w:rPr>
              <w:t xml:space="preserve">  </w:t>
            </w:r>
          </w:p>
        </w:tc>
        <w:tc>
          <w:tcPr>
            <w:tcW w:w="1134" w:type="dxa"/>
            <w:gridSpan w:val="2"/>
          </w:tcPr>
          <w:p w:rsidR="00C71318" w:rsidRPr="00E10012" w:rsidRDefault="000A1105"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71318" w:rsidRPr="00E10012" w:rsidRDefault="000A1105" w:rsidP="00C7131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C71318" w:rsidRPr="00E10012" w:rsidRDefault="000A1105"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E10012" w:rsidTr="00B53B2E">
        <w:tblPrEx>
          <w:jc w:val="left"/>
          <w:shd w:val="clear" w:color="auto" w:fill="auto"/>
        </w:tblPrEx>
        <w:trPr>
          <w:gridAfter w:val="1"/>
          <w:wAfter w:w="113" w:type="dxa"/>
          <w:trHeight w:val="1687"/>
        </w:trPr>
        <w:tc>
          <w:tcPr>
            <w:tcW w:w="846" w:type="dxa"/>
            <w:gridSpan w:val="2"/>
          </w:tcPr>
          <w:p w:rsidR="008A0256" w:rsidRPr="00E10012"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178</w:t>
            </w:r>
          </w:p>
        </w:tc>
        <w:tc>
          <w:tcPr>
            <w:tcW w:w="2835" w:type="dxa"/>
            <w:gridSpan w:val="2"/>
          </w:tcPr>
          <w:p w:rsidR="008A0256" w:rsidRPr="00E10012" w:rsidRDefault="008A0256"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E10012" w:rsidRDefault="008A0256" w:rsidP="008A0256">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E10012" w:rsidRDefault="008A0256" w:rsidP="00C71318">
            <w:pPr>
              <w:rPr>
                <w:rFonts w:ascii="Times New Roman" w:hAnsi="Times New Roman" w:cs="Times New Roman"/>
                <w:sz w:val="24"/>
                <w:szCs w:val="24"/>
              </w:rPr>
            </w:pPr>
          </w:p>
        </w:tc>
        <w:tc>
          <w:tcPr>
            <w:tcW w:w="3543" w:type="dxa"/>
            <w:gridSpan w:val="2"/>
          </w:tcPr>
          <w:p w:rsidR="008A0256" w:rsidRPr="00E10012" w:rsidRDefault="008A0256" w:rsidP="008A0256">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Projektowane rozporządzenie określa:</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wzór legitymacji służbowej, sposób postępowania z tym dokumentem i dokonywania w nim wpisów,</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organy właściwe do wydawania legitymacji służbowej,</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Pr="00E10012"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Pr="00E10012" w:rsidRDefault="008A0256"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A0256" w:rsidRPr="00E10012" w:rsidRDefault="008A0256" w:rsidP="00C713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8A0256" w:rsidRPr="00E10012" w:rsidRDefault="008A0256" w:rsidP="00DF152F">
            <w:pPr>
              <w:jc w:val="center"/>
              <w:rPr>
                <w:rFonts w:ascii="Times New Roman" w:hAnsi="Times New Roman" w:cs="Times New Roman"/>
              </w:rPr>
            </w:pPr>
            <w:r w:rsidRPr="00E10012">
              <w:rPr>
                <w:rFonts w:ascii="Times New Roman" w:hAnsi="Times New Roman" w:cs="Times New Roman"/>
              </w:rPr>
              <w:t>Zastępca Dyrektora Departamentu Prawnego – Dawid Stachurski</w:t>
            </w:r>
          </w:p>
        </w:tc>
        <w:tc>
          <w:tcPr>
            <w:tcW w:w="1276" w:type="dxa"/>
            <w:gridSpan w:val="2"/>
          </w:tcPr>
          <w:p w:rsidR="008A0256" w:rsidRPr="00E10012"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E10012" w:rsidTr="00B53B2E">
        <w:tblPrEx>
          <w:jc w:val="left"/>
          <w:shd w:val="clear" w:color="auto" w:fill="auto"/>
        </w:tblPrEx>
        <w:trPr>
          <w:gridAfter w:val="1"/>
          <w:wAfter w:w="113" w:type="dxa"/>
          <w:trHeight w:val="1687"/>
        </w:trPr>
        <w:tc>
          <w:tcPr>
            <w:tcW w:w="846" w:type="dxa"/>
            <w:gridSpan w:val="2"/>
          </w:tcPr>
          <w:p w:rsidR="003658DD" w:rsidRPr="00E10012"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179</w:t>
            </w:r>
          </w:p>
        </w:tc>
        <w:tc>
          <w:tcPr>
            <w:tcW w:w="2835" w:type="dxa"/>
            <w:gridSpan w:val="2"/>
          </w:tcPr>
          <w:p w:rsidR="003658DD" w:rsidRPr="00E10012" w:rsidRDefault="003658DD" w:rsidP="003658DD">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E10012" w:rsidRDefault="003658DD" w:rsidP="003658D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(Dz. U. z 2020 r. poz. 2017, z późn. zm.).</w:t>
            </w:r>
          </w:p>
          <w:p w:rsidR="003658DD" w:rsidRPr="00E10012" w:rsidRDefault="003658DD" w:rsidP="003658DD">
            <w:pPr>
              <w:rPr>
                <w:rFonts w:ascii="Times New Roman" w:hAnsi="Times New Roman" w:cs="Times New Roman"/>
                <w:sz w:val="24"/>
                <w:szCs w:val="24"/>
              </w:rPr>
            </w:pPr>
          </w:p>
        </w:tc>
        <w:tc>
          <w:tcPr>
            <w:tcW w:w="3543" w:type="dxa"/>
            <w:gridSpan w:val="2"/>
          </w:tcPr>
          <w:p w:rsidR="003658DD" w:rsidRPr="00E10012" w:rsidRDefault="003658DD" w:rsidP="003658DD">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3658DD" w:rsidRPr="00E10012" w:rsidRDefault="003658DD" w:rsidP="000956CF">
            <w:pPr>
              <w:jc w:val="center"/>
              <w:rPr>
                <w:rFonts w:ascii="Times New Roman" w:hAnsi="Times New Roman" w:cs="Times New Roman"/>
              </w:rPr>
            </w:pPr>
            <w:r w:rsidRPr="00E10012">
              <w:rPr>
                <w:rFonts w:ascii="Times New Roman" w:hAnsi="Times New Roman" w:cs="Times New Roman"/>
              </w:rPr>
              <w:t xml:space="preserve">Zastępca Dyrektora Departamentu Prawnego – </w:t>
            </w:r>
            <w:r w:rsidR="000956CF" w:rsidRPr="00E10012">
              <w:rPr>
                <w:rFonts w:ascii="Times New Roman" w:hAnsi="Times New Roman" w:cs="Times New Roman"/>
              </w:rPr>
              <w:t>Katarzyna Kobierska</w:t>
            </w:r>
          </w:p>
        </w:tc>
        <w:tc>
          <w:tcPr>
            <w:tcW w:w="1276" w:type="dxa"/>
            <w:gridSpan w:val="2"/>
          </w:tcPr>
          <w:p w:rsidR="003658DD" w:rsidRPr="00E10012"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E10012" w:rsidTr="00B53B2E">
        <w:tblPrEx>
          <w:jc w:val="left"/>
          <w:shd w:val="clear" w:color="auto" w:fill="auto"/>
        </w:tblPrEx>
        <w:trPr>
          <w:gridAfter w:val="1"/>
          <w:wAfter w:w="113" w:type="dxa"/>
          <w:trHeight w:val="1687"/>
        </w:trPr>
        <w:tc>
          <w:tcPr>
            <w:tcW w:w="846" w:type="dxa"/>
            <w:gridSpan w:val="2"/>
          </w:tcPr>
          <w:p w:rsidR="00052243" w:rsidRPr="00E10012"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E10012" w:rsidRDefault="00052243" w:rsidP="0005224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trybu postępowania i właściwości organów w sprawach zaopatrzenia emerytalnego żołnierzy zawodowych oraz uprawnionych członków ich rodzin.</w:t>
            </w:r>
          </w:p>
        </w:tc>
        <w:tc>
          <w:tcPr>
            <w:tcW w:w="2977" w:type="dxa"/>
            <w:gridSpan w:val="2"/>
          </w:tcPr>
          <w:p w:rsidR="00052243" w:rsidRPr="00E10012" w:rsidRDefault="00052243" w:rsidP="0005224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37 ustawy z dnia 10 grudnia 1993 r. o zaopatrzeniu emerytalnym żołnierzy zawodowych oraz ich rodzin (Dz. U. z 2022 r. poz. 520) </w:t>
            </w:r>
          </w:p>
          <w:p w:rsidR="00052243" w:rsidRPr="00E10012" w:rsidRDefault="00052243" w:rsidP="003658DD">
            <w:pPr>
              <w:rPr>
                <w:rFonts w:ascii="Times New Roman" w:hAnsi="Times New Roman" w:cs="Times New Roman"/>
                <w:sz w:val="24"/>
                <w:szCs w:val="24"/>
              </w:rPr>
            </w:pPr>
          </w:p>
        </w:tc>
        <w:tc>
          <w:tcPr>
            <w:tcW w:w="3543" w:type="dxa"/>
            <w:gridSpan w:val="2"/>
          </w:tcPr>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3) możliwości składania wniosków (pism) do organu emerytalnego w formie dokumentu elektronicznego;</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6) dopuszczenie złożenia oświadczenia na potwierdzenie okoliczności, których dokumentowanie </w:t>
            </w:r>
            <w:r w:rsidRPr="00E10012">
              <w:rPr>
                <w:rFonts w:ascii="Times New Roman" w:hAnsi="Times New Roman" w:cs="Times New Roman"/>
                <w:sz w:val="24"/>
                <w:szCs w:val="24"/>
              </w:rPr>
              <w:lastRenderedPageBreak/>
              <w:t>nie jest wymagane, pod groźbą odpowiedzialności karnej;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7) konieczność przedkładania dokumentów sporządzonych w obcym języku przetłumaczonych na język polski. </w:t>
            </w:r>
          </w:p>
          <w:p w:rsidR="00052243" w:rsidRPr="00E10012"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w:t>
            </w:r>
          </w:p>
        </w:tc>
        <w:tc>
          <w:tcPr>
            <w:tcW w:w="1276" w:type="dxa"/>
            <w:gridSpan w:val="2"/>
          </w:tcPr>
          <w:p w:rsidR="00052243" w:rsidRPr="00E10012" w:rsidRDefault="00052243" w:rsidP="000956CF">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052243" w:rsidRPr="00E10012"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E10012" w:rsidTr="00B53B2E">
        <w:tblPrEx>
          <w:jc w:val="left"/>
          <w:shd w:val="clear" w:color="auto" w:fill="auto"/>
        </w:tblPrEx>
        <w:trPr>
          <w:gridAfter w:val="1"/>
          <w:wAfter w:w="113" w:type="dxa"/>
          <w:trHeight w:val="1687"/>
        </w:trPr>
        <w:tc>
          <w:tcPr>
            <w:tcW w:w="846" w:type="dxa"/>
            <w:gridSpan w:val="2"/>
          </w:tcPr>
          <w:p w:rsidR="002A07A6" w:rsidRPr="00E10012"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181</w:t>
            </w:r>
          </w:p>
        </w:tc>
        <w:tc>
          <w:tcPr>
            <w:tcW w:w="2835" w:type="dxa"/>
            <w:gridSpan w:val="2"/>
          </w:tcPr>
          <w:p w:rsidR="002A07A6" w:rsidRPr="00E10012" w:rsidRDefault="002A07A6" w:rsidP="002A07A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E10012" w:rsidRDefault="002A07A6" w:rsidP="002A07A6">
            <w:pPr>
              <w:rPr>
                <w:rFonts w:ascii="Times New Roman" w:hAnsi="Times New Roman" w:cs="Times New Roman"/>
                <w:sz w:val="24"/>
                <w:szCs w:val="24"/>
              </w:rPr>
            </w:pPr>
            <w:r w:rsidRPr="00E10012">
              <w:rPr>
                <w:rFonts w:ascii="Times New Roman" w:hAnsi="Times New Roman" w:cs="Times New Roman"/>
                <w:bCs/>
                <w:sz w:val="24"/>
                <w:szCs w:val="24"/>
              </w:rPr>
              <w:t xml:space="preserve">Rozporządzenie zostało opracowane jako wykonanie delegacji zawartej w art. 134 ust. 3 ustawy z dnia 11 marca 2022 r. </w:t>
            </w:r>
            <w:r w:rsidRPr="00E10012">
              <w:rPr>
                <w:rFonts w:ascii="Times New Roman" w:hAnsi="Times New Roman" w:cs="Times New Roman"/>
                <w:bCs/>
                <w:i/>
                <w:sz w:val="24"/>
                <w:szCs w:val="24"/>
              </w:rPr>
              <w:t>o obronie Ojczyzny</w:t>
            </w:r>
            <w:r w:rsidRPr="00E10012">
              <w:rPr>
                <w:rFonts w:ascii="Times New Roman" w:hAnsi="Times New Roman" w:cs="Times New Roman"/>
                <w:bCs/>
                <w:sz w:val="24"/>
                <w:szCs w:val="24"/>
              </w:rPr>
              <w:t xml:space="preserve"> (Dz. U. poz. 655). </w:t>
            </w:r>
          </w:p>
        </w:tc>
        <w:tc>
          <w:tcPr>
            <w:tcW w:w="3543" w:type="dxa"/>
            <w:gridSpan w:val="2"/>
          </w:tcPr>
          <w:p w:rsidR="002A07A6" w:rsidRPr="00E10012" w:rsidRDefault="002A07A6" w:rsidP="002A07A6">
            <w:pPr>
              <w:jc w:val="both"/>
              <w:rPr>
                <w:rFonts w:ascii="Times New Roman" w:hAnsi="Times New Roman" w:cs="Times New Roman"/>
                <w:sz w:val="24"/>
                <w:szCs w:val="24"/>
              </w:rPr>
            </w:pPr>
            <w:r w:rsidRPr="00E10012">
              <w:rPr>
                <w:rFonts w:ascii="Times New Roman" w:hAnsi="Times New Roman" w:cs="Times New Roman"/>
                <w:bCs/>
                <w:sz w:val="24"/>
                <w:szCs w:val="24"/>
              </w:rPr>
              <w:t xml:space="preserve">Projekt rozporządzenia ma na celu utworzenie korpusów osobowych w Siłach Zbrojnych RP oraz ich podział na </w:t>
            </w:r>
            <w:r w:rsidRPr="00E10012">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E10012" w:rsidRDefault="002A07A6" w:rsidP="002A07A6">
            <w:pPr>
              <w:jc w:val="both"/>
              <w:rPr>
                <w:rFonts w:ascii="Times New Roman" w:hAnsi="Times New Roman" w:cs="Times New Roman"/>
                <w:sz w:val="24"/>
                <w:szCs w:val="24"/>
              </w:rPr>
            </w:pPr>
          </w:p>
        </w:tc>
        <w:tc>
          <w:tcPr>
            <w:tcW w:w="1134"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2A07A6" w:rsidRPr="00E10012" w:rsidRDefault="002A07A6" w:rsidP="002A07A6">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2A07A6" w:rsidRPr="00E10012"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E10012" w:rsidTr="00B53B2E">
        <w:tblPrEx>
          <w:jc w:val="left"/>
          <w:shd w:val="clear" w:color="auto" w:fill="auto"/>
        </w:tblPrEx>
        <w:trPr>
          <w:gridAfter w:val="1"/>
          <w:wAfter w:w="113" w:type="dxa"/>
          <w:trHeight w:val="1687"/>
        </w:trPr>
        <w:tc>
          <w:tcPr>
            <w:tcW w:w="846" w:type="dxa"/>
            <w:gridSpan w:val="2"/>
          </w:tcPr>
          <w:p w:rsidR="004411B3" w:rsidRPr="00E10012"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182</w:t>
            </w:r>
          </w:p>
        </w:tc>
        <w:tc>
          <w:tcPr>
            <w:tcW w:w="2835" w:type="dxa"/>
            <w:gridSpan w:val="2"/>
          </w:tcPr>
          <w:p w:rsidR="004411B3" w:rsidRPr="00E10012" w:rsidRDefault="004411B3"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trybu oceny i sposobu dopuszczania rozwiązań informatycznych, w których mają być przetwarzane informacje niejawne</w:t>
            </w:r>
          </w:p>
        </w:tc>
        <w:tc>
          <w:tcPr>
            <w:tcW w:w="2977" w:type="dxa"/>
            <w:gridSpan w:val="2"/>
          </w:tcPr>
          <w:p w:rsidR="004411B3" w:rsidRPr="00E10012" w:rsidRDefault="004411B3" w:rsidP="004411B3">
            <w:pPr>
              <w:rPr>
                <w:rFonts w:ascii="Times New Roman" w:hAnsi="Times New Roman" w:cs="Times New Roman"/>
                <w:bCs/>
                <w:sz w:val="24"/>
                <w:szCs w:val="24"/>
              </w:rPr>
            </w:pPr>
            <w:r w:rsidRPr="00E10012">
              <w:rPr>
                <w:rFonts w:ascii="Times New Roman" w:hAnsi="Times New Roman" w:cs="Times New Roman"/>
                <w:bCs/>
                <w:sz w:val="24"/>
                <w:szCs w:val="24"/>
              </w:rPr>
              <w:t>Rozporządzenie zostało opracowane jako wykonanie delegacji zawartej w art. 51 ust. 6 ustawy z dnia 5 sierpnia 2010 r. o ochronie informacji niejawnych (Dz. U. z 2019 r. poz. 742)</w:t>
            </w:r>
          </w:p>
        </w:tc>
        <w:tc>
          <w:tcPr>
            <w:tcW w:w="3543" w:type="dxa"/>
            <w:gridSpan w:val="2"/>
          </w:tcPr>
          <w:p w:rsidR="004411B3" w:rsidRPr="00E10012" w:rsidRDefault="004411B3"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SKW</w:t>
            </w:r>
          </w:p>
        </w:tc>
        <w:tc>
          <w:tcPr>
            <w:tcW w:w="1276" w:type="dxa"/>
            <w:gridSpan w:val="2"/>
          </w:tcPr>
          <w:p w:rsidR="004411B3" w:rsidRPr="00E10012" w:rsidRDefault="004411B3"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4411B3" w:rsidRPr="00E10012"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E10012" w:rsidTr="00B53B2E">
        <w:tblPrEx>
          <w:jc w:val="left"/>
          <w:shd w:val="clear" w:color="auto" w:fill="auto"/>
        </w:tblPrEx>
        <w:trPr>
          <w:gridAfter w:val="1"/>
          <w:wAfter w:w="113" w:type="dxa"/>
          <w:trHeight w:val="1687"/>
        </w:trPr>
        <w:tc>
          <w:tcPr>
            <w:tcW w:w="846" w:type="dxa"/>
            <w:gridSpan w:val="2"/>
          </w:tcPr>
          <w:p w:rsidR="00861FE7" w:rsidRPr="00E10012"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183</w:t>
            </w:r>
          </w:p>
        </w:tc>
        <w:tc>
          <w:tcPr>
            <w:tcW w:w="2835" w:type="dxa"/>
            <w:gridSpan w:val="2"/>
          </w:tcPr>
          <w:p w:rsidR="00861FE7" w:rsidRPr="00E10012" w:rsidRDefault="00861FE7"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rozporządzenia Ministra Obrony Narodowej zmieniającego rozporządzenie w sprawie określenia limitu zezwoleń na prowadzenie oddziałów </w:t>
            </w:r>
            <w:r w:rsidRPr="00E10012">
              <w:rPr>
                <w:rFonts w:ascii="Times New Roman" w:hAnsi="Times New Roman" w:cs="Times New Roman"/>
                <w:b w:val="0"/>
              </w:rPr>
              <w:lastRenderedPageBreak/>
              <w:t>przygotowania wojskowego w roku 2022.</w:t>
            </w:r>
          </w:p>
        </w:tc>
        <w:tc>
          <w:tcPr>
            <w:tcW w:w="2977" w:type="dxa"/>
            <w:gridSpan w:val="2"/>
          </w:tcPr>
          <w:p w:rsidR="00861FE7" w:rsidRPr="00E10012" w:rsidRDefault="00861FE7" w:rsidP="004411B3">
            <w:pPr>
              <w:rPr>
                <w:rFonts w:ascii="Times New Roman" w:hAnsi="Times New Roman" w:cs="Times New Roman"/>
                <w:bCs/>
                <w:sz w:val="24"/>
                <w:szCs w:val="24"/>
              </w:rPr>
            </w:pPr>
            <w:r w:rsidRPr="00E10012">
              <w:rPr>
                <w:rFonts w:ascii="Times New Roman" w:hAnsi="Times New Roman" w:cs="Times New Roman"/>
                <w:bCs/>
                <w:sz w:val="24"/>
                <w:szCs w:val="24"/>
              </w:rPr>
              <w:lastRenderedPageBreak/>
              <w:t xml:space="preserve">Projekt rozporządzenia Ministra Obrony Narodowej </w:t>
            </w:r>
            <w:r w:rsidRPr="00E10012">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E10012">
              <w:rPr>
                <w:rFonts w:ascii="Times New Roman" w:hAnsi="Times New Roman" w:cs="Times New Roman"/>
                <w:bCs/>
                <w:i/>
                <w:sz w:val="24"/>
                <w:szCs w:val="24"/>
              </w:rPr>
              <w:lastRenderedPageBreak/>
              <w:t>2022</w:t>
            </w:r>
            <w:r w:rsidRPr="00E10012">
              <w:rPr>
                <w:rFonts w:ascii="Times New Roman" w:hAnsi="Times New Roman" w:cs="Times New Roman"/>
                <w:bCs/>
                <w:sz w:val="24"/>
                <w:szCs w:val="24"/>
              </w:rPr>
              <w:t xml:space="preserve"> został opracowany na podstawie art. 28a ust. 12 ustawy z dnia 14 grudnia 2016 r. </w:t>
            </w:r>
            <w:r w:rsidRPr="00E10012">
              <w:rPr>
                <w:rFonts w:ascii="Times New Roman" w:hAnsi="Times New Roman" w:cs="Times New Roman"/>
                <w:bCs/>
                <w:sz w:val="24"/>
                <w:szCs w:val="24"/>
              </w:rPr>
              <w:sym w:font="Symbol" w:char="F02D"/>
            </w:r>
            <w:r w:rsidRPr="00E10012">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Pr="00E10012" w:rsidRDefault="00861FE7"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861FE7" w:rsidRPr="00E10012" w:rsidRDefault="00861FE7"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861FE7" w:rsidRPr="00E10012"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E10012" w:rsidTr="00B53B2E">
        <w:tblPrEx>
          <w:jc w:val="left"/>
          <w:shd w:val="clear" w:color="auto" w:fill="auto"/>
        </w:tblPrEx>
        <w:trPr>
          <w:gridAfter w:val="1"/>
          <w:wAfter w:w="113" w:type="dxa"/>
          <w:trHeight w:val="1687"/>
        </w:trPr>
        <w:tc>
          <w:tcPr>
            <w:tcW w:w="846" w:type="dxa"/>
            <w:gridSpan w:val="2"/>
          </w:tcPr>
          <w:p w:rsidR="00B36FD5" w:rsidRPr="00E10012"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184</w:t>
            </w:r>
          </w:p>
        </w:tc>
        <w:tc>
          <w:tcPr>
            <w:tcW w:w="2835" w:type="dxa"/>
            <w:gridSpan w:val="2"/>
          </w:tcPr>
          <w:p w:rsidR="00B36FD5" w:rsidRPr="00E10012" w:rsidRDefault="00B36FD5" w:rsidP="00B36FD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E10012" w:rsidRDefault="00B36FD5" w:rsidP="00B36FD5">
            <w:pPr>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E10012">
              <w:rPr>
                <w:rFonts w:ascii="Times New Roman" w:hAnsi="Times New Roman" w:cs="Times New Roman"/>
                <w:bCs/>
                <w:sz w:val="24"/>
                <w:szCs w:val="24"/>
              </w:rPr>
              <w:t xml:space="preserve"> i 974</w:t>
            </w:r>
            <w:r w:rsidRPr="00E10012">
              <w:rPr>
                <w:rFonts w:ascii="Times New Roman" w:hAnsi="Times New Roman" w:cs="Times New Roman"/>
                <w:bCs/>
                <w:sz w:val="24"/>
                <w:szCs w:val="24"/>
                <w:lang w:val="x-none"/>
              </w:rPr>
              <w:t>)</w:t>
            </w:r>
            <w:r w:rsidRPr="00E10012">
              <w:rPr>
                <w:rFonts w:ascii="Times New Roman" w:hAnsi="Times New Roman" w:cs="Times New Roman"/>
                <w:bCs/>
                <w:sz w:val="24"/>
                <w:szCs w:val="24"/>
              </w:rPr>
              <w:t xml:space="preserve">. </w:t>
            </w:r>
          </w:p>
          <w:p w:rsidR="00B36FD5" w:rsidRPr="00E10012" w:rsidRDefault="00B36FD5" w:rsidP="00B36FD5">
            <w:pPr>
              <w:rPr>
                <w:rFonts w:ascii="Times New Roman" w:hAnsi="Times New Roman" w:cs="Times New Roman"/>
                <w:bCs/>
                <w:sz w:val="24"/>
                <w:szCs w:val="24"/>
              </w:rPr>
            </w:pPr>
          </w:p>
        </w:tc>
        <w:tc>
          <w:tcPr>
            <w:tcW w:w="3543" w:type="dxa"/>
            <w:gridSpan w:val="2"/>
          </w:tcPr>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podstawowe, realizowane w jednostce wojskowej,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teoretyczne, realizowane w uczelni wojskowej, biorącej udział w tym programie oraz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praktyczne w uczelni wojskowej lub w jednostce wojskowej. </w:t>
            </w:r>
          </w:p>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E10012">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B36FD5" w:rsidRPr="00E10012" w:rsidRDefault="00B36FD5" w:rsidP="00B36FD5">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B36FD5" w:rsidRPr="00E10012"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E10012" w:rsidTr="00B53B2E">
        <w:tblPrEx>
          <w:jc w:val="left"/>
          <w:shd w:val="clear" w:color="auto" w:fill="auto"/>
        </w:tblPrEx>
        <w:trPr>
          <w:gridAfter w:val="1"/>
          <w:wAfter w:w="113" w:type="dxa"/>
          <w:trHeight w:val="1687"/>
        </w:trPr>
        <w:tc>
          <w:tcPr>
            <w:tcW w:w="846" w:type="dxa"/>
            <w:gridSpan w:val="2"/>
          </w:tcPr>
          <w:p w:rsidR="006722C5" w:rsidRPr="00E10012"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185</w:t>
            </w:r>
          </w:p>
        </w:tc>
        <w:tc>
          <w:tcPr>
            <w:tcW w:w="2835" w:type="dxa"/>
            <w:gridSpan w:val="2"/>
          </w:tcPr>
          <w:p w:rsidR="006722C5" w:rsidRPr="00E10012" w:rsidRDefault="006722C5" w:rsidP="00D636C1">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E10012" w:rsidRDefault="006722C5" w:rsidP="006722C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E10012" w:rsidRDefault="006722C5" w:rsidP="006722C5">
            <w:pPr>
              <w:rPr>
                <w:rFonts w:ascii="Times New Roman" w:hAnsi="Times New Roman" w:cs="Times New Roman"/>
                <w:bCs/>
                <w:sz w:val="24"/>
                <w:szCs w:val="24"/>
                <w:lang w:val="x-none"/>
              </w:rPr>
            </w:pPr>
          </w:p>
        </w:tc>
        <w:tc>
          <w:tcPr>
            <w:tcW w:w="3543" w:type="dxa"/>
            <w:gridSpan w:val="2"/>
          </w:tcPr>
          <w:p w:rsidR="006722C5" w:rsidRPr="00E10012" w:rsidRDefault="006722C5" w:rsidP="00777FAB">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6722C5" w:rsidRPr="00E10012" w:rsidRDefault="006722C5" w:rsidP="00777FAB">
            <w:pPr>
              <w:numPr>
                <w:ilvl w:val="0"/>
                <w:numId w:val="40"/>
              </w:numPr>
              <w:ind w:left="426" w:hanging="426"/>
              <w:jc w:val="both"/>
              <w:rPr>
                <w:rFonts w:ascii="Times New Roman" w:hAnsi="Times New Roman" w:cs="Times New Roman"/>
                <w:sz w:val="24"/>
                <w:szCs w:val="24"/>
              </w:rPr>
            </w:pPr>
            <w:r w:rsidRPr="00E10012">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E10012">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lastRenderedPageBreak/>
              <w:t xml:space="preserve">termin wypłaty innych należności finansowych określony został na 14 dni od dnia, w którym </w:t>
            </w:r>
            <w:r w:rsidRPr="00E10012">
              <w:rPr>
                <w:rFonts w:ascii="Times New Roman" w:hAnsi="Times New Roman" w:cs="Times New Roman"/>
                <w:bCs/>
                <w:sz w:val="24"/>
                <w:szCs w:val="24"/>
              </w:rPr>
              <w:t>zostały spełnione warunki otrzymania tych należności lub</w:t>
            </w:r>
            <w:r w:rsidRPr="00E10012">
              <w:rPr>
                <w:rFonts w:ascii="Times New Roman" w:hAnsi="Times New Roman" w:cs="Times New Roman"/>
                <w:sz w:val="24"/>
                <w:szCs w:val="24"/>
              </w:rPr>
              <w:t xml:space="preserve"> </w:t>
            </w:r>
            <w:r w:rsidRPr="00E10012">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podstawową</w:t>
            </w:r>
            <w:r w:rsidRPr="00E10012">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E10012" w:rsidRDefault="006722C5" w:rsidP="00777FAB">
            <w:pPr>
              <w:numPr>
                <w:ilvl w:val="0"/>
                <w:numId w:val="40"/>
              </w:numPr>
              <w:ind w:left="425" w:hanging="425"/>
              <w:jc w:val="both"/>
              <w:rPr>
                <w:rFonts w:ascii="Times New Roman" w:hAnsi="Times New Roman" w:cs="Times New Roman"/>
                <w:bCs/>
                <w:sz w:val="24"/>
                <w:szCs w:val="24"/>
              </w:rPr>
            </w:pPr>
            <w:r w:rsidRPr="00E10012">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E10012">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6722C5" w:rsidRPr="00E10012" w:rsidRDefault="006722C5" w:rsidP="006722C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722C5" w:rsidRPr="00E10012"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E10012" w:rsidTr="00B53B2E">
        <w:tblPrEx>
          <w:jc w:val="left"/>
          <w:shd w:val="clear" w:color="auto" w:fill="auto"/>
        </w:tblPrEx>
        <w:trPr>
          <w:gridAfter w:val="1"/>
          <w:wAfter w:w="113" w:type="dxa"/>
          <w:trHeight w:val="1687"/>
        </w:trPr>
        <w:tc>
          <w:tcPr>
            <w:tcW w:w="846" w:type="dxa"/>
            <w:gridSpan w:val="2"/>
          </w:tcPr>
          <w:p w:rsidR="00F13EC6" w:rsidRPr="00E10012"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E10012" w:rsidRDefault="00F13EC6" w:rsidP="00F13EC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warunków i trybu przyznawania nagród i zapomóg żołnierzom niebędącym żołnierzami zawodowymi</w:t>
            </w:r>
          </w:p>
        </w:tc>
        <w:tc>
          <w:tcPr>
            <w:tcW w:w="2977" w:type="dxa"/>
            <w:gridSpan w:val="2"/>
          </w:tcPr>
          <w:p w:rsidR="00F13EC6" w:rsidRPr="00E10012" w:rsidRDefault="00F13EC6" w:rsidP="00F13EC6">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473 ust. 8 ustawy z dnia 11 marca 2022 r. o obronie Ojczyzny (Dz. U. poz. 655 i 974). </w:t>
            </w:r>
          </w:p>
          <w:p w:rsidR="00F13EC6" w:rsidRPr="00E10012"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E10012" w:rsidRDefault="00F13EC6" w:rsidP="00F13EC6">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podstawową formą wypłaty zapomogi będzie forma bezgotówkowa na rachunek w banku </w:t>
            </w:r>
            <w:r w:rsidRPr="00E10012">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E10012" w:rsidRDefault="00F13EC6" w:rsidP="00F13EC6">
            <w:pPr>
              <w:jc w:val="both"/>
              <w:rPr>
                <w:rFonts w:ascii="Times New Roman" w:hAnsi="Times New Roman" w:cs="Times New Roman"/>
                <w:sz w:val="24"/>
                <w:szCs w:val="24"/>
              </w:rPr>
            </w:pPr>
          </w:p>
        </w:tc>
        <w:tc>
          <w:tcPr>
            <w:tcW w:w="1134"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F13EC6" w:rsidRPr="00E10012" w:rsidRDefault="00F13EC6" w:rsidP="00F13EC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13EC6" w:rsidRPr="00E10012"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E10012" w:rsidTr="00B53B2E">
        <w:tblPrEx>
          <w:jc w:val="left"/>
          <w:shd w:val="clear" w:color="auto" w:fill="auto"/>
        </w:tblPrEx>
        <w:trPr>
          <w:gridAfter w:val="1"/>
          <w:wAfter w:w="113" w:type="dxa"/>
          <w:trHeight w:val="1687"/>
        </w:trPr>
        <w:tc>
          <w:tcPr>
            <w:tcW w:w="846" w:type="dxa"/>
            <w:gridSpan w:val="2"/>
          </w:tcPr>
          <w:p w:rsidR="00531A1F" w:rsidRPr="00E10012"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187</w:t>
            </w:r>
          </w:p>
        </w:tc>
        <w:tc>
          <w:tcPr>
            <w:tcW w:w="2835"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uposażenia zasadniczego żołnierzy zawodowych</w:t>
            </w:r>
          </w:p>
        </w:tc>
        <w:tc>
          <w:tcPr>
            <w:tcW w:w="2977"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E10012"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531A1F" w:rsidRPr="00E10012" w:rsidRDefault="00531A1F" w:rsidP="00531A1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31A1F" w:rsidRPr="00E10012"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E10012" w:rsidTr="00B53B2E">
        <w:tblPrEx>
          <w:jc w:val="left"/>
          <w:shd w:val="clear" w:color="auto" w:fill="auto"/>
        </w:tblPrEx>
        <w:trPr>
          <w:gridAfter w:val="1"/>
          <w:wAfter w:w="113" w:type="dxa"/>
          <w:trHeight w:val="3109"/>
        </w:trPr>
        <w:tc>
          <w:tcPr>
            <w:tcW w:w="846" w:type="dxa"/>
            <w:gridSpan w:val="2"/>
          </w:tcPr>
          <w:p w:rsidR="00FB15A4" w:rsidRPr="00E10012" w:rsidRDefault="00FB15A4"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188</w:t>
            </w:r>
          </w:p>
        </w:tc>
        <w:tc>
          <w:tcPr>
            <w:tcW w:w="2835" w:type="dxa"/>
            <w:gridSpan w:val="2"/>
          </w:tcPr>
          <w:p w:rsidR="00FB15A4" w:rsidRPr="00E10012" w:rsidRDefault="00FB15A4" w:rsidP="00FB15A4">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E10012" w:rsidRDefault="00FB15A4" w:rsidP="00FB15A4">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i 974). </w:t>
            </w:r>
          </w:p>
          <w:p w:rsidR="00FB15A4" w:rsidRPr="00E10012"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E10012" w:rsidRDefault="00FB15A4" w:rsidP="00FB15A4">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E10012"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Dyrektor Departamentu Prawnego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 xml:space="preserve">Pan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B15A4" w:rsidRPr="00E10012" w:rsidRDefault="00FB15A4" w:rsidP="00FB15A4">
            <w:pPr>
              <w:spacing w:line="276" w:lineRule="auto"/>
              <w:jc w:val="center"/>
              <w:rPr>
                <w:rFonts w:ascii="Times New Roman" w:hAnsi="Times New Roman" w:cs="Times New Roman"/>
              </w:rPr>
            </w:pPr>
          </w:p>
        </w:tc>
      </w:tr>
      <w:tr w:rsidR="00F252F7" w:rsidRPr="00E10012" w:rsidTr="00B53B2E">
        <w:tblPrEx>
          <w:jc w:val="left"/>
          <w:shd w:val="clear" w:color="auto" w:fill="auto"/>
        </w:tblPrEx>
        <w:trPr>
          <w:gridAfter w:val="1"/>
          <w:wAfter w:w="113" w:type="dxa"/>
          <w:trHeight w:val="840"/>
        </w:trPr>
        <w:tc>
          <w:tcPr>
            <w:tcW w:w="846" w:type="dxa"/>
            <w:gridSpan w:val="2"/>
          </w:tcPr>
          <w:p w:rsidR="00F252F7" w:rsidRPr="00E10012" w:rsidRDefault="00F252F7"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189</w:t>
            </w:r>
          </w:p>
        </w:tc>
        <w:tc>
          <w:tcPr>
            <w:tcW w:w="2835" w:type="dxa"/>
            <w:gridSpan w:val="2"/>
          </w:tcPr>
          <w:p w:rsidR="00F252F7" w:rsidRPr="00E10012" w:rsidRDefault="00F252F7" w:rsidP="00F252F7">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E10012" w:rsidRDefault="00F252F7" w:rsidP="00F252F7">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15 ust. 3 ustawy z dnia 9 czerwca 2006 r. o służbie funkcjonariuszy Służby Kontrwywiadu Wojskowego oraz Służby Wywiadu Wojskowego (Dz. U. z 2021 r. poz. 1362, z późn. zm.). </w:t>
            </w:r>
          </w:p>
          <w:p w:rsidR="00F252F7" w:rsidRPr="00E10012"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E10012" w:rsidRDefault="00321EEC" w:rsidP="00321EEC">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projekcie rozporządzenia zaproponowano następujące zmiany:</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E10012">
              <w:rPr>
                <w:rFonts w:ascii="Times New Roman" w:hAnsi="Times New Roman" w:cs="Times New Roman"/>
                <w:color w:val="000000"/>
                <w:lang w:eastAsia="x-none"/>
              </w:rPr>
              <w:lastRenderedPageBreak/>
              <w:t xml:space="preserve">2003 r. o służbie wojskowej żołnierzy zawodowych. </w:t>
            </w:r>
          </w:p>
          <w:p w:rsidR="00F252F7" w:rsidRPr="00E10012"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Dyrektor Departamentu Prawnego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 xml:space="preserve">Pan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252F7" w:rsidRPr="00E10012" w:rsidRDefault="00F252F7" w:rsidP="00FB15A4">
            <w:pPr>
              <w:spacing w:line="276" w:lineRule="auto"/>
              <w:jc w:val="center"/>
              <w:rPr>
                <w:rFonts w:ascii="Times New Roman" w:hAnsi="Times New Roman" w:cs="Times New Roman"/>
              </w:rPr>
            </w:pPr>
          </w:p>
        </w:tc>
      </w:tr>
      <w:tr w:rsidR="008D73C8" w:rsidRPr="00E10012" w:rsidTr="00B53B2E">
        <w:tblPrEx>
          <w:jc w:val="left"/>
          <w:shd w:val="clear" w:color="auto" w:fill="auto"/>
        </w:tblPrEx>
        <w:trPr>
          <w:gridAfter w:val="1"/>
          <w:wAfter w:w="113" w:type="dxa"/>
          <w:trHeight w:val="840"/>
        </w:trPr>
        <w:tc>
          <w:tcPr>
            <w:tcW w:w="846" w:type="dxa"/>
            <w:gridSpan w:val="2"/>
          </w:tcPr>
          <w:p w:rsidR="008D73C8" w:rsidRPr="00E10012" w:rsidRDefault="008D73C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190</w:t>
            </w:r>
          </w:p>
        </w:tc>
        <w:tc>
          <w:tcPr>
            <w:tcW w:w="2835" w:type="dxa"/>
            <w:gridSpan w:val="2"/>
          </w:tcPr>
          <w:p w:rsidR="008D73C8" w:rsidRPr="00E10012" w:rsidRDefault="008D73C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E10012" w:rsidRDefault="008D73C8" w:rsidP="008D73C8">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E10012" w:rsidRDefault="008D73C8" w:rsidP="008D73C8">
            <w:pPr>
              <w:spacing w:after="120" w:line="260" w:lineRule="exact"/>
              <w:jc w:val="both"/>
              <w:rPr>
                <w:rFonts w:ascii="Times New Roman" w:hAnsi="Times New Roman" w:cs="Times New Roman"/>
                <w:bCs/>
              </w:rPr>
            </w:pPr>
            <w:r w:rsidRPr="00E10012">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E10012"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Dyrektor Departamentu Prawnego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 xml:space="preserve">Pan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8D73C8" w:rsidRPr="00E10012" w:rsidRDefault="008D73C8" w:rsidP="008D73C8">
            <w:pPr>
              <w:spacing w:line="276" w:lineRule="auto"/>
              <w:jc w:val="center"/>
              <w:rPr>
                <w:rFonts w:ascii="Times New Roman" w:hAnsi="Times New Roman" w:cs="Times New Roman"/>
              </w:rPr>
            </w:pPr>
          </w:p>
        </w:tc>
      </w:tr>
      <w:tr w:rsidR="00292608" w:rsidRPr="00E10012" w:rsidTr="00B53B2E">
        <w:tblPrEx>
          <w:jc w:val="left"/>
          <w:shd w:val="clear" w:color="auto" w:fill="auto"/>
        </w:tblPrEx>
        <w:trPr>
          <w:gridAfter w:val="1"/>
          <w:wAfter w:w="113" w:type="dxa"/>
          <w:trHeight w:val="840"/>
        </w:trPr>
        <w:tc>
          <w:tcPr>
            <w:tcW w:w="846" w:type="dxa"/>
            <w:gridSpan w:val="2"/>
          </w:tcPr>
          <w:p w:rsidR="00292608" w:rsidRPr="00E10012" w:rsidRDefault="0029260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191</w:t>
            </w:r>
          </w:p>
        </w:tc>
        <w:tc>
          <w:tcPr>
            <w:tcW w:w="2835" w:type="dxa"/>
            <w:gridSpan w:val="2"/>
          </w:tcPr>
          <w:p w:rsidR="00292608" w:rsidRPr="00E10012" w:rsidRDefault="0029260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E10012" w:rsidRDefault="00292608" w:rsidP="00292608">
            <w:pPr>
              <w:spacing w:after="120" w:line="260" w:lineRule="exact"/>
              <w:jc w:val="both"/>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 ust. 3 </w:t>
            </w:r>
            <w:r w:rsidRPr="00E10012">
              <w:rPr>
                <w:rFonts w:ascii="Times New Roman" w:hAnsi="Times New Roman" w:cs="Times New Roman"/>
                <w:bCs/>
                <w:i/>
              </w:rPr>
              <w:t>ustawy z dnia 11 marca 2022 r. o obronie Ojczyzny</w:t>
            </w:r>
            <w:r w:rsidRPr="00E10012">
              <w:rPr>
                <w:rFonts w:ascii="Times New Roman" w:hAnsi="Times New Roman" w:cs="Times New Roman"/>
                <w:bCs/>
              </w:rPr>
              <w:t xml:space="preserve"> (Dz. U. poz. 655 i 974).</w:t>
            </w:r>
          </w:p>
        </w:tc>
        <w:tc>
          <w:tcPr>
            <w:tcW w:w="3543" w:type="dxa"/>
            <w:gridSpan w:val="2"/>
          </w:tcPr>
          <w:p w:rsidR="00292608" w:rsidRPr="00E10012" w:rsidRDefault="00292608" w:rsidP="00292608">
            <w:pPr>
              <w:jc w:val="both"/>
              <w:rPr>
                <w:rFonts w:ascii="Times New Roman" w:hAnsi="Times New Roman" w:cs="Times New Roman"/>
                <w:bCs/>
              </w:rPr>
            </w:pPr>
            <w:r w:rsidRPr="00E10012">
              <w:rPr>
                <w:rFonts w:ascii="Times New Roman" w:hAnsi="Times New Roman" w:cs="Times New Roman"/>
                <w:bCs/>
              </w:rPr>
              <w:t>Projekt rozporządzenia:</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tworzy garnizony oraz określa siedziby ich dowódców oraz terytorialny zasięg właściwości;</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określa zadania dowódców garnizonów, w tym Dowódcy Garnizonu Warszawa.</w:t>
            </w:r>
          </w:p>
        </w:tc>
        <w:tc>
          <w:tcPr>
            <w:tcW w:w="1134" w:type="dxa"/>
            <w:gridSpan w:val="2"/>
          </w:tcPr>
          <w:p w:rsidR="00292608" w:rsidRPr="00E10012" w:rsidRDefault="0029260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2608" w:rsidRPr="00E10012" w:rsidRDefault="00292608" w:rsidP="00292608">
            <w:pPr>
              <w:jc w:val="center"/>
              <w:rPr>
                <w:rFonts w:ascii="Times New Roman" w:hAnsi="Times New Roman" w:cs="Times New Roman"/>
                <w:sz w:val="24"/>
                <w:szCs w:val="24"/>
              </w:rPr>
            </w:pPr>
            <w:r w:rsidRPr="00E10012">
              <w:rPr>
                <w:rFonts w:ascii="Times New Roman" w:hAnsi="Times New Roman" w:cs="Times New Roman"/>
                <w:sz w:val="24"/>
                <w:szCs w:val="24"/>
              </w:rPr>
              <w:t>Zarząd Planowania i Programowania Rozwoju Sił Zbrojnych – P5 SG WP – gen. bryg. Szymon Koziatek</w:t>
            </w:r>
          </w:p>
        </w:tc>
        <w:tc>
          <w:tcPr>
            <w:tcW w:w="1276" w:type="dxa"/>
            <w:gridSpan w:val="2"/>
          </w:tcPr>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Dyrektor Departamentu Prawnego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 xml:space="preserve">Pan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292608" w:rsidRPr="00E10012" w:rsidRDefault="00292608" w:rsidP="008D73C8">
            <w:pPr>
              <w:spacing w:line="276" w:lineRule="auto"/>
              <w:jc w:val="center"/>
              <w:rPr>
                <w:rFonts w:ascii="Times New Roman" w:hAnsi="Times New Roman" w:cs="Times New Roman"/>
              </w:rPr>
            </w:pPr>
          </w:p>
        </w:tc>
      </w:tr>
      <w:tr w:rsidR="00266409" w:rsidRPr="00E10012" w:rsidTr="00B53B2E">
        <w:tblPrEx>
          <w:jc w:val="left"/>
          <w:shd w:val="clear" w:color="auto" w:fill="auto"/>
        </w:tblPrEx>
        <w:trPr>
          <w:gridAfter w:val="1"/>
          <w:wAfter w:w="113" w:type="dxa"/>
          <w:trHeight w:val="840"/>
        </w:trPr>
        <w:tc>
          <w:tcPr>
            <w:tcW w:w="846" w:type="dxa"/>
            <w:gridSpan w:val="2"/>
          </w:tcPr>
          <w:p w:rsidR="00266409" w:rsidRPr="00E10012" w:rsidRDefault="00266409"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192</w:t>
            </w:r>
          </w:p>
        </w:tc>
        <w:tc>
          <w:tcPr>
            <w:tcW w:w="2835" w:type="dxa"/>
            <w:gridSpan w:val="2"/>
          </w:tcPr>
          <w:p w:rsidR="00266409" w:rsidRPr="00E10012" w:rsidRDefault="00266409" w:rsidP="0026640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E10012" w:rsidRDefault="00266409" w:rsidP="0026640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w:t>
            </w:r>
            <w:r w:rsidRPr="00E10012">
              <w:rPr>
                <w:rFonts w:ascii="Times New Roman" w:hAnsi="Times New Roman" w:cs="Times New Roman"/>
                <w:sz w:val="24"/>
                <w:szCs w:val="24"/>
              </w:rPr>
              <w:lastRenderedPageBreak/>
              <w:t>(Dz. U. z 2020 r. poz. 2017, z późn. zm.).</w:t>
            </w:r>
          </w:p>
          <w:p w:rsidR="00266409" w:rsidRPr="00E10012" w:rsidRDefault="00266409" w:rsidP="00266409">
            <w:pPr>
              <w:rPr>
                <w:rFonts w:ascii="Times New Roman" w:hAnsi="Times New Roman" w:cs="Times New Roman"/>
                <w:sz w:val="24"/>
                <w:szCs w:val="24"/>
              </w:rPr>
            </w:pPr>
          </w:p>
        </w:tc>
        <w:tc>
          <w:tcPr>
            <w:tcW w:w="3543" w:type="dxa"/>
            <w:gridSpan w:val="2"/>
          </w:tcPr>
          <w:p w:rsidR="00266409" w:rsidRPr="00E10012" w:rsidRDefault="00266409" w:rsidP="00266409">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Projekt rozporządzenia przewiduje, że wysokość opłat za używanie lokalu mieszkalnego w zasobie Agencji Mienia Wojskowego zamieszkiwanego przez żołnierzy, emerytów i rencistów wojskowych, wdowy po żołnierzach oraz dzieci żołnierzy będzie mogła zostać zmieniona tylko raz w roku.</w:t>
            </w:r>
          </w:p>
          <w:p w:rsidR="00266409" w:rsidRPr="00E10012"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266409" w:rsidRPr="00E10012" w:rsidRDefault="00266409"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66409" w:rsidRPr="00E10012" w:rsidRDefault="00266409" w:rsidP="00266409">
            <w:pPr>
              <w:spacing w:line="276" w:lineRule="auto"/>
              <w:jc w:val="center"/>
              <w:rPr>
                <w:rFonts w:ascii="Times New Roman" w:hAnsi="Times New Roman" w:cs="Times New Roman"/>
              </w:rPr>
            </w:pPr>
          </w:p>
        </w:tc>
      </w:tr>
      <w:tr w:rsidR="002A542B" w:rsidRPr="00E10012" w:rsidTr="00B53B2E">
        <w:tblPrEx>
          <w:jc w:val="left"/>
          <w:shd w:val="clear" w:color="auto" w:fill="auto"/>
        </w:tblPrEx>
        <w:trPr>
          <w:gridAfter w:val="1"/>
          <w:wAfter w:w="113" w:type="dxa"/>
          <w:trHeight w:val="840"/>
        </w:trPr>
        <w:tc>
          <w:tcPr>
            <w:tcW w:w="846" w:type="dxa"/>
            <w:gridSpan w:val="2"/>
          </w:tcPr>
          <w:p w:rsidR="002A542B" w:rsidRPr="00E10012" w:rsidRDefault="002A542B"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193</w:t>
            </w:r>
          </w:p>
        </w:tc>
        <w:tc>
          <w:tcPr>
            <w:tcW w:w="2835" w:type="dxa"/>
            <w:gridSpan w:val="2"/>
          </w:tcPr>
          <w:p w:rsidR="002A542B" w:rsidRPr="00E10012" w:rsidRDefault="002A542B" w:rsidP="002A542B">
            <w:pPr>
              <w:pStyle w:val="TYTUAKTUprzedmiotregulacjiustawylubrozporzdzenia"/>
              <w:spacing w:before="0" w:after="0" w:line="276" w:lineRule="auto"/>
              <w:jc w:val="left"/>
              <w:rPr>
                <w:sz w:val="22"/>
                <w:szCs w:val="22"/>
              </w:rPr>
            </w:pPr>
            <w:r w:rsidRPr="00E10012">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E10012"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E10012" w:rsidRDefault="002A542B" w:rsidP="002A542B">
            <w:pPr>
              <w:rPr>
                <w:rFonts w:ascii="Times New Roman" w:hAnsi="Times New Roman" w:cs="Times New Roman"/>
                <w:sz w:val="24"/>
                <w:szCs w:val="24"/>
              </w:rPr>
            </w:pPr>
            <w:r w:rsidRPr="00E10012">
              <w:rPr>
                <w:rFonts w:ascii="Times New Roman" w:hAnsi="Times New Roman" w:cs="Times New Roman"/>
                <w:bCs/>
              </w:rPr>
              <w:t xml:space="preserve">Projekt rozporządzenia stanowi wykonanie upoważnienia zawartego w art. </w:t>
            </w:r>
            <w:hyperlink r:id="rId16" w:anchor="hiperlinkText.rpc?hiperlink=type=tresc:nro=Powszechny.2498724:part=a22u9&amp;full=1" w:tgtFrame="_parent" w:history="1">
              <w:r w:rsidRPr="00E10012">
                <w:rPr>
                  <w:rFonts w:ascii="Times New Roman" w:hAnsi="Times New Roman" w:cs="Times New Roman"/>
                  <w:bCs/>
                </w:rPr>
                <w:t>15 ust. 3</w:t>
              </w:r>
            </w:hyperlink>
            <w:r w:rsidRPr="00E10012">
              <w:rPr>
                <w:rFonts w:ascii="Times New Roman" w:hAnsi="Times New Roman" w:cs="Times New Roman"/>
                <w:bCs/>
              </w:rPr>
              <w:t xml:space="preserve"> ustawy z dnia 9 czerwca 2006 r. </w:t>
            </w:r>
            <w:r w:rsidRPr="00E10012">
              <w:rPr>
                <w:rFonts w:ascii="Times New Roman" w:hAnsi="Times New Roman" w:cs="Times New Roman"/>
                <w:bCs/>
                <w:i/>
              </w:rPr>
              <w:t>o służbie funkcjonariuszy Służby Kontrwywiadu Wojskowego oraz Służby Wywiadu Wojskowego</w:t>
            </w:r>
            <w:r w:rsidRPr="00E10012">
              <w:rPr>
                <w:rFonts w:ascii="Times New Roman" w:hAnsi="Times New Roman" w:cs="Times New Roman"/>
                <w:bCs/>
              </w:rPr>
              <w:t xml:space="preserve"> (Dz.U. z 2022 r. poz. 1328)</w:t>
            </w:r>
          </w:p>
        </w:tc>
        <w:tc>
          <w:tcPr>
            <w:tcW w:w="3543" w:type="dxa"/>
            <w:gridSpan w:val="2"/>
          </w:tcPr>
          <w:p w:rsidR="002A542B" w:rsidRPr="00E10012" w:rsidRDefault="002A542B" w:rsidP="002A542B">
            <w:pPr>
              <w:spacing w:line="276" w:lineRule="auto"/>
              <w:jc w:val="both"/>
              <w:rPr>
                <w:sz w:val="24"/>
                <w:szCs w:val="24"/>
              </w:rPr>
            </w:pPr>
            <w:r w:rsidRPr="00E10012">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E10012">
              <w:rPr>
                <w:rFonts w:ascii="Times New Roman" w:hAnsi="Times New Roman" w:cs="Times New Roman"/>
                <w:bCs/>
              </w:rPr>
              <w:br/>
              <w:t>W projektowanym rozporządzeniu określa się sposób wyznaczania funkcjonariusza, jego podległość służbową oraz zakres świadczeń i należności pieniężnych.</w:t>
            </w:r>
            <w:r w:rsidRPr="00E10012">
              <w:rPr>
                <w:sz w:val="24"/>
                <w:szCs w:val="24"/>
              </w:rPr>
              <w:t xml:space="preserve"> </w:t>
            </w:r>
          </w:p>
        </w:tc>
        <w:tc>
          <w:tcPr>
            <w:tcW w:w="1134"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Cs w:val="24"/>
              </w:rPr>
              <w:t>Dyrektor Biura Prawnego SKW Pani płk. A. Mierzwińska</w:t>
            </w:r>
          </w:p>
        </w:tc>
        <w:tc>
          <w:tcPr>
            <w:tcW w:w="1276" w:type="dxa"/>
            <w:gridSpan w:val="2"/>
          </w:tcPr>
          <w:p w:rsidR="002A542B" w:rsidRPr="00E10012" w:rsidRDefault="002A542B"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A542B" w:rsidRPr="00E10012" w:rsidRDefault="002A542B" w:rsidP="00266409">
            <w:pPr>
              <w:spacing w:line="276" w:lineRule="auto"/>
              <w:jc w:val="center"/>
              <w:rPr>
                <w:rFonts w:ascii="Times New Roman" w:hAnsi="Times New Roman" w:cs="Times New Roman"/>
              </w:rPr>
            </w:pPr>
          </w:p>
        </w:tc>
      </w:tr>
      <w:tr w:rsidR="005F00BA" w:rsidRPr="00E10012" w:rsidTr="00B53B2E">
        <w:tblPrEx>
          <w:jc w:val="left"/>
          <w:shd w:val="clear" w:color="auto" w:fill="auto"/>
        </w:tblPrEx>
        <w:trPr>
          <w:gridAfter w:val="1"/>
          <w:wAfter w:w="113" w:type="dxa"/>
          <w:trHeight w:val="840"/>
        </w:trPr>
        <w:tc>
          <w:tcPr>
            <w:tcW w:w="846" w:type="dxa"/>
            <w:gridSpan w:val="2"/>
          </w:tcPr>
          <w:p w:rsidR="005F00BA" w:rsidRPr="00E10012" w:rsidRDefault="005F00BA"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194</w:t>
            </w:r>
          </w:p>
        </w:tc>
        <w:tc>
          <w:tcPr>
            <w:tcW w:w="2835" w:type="dxa"/>
            <w:gridSpan w:val="2"/>
          </w:tcPr>
          <w:p w:rsidR="005F00BA" w:rsidRPr="00E10012"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E10012" w:rsidRDefault="005F00BA" w:rsidP="002A542B">
            <w:pPr>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169 ust. 3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655 i 974)</w:t>
            </w:r>
          </w:p>
        </w:tc>
        <w:tc>
          <w:tcPr>
            <w:tcW w:w="3543" w:type="dxa"/>
            <w:gridSpan w:val="2"/>
          </w:tcPr>
          <w:p w:rsidR="005F00BA" w:rsidRPr="00E10012" w:rsidRDefault="005F00BA" w:rsidP="002A542B">
            <w:pPr>
              <w:spacing w:line="276" w:lineRule="auto"/>
              <w:jc w:val="both"/>
              <w:rPr>
                <w:rFonts w:ascii="Times New Roman" w:hAnsi="Times New Roman" w:cs="Times New Roman"/>
                <w:bCs/>
              </w:rPr>
            </w:pPr>
            <w:r w:rsidRPr="00E10012">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Pr="00E10012" w:rsidRDefault="005F00BA"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F00BA" w:rsidRPr="00E10012" w:rsidRDefault="005F00BA" w:rsidP="00266409">
            <w:pPr>
              <w:jc w:val="center"/>
              <w:rPr>
                <w:rFonts w:ascii="Times New Roman" w:hAnsi="Times New Roman" w:cs="Times New Roman"/>
                <w:szCs w:val="24"/>
              </w:rPr>
            </w:pPr>
            <w:r w:rsidRPr="00E10012">
              <w:rPr>
                <w:rFonts w:ascii="Times New Roman" w:hAnsi="Times New Roman" w:cs="Times New Roman"/>
                <w:szCs w:val="24"/>
              </w:rPr>
              <w:t>Dyrektor Departamentu Kadr Pan Gabriel Brańka</w:t>
            </w:r>
          </w:p>
        </w:tc>
        <w:tc>
          <w:tcPr>
            <w:tcW w:w="1276" w:type="dxa"/>
            <w:gridSpan w:val="2"/>
          </w:tcPr>
          <w:p w:rsidR="005F00BA" w:rsidRPr="00E10012" w:rsidRDefault="005F00BA"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5F00BA" w:rsidRPr="00E10012" w:rsidRDefault="005F00BA" w:rsidP="00266409">
            <w:pPr>
              <w:spacing w:line="276" w:lineRule="auto"/>
              <w:jc w:val="center"/>
              <w:rPr>
                <w:rFonts w:ascii="Times New Roman" w:hAnsi="Times New Roman" w:cs="Times New Roman"/>
              </w:rPr>
            </w:pPr>
          </w:p>
        </w:tc>
      </w:tr>
      <w:tr w:rsidR="00C635F4" w:rsidRPr="00E10012" w:rsidTr="00B53B2E">
        <w:tblPrEx>
          <w:jc w:val="left"/>
          <w:shd w:val="clear" w:color="auto" w:fill="auto"/>
        </w:tblPrEx>
        <w:trPr>
          <w:gridAfter w:val="1"/>
          <w:wAfter w:w="113" w:type="dxa"/>
          <w:trHeight w:val="840"/>
        </w:trPr>
        <w:tc>
          <w:tcPr>
            <w:tcW w:w="846" w:type="dxa"/>
            <w:gridSpan w:val="2"/>
          </w:tcPr>
          <w:p w:rsidR="00C635F4" w:rsidRPr="00E10012" w:rsidRDefault="00C635F4"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195</w:t>
            </w:r>
          </w:p>
        </w:tc>
        <w:tc>
          <w:tcPr>
            <w:tcW w:w="2835" w:type="dxa"/>
            <w:gridSpan w:val="2"/>
          </w:tcPr>
          <w:p w:rsidR="00C635F4" w:rsidRPr="00E10012"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E10012" w:rsidRDefault="00C635F4" w:rsidP="00C635F4">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Pr="00E10012" w:rsidRDefault="00C635F4" w:rsidP="00C635F4">
            <w:pPr>
              <w:rPr>
                <w:rFonts w:ascii="Times New Roman" w:hAnsi="Times New Roman" w:cs="Times New Roman"/>
                <w:bCs/>
              </w:rPr>
            </w:pPr>
          </w:p>
        </w:tc>
        <w:tc>
          <w:tcPr>
            <w:tcW w:w="3543" w:type="dxa"/>
            <w:gridSpan w:val="2"/>
          </w:tcPr>
          <w:p w:rsidR="00C635F4" w:rsidRPr="00E10012" w:rsidRDefault="00C635F4" w:rsidP="00C635F4">
            <w:pPr>
              <w:spacing w:line="276" w:lineRule="auto"/>
              <w:jc w:val="both"/>
              <w:rPr>
                <w:rFonts w:ascii="Times New Roman" w:hAnsi="Times New Roman" w:cs="Times New Roman"/>
                <w:bCs/>
              </w:rPr>
            </w:pPr>
            <w:r w:rsidRPr="00E10012">
              <w:rPr>
                <w:rFonts w:ascii="Times New Roman" w:hAnsi="Times New Roman" w:cs="Times New Roman"/>
                <w:bCs/>
                <w:lang w:val="x-none"/>
              </w:rPr>
              <w:lastRenderedPageBreak/>
              <w:t xml:space="preserve">Zmiany </w:t>
            </w:r>
            <w:r w:rsidRPr="00E10012">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E10012">
              <w:rPr>
                <w:rFonts w:ascii="Times New Roman" w:hAnsi="Times New Roman" w:cs="Times New Roman"/>
                <w:b/>
                <w:bCs/>
                <w:i/>
              </w:rPr>
              <w:t xml:space="preserve"> </w:t>
            </w:r>
            <w:r w:rsidRPr="00E10012">
              <w:rPr>
                <w:rFonts w:ascii="Times New Roman" w:hAnsi="Times New Roman" w:cs="Times New Roman"/>
                <w:bCs/>
                <w:i/>
              </w:rPr>
              <w:t xml:space="preserve">rozporządzenie </w:t>
            </w:r>
            <w:r w:rsidRPr="00E10012">
              <w:rPr>
                <w:rFonts w:ascii="Times New Roman" w:hAnsi="Times New Roman" w:cs="Times New Roman"/>
                <w:bCs/>
                <w:i/>
              </w:rPr>
              <w:lastRenderedPageBreak/>
              <w:t>Ministra Obrony Narodowej z dnia 20 maja 2022 r. w sprawie noszenia umundurowania przez żołnierzy</w:t>
            </w:r>
            <w:r w:rsidRPr="00E10012">
              <w:rPr>
                <w:rFonts w:ascii="Times New Roman" w:hAnsi="Times New Roman" w:cs="Times New Roman"/>
                <w:bCs/>
              </w:rPr>
              <w:t xml:space="preserve">. </w:t>
            </w:r>
          </w:p>
        </w:tc>
        <w:tc>
          <w:tcPr>
            <w:tcW w:w="1134"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Dyrektor Departamentu Prawnego –</w:t>
            </w:r>
          </w:p>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635F4" w:rsidRPr="00E10012" w:rsidRDefault="00C635F4" w:rsidP="00C635F4">
            <w:pPr>
              <w:spacing w:line="276" w:lineRule="auto"/>
              <w:jc w:val="center"/>
              <w:rPr>
                <w:rFonts w:ascii="Times New Roman" w:hAnsi="Times New Roman" w:cs="Times New Roman"/>
              </w:rPr>
            </w:pPr>
          </w:p>
        </w:tc>
      </w:tr>
      <w:tr w:rsidR="0077693E" w:rsidRPr="00E10012" w:rsidTr="00B53B2E">
        <w:tblPrEx>
          <w:jc w:val="left"/>
          <w:shd w:val="clear" w:color="auto" w:fill="auto"/>
        </w:tblPrEx>
        <w:trPr>
          <w:gridAfter w:val="1"/>
          <w:wAfter w:w="113" w:type="dxa"/>
          <w:trHeight w:val="840"/>
        </w:trPr>
        <w:tc>
          <w:tcPr>
            <w:tcW w:w="846" w:type="dxa"/>
            <w:gridSpan w:val="2"/>
          </w:tcPr>
          <w:p w:rsidR="0077693E" w:rsidRPr="00E10012" w:rsidRDefault="0077693E"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196</w:t>
            </w:r>
          </w:p>
        </w:tc>
        <w:tc>
          <w:tcPr>
            <w:tcW w:w="2835" w:type="dxa"/>
            <w:gridSpan w:val="2"/>
          </w:tcPr>
          <w:p w:rsidR="0077693E" w:rsidRPr="00E10012"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E10012" w:rsidRDefault="0077693E" w:rsidP="00C635F4">
            <w:pPr>
              <w:rPr>
                <w:rFonts w:ascii="Times New Roman" w:hAnsi="Times New Roman" w:cs="Times New Roman"/>
                <w:bCs/>
              </w:rPr>
            </w:pPr>
            <w:r w:rsidRPr="00E10012">
              <w:rPr>
                <w:rFonts w:ascii="Times New Roman" w:hAnsi="Times New Roman" w:cs="Times New Roman"/>
              </w:rPr>
              <w:t xml:space="preserve">Projektowane rozporządzenie jest wydawane na podstawie art. 46 ust. 1 ustawy z dnia 9 czerwca 2006 r. </w:t>
            </w:r>
            <w:r w:rsidRPr="00E10012">
              <w:rPr>
                <w:rFonts w:ascii="Times New Roman" w:hAnsi="Times New Roman" w:cs="Times New Roman"/>
                <w:i/>
              </w:rPr>
              <w:t>o służbie funkcjonariuszy Służby Kontrwywiadu Wojskowego i Służby Wywiadu Wojskowego</w:t>
            </w:r>
            <w:r w:rsidRPr="00E10012">
              <w:rPr>
                <w:rFonts w:ascii="Times New Roman" w:hAnsi="Times New Roman" w:cs="Times New Roman"/>
              </w:rPr>
              <w:t xml:space="preserve"> (Dz. U. z 2021 r. poz. 1362, z późn. zm.).</w:t>
            </w:r>
          </w:p>
        </w:tc>
        <w:tc>
          <w:tcPr>
            <w:tcW w:w="3543" w:type="dxa"/>
            <w:gridSpan w:val="2"/>
          </w:tcPr>
          <w:p w:rsidR="0077693E" w:rsidRPr="00E10012" w:rsidRDefault="0077693E" w:rsidP="0077693E">
            <w:pPr>
              <w:ind w:right="-142"/>
              <w:jc w:val="both"/>
              <w:rPr>
                <w:rFonts w:ascii="Times New Roman" w:hAnsi="Times New Roman" w:cs="Times New Roman"/>
              </w:rPr>
            </w:pPr>
            <w:r w:rsidRPr="00E10012">
              <w:rPr>
                <w:rFonts w:ascii="Times New Roman" w:hAnsi="Times New Roman" w:cs="Times New Roman"/>
              </w:rPr>
              <w:t>Projektowane zmiany rozporządzenia mają charakter techniczny i polegają na zmianie odwołania z nieobowiązujących przepisów uchylonej ustawy z dnia 11 września 2003 r</w:t>
            </w:r>
            <w:r w:rsidRPr="00E10012">
              <w:rPr>
                <w:rFonts w:ascii="Times New Roman" w:hAnsi="Times New Roman" w:cs="Times New Roman"/>
                <w:i/>
              </w:rPr>
              <w:t>. o służbie wojskowej żołnierzy zawodowych</w:t>
            </w:r>
            <w:r w:rsidRPr="00E10012">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E10012">
              <w:rPr>
                <w:rFonts w:ascii="Times New Roman" w:hAnsi="Times New Roman" w:cs="Times New Roman"/>
                <w:i/>
              </w:rPr>
              <w:t>o obronie Ojczyzny.</w:t>
            </w:r>
          </w:p>
          <w:p w:rsidR="0077693E" w:rsidRPr="00E10012"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Dyrektor Biura Prawnego SWW – dr Bartłomiej Karasiewicz</w:t>
            </w:r>
          </w:p>
        </w:tc>
        <w:tc>
          <w:tcPr>
            <w:tcW w:w="1276" w:type="dxa"/>
            <w:gridSpan w:val="2"/>
          </w:tcPr>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Dyrektor Departamentu Prawnego –</w:t>
            </w:r>
          </w:p>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7693E" w:rsidRPr="00E10012" w:rsidRDefault="0077693E" w:rsidP="00C635F4">
            <w:pPr>
              <w:spacing w:line="276" w:lineRule="auto"/>
              <w:jc w:val="center"/>
              <w:rPr>
                <w:rFonts w:ascii="Times New Roman" w:hAnsi="Times New Roman" w:cs="Times New Roman"/>
              </w:rPr>
            </w:pPr>
          </w:p>
        </w:tc>
      </w:tr>
      <w:tr w:rsidR="006A20F2" w:rsidRPr="00E10012" w:rsidTr="00B53B2E">
        <w:tblPrEx>
          <w:jc w:val="left"/>
          <w:shd w:val="clear" w:color="auto" w:fill="auto"/>
        </w:tblPrEx>
        <w:trPr>
          <w:gridAfter w:val="1"/>
          <w:wAfter w:w="113" w:type="dxa"/>
          <w:trHeight w:val="840"/>
        </w:trPr>
        <w:tc>
          <w:tcPr>
            <w:tcW w:w="846" w:type="dxa"/>
            <w:gridSpan w:val="2"/>
          </w:tcPr>
          <w:p w:rsidR="006A20F2" w:rsidRPr="00E10012" w:rsidRDefault="006A20F2"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197</w:t>
            </w:r>
          </w:p>
        </w:tc>
        <w:tc>
          <w:tcPr>
            <w:tcW w:w="2835" w:type="dxa"/>
            <w:gridSpan w:val="2"/>
          </w:tcPr>
          <w:p w:rsidR="006A20F2" w:rsidRPr="00E10012"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E10012" w:rsidRDefault="006A20F2" w:rsidP="00C635F4">
            <w:pPr>
              <w:rPr>
                <w:rFonts w:ascii="Times New Roman" w:hAnsi="Times New Roman" w:cs="Times New Roman"/>
              </w:rPr>
            </w:pPr>
            <w:r w:rsidRPr="00E10012">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E10012" w:rsidRDefault="006A20F2" w:rsidP="006A20F2">
            <w:pPr>
              <w:ind w:right="-142"/>
              <w:jc w:val="both"/>
              <w:rPr>
                <w:rFonts w:ascii="Times New Roman" w:hAnsi="Times New Roman" w:cs="Times New Roman"/>
              </w:rPr>
            </w:pPr>
            <w:r w:rsidRPr="00E10012">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Dyrektor Departamentu Prawnego –</w:t>
            </w:r>
          </w:p>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A20F2" w:rsidRPr="00E10012" w:rsidRDefault="006A20F2" w:rsidP="00C635F4">
            <w:pPr>
              <w:spacing w:line="276" w:lineRule="auto"/>
              <w:jc w:val="center"/>
              <w:rPr>
                <w:rFonts w:ascii="Times New Roman" w:hAnsi="Times New Roman" w:cs="Times New Roman"/>
              </w:rPr>
            </w:pPr>
          </w:p>
        </w:tc>
      </w:tr>
      <w:tr w:rsidR="008A2FAA" w:rsidRPr="00E10012" w:rsidTr="00B53B2E">
        <w:tblPrEx>
          <w:jc w:val="left"/>
          <w:shd w:val="clear" w:color="auto" w:fill="auto"/>
        </w:tblPrEx>
        <w:trPr>
          <w:gridAfter w:val="1"/>
          <w:wAfter w:w="113" w:type="dxa"/>
          <w:trHeight w:val="840"/>
        </w:trPr>
        <w:tc>
          <w:tcPr>
            <w:tcW w:w="846" w:type="dxa"/>
            <w:gridSpan w:val="2"/>
          </w:tcPr>
          <w:p w:rsidR="008A2FAA" w:rsidRPr="00E10012" w:rsidRDefault="008A2FAA"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198</w:t>
            </w:r>
          </w:p>
        </w:tc>
        <w:tc>
          <w:tcPr>
            <w:tcW w:w="2835" w:type="dxa"/>
            <w:gridSpan w:val="2"/>
          </w:tcPr>
          <w:p w:rsidR="008A2FAA" w:rsidRPr="00E10012" w:rsidRDefault="008A2FAA" w:rsidP="008A2FAA">
            <w:pPr>
              <w:pStyle w:val="TYTUAKTUprzedmiotregulacjiustawylubrozporzdzenia"/>
              <w:spacing w:line="276" w:lineRule="auto"/>
              <w:jc w:val="left"/>
            </w:pPr>
            <w:r w:rsidRPr="00E10012">
              <w:rPr>
                <w:rFonts w:ascii="Times New Roman" w:hAnsi="Times New Roman" w:cs="Times New Roman"/>
                <w:b w:val="0"/>
                <w:sz w:val="22"/>
                <w:szCs w:val="22"/>
              </w:rPr>
              <w:t>Projekt rozporządzenia Ministra Obrony Narodowej w sprawie w sprawie stawek uposażenia zasadniczego oraz dodatków do uposażenia zasadniczego żołnierzy</w:t>
            </w:r>
            <w:r w:rsidRPr="00E10012">
              <w:t xml:space="preserve"> </w:t>
            </w:r>
            <w:r w:rsidRPr="00E10012">
              <w:rPr>
                <w:rFonts w:ascii="Times New Roman" w:hAnsi="Times New Roman" w:cs="Times New Roman"/>
                <w:b w:val="0"/>
                <w:sz w:val="22"/>
                <w:szCs w:val="22"/>
              </w:rPr>
              <w:t>niebędących żołnierzami zawodowymi</w:t>
            </w:r>
            <w:r w:rsidRPr="00E10012">
              <w:t xml:space="preserve"> </w:t>
            </w:r>
          </w:p>
          <w:p w:rsidR="008A2FAA" w:rsidRPr="00E10012"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E10012"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Pr="00E10012" w:rsidRDefault="008A2FAA" w:rsidP="006A20F2">
            <w:pPr>
              <w:ind w:right="-142"/>
              <w:jc w:val="both"/>
              <w:rPr>
                <w:rFonts w:ascii="Times New Roman" w:hAnsi="Times New Roman" w:cs="Times New Roman"/>
              </w:rPr>
            </w:pPr>
            <w:r w:rsidRPr="00E10012">
              <w:rPr>
                <w:rFonts w:ascii="Times New Roman" w:hAnsi="Times New Roman" w:cs="Times New Roman"/>
              </w:rPr>
              <w:t>Projektowane rozporządzenie określa wysokość uposażenia zasadniczego oraz dodatków do uposażenia zasadniczego 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Dyrektor Departamentu Prawnego –</w:t>
            </w:r>
          </w:p>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8A2FAA" w:rsidRPr="00E10012" w:rsidRDefault="008A2FAA" w:rsidP="00C635F4">
            <w:pPr>
              <w:spacing w:line="276" w:lineRule="auto"/>
              <w:jc w:val="center"/>
              <w:rPr>
                <w:rFonts w:ascii="Times New Roman" w:hAnsi="Times New Roman" w:cs="Times New Roman"/>
              </w:rPr>
            </w:pPr>
          </w:p>
        </w:tc>
      </w:tr>
      <w:tr w:rsidR="00921E19" w:rsidRPr="00E10012" w:rsidTr="00B53B2E">
        <w:tblPrEx>
          <w:jc w:val="left"/>
          <w:shd w:val="clear" w:color="auto" w:fill="auto"/>
        </w:tblPrEx>
        <w:trPr>
          <w:gridAfter w:val="1"/>
          <w:wAfter w:w="113" w:type="dxa"/>
          <w:trHeight w:val="840"/>
        </w:trPr>
        <w:tc>
          <w:tcPr>
            <w:tcW w:w="846" w:type="dxa"/>
            <w:gridSpan w:val="2"/>
          </w:tcPr>
          <w:p w:rsidR="00921E19" w:rsidRPr="00E10012" w:rsidRDefault="00921E19"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199</w:t>
            </w:r>
          </w:p>
        </w:tc>
        <w:tc>
          <w:tcPr>
            <w:tcW w:w="2835" w:type="dxa"/>
            <w:gridSpan w:val="2"/>
          </w:tcPr>
          <w:p w:rsidR="00921E19" w:rsidRPr="00E10012" w:rsidRDefault="00921E19" w:rsidP="008A2FAA">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E10012"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Pr="00E10012" w:rsidRDefault="00921E19" w:rsidP="006A20F2">
            <w:pPr>
              <w:ind w:right="-142"/>
              <w:jc w:val="both"/>
              <w:rPr>
                <w:rFonts w:ascii="Times New Roman" w:hAnsi="Times New Roman" w:cs="Times New Roman"/>
              </w:rPr>
            </w:pPr>
            <w:r w:rsidRPr="00E10012">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Dyrektor Departamentu Prawnego –</w:t>
            </w:r>
          </w:p>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21E19" w:rsidRPr="00E10012" w:rsidRDefault="00921E19" w:rsidP="00C635F4">
            <w:pPr>
              <w:spacing w:line="276" w:lineRule="auto"/>
              <w:jc w:val="center"/>
              <w:rPr>
                <w:rFonts w:ascii="Times New Roman" w:hAnsi="Times New Roman" w:cs="Times New Roman"/>
              </w:rPr>
            </w:pPr>
          </w:p>
        </w:tc>
      </w:tr>
      <w:tr w:rsidR="00CB109C" w:rsidRPr="00E10012" w:rsidTr="00B53B2E">
        <w:tblPrEx>
          <w:jc w:val="left"/>
          <w:shd w:val="clear" w:color="auto" w:fill="auto"/>
        </w:tblPrEx>
        <w:trPr>
          <w:gridAfter w:val="1"/>
          <w:wAfter w:w="113" w:type="dxa"/>
          <w:trHeight w:val="840"/>
        </w:trPr>
        <w:tc>
          <w:tcPr>
            <w:tcW w:w="846" w:type="dxa"/>
            <w:gridSpan w:val="2"/>
          </w:tcPr>
          <w:p w:rsidR="00CB109C" w:rsidRPr="00E10012" w:rsidRDefault="00CB109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200</w:t>
            </w:r>
          </w:p>
        </w:tc>
        <w:tc>
          <w:tcPr>
            <w:tcW w:w="2835" w:type="dxa"/>
            <w:gridSpan w:val="2"/>
          </w:tcPr>
          <w:p w:rsidR="00CB109C" w:rsidRPr="00E10012" w:rsidRDefault="00CB109C" w:rsidP="00CB109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Pr="00E10012"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76 ust. 2 ustawy z dnia 20 czerwca 1997 r. - Prawo o ruchu drogowym (Dz.U. z 2022 r. poz. 988 i poz. 1002)</w:t>
            </w:r>
          </w:p>
        </w:tc>
        <w:tc>
          <w:tcPr>
            <w:tcW w:w="3543" w:type="dxa"/>
            <w:gridSpan w:val="2"/>
          </w:tcPr>
          <w:p w:rsidR="00CB109C" w:rsidRPr="00E10012" w:rsidRDefault="00CB109C" w:rsidP="00CB109C">
            <w:pPr>
              <w:ind w:right="-142"/>
              <w:jc w:val="both"/>
              <w:rPr>
                <w:rFonts w:ascii="Times New Roman" w:hAnsi="Times New Roman" w:cs="Times New Roman"/>
              </w:rPr>
            </w:pPr>
            <w:r w:rsidRPr="00E10012">
              <w:rPr>
                <w:rFonts w:ascii="Times New Roman" w:hAnsi="Times New Roman" w:cs="Times New Roman"/>
                <w:lang w:val="x-none"/>
              </w:rPr>
              <w:t xml:space="preserve">Zmiany </w:t>
            </w:r>
            <w:r w:rsidRPr="00E10012">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Dowódca Komponentu Wojsk Obrony Cyberprzestrzeni</w:t>
            </w:r>
          </w:p>
        </w:tc>
        <w:tc>
          <w:tcPr>
            <w:tcW w:w="1276"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Dyrektor Departamentu Prawnego –</w:t>
            </w:r>
          </w:p>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B109C" w:rsidRPr="00E10012" w:rsidRDefault="00CB109C" w:rsidP="00CB109C">
            <w:pPr>
              <w:spacing w:line="276" w:lineRule="auto"/>
              <w:jc w:val="center"/>
              <w:rPr>
                <w:rFonts w:ascii="Times New Roman" w:hAnsi="Times New Roman" w:cs="Times New Roman"/>
              </w:rPr>
            </w:pPr>
          </w:p>
        </w:tc>
      </w:tr>
      <w:tr w:rsidR="000F60DC" w:rsidRPr="00E10012" w:rsidTr="00B53B2E">
        <w:tblPrEx>
          <w:jc w:val="left"/>
          <w:shd w:val="clear" w:color="auto" w:fill="auto"/>
        </w:tblPrEx>
        <w:trPr>
          <w:gridAfter w:val="1"/>
          <w:wAfter w:w="113" w:type="dxa"/>
          <w:trHeight w:val="840"/>
        </w:trPr>
        <w:tc>
          <w:tcPr>
            <w:tcW w:w="846" w:type="dxa"/>
            <w:gridSpan w:val="2"/>
          </w:tcPr>
          <w:p w:rsidR="000F60DC" w:rsidRPr="00E10012" w:rsidRDefault="000F60D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201</w:t>
            </w:r>
          </w:p>
        </w:tc>
        <w:tc>
          <w:tcPr>
            <w:tcW w:w="2835" w:type="dxa"/>
            <w:gridSpan w:val="2"/>
          </w:tcPr>
          <w:p w:rsidR="000F60DC" w:rsidRPr="00E10012" w:rsidRDefault="000F60DC" w:rsidP="000F60D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w sprawie limitu przyjęć na studia na określonym kierunku dla kandydatów na żołnierzy zawodowych w </w:t>
            </w:r>
            <w:r w:rsidRPr="00E10012">
              <w:rPr>
                <w:rFonts w:ascii="Times New Roman" w:hAnsi="Times New Roman" w:cs="Times New Roman"/>
                <w:b w:val="0"/>
                <w:sz w:val="22"/>
                <w:szCs w:val="22"/>
              </w:rPr>
              <w:lastRenderedPageBreak/>
              <w:t>poszczególnych uczelniach wojskowych</w:t>
            </w:r>
          </w:p>
        </w:tc>
        <w:tc>
          <w:tcPr>
            <w:tcW w:w="2977" w:type="dxa"/>
            <w:gridSpan w:val="2"/>
          </w:tcPr>
          <w:p w:rsidR="000F60DC" w:rsidRPr="00E10012"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lastRenderedPageBreak/>
              <w:t>Projektowane rozporządzenie jest wydawane na podstawie art. 444 ust. 3 ustawy z dnia 20 lipca 2018 r. – Prawo o szkolnictwie wyższym i nauce (Dz. U. z 2022 r. poz. 574)</w:t>
            </w:r>
          </w:p>
        </w:tc>
        <w:tc>
          <w:tcPr>
            <w:tcW w:w="3543" w:type="dxa"/>
            <w:gridSpan w:val="2"/>
          </w:tcPr>
          <w:p w:rsidR="000F60DC" w:rsidRPr="00E10012" w:rsidRDefault="000F60DC" w:rsidP="00CB109C">
            <w:pPr>
              <w:ind w:right="-142"/>
              <w:jc w:val="both"/>
              <w:rPr>
                <w:rFonts w:ascii="Times New Roman" w:hAnsi="Times New Roman" w:cs="Times New Roman"/>
              </w:rPr>
            </w:pPr>
            <w:r w:rsidRPr="00E10012">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Dyrektor Departamentu Prawnego –</w:t>
            </w:r>
          </w:p>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F60DC" w:rsidRPr="00E10012" w:rsidRDefault="000F60DC" w:rsidP="00CB109C">
            <w:pPr>
              <w:spacing w:line="276" w:lineRule="auto"/>
              <w:jc w:val="center"/>
              <w:rPr>
                <w:rFonts w:ascii="Times New Roman" w:hAnsi="Times New Roman" w:cs="Times New Roman"/>
              </w:rPr>
            </w:pPr>
          </w:p>
        </w:tc>
      </w:tr>
      <w:tr w:rsidR="000547A4" w:rsidRPr="00E10012" w:rsidTr="00B53B2E">
        <w:tblPrEx>
          <w:jc w:val="left"/>
          <w:shd w:val="clear" w:color="auto" w:fill="auto"/>
        </w:tblPrEx>
        <w:trPr>
          <w:gridAfter w:val="1"/>
          <w:wAfter w:w="113" w:type="dxa"/>
          <w:trHeight w:val="840"/>
        </w:trPr>
        <w:tc>
          <w:tcPr>
            <w:tcW w:w="846" w:type="dxa"/>
            <w:gridSpan w:val="2"/>
          </w:tcPr>
          <w:p w:rsidR="000547A4" w:rsidRPr="00E10012" w:rsidRDefault="000547A4"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202</w:t>
            </w:r>
          </w:p>
        </w:tc>
        <w:tc>
          <w:tcPr>
            <w:tcW w:w="2835" w:type="dxa"/>
            <w:gridSpan w:val="2"/>
          </w:tcPr>
          <w:p w:rsidR="000547A4" w:rsidRPr="00E10012" w:rsidRDefault="000547A4" w:rsidP="007620B2">
            <w:pPr>
              <w:spacing w:before="120" w:after="120"/>
              <w:rPr>
                <w:color w:val="000000" w:themeColor="text1"/>
                <w:szCs w:val="24"/>
              </w:rPr>
            </w:pPr>
            <w:r w:rsidRPr="00E10012">
              <w:rPr>
                <w:rFonts w:ascii="Times New Roman" w:hAnsi="Times New Roman" w:cs="Times New Roman"/>
              </w:rPr>
              <w:t>Projekt rozporządzenia Ministra Obrony Narodowej</w:t>
            </w:r>
            <w:r w:rsidRPr="00E10012">
              <w:rPr>
                <w:rFonts w:ascii="Times New Roman" w:hAnsi="Times New Roman" w:cs="Times New Roman"/>
                <w:b/>
              </w:rPr>
              <w:t xml:space="preserve"> </w:t>
            </w:r>
            <w:r w:rsidRPr="00E10012">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Projektowane rozporządzenie jest wydawane na podstawie art. 34b pkt 1 i 2 ustawy z dnia 17 grudnia 1974 r. o uposażeniu żołnierzy niezawodowych (Dz. U. z 2017 r. poz. 2146)</w:t>
            </w:r>
          </w:p>
        </w:tc>
        <w:tc>
          <w:tcPr>
            <w:tcW w:w="3543" w:type="dxa"/>
            <w:gridSpan w:val="2"/>
          </w:tcPr>
          <w:p w:rsidR="000547A4" w:rsidRPr="00E10012" w:rsidRDefault="000547A4" w:rsidP="00CB109C">
            <w:pPr>
              <w:ind w:right="-142"/>
              <w:jc w:val="both"/>
              <w:rPr>
                <w:rFonts w:ascii="Times New Roman" w:hAnsi="Times New Roman" w:cs="Times New Roman"/>
              </w:rPr>
            </w:pPr>
            <w:r w:rsidRPr="00E10012">
              <w:rPr>
                <w:rFonts w:ascii="Times New Roman" w:hAnsi="Times New Roman" w:cs="Times New Roman"/>
              </w:rPr>
              <w:t>Projektowane rozporządzenie przewiduje wstrzymanie wypłaty dodatku dla żołnierzy niezawodowych biorących udział w działaniach na granicy</w:t>
            </w:r>
            <w:r w:rsidR="004639E4" w:rsidRPr="00E10012">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Dyrektor Departamentu Prawnego –</w:t>
            </w:r>
          </w:p>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47A4" w:rsidRPr="00E10012" w:rsidRDefault="000547A4" w:rsidP="00CB109C">
            <w:pPr>
              <w:spacing w:line="276" w:lineRule="auto"/>
              <w:jc w:val="center"/>
              <w:rPr>
                <w:rFonts w:ascii="Times New Roman" w:hAnsi="Times New Roman" w:cs="Times New Roman"/>
              </w:rPr>
            </w:pPr>
          </w:p>
        </w:tc>
      </w:tr>
      <w:tr w:rsidR="007620B2" w:rsidRPr="00E10012" w:rsidTr="00B53B2E">
        <w:tblPrEx>
          <w:jc w:val="left"/>
          <w:shd w:val="clear" w:color="auto" w:fill="auto"/>
        </w:tblPrEx>
        <w:trPr>
          <w:gridAfter w:val="1"/>
          <w:wAfter w:w="113" w:type="dxa"/>
          <w:trHeight w:val="840"/>
        </w:trPr>
        <w:tc>
          <w:tcPr>
            <w:tcW w:w="846" w:type="dxa"/>
            <w:gridSpan w:val="2"/>
          </w:tcPr>
          <w:p w:rsidR="007620B2" w:rsidRPr="00E10012" w:rsidRDefault="007620B2" w:rsidP="007620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203</w:t>
            </w:r>
          </w:p>
        </w:tc>
        <w:tc>
          <w:tcPr>
            <w:tcW w:w="2835" w:type="dxa"/>
            <w:gridSpan w:val="2"/>
          </w:tcPr>
          <w:p w:rsidR="007620B2" w:rsidRPr="00E10012" w:rsidRDefault="007620B2" w:rsidP="007620B2">
            <w:pPr>
              <w:spacing w:before="120" w:after="120"/>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Pr="00E10012" w:rsidRDefault="007620B2" w:rsidP="007620B2">
            <w:pPr>
              <w:spacing w:before="120" w:after="120"/>
              <w:jc w:val="center"/>
              <w:rPr>
                <w:rFonts w:ascii="Times New Roman" w:hAnsi="Times New Roman" w:cs="Times New Roman"/>
              </w:rPr>
            </w:pPr>
          </w:p>
        </w:tc>
        <w:tc>
          <w:tcPr>
            <w:tcW w:w="2977"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Pr="00E10012" w:rsidRDefault="007620B2" w:rsidP="007620B2">
            <w:pPr>
              <w:ind w:right="-142"/>
              <w:jc w:val="both"/>
              <w:rPr>
                <w:rFonts w:ascii="Times New Roman" w:hAnsi="Times New Roman" w:cs="Times New Roman"/>
              </w:rPr>
            </w:pPr>
            <w:r w:rsidRPr="00E10012">
              <w:rPr>
                <w:rFonts w:ascii="Times New Roman" w:hAnsi="Times New Roman" w:cs="Times New Roman"/>
              </w:rPr>
              <w:t>Projektowane zmiany rozporządzenia są</w:t>
            </w:r>
            <w:r w:rsidRPr="00E1001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płk Jacek Sankowski</w:t>
            </w:r>
          </w:p>
          <w:p w:rsidR="007620B2" w:rsidRPr="00E10012" w:rsidRDefault="007620B2" w:rsidP="007620B2">
            <w:pPr>
              <w:jc w:val="center"/>
              <w:rPr>
                <w:rFonts w:ascii="Times New Roman" w:hAnsi="Times New Roman" w:cs="Times New Roman"/>
              </w:rPr>
            </w:pPr>
          </w:p>
        </w:tc>
        <w:tc>
          <w:tcPr>
            <w:tcW w:w="1276"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Dyrektor Departamentu Prawnego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20B2" w:rsidRPr="00E10012" w:rsidRDefault="007620B2" w:rsidP="007620B2">
            <w:pPr>
              <w:spacing w:line="276" w:lineRule="auto"/>
              <w:jc w:val="center"/>
              <w:rPr>
                <w:rFonts w:ascii="Times New Roman" w:hAnsi="Times New Roman" w:cs="Times New Roman"/>
              </w:rPr>
            </w:pPr>
          </w:p>
        </w:tc>
      </w:tr>
      <w:tr w:rsidR="00D81C3E" w:rsidRPr="00E10012" w:rsidTr="00B53B2E">
        <w:tblPrEx>
          <w:jc w:val="left"/>
          <w:shd w:val="clear" w:color="auto" w:fill="auto"/>
        </w:tblPrEx>
        <w:trPr>
          <w:gridAfter w:val="1"/>
          <w:wAfter w:w="113" w:type="dxa"/>
          <w:trHeight w:val="840"/>
        </w:trPr>
        <w:tc>
          <w:tcPr>
            <w:tcW w:w="846" w:type="dxa"/>
            <w:gridSpan w:val="2"/>
          </w:tcPr>
          <w:p w:rsidR="00D81C3E" w:rsidRPr="00E10012" w:rsidRDefault="00D81C3E" w:rsidP="00D81C3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204</w:t>
            </w:r>
          </w:p>
        </w:tc>
        <w:tc>
          <w:tcPr>
            <w:tcW w:w="2835" w:type="dxa"/>
            <w:gridSpan w:val="2"/>
          </w:tcPr>
          <w:p w:rsidR="00D81C3E" w:rsidRPr="00E10012" w:rsidRDefault="00D81C3E" w:rsidP="00D81C3E">
            <w:pPr>
              <w:spacing w:before="120" w:after="120"/>
              <w:jc w:val="both"/>
              <w:rPr>
                <w:rFonts w:ascii="Times" w:hAnsi="Times" w:cs="Times"/>
                <w:szCs w:val="24"/>
              </w:rPr>
            </w:pPr>
            <w:r w:rsidRPr="00E10012">
              <w:rPr>
                <w:rFonts w:ascii="Times" w:hAnsi="Times" w:cs="Times"/>
                <w:szCs w:val="24"/>
              </w:rPr>
              <w:t xml:space="preserve">Projekt rozporządzenia Ministra Obrony Narodowej zmieniające rozporządzenie w sprawie dodatków do uposażenia zasadniczego żołnierzy zawodowych </w:t>
            </w:r>
          </w:p>
          <w:p w:rsidR="00D81C3E" w:rsidRPr="00E10012" w:rsidRDefault="00D81C3E" w:rsidP="00D81C3E">
            <w:pPr>
              <w:spacing w:before="120" w:after="120"/>
              <w:rPr>
                <w:rFonts w:ascii="Times New Roman" w:hAnsi="Times New Roman" w:cs="Times New Roman"/>
                <w:bCs/>
              </w:rPr>
            </w:pPr>
          </w:p>
        </w:tc>
        <w:tc>
          <w:tcPr>
            <w:tcW w:w="2977"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E10012" w:rsidRDefault="00D81C3E" w:rsidP="005A5862">
            <w:pPr>
              <w:ind w:right="-142"/>
              <w:jc w:val="both"/>
              <w:rPr>
                <w:rFonts w:ascii="Times New Roman" w:hAnsi="Times New Roman" w:cs="Times New Roman"/>
              </w:rPr>
            </w:pPr>
            <w:r w:rsidRPr="00E10012">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E10012">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Prawnego –</w:t>
            </w:r>
          </w:p>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81C3E" w:rsidRPr="00E10012" w:rsidRDefault="00D81C3E" w:rsidP="00D81C3E">
            <w:pPr>
              <w:spacing w:line="276" w:lineRule="auto"/>
              <w:jc w:val="center"/>
              <w:rPr>
                <w:rFonts w:ascii="Times New Roman" w:hAnsi="Times New Roman" w:cs="Times New Roman"/>
              </w:rPr>
            </w:pPr>
          </w:p>
        </w:tc>
      </w:tr>
      <w:tr w:rsidR="002A4601" w:rsidRPr="00E10012" w:rsidTr="00B53B2E">
        <w:tblPrEx>
          <w:jc w:val="left"/>
          <w:shd w:val="clear" w:color="auto" w:fill="auto"/>
        </w:tblPrEx>
        <w:trPr>
          <w:gridAfter w:val="1"/>
          <w:wAfter w:w="113" w:type="dxa"/>
          <w:trHeight w:val="840"/>
        </w:trPr>
        <w:tc>
          <w:tcPr>
            <w:tcW w:w="846" w:type="dxa"/>
            <w:gridSpan w:val="2"/>
          </w:tcPr>
          <w:p w:rsidR="002A4601" w:rsidRPr="00E10012" w:rsidRDefault="002A4601" w:rsidP="002A460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205</w:t>
            </w:r>
          </w:p>
        </w:tc>
        <w:tc>
          <w:tcPr>
            <w:tcW w:w="2835" w:type="dxa"/>
            <w:gridSpan w:val="2"/>
          </w:tcPr>
          <w:p w:rsidR="002A4601" w:rsidRPr="00E10012" w:rsidRDefault="002A4601" w:rsidP="002A4601">
            <w:pPr>
              <w:spacing w:after="120"/>
              <w:rPr>
                <w:rFonts w:ascii="Times" w:hAnsi="Times" w:cs="Times"/>
                <w:szCs w:val="24"/>
              </w:rPr>
            </w:pPr>
            <w:r w:rsidRPr="00E10012">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E10012" w:rsidRDefault="002A4601" w:rsidP="005A5862">
            <w:pPr>
              <w:jc w:val="both"/>
              <w:rPr>
                <w:rFonts w:ascii="Times New Roman" w:hAnsi="Times New Roman" w:cs="Times New Roman"/>
              </w:rPr>
            </w:pPr>
            <w:r w:rsidRPr="00E10012">
              <w:rPr>
                <w:rFonts w:ascii="Times New Roman" w:hAnsi="Times New Roman" w:cs="Times New Roman"/>
              </w:rPr>
              <w:t>art. 300 ust. 5 ustawy z dnia 11 marca 2022 r. o obronie Ojczyzny (Dz. U. poz. 655, z późn. zm.)</w:t>
            </w:r>
          </w:p>
        </w:tc>
        <w:tc>
          <w:tcPr>
            <w:tcW w:w="3543" w:type="dxa"/>
            <w:gridSpan w:val="2"/>
          </w:tcPr>
          <w:p w:rsidR="002A4601" w:rsidRPr="00E10012" w:rsidRDefault="002A4601" w:rsidP="005A5862">
            <w:pPr>
              <w:ind w:right="-142"/>
              <w:jc w:val="both"/>
              <w:rPr>
                <w:rFonts w:ascii="Times New Roman" w:hAnsi="Times New Roman" w:cs="Times New Roman"/>
              </w:rPr>
            </w:pPr>
            <w:r w:rsidRPr="00E10012">
              <w:rPr>
                <w:rFonts w:ascii="Times New Roman" w:hAnsi="Times New Roman" w:cs="Times New Roman"/>
              </w:rPr>
              <w:t>Projekt normuje problematykę warunków i trybu udzielania urlopów żołnierzom zawodowym w razie ogłoszenia mobilizacji, ogłoszenia stanu wojennego i w czasie wojny. Projekt reguluje kwestie dotyczące urlopu okolicznościowego, zdrowotnego i nagrodowego. Ponadto w projekcie zaproponowano warunki i tryb odwoływania z tych urlopów.</w:t>
            </w:r>
          </w:p>
        </w:tc>
        <w:tc>
          <w:tcPr>
            <w:tcW w:w="1134"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Prawnego –</w:t>
            </w:r>
          </w:p>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A4601" w:rsidRPr="00E10012" w:rsidRDefault="002A4601" w:rsidP="002A4601">
            <w:pPr>
              <w:spacing w:line="276" w:lineRule="auto"/>
              <w:jc w:val="center"/>
              <w:rPr>
                <w:rFonts w:ascii="Times New Roman" w:hAnsi="Times New Roman" w:cs="Times New Roman"/>
              </w:rPr>
            </w:pPr>
          </w:p>
        </w:tc>
      </w:tr>
      <w:tr w:rsidR="005A5862" w:rsidRPr="00E10012" w:rsidTr="00B53B2E">
        <w:tblPrEx>
          <w:jc w:val="left"/>
          <w:shd w:val="clear" w:color="auto" w:fill="auto"/>
        </w:tblPrEx>
        <w:trPr>
          <w:gridAfter w:val="1"/>
          <w:wAfter w:w="113" w:type="dxa"/>
          <w:trHeight w:val="840"/>
        </w:trPr>
        <w:tc>
          <w:tcPr>
            <w:tcW w:w="846" w:type="dxa"/>
            <w:gridSpan w:val="2"/>
          </w:tcPr>
          <w:p w:rsidR="005A5862" w:rsidRPr="00E10012" w:rsidRDefault="005A5862" w:rsidP="005A586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206</w:t>
            </w:r>
          </w:p>
        </w:tc>
        <w:tc>
          <w:tcPr>
            <w:tcW w:w="2835" w:type="dxa"/>
            <w:gridSpan w:val="2"/>
          </w:tcPr>
          <w:p w:rsidR="005A5862" w:rsidRPr="00E10012" w:rsidRDefault="005A5862" w:rsidP="005A5862">
            <w:pPr>
              <w:spacing w:after="120"/>
              <w:rPr>
                <w:rFonts w:ascii="Times" w:hAnsi="Times" w:cs="Times"/>
                <w:szCs w:val="24"/>
              </w:rPr>
            </w:pPr>
            <w:r w:rsidRPr="00E10012">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Pr="00E10012" w:rsidRDefault="005A5862" w:rsidP="005A5862">
            <w:pPr>
              <w:jc w:val="both"/>
              <w:rPr>
                <w:rFonts w:ascii="Times New Roman" w:hAnsi="Times New Roman" w:cs="Times New Roman"/>
              </w:rPr>
            </w:pPr>
            <w:r w:rsidRPr="00E1001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E10012" w:rsidRDefault="005A5862" w:rsidP="005A5862">
            <w:pPr>
              <w:ind w:right="-142"/>
              <w:jc w:val="both"/>
              <w:rPr>
                <w:rFonts w:ascii="Times New Roman" w:hAnsi="Times New Roman" w:cs="Times New Roman"/>
              </w:rPr>
            </w:pPr>
            <w:r w:rsidRPr="00E1001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E1001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Dyrektor Departamentu Prawnego –</w:t>
            </w:r>
          </w:p>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5A5862" w:rsidRPr="00E10012" w:rsidRDefault="005A5862" w:rsidP="005A5862">
            <w:pPr>
              <w:spacing w:line="276" w:lineRule="auto"/>
              <w:jc w:val="center"/>
              <w:rPr>
                <w:rFonts w:ascii="Times New Roman" w:hAnsi="Times New Roman" w:cs="Times New Roman"/>
              </w:rPr>
            </w:pPr>
          </w:p>
        </w:tc>
      </w:tr>
      <w:tr w:rsidR="00B50213" w:rsidRPr="00E10012" w:rsidTr="00B53B2E">
        <w:tblPrEx>
          <w:jc w:val="left"/>
          <w:shd w:val="clear" w:color="auto" w:fill="auto"/>
        </w:tblPrEx>
        <w:trPr>
          <w:gridAfter w:val="1"/>
          <w:wAfter w:w="113" w:type="dxa"/>
          <w:trHeight w:val="840"/>
        </w:trPr>
        <w:tc>
          <w:tcPr>
            <w:tcW w:w="846" w:type="dxa"/>
            <w:gridSpan w:val="2"/>
          </w:tcPr>
          <w:p w:rsidR="00B50213" w:rsidRPr="00E10012" w:rsidRDefault="00B50213" w:rsidP="00B5021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207</w:t>
            </w:r>
          </w:p>
        </w:tc>
        <w:tc>
          <w:tcPr>
            <w:tcW w:w="2835" w:type="dxa"/>
            <w:gridSpan w:val="2"/>
          </w:tcPr>
          <w:p w:rsidR="00B50213" w:rsidRPr="00E10012" w:rsidRDefault="00B50213" w:rsidP="00B50213">
            <w:pPr>
              <w:spacing w:after="120"/>
              <w:rPr>
                <w:rFonts w:ascii="Times" w:hAnsi="Times" w:cs="Times"/>
                <w:szCs w:val="24"/>
              </w:rPr>
            </w:pPr>
            <w:r w:rsidRPr="00E10012">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art. 202 ust. 1 ustawy z dnia 11 marca 2022 r. o obronie Ojczyzny (Dz. U. poz. 655, z późn. zm.)</w:t>
            </w:r>
          </w:p>
        </w:tc>
        <w:tc>
          <w:tcPr>
            <w:tcW w:w="3543"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W rozporządzeniu określono:</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E10012">
              <w:rPr>
                <w:rFonts w:ascii="Times New Roman" w:hAnsi="Times New Roman" w:cs="Times New Roman"/>
              </w:rPr>
              <w:lastRenderedPageBreak/>
              <w:t>padku posiadania kwalifikacji niezbędnych do zajmowania stanowiska w nowym korpusie;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 xml:space="preserve">tryb wyznaczania żołnierzy zawodowych poza jednostkę wojskową w przypadku powstania  </w:t>
            </w:r>
            <w:r w:rsidRPr="00E10012">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terminy i sposób prowadzenia corocznej oceny sytuacji kadrowej.</w:t>
            </w:r>
          </w:p>
          <w:p w:rsidR="00B50213" w:rsidRPr="00E10012" w:rsidRDefault="00B50213" w:rsidP="00B50213">
            <w:pPr>
              <w:ind w:right="-142"/>
              <w:jc w:val="both"/>
              <w:rPr>
                <w:rFonts w:ascii="Times New Roman" w:hAnsi="Times New Roman" w:cs="Times New Roman"/>
              </w:rPr>
            </w:pPr>
          </w:p>
        </w:tc>
        <w:tc>
          <w:tcPr>
            <w:tcW w:w="1134"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Prawnego –</w:t>
            </w:r>
          </w:p>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B50213" w:rsidRPr="00E10012" w:rsidRDefault="00B50213" w:rsidP="00B50213">
            <w:pPr>
              <w:spacing w:line="276" w:lineRule="auto"/>
              <w:jc w:val="center"/>
              <w:rPr>
                <w:rFonts w:ascii="Times New Roman" w:hAnsi="Times New Roman" w:cs="Times New Roman"/>
              </w:rPr>
            </w:pPr>
          </w:p>
        </w:tc>
      </w:tr>
      <w:tr w:rsidR="00017DAB" w:rsidRPr="00E10012" w:rsidTr="00B53B2E">
        <w:tblPrEx>
          <w:jc w:val="left"/>
          <w:shd w:val="clear" w:color="auto" w:fill="auto"/>
        </w:tblPrEx>
        <w:trPr>
          <w:gridAfter w:val="1"/>
          <w:wAfter w:w="113" w:type="dxa"/>
          <w:trHeight w:val="840"/>
        </w:trPr>
        <w:tc>
          <w:tcPr>
            <w:tcW w:w="846" w:type="dxa"/>
            <w:gridSpan w:val="2"/>
          </w:tcPr>
          <w:p w:rsidR="00017DAB" w:rsidRPr="00E10012" w:rsidRDefault="00017DAB" w:rsidP="00017DA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208</w:t>
            </w:r>
          </w:p>
        </w:tc>
        <w:tc>
          <w:tcPr>
            <w:tcW w:w="2835" w:type="dxa"/>
            <w:gridSpan w:val="2"/>
          </w:tcPr>
          <w:p w:rsidR="00017DAB" w:rsidRPr="00E10012" w:rsidRDefault="00017DAB" w:rsidP="00017DAB">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E10012" w:rsidRDefault="00017DAB" w:rsidP="00017DAB">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E10012" w:rsidRDefault="00017DAB" w:rsidP="00017DAB">
            <w:pPr>
              <w:jc w:val="both"/>
              <w:rPr>
                <w:rFonts w:ascii="Times New Roman" w:hAnsi="Times New Roman" w:cs="Times New Roman"/>
              </w:rPr>
            </w:pPr>
          </w:p>
        </w:tc>
        <w:tc>
          <w:tcPr>
            <w:tcW w:w="3543" w:type="dxa"/>
            <w:gridSpan w:val="2"/>
          </w:tcPr>
          <w:p w:rsidR="00017DAB" w:rsidRPr="00E10012" w:rsidRDefault="00017DAB" w:rsidP="00017DAB">
            <w:pPr>
              <w:spacing w:after="60" w:line="260" w:lineRule="exact"/>
              <w:jc w:val="both"/>
              <w:rPr>
                <w:rStyle w:val="article4326"/>
                <w:rFonts w:ascii="Times New Roman" w:hAnsi="Times New Roman" w:cs="Times New Roman"/>
                <w:sz w:val="24"/>
                <w:szCs w:val="24"/>
              </w:rPr>
            </w:pPr>
            <w:r w:rsidRPr="00E10012">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E10012" w:rsidRDefault="00017DAB" w:rsidP="00017DAB">
            <w:pPr>
              <w:jc w:val="both"/>
              <w:rPr>
                <w:rFonts w:ascii="Times New Roman" w:hAnsi="Times New Roman" w:cs="Times New Roman"/>
              </w:rPr>
            </w:pPr>
          </w:p>
        </w:tc>
        <w:tc>
          <w:tcPr>
            <w:tcW w:w="1134"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017DAB" w:rsidRPr="00E10012" w:rsidRDefault="00017DAB" w:rsidP="00017DA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17DAB" w:rsidRPr="00E10012" w:rsidRDefault="00017DAB" w:rsidP="00017DAB">
            <w:pPr>
              <w:spacing w:line="276" w:lineRule="auto"/>
              <w:jc w:val="center"/>
              <w:rPr>
                <w:rFonts w:ascii="Times New Roman" w:hAnsi="Times New Roman" w:cs="Times New Roman"/>
              </w:rPr>
            </w:pPr>
          </w:p>
        </w:tc>
      </w:tr>
      <w:tr w:rsidR="00B64E40" w:rsidRPr="00E10012" w:rsidTr="00B53B2E">
        <w:tblPrEx>
          <w:jc w:val="left"/>
          <w:shd w:val="clear" w:color="auto" w:fill="auto"/>
        </w:tblPrEx>
        <w:trPr>
          <w:gridAfter w:val="1"/>
          <w:wAfter w:w="113" w:type="dxa"/>
          <w:trHeight w:val="840"/>
        </w:trPr>
        <w:tc>
          <w:tcPr>
            <w:tcW w:w="846" w:type="dxa"/>
            <w:gridSpan w:val="2"/>
          </w:tcPr>
          <w:p w:rsidR="00B64E40" w:rsidRPr="00E10012" w:rsidRDefault="00B64E40" w:rsidP="00B64E40">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209</w:t>
            </w:r>
          </w:p>
        </w:tc>
        <w:tc>
          <w:tcPr>
            <w:tcW w:w="2835" w:type="dxa"/>
            <w:gridSpan w:val="2"/>
          </w:tcPr>
          <w:p w:rsidR="00B64E40" w:rsidRPr="00E10012" w:rsidRDefault="00B64E40" w:rsidP="00B64E40">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E10012" w:rsidRDefault="00B64E40" w:rsidP="00B64E40">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E10012" w:rsidRDefault="00B64E40" w:rsidP="00B64E40">
            <w:pPr>
              <w:spacing w:after="60"/>
              <w:jc w:val="both"/>
              <w:rPr>
                <w:rFonts w:ascii="Times New Roman" w:hAnsi="Times New Roman" w:cs="Times New Roman"/>
                <w:sz w:val="24"/>
                <w:szCs w:val="24"/>
              </w:rPr>
            </w:pPr>
          </w:p>
        </w:tc>
        <w:tc>
          <w:tcPr>
            <w:tcW w:w="3543" w:type="dxa"/>
            <w:gridSpan w:val="2"/>
          </w:tcPr>
          <w:p w:rsidR="00B64E40" w:rsidRPr="00E10012" w:rsidRDefault="00B64E40" w:rsidP="00B64E40">
            <w:pPr>
              <w:spacing w:after="120"/>
              <w:jc w:val="both"/>
              <w:rPr>
                <w:rFonts w:ascii="Times New Roman" w:hAnsi="Times New Roman" w:cs="Times New Roman"/>
                <w:iCs/>
                <w:sz w:val="24"/>
                <w:szCs w:val="24"/>
              </w:rPr>
            </w:pPr>
            <w:r w:rsidRPr="00E10012">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E10012">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E10012"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B64E40" w:rsidRPr="00E10012" w:rsidRDefault="00B64E40" w:rsidP="00B64E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4E40" w:rsidRPr="00E10012" w:rsidRDefault="00B64E40" w:rsidP="00B64E40">
            <w:pPr>
              <w:spacing w:line="276" w:lineRule="auto"/>
              <w:jc w:val="center"/>
              <w:rPr>
                <w:rFonts w:ascii="Times New Roman" w:hAnsi="Times New Roman" w:cs="Times New Roman"/>
              </w:rPr>
            </w:pPr>
          </w:p>
        </w:tc>
      </w:tr>
      <w:tr w:rsidR="00C14416" w:rsidRPr="00E10012" w:rsidTr="00B53B2E">
        <w:tblPrEx>
          <w:jc w:val="left"/>
          <w:shd w:val="clear" w:color="auto" w:fill="auto"/>
        </w:tblPrEx>
        <w:trPr>
          <w:gridAfter w:val="1"/>
          <w:wAfter w:w="113" w:type="dxa"/>
          <w:trHeight w:val="840"/>
        </w:trPr>
        <w:tc>
          <w:tcPr>
            <w:tcW w:w="846" w:type="dxa"/>
            <w:gridSpan w:val="2"/>
          </w:tcPr>
          <w:p w:rsidR="00C14416" w:rsidRPr="00E10012" w:rsidRDefault="00C14416" w:rsidP="00C1441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210</w:t>
            </w:r>
          </w:p>
        </w:tc>
        <w:tc>
          <w:tcPr>
            <w:tcW w:w="2835" w:type="dxa"/>
            <w:gridSpan w:val="2"/>
          </w:tcPr>
          <w:p w:rsidR="00C14416" w:rsidRPr="00E10012" w:rsidRDefault="00C14416" w:rsidP="00C14416">
            <w:pPr>
              <w:spacing w:after="120"/>
              <w:rPr>
                <w:rFonts w:ascii="Times" w:hAnsi="Times" w:cs="Times"/>
                <w:szCs w:val="24"/>
              </w:rPr>
            </w:pPr>
            <w:r w:rsidRPr="00E10012">
              <w:rPr>
                <w:rFonts w:ascii="Times" w:hAnsi="Times" w:cs="Times"/>
                <w:szCs w:val="24"/>
              </w:rPr>
              <w:t xml:space="preserve">Projekt rozporządzenia Ministra Obrony Narodowej w sprawie przyznawania żołnierzom zawodowym dodatkowego uposażenia rocznego </w:t>
            </w:r>
          </w:p>
          <w:p w:rsidR="00C14416" w:rsidRPr="00E10012" w:rsidRDefault="00C14416" w:rsidP="00C14416">
            <w:pPr>
              <w:spacing w:after="120"/>
              <w:rPr>
                <w:rFonts w:ascii="Times" w:hAnsi="Times" w:cs="Times"/>
                <w:szCs w:val="24"/>
              </w:rPr>
            </w:pPr>
          </w:p>
        </w:tc>
        <w:tc>
          <w:tcPr>
            <w:tcW w:w="2977" w:type="dxa"/>
            <w:gridSpan w:val="2"/>
          </w:tcPr>
          <w:p w:rsidR="00C14416" w:rsidRPr="00E10012" w:rsidRDefault="00C14416" w:rsidP="00C14416">
            <w:pPr>
              <w:spacing w:after="6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jest wydawane na podstawie art. 442 ust. 7 ustawy z dnia 11 marca 2022 r. o obronie Ojczyzny (Dz. U. poz. 655, z późn. zm.).</w:t>
            </w:r>
          </w:p>
        </w:tc>
        <w:tc>
          <w:tcPr>
            <w:tcW w:w="3543" w:type="dxa"/>
            <w:gridSpan w:val="2"/>
          </w:tcPr>
          <w:p w:rsidR="00C14416" w:rsidRPr="00E10012" w:rsidRDefault="00C14416" w:rsidP="00C14416">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 xml:space="preserve">Projekt rozporządzenia określa </w:t>
            </w:r>
            <w:r w:rsidRPr="00E10012">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C14416" w:rsidRPr="00E10012" w:rsidRDefault="00C14416" w:rsidP="00C1441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14416" w:rsidRPr="00E10012" w:rsidRDefault="00C14416" w:rsidP="00C14416">
            <w:pPr>
              <w:spacing w:line="276" w:lineRule="auto"/>
              <w:jc w:val="center"/>
              <w:rPr>
                <w:rFonts w:ascii="Times New Roman" w:hAnsi="Times New Roman" w:cs="Times New Roman"/>
              </w:rPr>
            </w:pPr>
          </w:p>
        </w:tc>
      </w:tr>
      <w:tr w:rsidR="00AD524F" w:rsidRPr="00E10012" w:rsidTr="00B53B2E">
        <w:tblPrEx>
          <w:jc w:val="left"/>
          <w:shd w:val="clear" w:color="auto" w:fill="auto"/>
        </w:tblPrEx>
        <w:trPr>
          <w:gridAfter w:val="1"/>
          <w:wAfter w:w="113" w:type="dxa"/>
          <w:trHeight w:val="840"/>
        </w:trPr>
        <w:tc>
          <w:tcPr>
            <w:tcW w:w="846" w:type="dxa"/>
            <w:gridSpan w:val="2"/>
          </w:tcPr>
          <w:p w:rsidR="00AD524F" w:rsidRPr="00E10012" w:rsidRDefault="00AD524F"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211</w:t>
            </w:r>
          </w:p>
        </w:tc>
        <w:tc>
          <w:tcPr>
            <w:tcW w:w="2835" w:type="dxa"/>
            <w:gridSpan w:val="2"/>
          </w:tcPr>
          <w:p w:rsidR="00AD524F" w:rsidRPr="00E10012" w:rsidRDefault="00AD524F" w:rsidP="00AD524F">
            <w:pPr>
              <w:spacing w:after="120"/>
              <w:rPr>
                <w:rFonts w:ascii="Times" w:hAnsi="Times" w:cs="Times"/>
                <w:szCs w:val="24"/>
              </w:rPr>
            </w:pPr>
            <w:r w:rsidRPr="00E10012">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E10012" w:rsidRDefault="00AD524F" w:rsidP="00AD524F">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podstawie art. 28a ust. 12 z dnia 14 grudnia 2016 r. – </w:t>
            </w:r>
            <w:r w:rsidRPr="00E10012">
              <w:rPr>
                <w:rFonts w:ascii="Times New Roman" w:hAnsi="Times New Roman" w:cs="Times New Roman"/>
                <w:i/>
                <w:sz w:val="24"/>
                <w:szCs w:val="24"/>
              </w:rPr>
              <w:t>Prawo oświatowe</w:t>
            </w:r>
            <w:r w:rsidRPr="00E10012">
              <w:rPr>
                <w:rFonts w:ascii="Times New Roman" w:hAnsi="Times New Roman" w:cs="Times New Roman"/>
                <w:sz w:val="24"/>
                <w:szCs w:val="24"/>
              </w:rPr>
              <w:t xml:space="preserve"> (Dz. U. z 2021 r. poz. 1082, z późn. zm.).</w:t>
            </w:r>
          </w:p>
        </w:tc>
        <w:tc>
          <w:tcPr>
            <w:tcW w:w="3543" w:type="dxa"/>
            <w:gridSpan w:val="2"/>
          </w:tcPr>
          <w:p w:rsidR="00AD524F" w:rsidRPr="00E10012" w:rsidRDefault="00AD524F" w:rsidP="00AD524F">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Projekt rozporządzenia określa limit zezwoleń wydawanych na prowadzenie oddziałów przygotowania wojskowego. Na rok 2022 r. limit zezwoleń na prowadzenie oddziałów przygotowania wojskowego został określony na 120</w:t>
            </w:r>
          </w:p>
        </w:tc>
        <w:tc>
          <w:tcPr>
            <w:tcW w:w="1134"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AD524F" w:rsidRPr="00E10012" w:rsidRDefault="00AD524F" w:rsidP="00AD524F">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AD524F" w:rsidRPr="00E10012" w:rsidRDefault="00AD524F" w:rsidP="00AD524F">
            <w:pPr>
              <w:spacing w:line="276" w:lineRule="auto"/>
              <w:jc w:val="center"/>
              <w:rPr>
                <w:rFonts w:ascii="Times New Roman" w:hAnsi="Times New Roman" w:cs="Times New Roman"/>
              </w:rPr>
            </w:pPr>
          </w:p>
        </w:tc>
      </w:tr>
      <w:tr w:rsidR="00411C48" w:rsidRPr="00E10012" w:rsidTr="00B53B2E">
        <w:tblPrEx>
          <w:jc w:val="left"/>
          <w:shd w:val="clear" w:color="auto" w:fill="auto"/>
        </w:tblPrEx>
        <w:trPr>
          <w:gridAfter w:val="1"/>
          <w:wAfter w:w="113" w:type="dxa"/>
          <w:trHeight w:val="840"/>
        </w:trPr>
        <w:tc>
          <w:tcPr>
            <w:tcW w:w="846" w:type="dxa"/>
            <w:gridSpan w:val="2"/>
          </w:tcPr>
          <w:p w:rsidR="00411C48" w:rsidRPr="00E10012" w:rsidRDefault="00411C48"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212</w:t>
            </w:r>
          </w:p>
        </w:tc>
        <w:tc>
          <w:tcPr>
            <w:tcW w:w="2835" w:type="dxa"/>
            <w:gridSpan w:val="2"/>
          </w:tcPr>
          <w:p w:rsidR="00411C48" w:rsidRPr="00E10012"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E10012">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E10012">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E10012" w:rsidRDefault="00411C48" w:rsidP="00B43618">
            <w:pPr>
              <w:spacing w:after="60"/>
              <w:rPr>
                <w:rFonts w:ascii="Times New Roman" w:hAnsi="Times New Roman" w:cs="Times New Roman"/>
              </w:rPr>
            </w:pPr>
            <w:r w:rsidRPr="00E10012">
              <w:rPr>
                <w:rFonts w:ascii="Times New Roman" w:hAnsi="Times New Roman" w:cs="Times New Roman"/>
              </w:rPr>
              <w:lastRenderedPageBreak/>
              <w:t xml:space="preserve">Projektowane rozporządzenie jest wydawane na podstawie art. 50 ust. 3 ustawy z dnia 9 czerwca 2006 r. o Służbie Kontrwywiadu Wojskowego </w:t>
            </w:r>
            <w:r w:rsidRPr="00E10012">
              <w:rPr>
                <w:rFonts w:ascii="Times New Roman" w:hAnsi="Times New Roman" w:cs="Times New Roman"/>
              </w:rPr>
              <w:lastRenderedPageBreak/>
              <w:t>oraz Służbie Wywiadu Wojskowego (Dz. U. z 2022 r. poz. 502 i 655).</w:t>
            </w:r>
          </w:p>
        </w:tc>
        <w:tc>
          <w:tcPr>
            <w:tcW w:w="3543" w:type="dxa"/>
            <w:gridSpan w:val="2"/>
          </w:tcPr>
          <w:p w:rsidR="00411C48" w:rsidRPr="00E10012" w:rsidRDefault="00411C48" w:rsidP="00B43618">
            <w:pPr>
              <w:spacing w:after="60"/>
              <w:rPr>
                <w:rFonts w:ascii="Times New Roman" w:hAnsi="Times New Roman" w:cs="Times New Roman"/>
                <w:iCs/>
              </w:rPr>
            </w:pPr>
            <w:r w:rsidRPr="00E10012">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E10012">
              <w:rPr>
                <w:rFonts w:ascii="Times New Roman" w:hAnsi="Times New Roman" w:cs="Times New Roman"/>
              </w:rPr>
              <w:lastRenderedPageBreak/>
              <w:t>służbie wojskowej żołnierzy zawodowych.</w:t>
            </w:r>
          </w:p>
        </w:tc>
        <w:tc>
          <w:tcPr>
            <w:tcW w:w="1134"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11C48" w:rsidRPr="00E10012" w:rsidRDefault="00411C48" w:rsidP="00AD524F">
            <w:pPr>
              <w:spacing w:line="276" w:lineRule="auto"/>
              <w:jc w:val="center"/>
              <w:rPr>
                <w:rFonts w:ascii="Times New Roman" w:hAnsi="Times New Roman" w:cs="Times New Roman"/>
              </w:rPr>
            </w:pPr>
          </w:p>
        </w:tc>
      </w:tr>
      <w:tr w:rsidR="00B43618" w:rsidRPr="00E10012" w:rsidTr="00B53B2E">
        <w:tblPrEx>
          <w:jc w:val="left"/>
          <w:shd w:val="clear" w:color="auto" w:fill="auto"/>
        </w:tblPrEx>
        <w:trPr>
          <w:gridAfter w:val="1"/>
          <w:wAfter w:w="113" w:type="dxa"/>
          <w:trHeight w:val="840"/>
        </w:trPr>
        <w:tc>
          <w:tcPr>
            <w:tcW w:w="846" w:type="dxa"/>
            <w:gridSpan w:val="2"/>
          </w:tcPr>
          <w:p w:rsidR="00B43618" w:rsidRPr="00E10012" w:rsidRDefault="00B43618"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213</w:t>
            </w:r>
          </w:p>
        </w:tc>
        <w:tc>
          <w:tcPr>
            <w:tcW w:w="2835" w:type="dxa"/>
            <w:gridSpan w:val="2"/>
          </w:tcPr>
          <w:p w:rsidR="00B43618" w:rsidRPr="00E10012" w:rsidRDefault="00B43618" w:rsidP="00B43618">
            <w:pPr>
              <w:jc w:val="both"/>
              <w:rPr>
                <w:rFonts w:ascii="Times New Roman" w:hAnsi="Times New Roman"/>
                <w:b/>
              </w:rPr>
            </w:pPr>
            <w:r w:rsidRPr="00E10012">
              <w:rPr>
                <w:rFonts w:ascii="Times New Roman" w:hAnsi="Times New Roman"/>
              </w:rPr>
              <w:t>Projekt rozporządzenia Ministra Obrony Narodowej zmieniające rozporządzenie w sprawie badań oraz turnusów dla funkcjonariuszy Służby Kontrwywiadu Wojskowego oraz Służby Wywiadu Wojskowego po zakończeniu służby poza granicami państwa</w:t>
            </w:r>
            <w:r w:rsidRPr="00E10012">
              <w:rPr>
                <w:rFonts w:ascii="Times New Roman" w:hAnsi="Times New Roman"/>
                <w:b/>
              </w:rPr>
              <w:t xml:space="preserve"> </w:t>
            </w:r>
          </w:p>
          <w:p w:rsidR="00B43618" w:rsidRPr="00E10012"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E10012" w:rsidRDefault="00B43618" w:rsidP="00B43618">
            <w:pPr>
              <w:jc w:val="both"/>
              <w:rPr>
                <w:rFonts w:ascii="Times New Roman" w:hAnsi="Times New Roman"/>
              </w:rPr>
            </w:pPr>
            <w:r w:rsidRPr="00E10012">
              <w:rPr>
                <w:rFonts w:ascii="Times New Roman" w:hAnsi="Times New Roman" w:cs="Times New Roman"/>
              </w:rPr>
              <w:t>Projektowane rozporządzenie jest wydawane na podstawie</w:t>
            </w:r>
            <w:r w:rsidRPr="00E10012">
              <w:rPr>
                <w:rFonts w:ascii="Times New Roman" w:hAnsi="Times New Roman"/>
              </w:rPr>
              <w:t xml:space="preserve"> art. 4a ust. 9 ustawy z dnia 9 czerwca 2006 r. o służbie funkcjonariuszy Służby</w:t>
            </w:r>
          </w:p>
          <w:p w:rsidR="00B43618" w:rsidRPr="00E10012" w:rsidRDefault="00B43618" w:rsidP="00B43618">
            <w:pPr>
              <w:jc w:val="both"/>
              <w:rPr>
                <w:rFonts w:ascii="Times New Roman" w:hAnsi="Times New Roman"/>
              </w:rPr>
            </w:pPr>
            <w:r w:rsidRPr="00E10012">
              <w:rPr>
                <w:rFonts w:ascii="Times New Roman" w:hAnsi="Times New Roman"/>
              </w:rPr>
              <w:t>Kontrwywiadu Wojskowego oraz Służby</w:t>
            </w:r>
          </w:p>
          <w:p w:rsidR="00B43618" w:rsidRPr="00E10012" w:rsidRDefault="00B43618" w:rsidP="00B43618">
            <w:pPr>
              <w:jc w:val="both"/>
              <w:rPr>
                <w:rFonts w:ascii="Times New Roman" w:hAnsi="Times New Roman"/>
              </w:rPr>
            </w:pPr>
            <w:r w:rsidRPr="00E10012">
              <w:rPr>
                <w:rFonts w:ascii="Times New Roman" w:hAnsi="Times New Roman"/>
              </w:rPr>
              <w:t>Wywiadu Wojskowego (Dz. U. z 2022 r. poz.</w:t>
            </w:r>
          </w:p>
          <w:p w:rsidR="00B43618" w:rsidRPr="00E10012" w:rsidRDefault="00B43618" w:rsidP="00B43618">
            <w:pPr>
              <w:rPr>
                <w:rFonts w:ascii="Times New Roman" w:hAnsi="Times New Roman"/>
              </w:rPr>
            </w:pPr>
            <w:r w:rsidRPr="00E10012">
              <w:rPr>
                <w:rFonts w:ascii="Times New Roman" w:hAnsi="Times New Roman"/>
              </w:rPr>
              <w:t>1328)</w:t>
            </w:r>
          </w:p>
          <w:p w:rsidR="00B43618" w:rsidRPr="00E10012" w:rsidRDefault="00B43618" w:rsidP="00B43618">
            <w:pPr>
              <w:spacing w:after="60"/>
              <w:rPr>
                <w:rFonts w:ascii="Times New Roman" w:hAnsi="Times New Roman" w:cs="Times New Roman"/>
              </w:rPr>
            </w:pPr>
          </w:p>
        </w:tc>
        <w:tc>
          <w:tcPr>
            <w:tcW w:w="3543" w:type="dxa"/>
            <w:gridSpan w:val="2"/>
          </w:tcPr>
          <w:p w:rsidR="00B43618" w:rsidRPr="00E10012" w:rsidRDefault="00B43618" w:rsidP="00B43618">
            <w:pPr>
              <w:spacing w:after="60"/>
              <w:rPr>
                <w:rFonts w:ascii="Times New Roman" w:hAnsi="Times New Roman" w:cs="Times New Roman"/>
              </w:rPr>
            </w:pPr>
            <w:r w:rsidRPr="00E10012">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43618" w:rsidRPr="00E10012" w:rsidRDefault="00B43618" w:rsidP="00B43618">
            <w:pPr>
              <w:spacing w:line="276" w:lineRule="auto"/>
              <w:jc w:val="center"/>
              <w:rPr>
                <w:rFonts w:ascii="Times New Roman" w:hAnsi="Times New Roman" w:cs="Times New Roman"/>
              </w:rPr>
            </w:pPr>
          </w:p>
        </w:tc>
      </w:tr>
      <w:tr w:rsidR="00B970E0" w:rsidRPr="00E10012" w:rsidTr="00B53B2E">
        <w:tblPrEx>
          <w:jc w:val="left"/>
          <w:shd w:val="clear" w:color="auto" w:fill="auto"/>
        </w:tblPrEx>
        <w:trPr>
          <w:gridAfter w:val="1"/>
          <w:wAfter w:w="113" w:type="dxa"/>
          <w:trHeight w:val="840"/>
        </w:trPr>
        <w:tc>
          <w:tcPr>
            <w:tcW w:w="846" w:type="dxa"/>
            <w:gridSpan w:val="2"/>
          </w:tcPr>
          <w:p w:rsidR="00B970E0" w:rsidRPr="00E10012" w:rsidRDefault="00B970E0"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214</w:t>
            </w:r>
          </w:p>
        </w:tc>
        <w:tc>
          <w:tcPr>
            <w:tcW w:w="2835" w:type="dxa"/>
            <w:gridSpan w:val="2"/>
          </w:tcPr>
          <w:p w:rsidR="00B970E0" w:rsidRPr="00E10012" w:rsidRDefault="00B970E0" w:rsidP="00B970E0">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sprawie ewidencjonowania stanowisk pracy związanych z obronnością </w:t>
            </w:r>
          </w:p>
          <w:p w:rsidR="00B970E0" w:rsidRPr="00E10012" w:rsidRDefault="00B970E0" w:rsidP="00B43618">
            <w:pPr>
              <w:jc w:val="both"/>
              <w:rPr>
                <w:rFonts w:ascii="Times New Roman" w:hAnsi="Times New Roman"/>
              </w:rPr>
            </w:pPr>
          </w:p>
        </w:tc>
        <w:tc>
          <w:tcPr>
            <w:tcW w:w="2977" w:type="dxa"/>
            <w:gridSpan w:val="2"/>
          </w:tcPr>
          <w:p w:rsidR="00B970E0" w:rsidRPr="00E10012" w:rsidRDefault="00B970E0" w:rsidP="00B970E0">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235 ust. 9 ustawy z dnia 11 marca 2022 r. o obronie Ojczyzny (Dz. U. poz. 655, 974 i 1725) </w:t>
            </w:r>
          </w:p>
          <w:p w:rsidR="00B970E0" w:rsidRPr="00E10012" w:rsidRDefault="00B970E0" w:rsidP="00B43618">
            <w:pPr>
              <w:jc w:val="both"/>
              <w:rPr>
                <w:rFonts w:ascii="Times New Roman" w:hAnsi="Times New Roman" w:cs="Times New Roman"/>
              </w:rPr>
            </w:pPr>
          </w:p>
        </w:tc>
        <w:tc>
          <w:tcPr>
            <w:tcW w:w="3543" w:type="dxa"/>
            <w:gridSpan w:val="2"/>
          </w:tcPr>
          <w:p w:rsidR="00B970E0" w:rsidRPr="00E10012" w:rsidRDefault="00B970E0" w:rsidP="00B970E0">
            <w:pPr>
              <w:jc w:val="both"/>
              <w:rPr>
                <w:rFonts w:ascii="Times New Roman" w:hAnsi="Times New Roman" w:cs="Times New Roman"/>
              </w:rPr>
            </w:pPr>
            <w:r w:rsidRPr="00E10012">
              <w:rPr>
                <w:rFonts w:ascii="Times New Roman" w:hAnsi="Times New Roman"/>
                <w:color w:val="000000"/>
              </w:rPr>
              <w:t>Rozporządzenie określa tryb postępowania Centralnego Wojskowego Centrum Rekrutacji w sprawach ewidencjonowania funkcjonujących w administracji publicznej stanowisk związanych z obronnością kraju, na których byli żołnierze korzystają z pierwszeństwa w zatrudnieniu oraz sposób gromadzenia informacji o zatrudnieniu na tym stanowisku byłego żołnierza zawodowego, a także wzór wystawianego przez organy wojskowej zaświadczenia stwierdzającego predyspozycje byłego żołnierza zawodowego do zajmowania stanowiska pracy związanego z obronnością kraju.</w:t>
            </w:r>
          </w:p>
        </w:tc>
        <w:tc>
          <w:tcPr>
            <w:tcW w:w="1134"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970E0" w:rsidRPr="00E10012" w:rsidRDefault="00B970E0" w:rsidP="00B43618">
            <w:pPr>
              <w:spacing w:line="276" w:lineRule="auto"/>
              <w:jc w:val="center"/>
              <w:rPr>
                <w:rFonts w:ascii="Times New Roman" w:hAnsi="Times New Roman" w:cs="Times New Roman"/>
              </w:rPr>
            </w:pPr>
          </w:p>
        </w:tc>
      </w:tr>
      <w:tr w:rsidR="00A40AB2" w:rsidRPr="00E10012" w:rsidTr="00B53B2E">
        <w:tblPrEx>
          <w:jc w:val="left"/>
          <w:shd w:val="clear" w:color="auto" w:fill="auto"/>
        </w:tblPrEx>
        <w:trPr>
          <w:gridAfter w:val="1"/>
          <w:wAfter w:w="113" w:type="dxa"/>
          <w:trHeight w:val="840"/>
        </w:trPr>
        <w:tc>
          <w:tcPr>
            <w:tcW w:w="846" w:type="dxa"/>
            <w:gridSpan w:val="2"/>
          </w:tcPr>
          <w:p w:rsidR="00A40AB2" w:rsidRPr="00E10012" w:rsidRDefault="00A40AB2"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215</w:t>
            </w:r>
          </w:p>
        </w:tc>
        <w:tc>
          <w:tcPr>
            <w:tcW w:w="2835" w:type="dxa"/>
            <w:gridSpan w:val="2"/>
          </w:tcPr>
          <w:p w:rsidR="00A40AB2" w:rsidRPr="00E10012" w:rsidRDefault="00A40AB2" w:rsidP="00A40AB2">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w:t>
            </w:r>
            <w:r w:rsidRPr="00E10012">
              <w:rPr>
                <w:rFonts w:ascii="Times New Roman" w:hAnsi="Times New Roman"/>
                <w:color w:val="000000"/>
              </w:rPr>
              <w:lastRenderedPageBreak/>
              <w:t>sprawie kwalifikacji wojskowej</w:t>
            </w:r>
          </w:p>
          <w:p w:rsidR="00A40AB2" w:rsidRPr="00E10012" w:rsidRDefault="00A40AB2" w:rsidP="00A40AB2">
            <w:pPr>
              <w:ind w:hanging="34"/>
              <w:jc w:val="both"/>
              <w:rPr>
                <w:rFonts w:ascii="Times New Roman" w:hAnsi="Times New Roman"/>
              </w:rPr>
            </w:pPr>
          </w:p>
        </w:tc>
        <w:tc>
          <w:tcPr>
            <w:tcW w:w="2977" w:type="dxa"/>
            <w:gridSpan w:val="2"/>
          </w:tcPr>
          <w:p w:rsidR="00A40AB2" w:rsidRPr="00E10012" w:rsidRDefault="00A40AB2" w:rsidP="00A40AB2">
            <w:pPr>
              <w:rPr>
                <w:rFonts w:ascii="Times New Roman" w:hAnsi="Times New Roman"/>
              </w:rPr>
            </w:pPr>
            <w:r w:rsidRPr="00E10012">
              <w:rPr>
                <w:rFonts w:ascii="Times New Roman" w:hAnsi="Times New Roman" w:cs="Times New Roman"/>
              </w:rPr>
              <w:lastRenderedPageBreak/>
              <w:t xml:space="preserve">Projektowane rozporządzenie jest wydawane na podstawie </w:t>
            </w:r>
            <w:r w:rsidRPr="00E10012">
              <w:rPr>
                <w:rFonts w:ascii="Times New Roman" w:hAnsi="Times New Roman"/>
              </w:rPr>
              <w:t xml:space="preserve">art. 68 ustawy z dnia 11 marca </w:t>
            </w:r>
            <w:r w:rsidRPr="00E10012">
              <w:rPr>
                <w:rFonts w:ascii="Times New Roman" w:hAnsi="Times New Roman"/>
              </w:rPr>
              <w:lastRenderedPageBreak/>
              <w:t xml:space="preserve">2022 r. o obronie Ojczyzny (Dz. U. poz. 655, 974 i 1725) </w:t>
            </w:r>
          </w:p>
          <w:p w:rsidR="00A40AB2" w:rsidRPr="00E10012" w:rsidRDefault="00A40AB2" w:rsidP="00A40AB2">
            <w:pPr>
              <w:rPr>
                <w:rFonts w:ascii="Times New Roman" w:hAnsi="Times New Roman" w:cs="Times New Roman"/>
              </w:rPr>
            </w:pPr>
          </w:p>
        </w:tc>
        <w:tc>
          <w:tcPr>
            <w:tcW w:w="3543" w:type="dxa"/>
            <w:gridSpan w:val="2"/>
          </w:tcPr>
          <w:p w:rsidR="00A40AB2" w:rsidRPr="00E10012" w:rsidRDefault="00A40AB2" w:rsidP="00A40AB2">
            <w:pPr>
              <w:spacing w:after="120"/>
              <w:jc w:val="both"/>
              <w:rPr>
                <w:rFonts w:ascii="Times New Roman" w:hAnsi="Times New Roman"/>
                <w:color w:val="000000"/>
              </w:rPr>
            </w:pPr>
            <w:r w:rsidRPr="00E10012">
              <w:rPr>
                <w:rFonts w:ascii="Times New Roman" w:hAnsi="Times New Roman"/>
                <w:color w:val="000000"/>
              </w:rPr>
              <w:lastRenderedPageBreak/>
              <w:t xml:space="preserve">Rozporządzenie określa sposób wzywania osób zobowiązanych do stawienia się na kwalifikacji wojskowej, </w:t>
            </w:r>
            <w:r w:rsidRPr="00E10012">
              <w:rPr>
                <w:rFonts w:ascii="Times New Roman" w:hAnsi="Times New Roman"/>
                <w:color w:val="000000"/>
              </w:rPr>
              <w:lastRenderedPageBreak/>
              <w:t>treść obwieszczenia oraz wezwania osób zobowiązanych do stawienia się na kwalifikacji wojskowej oraz sposób organizacji i przebiegu kwalifikacji wojskowej przez organy samorządu terytorialnego oraz ich współpracy z wojskowymi centrami rekrutacji.</w:t>
            </w:r>
          </w:p>
          <w:p w:rsidR="00A40AB2" w:rsidRPr="00E10012" w:rsidRDefault="00A40AB2" w:rsidP="00A40AB2">
            <w:pPr>
              <w:jc w:val="both"/>
              <w:rPr>
                <w:rFonts w:ascii="Times New Roman" w:hAnsi="Times New Roman"/>
                <w:color w:val="000000"/>
              </w:rPr>
            </w:pPr>
          </w:p>
        </w:tc>
        <w:tc>
          <w:tcPr>
            <w:tcW w:w="1134"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 xml:space="preserve">Szef Centralnego Wojskowego Centrum </w:t>
            </w:r>
            <w:r w:rsidRPr="00E10012">
              <w:rPr>
                <w:rFonts w:ascii="Times New Roman" w:hAnsi="Times New Roman" w:cs="Times New Roman"/>
              </w:rPr>
              <w:lastRenderedPageBreak/>
              <w:t>Rekrutacji płk. Mirosław Bryś</w:t>
            </w:r>
          </w:p>
        </w:tc>
        <w:tc>
          <w:tcPr>
            <w:tcW w:w="1276"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 xml:space="preserve">Dyrektor Departamentu </w:t>
            </w:r>
            <w:r w:rsidRPr="00E10012">
              <w:rPr>
                <w:rFonts w:ascii="Times New Roman" w:hAnsi="Times New Roman" w:cs="Times New Roman"/>
              </w:rPr>
              <w:lastRenderedPageBreak/>
              <w:t>Prawnego – Pan Dawid Stachurski</w:t>
            </w:r>
          </w:p>
        </w:tc>
        <w:tc>
          <w:tcPr>
            <w:tcW w:w="1276" w:type="dxa"/>
            <w:gridSpan w:val="2"/>
          </w:tcPr>
          <w:p w:rsidR="00A40AB2" w:rsidRPr="00E10012" w:rsidRDefault="00A40AB2" w:rsidP="00A40AB2">
            <w:pPr>
              <w:spacing w:line="276" w:lineRule="auto"/>
              <w:jc w:val="center"/>
              <w:rPr>
                <w:rFonts w:ascii="Times New Roman" w:hAnsi="Times New Roman" w:cs="Times New Roman"/>
              </w:rPr>
            </w:pPr>
          </w:p>
        </w:tc>
      </w:tr>
      <w:tr w:rsidR="00B66C7D" w:rsidRPr="00E10012" w:rsidTr="00B53B2E">
        <w:tblPrEx>
          <w:jc w:val="left"/>
          <w:shd w:val="clear" w:color="auto" w:fill="auto"/>
        </w:tblPrEx>
        <w:trPr>
          <w:gridAfter w:val="1"/>
          <w:wAfter w:w="113" w:type="dxa"/>
          <w:trHeight w:val="840"/>
        </w:trPr>
        <w:tc>
          <w:tcPr>
            <w:tcW w:w="846" w:type="dxa"/>
            <w:gridSpan w:val="2"/>
          </w:tcPr>
          <w:p w:rsidR="00B66C7D" w:rsidRPr="00E10012" w:rsidRDefault="00B66C7D"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216</w:t>
            </w:r>
          </w:p>
        </w:tc>
        <w:tc>
          <w:tcPr>
            <w:tcW w:w="2835" w:type="dxa"/>
            <w:gridSpan w:val="2"/>
          </w:tcPr>
          <w:p w:rsidR="00B66C7D" w:rsidRPr="00E10012" w:rsidRDefault="00B66C7D" w:rsidP="00A40AB2">
            <w:pPr>
              <w:ind w:hanging="34"/>
              <w:jc w:val="both"/>
              <w:rPr>
                <w:rFonts w:ascii="Times New Roman" w:hAnsi="Times New Roman"/>
              </w:rPr>
            </w:pPr>
            <w:r w:rsidRPr="00E10012">
              <w:rPr>
                <w:rFonts w:ascii="Times New Roman" w:hAnsi="Times New Roman"/>
              </w:rPr>
              <w:t>Projekt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E10012" w:rsidRDefault="00B66C7D" w:rsidP="00B66C7D">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87 ust. 3 ustawy z dnia 11 marca 2022 r. o obronie Ojczyzny (Dz. U. poz. 655, 974 i 1725) </w:t>
            </w:r>
          </w:p>
          <w:p w:rsidR="00B66C7D" w:rsidRPr="00E10012" w:rsidRDefault="00B66C7D" w:rsidP="00A40AB2">
            <w:pPr>
              <w:rPr>
                <w:rFonts w:ascii="Times New Roman" w:hAnsi="Times New Roman" w:cs="Times New Roman"/>
              </w:rPr>
            </w:pPr>
          </w:p>
        </w:tc>
        <w:tc>
          <w:tcPr>
            <w:tcW w:w="3543" w:type="dxa"/>
            <w:gridSpan w:val="2"/>
          </w:tcPr>
          <w:p w:rsidR="00B66C7D" w:rsidRPr="00E10012" w:rsidRDefault="00B66C7D" w:rsidP="00B66C7D">
            <w:pPr>
              <w:jc w:val="both"/>
              <w:rPr>
                <w:rFonts w:ascii="Times New Roman" w:hAnsi="Times New Roman"/>
                <w:color w:val="000000"/>
              </w:rPr>
            </w:pPr>
            <w:r w:rsidRPr="00E10012">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E10012">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E10012" w:rsidRDefault="00B66C7D" w:rsidP="00B66C7D">
            <w:pPr>
              <w:jc w:val="both"/>
              <w:rPr>
                <w:rFonts w:ascii="Times New Roman" w:hAnsi="Times New Roman"/>
                <w:color w:val="000000"/>
              </w:rPr>
            </w:pPr>
          </w:p>
        </w:tc>
        <w:tc>
          <w:tcPr>
            <w:tcW w:w="1134"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66C7D" w:rsidRPr="00E10012" w:rsidRDefault="00B66C7D" w:rsidP="00A40AB2">
            <w:pPr>
              <w:jc w:val="center"/>
              <w:rPr>
                <w:rFonts w:ascii="Times New Roman" w:hAnsi="Times New Roman" w:cs="Times New Roman"/>
              </w:rPr>
            </w:pPr>
          </w:p>
        </w:tc>
        <w:tc>
          <w:tcPr>
            <w:tcW w:w="1276"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6C7D" w:rsidRPr="00E10012" w:rsidRDefault="00B66C7D" w:rsidP="00A40AB2">
            <w:pPr>
              <w:spacing w:line="276" w:lineRule="auto"/>
              <w:jc w:val="center"/>
              <w:rPr>
                <w:rFonts w:ascii="Times New Roman" w:hAnsi="Times New Roman" w:cs="Times New Roman"/>
              </w:rPr>
            </w:pPr>
          </w:p>
        </w:tc>
      </w:tr>
      <w:tr w:rsidR="00044A76" w:rsidRPr="00E10012" w:rsidTr="00B53B2E">
        <w:tblPrEx>
          <w:jc w:val="left"/>
          <w:shd w:val="clear" w:color="auto" w:fill="auto"/>
        </w:tblPrEx>
        <w:trPr>
          <w:gridAfter w:val="1"/>
          <w:wAfter w:w="113" w:type="dxa"/>
          <w:trHeight w:val="840"/>
        </w:trPr>
        <w:tc>
          <w:tcPr>
            <w:tcW w:w="846" w:type="dxa"/>
            <w:gridSpan w:val="2"/>
          </w:tcPr>
          <w:p w:rsidR="00044A76" w:rsidRPr="00E10012" w:rsidRDefault="00044A76" w:rsidP="00044A7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217</w:t>
            </w:r>
          </w:p>
        </w:tc>
        <w:tc>
          <w:tcPr>
            <w:tcW w:w="2835" w:type="dxa"/>
            <w:gridSpan w:val="2"/>
          </w:tcPr>
          <w:p w:rsidR="00044A76" w:rsidRPr="00E10012" w:rsidRDefault="00044A76" w:rsidP="00044A76">
            <w:pPr>
              <w:ind w:hanging="34"/>
              <w:jc w:val="both"/>
              <w:rPr>
                <w:rFonts w:ascii="Times New Roman" w:hAnsi="Times New Roman"/>
              </w:rPr>
            </w:pPr>
            <w:r w:rsidRPr="00E10012">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E10012" w:rsidRDefault="00044A76" w:rsidP="00044A76">
            <w:pPr>
              <w:rPr>
                <w:rFonts w:ascii="Times New Roman" w:hAnsi="Times New Roman" w:cs="Times New Roman"/>
              </w:rPr>
            </w:pPr>
            <w:r w:rsidRPr="00E10012">
              <w:rPr>
                <w:rFonts w:ascii="Times New Roman" w:hAnsi="Times New Roman" w:cs="Times New Roman"/>
              </w:rPr>
              <w:t>Projektowane rozporządzenie jest wydawane na podstawie art. 55 ustawy z dnia 11 marca 2022 r. o obronie Ojczyzny (Dz. U. poz. 2305)</w:t>
            </w:r>
          </w:p>
        </w:tc>
        <w:tc>
          <w:tcPr>
            <w:tcW w:w="3543" w:type="dxa"/>
            <w:gridSpan w:val="2"/>
          </w:tcPr>
          <w:p w:rsidR="00044A76" w:rsidRPr="00E10012" w:rsidRDefault="00044A76" w:rsidP="00044A76">
            <w:pPr>
              <w:jc w:val="both"/>
              <w:rPr>
                <w:rFonts w:ascii="Times New Roman" w:hAnsi="Times New Roman"/>
                <w:color w:val="000000"/>
              </w:rPr>
            </w:pPr>
            <w:r w:rsidRPr="00E10012">
              <w:rPr>
                <w:rFonts w:ascii="Times New Roman" w:hAnsi="Times New Roman"/>
                <w:color w:val="000000"/>
              </w:rPr>
              <w:t>Projektowane rozporządzeni określa:</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prowadzenia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wzory dokumentów prowadzonych w ramach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szczegółowy zakres danych ujmowanych w poszczególnych dokumentach,</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organy, którym mogą być udostępniane dokumenty związane z rejestracją,</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i sposób wzywania na rejestrację.</w:t>
            </w:r>
          </w:p>
        </w:tc>
        <w:tc>
          <w:tcPr>
            <w:tcW w:w="1134"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44A76" w:rsidRPr="00E10012" w:rsidRDefault="00044A76" w:rsidP="00044A76">
            <w:pPr>
              <w:spacing w:line="276" w:lineRule="auto"/>
              <w:jc w:val="center"/>
              <w:rPr>
                <w:rFonts w:ascii="Times New Roman" w:hAnsi="Times New Roman" w:cs="Times New Roman"/>
              </w:rPr>
            </w:pPr>
          </w:p>
        </w:tc>
      </w:tr>
      <w:tr w:rsidR="00E36143" w:rsidRPr="00E10012" w:rsidTr="00B53B2E">
        <w:tblPrEx>
          <w:jc w:val="left"/>
          <w:shd w:val="clear" w:color="auto" w:fill="auto"/>
        </w:tblPrEx>
        <w:trPr>
          <w:gridAfter w:val="1"/>
          <w:wAfter w:w="113" w:type="dxa"/>
          <w:trHeight w:val="3534"/>
        </w:trPr>
        <w:tc>
          <w:tcPr>
            <w:tcW w:w="846" w:type="dxa"/>
            <w:gridSpan w:val="2"/>
          </w:tcPr>
          <w:p w:rsidR="00E36143" w:rsidRPr="00E10012" w:rsidRDefault="00E36143" w:rsidP="00E3614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218</w:t>
            </w:r>
          </w:p>
        </w:tc>
        <w:tc>
          <w:tcPr>
            <w:tcW w:w="2835" w:type="dxa"/>
            <w:gridSpan w:val="2"/>
          </w:tcPr>
          <w:p w:rsidR="00E36143" w:rsidRPr="00E10012" w:rsidRDefault="00E36143" w:rsidP="00E36143">
            <w:pPr>
              <w:ind w:hanging="34"/>
              <w:jc w:val="both"/>
              <w:rPr>
                <w:rFonts w:ascii="Times New Roman" w:hAnsi="Times New Roman"/>
                <w:bCs/>
              </w:rPr>
            </w:pPr>
            <w:r w:rsidRPr="00E10012">
              <w:rPr>
                <w:rFonts w:ascii="Times New Roman" w:hAnsi="Times New Roman"/>
                <w:bCs/>
              </w:rPr>
              <w:t>Projekt rozporządzenia Ministra Obrony Narodowej w sprawie ni</w:t>
            </w:r>
            <w:r w:rsidR="00091CB3" w:rsidRPr="00E10012">
              <w:rPr>
                <w:rFonts w:ascii="Times New Roman" w:hAnsi="Times New Roman"/>
                <w:bCs/>
              </w:rPr>
              <w:t>ezbędnych świadczeń rzeczowych w</w:t>
            </w:r>
            <w:r w:rsidRPr="00E10012">
              <w:rPr>
                <w:rFonts w:ascii="Times New Roman" w:hAnsi="Times New Roman"/>
                <w:bCs/>
              </w:rPr>
              <w:t xml:space="preserve"> 2023 r. na rzecz obrony</w:t>
            </w:r>
          </w:p>
        </w:tc>
        <w:tc>
          <w:tcPr>
            <w:tcW w:w="2977" w:type="dxa"/>
            <w:gridSpan w:val="2"/>
          </w:tcPr>
          <w:p w:rsidR="00E36143" w:rsidRPr="00E10012" w:rsidRDefault="00E36143" w:rsidP="00E36143">
            <w:pPr>
              <w:rPr>
                <w:rFonts w:ascii="Times New Roman" w:hAnsi="Times New Roman" w:cs="Times New Roman"/>
              </w:rPr>
            </w:pPr>
            <w:r w:rsidRPr="00E10012">
              <w:rPr>
                <w:rFonts w:ascii="Times New Roman" w:hAnsi="Times New Roman" w:cs="Times New Roman"/>
              </w:rPr>
              <w:t xml:space="preserve">Projekt rozporządzenia wydawany jest na podstawie art. 628 ust. 6 ustawy z dnia 11 marca 2022 r. o obronie Ojczyzny (Dz. U. poz. 2305) </w:t>
            </w:r>
          </w:p>
          <w:p w:rsidR="00E36143" w:rsidRPr="00E10012" w:rsidRDefault="00E36143" w:rsidP="00E36143">
            <w:pPr>
              <w:rPr>
                <w:rFonts w:ascii="Times New Roman" w:hAnsi="Times New Roman" w:cs="Times New Roman"/>
              </w:rPr>
            </w:pPr>
          </w:p>
        </w:tc>
        <w:tc>
          <w:tcPr>
            <w:tcW w:w="3543" w:type="dxa"/>
            <w:gridSpan w:val="2"/>
          </w:tcPr>
          <w:p w:rsidR="00E36143" w:rsidRPr="00E10012" w:rsidRDefault="00E36143" w:rsidP="00E36143">
            <w:pPr>
              <w:ind w:left="68" w:right="55" w:hanging="14"/>
              <w:jc w:val="both"/>
              <w:rPr>
                <w:rFonts w:ascii="Times New Roman" w:eastAsia="Calibri" w:hAnsi="Times New Roman" w:cs="Times New Roman"/>
                <w:color w:val="000000"/>
                <w:spacing w:val="-2"/>
              </w:rPr>
            </w:pPr>
            <w:r w:rsidRPr="00E10012">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10012">
              <w:rPr>
                <w:rFonts w:ascii="Times New Roman" w:eastAsia="Calibri" w:hAnsi="Times New Roman" w:cs="Times New Roman"/>
                <w:spacing w:val="-2"/>
              </w:rPr>
              <w:t>określonej liczby:</w:t>
            </w:r>
          </w:p>
          <w:p w:rsidR="00E36143" w:rsidRPr="00E10012" w:rsidRDefault="00E36143" w:rsidP="00337D5B">
            <w:pPr>
              <w:numPr>
                <w:ilvl w:val="0"/>
                <w:numId w:val="45"/>
              </w:numPr>
              <w:ind w:left="322" w:right="55" w:hanging="284"/>
              <w:jc w:val="both"/>
              <w:rPr>
                <w:rFonts w:ascii="Times New Roman" w:eastAsia="Calibri" w:hAnsi="Times New Roman" w:cs="Times New Roman"/>
                <w:spacing w:val="-2"/>
              </w:rPr>
            </w:pPr>
            <w:r w:rsidRPr="00E10012">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10012"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10012">
              <w:rPr>
                <w:rFonts w:ascii="Times New Roman" w:eastAsia="Calibri" w:hAnsi="Times New Roman" w:cs="Times New Roman"/>
                <w:spacing w:val="-2"/>
              </w:rPr>
              <w:t>600 pojazdów samochodowych oraz 130 przyczep i 10 maszyn wraz z niezbędnym wyposażeniem – na potrzeby jednostek or</w:t>
            </w:r>
            <w:r w:rsidRPr="00E10012">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Pr="00E10012" w:rsidRDefault="00E36143" w:rsidP="00E36143">
            <w:pPr>
              <w:jc w:val="both"/>
              <w:rPr>
                <w:rFonts w:ascii="Times New Roman" w:hAnsi="Times New Roman"/>
                <w:color w:val="000000"/>
              </w:rPr>
            </w:pPr>
          </w:p>
        </w:tc>
        <w:tc>
          <w:tcPr>
            <w:tcW w:w="1134"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36143" w:rsidRPr="00E10012" w:rsidRDefault="00E36143" w:rsidP="00E36143">
            <w:pPr>
              <w:spacing w:line="276" w:lineRule="auto"/>
              <w:jc w:val="center"/>
              <w:rPr>
                <w:rFonts w:ascii="Times New Roman" w:hAnsi="Times New Roman" w:cs="Times New Roman"/>
              </w:rPr>
            </w:pPr>
          </w:p>
        </w:tc>
      </w:tr>
      <w:tr w:rsidR="006146D5" w:rsidRPr="00E10012" w:rsidTr="00B53B2E">
        <w:tblPrEx>
          <w:jc w:val="left"/>
          <w:shd w:val="clear" w:color="auto" w:fill="auto"/>
        </w:tblPrEx>
        <w:trPr>
          <w:gridAfter w:val="1"/>
          <w:wAfter w:w="113" w:type="dxa"/>
          <w:trHeight w:val="840"/>
        </w:trPr>
        <w:tc>
          <w:tcPr>
            <w:tcW w:w="846" w:type="dxa"/>
            <w:gridSpan w:val="2"/>
          </w:tcPr>
          <w:p w:rsidR="006146D5" w:rsidRPr="00E10012" w:rsidRDefault="006146D5"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219</w:t>
            </w:r>
          </w:p>
        </w:tc>
        <w:tc>
          <w:tcPr>
            <w:tcW w:w="2835" w:type="dxa"/>
            <w:gridSpan w:val="2"/>
          </w:tcPr>
          <w:p w:rsidR="006146D5" w:rsidRPr="00E10012" w:rsidRDefault="006146D5" w:rsidP="006146D5">
            <w:pPr>
              <w:ind w:hanging="34"/>
              <w:jc w:val="both"/>
              <w:rPr>
                <w:rFonts w:ascii="Times New Roman" w:hAnsi="Times New Roman"/>
                <w:bCs/>
              </w:rPr>
            </w:pPr>
            <w:r w:rsidRPr="00E10012">
              <w:rPr>
                <w:rFonts w:ascii="Times New Roman" w:hAnsi="Times New Roman"/>
                <w:bCs/>
              </w:rPr>
              <w:t>Projekt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E10012" w:rsidRDefault="006146D5" w:rsidP="006146D5">
            <w:pPr>
              <w:spacing w:after="60"/>
              <w:jc w:val="both"/>
              <w:rPr>
                <w:rFonts w:ascii="Times New Roman" w:hAnsi="Times New Roman" w:cs="Times New Roman"/>
              </w:rPr>
            </w:pPr>
            <w:r w:rsidRPr="00E10012">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10012" w:rsidRDefault="006146D5" w:rsidP="006146D5">
            <w:pPr>
              <w:rPr>
                <w:rFonts w:ascii="Times New Roman" w:hAnsi="Times New Roman" w:cs="Times New Roman"/>
              </w:rPr>
            </w:pPr>
          </w:p>
        </w:tc>
        <w:tc>
          <w:tcPr>
            <w:tcW w:w="3543" w:type="dxa"/>
            <w:gridSpan w:val="2"/>
          </w:tcPr>
          <w:p w:rsidR="006146D5" w:rsidRPr="00E10012" w:rsidRDefault="006146D5" w:rsidP="006146D5">
            <w:pPr>
              <w:spacing w:after="60" w:line="260" w:lineRule="exact"/>
              <w:jc w:val="both"/>
              <w:rPr>
                <w:rFonts w:ascii="Times New Roman" w:hAnsi="Times New Roman" w:cs="Times New Roman"/>
              </w:rPr>
            </w:pPr>
            <w:r w:rsidRPr="00E10012">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10012"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Komendant Główny Żandarmerii Wojskowej</w:t>
            </w:r>
          </w:p>
        </w:tc>
        <w:tc>
          <w:tcPr>
            <w:tcW w:w="1276"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146D5" w:rsidRPr="00E10012" w:rsidRDefault="006146D5" w:rsidP="006146D5">
            <w:pPr>
              <w:spacing w:line="276" w:lineRule="auto"/>
              <w:jc w:val="center"/>
              <w:rPr>
                <w:rFonts w:ascii="Times New Roman" w:hAnsi="Times New Roman" w:cs="Times New Roman"/>
              </w:rPr>
            </w:pPr>
          </w:p>
        </w:tc>
      </w:tr>
      <w:tr w:rsidR="007345A2" w:rsidRPr="00E10012" w:rsidTr="00B53B2E">
        <w:tblPrEx>
          <w:jc w:val="left"/>
          <w:shd w:val="clear" w:color="auto" w:fill="auto"/>
        </w:tblPrEx>
        <w:trPr>
          <w:gridAfter w:val="1"/>
          <w:wAfter w:w="113" w:type="dxa"/>
          <w:trHeight w:val="840"/>
        </w:trPr>
        <w:tc>
          <w:tcPr>
            <w:tcW w:w="846" w:type="dxa"/>
            <w:gridSpan w:val="2"/>
          </w:tcPr>
          <w:p w:rsidR="007345A2" w:rsidRPr="00E10012" w:rsidRDefault="007345A2"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220</w:t>
            </w:r>
          </w:p>
        </w:tc>
        <w:tc>
          <w:tcPr>
            <w:tcW w:w="2835" w:type="dxa"/>
            <w:gridSpan w:val="2"/>
          </w:tcPr>
          <w:p w:rsidR="007345A2" w:rsidRPr="00E10012" w:rsidRDefault="007345A2" w:rsidP="006146D5">
            <w:pPr>
              <w:ind w:hanging="34"/>
              <w:jc w:val="both"/>
              <w:rPr>
                <w:rFonts w:ascii="Times New Roman" w:hAnsi="Times New Roman"/>
                <w:bCs/>
              </w:rPr>
            </w:pPr>
            <w:r w:rsidRPr="00E10012">
              <w:rPr>
                <w:rFonts w:ascii="Times New Roman" w:hAnsi="Times New Roman"/>
                <w:bCs/>
              </w:rPr>
              <w:t xml:space="preserve">Projekt rozporządzenia Ministra Obrony Narodowej zmieniające rozporządzenie w </w:t>
            </w:r>
            <w:r w:rsidRPr="00E10012">
              <w:rPr>
                <w:rFonts w:ascii="Times New Roman" w:hAnsi="Times New Roman"/>
                <w:bCs/>
              </w:rPr>
              <w:lastRenderedPageBreak/>
              <w:t>sprawie korpusów osobowych, grup osobowych i specjalności wojskowej</w:t>
            </w:r>
          </w:p>
        </w:tc>
        <w:tc>
          <w:tcPr>
            <w:tcW w:w="2977" w:type="dxa"/>
            <w:gridSpan w:val="2"/>
          </w:tcPr>
          <w:p w:rsidR="007345A2" w:rsidRPr="00E10012" w:rsidRDefault="007345A2" w:rsidP="007345A2">
            <w:pPr>
              <w:spacing w:after="60"/>
              <w:jc w:val="both"/>
              <w:rPr>
                <w:rFonts w:ascii="Times New Roman" w:hAnsi="Times New Roman" w:cs="Times New Roman"/>
              </w:rPr>
            </w:pPr>
            <w:r w:rsidRPr="00E10012">
              <w:rPr>
                <w:rFonts w:ascii="Times New Roman" w:hAnsi="Times New Roman" w:cs="Times New Roman"/>
              </w:rPr>
              <w:lastRenderedPageBreak/>
              <w:t xml:space="preserve">Projekt stanowi wykonanie upoważnienia zawartego w art. 134 ust. 3 ustawy z dnia 11 </w:t>
            </w:r>
            <w:r w:rsidRPr="00E10012">
              <w:rPr>
                <w:rFonts w:ascii="Times New Roman" w:hAnsi="Times New Roman" w:cs="Times New Roman"/>
              </w:rPr>
              <w:lastRenderedPageBreak/>
              <w:t>marca 2022 r. o obronie Ojczyzny (Dz. U. poz. 2305)</w:t>
            </w:r>
          </w:p>
          <w:p w:rsidR="007345A2" w:rsidRPr="00E10012" w:rsidRDefault="007345A2" w:rsidP="006146D5">
            <w:pPr>
              <w:spacing w:after="60"/>
              <w:jc w:val="both"/>
              <w:rPr>
                <w:rFonts w:ascii="Times New Roman" w:hAnsi="Times New Roman" w:cs="Times New Roman"/>
              </w:rPr>
            </w:pPr>
          </w:p>
        </w:tc>
        <w:tc>
          <w:tcPr>
            <w:tcW w:w="3543" w:type="dxa"/>
            <w:gridSpan w:val="2"/>
          </w:tcPr>
          <w:p w:rsidR="007345A2" w:rsidRPr="00E10012" w:rsidRDefault="007345A2" w:rsidP="006146D5">
            <w:pPr>
              <w:spacing w:after="60" w:line="260" w:lineRule="exact"/>
              <w:jc w:val="both"/>
              <w:rPr>
                <w:rFonts w:ascii="Times New Roman" w:hAnsi="Times New Roman" w:cs="Times New Roman"/>
              </w:rPr>
            </w:pPr>
            <w:r w:rsidRPr="00E10012">
              <w:rPr>
                <w:rFonts w:ascii="Times New Roman" w:hAnsi="Times New Roman" w:cs="Times New Roman"/>
              </w:rPr>
              <w:lastRenderedPageBreak/>
              <w:t xml:space="preserve">Projekt rozporządzenia przewiduje wprowadzenie nowych specjalności </w:t>
            </w:r>
            <w:r w:rsidRPr="00E10012">
              <w:rPr>
                <w:rFonts w:ascii="Times New Roman" w:hAnsi="Times New Roman" w:cs="Times New Roman"/>
              </w:rPr>
              <w:lastRenderedPageBreak/>
              <w:t>wojskowych za załóg czołgów ABRAMS i K2</w:t>
            </w:r>
          </w:p>
        </w:tc>
        <w:tc>
          <w:tcPr>
            <w:tcW w:w="1134"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 xml:space="preserve">Szef Zarządu Organizacji i Uzupełnień – P1 </w:t>
            </w:r>
            <w:r w:rsidRPr="00E10012">
              <w:rPr>
                <w:rFonts w:ascii="Times New Roman" w:hAnsi="Times New Roman" w:cs="Times New Roman"/>
              </w:rPr>
              <w:lastRenderedPageBreak/>
              <w:t>Sztabu Generalnego WP</w:t>
            </w:r>
          </w:p>
        </w:tc>
        <w:tc>
          <w:tcPr>
            <w:tcW w:w="1276"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7345A2" w:rsidRPr="00E10012" w:rsidRDefault="007345A2" w:rsidP="006146D5">
            <w:pPr>
              <w:spacing w:line="276" w:lineRule="auto"/>
              <w:jc w:val="center"/>
              <w:rPr>
                <w:rFonts w:ascii="Times New Roman" w:hAnsi="Times New Roman" w:cs="Times New Roman"/>
              </w:rPr>
            </w:pPr>
          </w:p>
        </w:tc>
      </w:tr>
      <w:tr w:rsidR="008D6B96" w:rsidRPr="00E10012" w:rsidTr="00B53B2E">
        <w:tblPrEx>
          <w:jc w:val="left"/>
          <w:shd w:val="clear" w:color="auto" w:fill="auto"/>
        </w:tblPrEx>
        <w:trPr>
          <w:gridAfter w:val="1"/>
          <w:wAfter w:w="113" w:type="dxa"/>
          <w:trHeight w:val="840"/>
        </w:trPr>
        <w:tc>
          <w:tcPr>
            <w:tcW w:w="846" w:type="dxa"/>
            <w:gridSpan w:val="2"/>
          </w:tcPr>
          <w:p w:rsidR="008D6B96" w:rsidRPr="00E10012" w:rsidRDefault="008D6B96" w:rsidP="008D6B9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221</w:t>
            </w:r>
          </w:p>
        </w:tc>
        <w:tc>
          <w:tcPr>
            <w:tcW w:w="2835" w:type="dxa"/>
            <w:gridSpan w:val="2"/>
          </w:tcPr>
          <w:p w:rsidR="008D6B96" w:rsidRPr="00E10012" w:rsidRDefault="006320AC" w:rsidP="008D6B96">
            <w:pPr>
              <w:ind w:hanging="34"/>
              <w:jc w:val="both"/>
              <w:rPr>
                <w:rFonts w:ascii="Times New Roman" w:hAnsi="Times New Roman"/>
                <w:bCs/>
              </w:rPr>
            </w:pPr>
            <w:r w:rsidRPr="00E10012">
              <w:rPr>
                <w:rFonts w:ascii="Times New Roman" w:hAnsi="Times New Roman"/>
                <w:bCs/>
              </w:rPr>
              <w:t>P</w:t>
            </w:r>
            <w:r w:rsidR="008D6B96" w:rsidRPr="00E10012">
              <w:rPr>
                <w:rFonts w:ascii="Times New Roman" w:hAnsi="Times New Roman"/>
                <w:bCs/>
              </w:rPr>
              <w:t>rojekt rozporządzenia Ministra Obrony Narodowej w sprawie nauki żołnierzy zawodowych</w:t>
            </w:r>
          </w:p>
        </w:tc>
        <w:tc>
          <w:tcPr>
            <w:tcW w:w="2977" w:type="dxa"/>
            <w:gridSpan w:val="2"/>
          </w:tcPr>
          <w:p w:rsidR="008D6B96" w:rsidRPr="00E10012" w:rsidRDefault="008D6B96" w:rsidP="008D6B9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zawartego w art. 107 ustawy z dnia 11 marca 2022 r. o obronie Ojczyzny (Dz. U. poz. 2305). </w:t>
            </w:r>
          </w:p>
          <w:p w:rsidR="008D6B96" w:rsidRPr="00E10012" w:rsidRDefault="008D6B96" w:rsidP="008D6B96">
            <w:pPr>
              <w:spacing w:after="60"/>
              <w:jc w:val="both"/>
              <w:rPr>
                <w:rFonts w:ascii="Times New Roman" w:hAnsi="Times New Roman" w:cs="Times New Roman"/>
              </w:rPr>
            </w:pPr>
          </w:p>
        </w:tc>
        <w:tc>
          <w:tcPr>
            <w:tcW w:w="3543" w:type="dxa"/>
            <w:gridSpan w:val="2"/>
          </w:tcPr>
          <w:p w:rsidR="00856B4D" w:rsidRPr="00E10012" w:rsidRDefault="00856B4D" w:rsidP="00856B4D">
            <w:pPr>
              <w:jc w:val="both"/>
              <w:rPr>
                <w:rFonts w:ascii="Times New Roman" w:hAnsi="Times New Roman" w:cs="Times New Roman"/>
              </w:rPr>
            </w:pPr>
            <w:r w:rsidRPr="00E10012">
              <w:rPr>
                <w:rFonts w:ascii="Times New Roman" w:hAnsi="Times New Roman" w:cs="Times New Roman"/>
              </w:rPr>
              <w:t>W rozporządzeniu określono:</w:t>
            </w:r>
          </w:p>
          <w:p w:rsidR="00856B4D"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6B96" w:rsidRPr="00E10012" w:rsidRDefault="008D6B96" w:rsidP="008D6B96">
            <w:pPr>
              <w:spacing w:line="276" w:lineRule="auto"/>
              <w:jc w:val="center"/>
              <w:rPr>
                <w:rFonts w:ascii="Times New Roman" w:hAnsi="Times New Roman" w:cs="Times New Roman"/>
              </w:rPr>
            </w:pPr>
          </w:p>
        </w:tc>
      </w:tr>
      <w:tr w:rsidR="006D66A3" w:rsidRPr="00E10012" w:rsidTr="00B53B2E">
        <w:tblPrEx>
          <w:jc w:val="left"/>
          <w:shd w:val="clear" w:color="auto" w:fill="auto"/>
        </w:tblPrEx>
        <w:trPr>
          <w:gridAfter w:val="1"/>
          <w:wAfter w:w="113" w:type="dxa"/>
          <w:trHeight w:val="840"/>
        </w:trPr>
        <w:tc>
          <w:tcPr>
            <w:tcW w:w="846" w:type="dxa"/>
            <w:gridSpan w:val="2"/>
          </w:tcPr>
          <w:p w:rsidR="006D66A3" w:rsidRPr="00E10012" w:rsidRDefault="006D66A3"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222</w:t>
            </w:r>
          </w:p>
        </w:tc>
        <w:tc>
          <w:tcPr>
            <w:tcW w:w="2835" w:type="dxa"/>
            <w:gridSpan w:val="2"/>
          </w:tcPr>
          <w:p w:rsidR="006D66A3" w:rsidRPr="00E10012" w:rsidRDefault="006320AC" w:rsidP="006D66A3">
            <w:pPr>
              <w:ind w:hanging="34"/>
              <w:jc w:val="both"/>
              <w:rPr>
                <w:rFonts w:ascii="Times New Roman" w:hAnsi="Times New Roman"/>
                <w:bCs/>
              </w:rPr>
            </w:pPr>
            <w:r w:rsidRPr="00E10012">
              <w:rPr>
                <w:rFonts w:ascii="Times New Roman" w:hAnsi="Times New Roman"/>
                <w:bCs/>
              </w:rPr>
              <w:t>P</w:t>
            </w:r>
            <w:r w:rsidR="006D66A3" w:rsidRPr="00E10012">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E10012" w:rsidRDefault="006D66A3"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 ust. 2 pkt 2 ustawy z dnia 7 lipca 1994 r. - </w:t>
            </w:r>
            <w:r w:rsidRPr="00E10012">
              <w:rPr>
                <w:rFonts w:ascii="Times New Roman" w:hAnsi="Times New Roman" w:cs="Times New Roman"/>
                <w:i/>
              </w:rPr>
              <w:t>Prawo budowlane</w:t>
            </w:r>
            <w:r w:rsidRPr="00E10012">
              <w:rPr>
                <w:rFonts w:ascii="Times New Roman" w:hAnsi="Times New Roman" w:cs="Times New Roman"/>
              </w:rPr>
              <w:t xml:space="preserve"> (Dz. U. z 2021 r. poz. 2351, z późn. zm.) </w:t>
            </w:r>
          </w:p>
        </w:tc>
        <w:tc>
          <w:tcPr>
            <w:tcW w:w="3543" w:type="dxa"/>
            <w:gridSpan w:val="2"/>
          </w:tcPr>
          <w:p w:rsidR="006D66A3" w:rsidRPr="00E10012" w:rsidRDefault="006D66A3" w:rsidP="006D66A3">
            <w:pPr>
              <w:jc w:val="both"/>
              <w:rPr>
                <w:rFonts w:ascii="Times New Roman" w:hAnsi="Times New Roman" w:cs="Times New Roman"/>
              </w:rPr>
            </w:pPr>
            <w:r w:rsidRPr="00E10012">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płk Jacek Sankowski</w:t>
            </w:r>
          </w:p>
          <w:p w:rsidR="006D66A3" w:rsidRPr="00E10012" w:rsidRDefault="006D66A3" w:rsidP="006D66A3">
            <w:pPr>
              <w:jc w:val="center"/>
              <w:rPr>
                <w:rFonts w:ascii="Times New Roman" w:hAnsi="Times New Roman" w:cs="Times New Roman"/>
              </w:rPr>
            </w:pPr>
          </w:p>
        </w:tc>
        <w:tc>
          <w:tcPr>
            <w:tcW w:w="1276"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Dyrektor Departamentu Prawnego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D66A3" w:rsidRPr="00E10012" w:rsidRDefault="006D66A3" w:rsidP="006D66A3">
            <w:pPr>
              <w:spacing w:line="276" w:lineRule="auto"/>
              <w:jc w:val="center"/>
              <w:rPr>
                <w:rFonts w:ascii="Times New Roman" w:hAnsi="Times New Roman" w:cs="Times New Roman"/>
              </w:rPr>
            </w:pPr>
          </w:p>
        </w:tc>
      </w:tr>
      <w:tr w:rsidR="009E5329" w:rsidRPr="00E10012" w:rsidTr="00B53B2E">
        <w:tblPrEx>
          <w:jc w:val="left"/>
          <w:shd w:val="clear" w:color="auto" w:fill="auto"/>
        </w:tblPrEx>
        <w:trPr>
          <w:gridAfter w:val="1"/>
          <w:wAfter w:w="113" w:type="dxa"/>
          <w:trHeight w:val="840"/>
        </w:trPr>
        <w:tc>
          <w:tcPr>
            <w:tcW w:w="846" w:type="dxa"/>
            <w:gridSpan w:val="2"/>
          </w:tcPr>
          <w:p w:rsidR="009E5329" w:rsidRPr="00E10012" w:rsidRDefault="009E5329"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223</w:t>
            </w:r>
          </w:p>
        </w:tc>
        <w:tc>
          <w:tcPr>
            <w:tcW w:w="2835" w:type="dxa"/>
            <w:gridSpan w:val="2"/>
          </w:tcPr>
          <w:p w:rsidR="009E5329" w:rsidRPr="00E10012" w:rsidRDefault="006320AC" w:rsidP="006D66A3">
            <w:pPr>
              <w:ind w:hanging="34"/>
              <w:jc w:val="both"/>
              <w:rPr>
                <w:rFonts w:ascii="Times New Roman" w:hAnsi="Times New Roman"/>
                <w:bCs/>
              </w:rPr>
            </w:pPr>
            <w:r w:rsidRPr="00E10012">
              <w:rPr>
                <w:rFonts w:ascii="Times New Roman" w:hAnsi="Times New Roman"/>
                <w:bCs/>
              </w:rPr>
              <w:t>P</w:t>
            </w:r>
            <w:r w:rsidR="009E5329" w:rsidRPr="00E10012">
              <w:rPr>
                <w:rFonts w:ascii="Times New Roman" w:hAnsi="Times New Roman"/>
                <w:bCs/>
              </w:rPr>
              <w:t>rojekt rozporządzenia Ministra Obrony Narodowej w sprawie dodatków do uposażenia zasadniczego żołnierzy zawodowych</w:t>
            </w:r>
          </w:p>
        </w:tc>
        <w:tc>
          <w:tcPr>
            <w:tcW w:w="2977" w:type="dxa"/>
            <w:gridSpan w:val="2"/>
          </w:tcPr>
          <w:p w:rsidR="009E5329" w:rsidRPr="00E10012" w:rsidRDefault="009E5329"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Rozporządzenia wysokość oraz warunki otrzymywania przez żołnierzy zawodowych dodatków:</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1) specjalnego – za szczególne warunki lub właściwości służby wojskowej,</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3) dodatku za długoletnią służbę wojskową,</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4) dodatku motywacyjnego,</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5) dodatku kompensacyjnego</w:t>
            </w:r>
          </w:p>
        </w:tc>
        <w:tc>
          <w:tcPr>
            <w:tcW w:w="1134"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Dyrektor Departamentu Prawnego –</w:t>
            </w:r>
          </w:p>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E5329" w:rsidRPr="00E10012" w:rsidRDefault="009E5329" w:rsidP="006D66A3">
            <w:pPr>
              <w:spacing w:line="276" w:lineRule="auto"/>
              <w:jc w:val="center"/>
              <w:rPr>
                <w:rFonts w:ascii="Times New Roman" w:hAnsi="Times New Roman" w:cs="Times New Roman"/>
              </w:rPr>
            </w:pPr>
          </w:p>
        </w:tc>
      </w:tr>
      <w:tr w:rsidR="00930DEE" w:rsidRPr="00E10012" w:rsidTr="00B53B2E">
        <w:tblPrEx>
          <w:jc w:val="left"/>
          <w:shd w:val="clear" w:color="auto" w:fill="auto"/>
        </w:tblPrEx>
        <w:trPr>
          <w:gridAfter w:val="1"/>
          <w:wAfter w:w="113" w:type="dxa"/>
          <w:trHeight w:val="840"/>
        </w:trPr>
        <w:tc>
          <w:tcPr>
            <w:tcW w:w="846" w:type="dxa"/>
            <w:gridSpan w:val="2"/>
          </w:tcPr>
          <w:p w:rsidR="00930DEE" w:rsidRPr="00E10012" w:rsidRDefault="00930DEE" w:rsidP="00930DE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224</w:t>
            </w:r>
          </w:p>
        </w:tc>
        <w:tc>
          <w:tcPr>
            <w:tcW w:w="2835" w:type="dxa"/>
            <w:gridSpan w:val="2"/>
          </w:tcPr>
          <w:p w:rsidR="00930DEE" w:rsidRPr="00E10012" w:rsidRDefault="006320AC" w:rsidP="00930DEE">
            <w:pPr>
              <w:ind w:hanging="34"/>
              <w:jc w:val="both"/>
              <w:rPr>
                <w:rFonts w:ascii="Times New Roman" w:hAnsi="Times New Roman"/>
                <w:bCs/>
              </w:rPr>
            </w:pPr>
            <w:r w:rsidRPr="00E10012">
              <w:rPr>
                <w:rFonts w:ascii="Times New Roman" w:hAnsi="Times New Roman"/>
                <w:bCs/>
              </w:rPr>
              <w:t>P</w:t>
            </w:r>
            <w:r w:rsidR="00930DEE" w:rsidRPr="00E10012">
              <w:rPr>
                <w:rFonts w:ascii="Times New Roman" w:hAnsi="Times New Roman"/>
                <w:bCs/>
              </w:rPr>
              <w:t>rojekt rozporządzenia Ministra Obrony Narodowej w sprawie kart i tabliczek tożsamości</w:t>
            </w:r>
          </w:p>
        </w:tc>
        <w:tc>
          <w:tcPr>
            <w:tcW w:w="2977" w:type="dxa"/>
            <w:gridSpan w:val="2"/>
          </w:tcPr>
          <w:p w:rsidR="00930DEE" w:rsidRPr="00E10012" w:rsidRDefault="00930DEE" w:rsidP="00930DEE">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78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 </w:t>
            </w:r>
          </w:p>
        </w:tc>
        <w:tc>
          <w:tcPr>
            <w:tcW w:w="3543" w:type="dxa"/>
            <w:gridSpan w:val="2"/>
          </w:tcPr>
          <w:p w:rsidR="00930DEE" w:rsidRPr="00E10012" w:rsidRDefault="00930DEE" w:rsidP="00930DEE">
            <w:pPr>
              <w:jc w:val="both"/>
              <w:rPr>
                <w:rFonts w:ascii="Times New Roman" w:hAnsi="Times New Roman" w:cs="Times New Roman"/>
              </w:rPr>
            </w:pPr>
            <w:r w:rsidRPr="00E10012">
              <w:rPr>
                <w:rFonts w:ascii="Times New Roman" w:hAnsi="Times New Roman" w:cs="Times New Roman"/>
              </w:rPr>
              <w:t xml:space="preserve">Projektowane regulacje mają na celu wyposażenie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E10012">
              <w:rPr>
                <w:rFonts w:ascii="Times New Roman" w:hAnsi="Times New Roman" w:cs="Times New Roman"/>
              </w:rPr>
              <w:lastRenderedPageBreak/>
              <w:t xml:space="preserve">karty tożsamości, które stanowią realizację postanowień </w:t>
            </w:r>
            <w:r w:rsidRPr="00E10012">
              <w:rPr>
                <w:rFonts w:ascii="Times New Roman" w:hAnsi="Times New Roman" w:cs="Times New Roman"/>
                <w:i/>
              </w:rPr>
              <w:t>Konwencji o ochronie ofiar wojny</w:t>
            </w:r>
            <w:r w:rsidRPr="00E10012">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Dyrektor Departamentu Prawnego –</w:t>
            </w:r>
          </w:p>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30DEE" w:rsidRPr="00E10012" w:rsidRDefault="00930DEE" w:rsidP="00930DEE">
            <w:pPr>
              <w:spacing w:line="276" w:lineRule="auto"/>
              <w:jc w:val="center"/>
              <w:rPr>
                <w:rFonts w:ascii="Times New Roman" w:hAnsi="Times New Roman" w:cs="Times New Roman"/>
              </w:rPr>
            </w:pPr>
          </w:p>
        </w:tc>
      </w:tr>
      <w:tr w:rsidR="00337D5B" w:rsidRPr="00E10012" w:rsidTr="00B53B2E">
        <w:tblPrEx>
          <w:jc w:val="left"/>
          <w:shd w:val="clear" w:color="auto" w:fill="auto"/>
        </w:tblPrEx>
        <w:trPr>
          <w:gridAfter w:val="1"/>
          <w:wAfter w:w="113" w:type="dxa"/>
          <w:trHeight w:val="840"/>
        </w:trPr>
        <w:tc>
          <w:tcPr>
            <w:tcW w:w="846" w:type="dxa"/>
            <w:gridSpan w:val="2"/>
          </w:tcPr>
          <w:p w:rsidR="00337D5B" w:rsidRPr="00E10012" w:rsidRDefault="00337D5B" w:rsidP="00337D5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225</w:t>
            </w:r>
          </w:p>
        </w:tc>
        <w:tc>
          <w:tcPr>
            <w:tcW w:w="2835" w:type="dxa"/>
            <w:gridSpan w:val="2"/>
          </w:tcPr>
          <w:p w:rsidR="00337D5B" w:rsidRPr="00E10012" w:rsidRDefault="006320AC" w:rsidP="00337D5B">
            <w:pPr>
              <w:ind w:hanging="34"/>
              <w:jc w:val="both"/>
              <w:rPr>
                <w:rFonts w:ascii="Times New Roman" w:hAnsi="Times New Roman"/>
                <w:bCs/>
              </w:rPr>
            </w:pPr>
            <w:r w:rsidRPr="00E10012">
              <w:rPr>
                <w:rFonts w:ascii="Times New Roman" w:hAnsi="Times New Roman"/>
                <w:bCs/>
              </w:rPr>
              <w:t>P</w:t>
            </w:r>
            <w:r w:rsidR="00337D5B" w:rsidRPr="00E10012">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Pr="00E10012" w:rsidRDefault="00337D5B" w:rsidP="00337D5B">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444 ust. 2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w:t>
            </w:r>
          </w:p>
        </w:tc>
        <w:tc>
          <w:tcPr>
            <w:tcW w:w="3543" w:type="dxa"/>
            <w:gridSpan w:val="2"/>
          </w:tcPr>
          <w:p w:rsidR="00337D5B" w:rsidRPr="00E10012" w:rsidRDefault="00337D5B" w:rsidP="00337D5B">
            <w:pPr>
              <w:spacing w:line="276" w:lineRule="auto"/>
              <w:jc w:val="both"/>
              <w:rPr>
                <w:rFonts w:ascii="Times New Roman" w:hAnsi="Times New Roman" w:cs="Times New Roman"/>
              </w:rPr>
            </w:pPr>
            <w:r w:rsidRPr="00E10012">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Prawnego –</w:t>
            </w:r>
          </w:p>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337D5B" w:rsidRPr="00E10012" w:rsidRDefault="00337D5B" w:rsidP="00337D5B">
            <w:pPr>
              <w:spacing w:line="276" w:lineRule="auto"/>
              <w:jc w:val="center"/>
              <w:rPr>
                <w:rFonts w:ascii="Times New Roman" w:hAnsi="Times New Roman" w:cs="Times New Roman"/>
              </w:rPr>
            </w:pPr>
          </w:p>
        </w:tc>
      </w:tr>
      <w:tr w:rsidR="006320AC" w:rsidRPr="00E10012" w:rsidTr="00B53B2E">
        <w:tblPrEx>
          <w:jc w:val="left"/>
          <w:shd w:val="clear" w:color="auto" w:fill="auto"/>
        </w:tblPrEx>
        <w:trPr>
          <w:gridAfter w:val="1"/>
          <w:wAfter w:w="113" w:type="dxa"/>
          <w:trHeight w:val="840"/>
        </w:trPr>
        <w:tc>
          <w:tcPr>
            <w:tcW w:w="846" w:type="dxa"/>
            <w:gridSpan w:val="2"/>
          </w:tcPr>
          <w:p w:rsidR="006320AC" w:rsidRPr="00E10012" w:rsidRDefault="006320AC" w:rsidP="006320A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226</w:t>
            </w:r>
          </w:p>
        </w:tc>
        <w:tc>
          <w:tcPr>
            <w:tcW w:w="2835" w:type="dxa"/>
            <w:gridSpan w:val="2"/>
          </w:tcPr>
          <w:p w:rsidR="006320AC" w:rsidRPr="00E10012" w:rsidRDefault="006320AC" w:rsidP="006320AC">
            <w:pPr>
              <w:ind w:hanging="34"/>
              <w:jc w:val="both"/>
              <w:rPr>
                <w:rFonts w:ascii="Times New Roman" w:hAnsi="Times New Roman"/>
                <w:bCs/>
              </w:rPr>
            </w:pPr>
            <w:r w:rsidRPr="00E10012">
              <w:rPr>
                <w:rFonts w:ascii="Times New Roman" w:hAnsi="Times New Roman"/>
                <w:bCs/>
              </w:rPr>
              <w:t>Projekt rozporządzenia Ministra Obrony Narodowej w sprawie przeprowadzenia kwalifikacji wojskowej w 2023 r.</w:t>
            </w:r>
          </w:p>
        </w:tc>
        <w:tc>
          <w:tcPr>
            <w:tcW w:w="2977" w:type="dxa"/>
            <w:gridSpan w:val="2"/>
          </w:tcPr>
          <w:p w:rsidR="006320AC" w:rsidRPr="00E10012" w:rsidRDefault="006320AC" w:rsidP="006320AC">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57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 U. poz. 2305)</w:t>
            </w:r>
          </w:p>
        </w:tc>
        <w:tc>
          <w:tcPr>
            <w:tcW w:w="3543" w:type="dxa"/>
            <w:gridSpan w:val="2"/>
          </w:tcPr>
          <w:p w:rsidR="006320AC" w:rsidRPr="00E10012" w:rsidRDefault="006320AC" w:rsidP="006320AC">
            <w:pPr>
              <w:spacing w:line="276" w:lineRule="auto"/>
              <w:jc w:val="both"/>
              <w:rPr>
                <w:rFonts w:ascii="Times New Roman" w:hAnsi="Times New Roman" w:cs="Times New Roman"/>
              </w:rPr>
            </w:pPr>
            <w:r w:rsidRPr="00E10012">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Dyrektor Departamentu Prawnego –</w:t>
            </w:r>
          </w:p>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320AC" w:rsidRPr="00E10012" w:rsidRDefault="006320AC" w:rsidP="006320AC">
            <w:pPr>
              <w:spacing w:line="276" w:lineRule="auto"/>
              <w:jc w:val="center"/>
              <w:rPr>
                <w:rFonts w:ascii="Times New Roman" w:hAnsi="Times New Roman" w:cs="Times New Roman"/>
              </w:rPr>
            </w:pPr>
          </w:p>
        </w:tc>
      </w:tr>
      <w:tr w:rsidR="000B5E6D" w:rsidRPr="00E10012" w:rsidTr="00B53B2E">
        <w:tblPrEx>
          <w:jc w:val="left"/>
          <w:shd w:val="clear" w:color="auto" w:fill="auto"/>
        </w:tblPrEx>
        <w:trPr>
          <w:gridAfter w:val="1"/>
          <w:wAfter w:w="113" w:type="dxa"/>
          <w:trHeight w:val="840"/>
        </w:trPr>
        <w:tc>
          <w:tcPr>
            <w:tcW w:w="846" w:type="dxa"/>
            <w:gridSpan w:val="2"/>
          </w:tcPr>
          <w:p w:rsidR="000B5E6D" w:rsidRPr="00E10012" w:rsidRDefault="000B5E6D" w:rsidP="000B5E6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227</w:t>
            </w:r>
          </w:p>
        </w:tc>
        <w:tc>
          <w:tcPr>
            <w:tcW w:w="2835" w:type="dxa"/>
            <w:gridSpan w:val="2"/>
          </w:tcPr>
          <w:p w:rsidR="000B5E6D" w:rsidRPr="00E10012" w:rsidRDefault="000B5E6D" w:rsidP="000B5E6D">
            <w:pPr>
              <w:ind w:hanging="34"/>
              <w:jc w:val="both"/>
              <w:rPr>
                <w:rFonts w:ascii="Times New Roman" w:hAnsi="Times New Roman"/>
                <w:bCs/>
              </w:rPr>
            </w:pPr>
            <w:r w:rsidRPr="00E10012">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sidRPr="00E10012">
              <w:rPr>
                <w:rFonts w:ascii="Times New Roman" w:hAnsi="Times New Roman"/>
                <w:bCs/>
              </w:rPr>
              <w:lastRenderedPageBreak/>
              <w:t>uposażenia zasadniczego z tytułu wysługi lat.</w:t>
            </w:r>
          </w:p>
        </w:tc>
        <w:tc>
          <w:tcPr>
            <w:tcW w:w="2977" w:type="dxa"/>
            <w:gridSpan w:val="2"/>
          </w:tcPr>
          <w:p w:rsidR="000B5E6D" w:rsidRPr="00E10012" w:rsidRDefault="000B5E6D" w:rsidP="000B5E6D">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E10012" w:rsidRDefault="000B5E6D" w:rsidP="000B5E6D">
            <w:pPr>
              <w:spacing w:line="276" w:lineRule="auto"/>
              <w:jc w:val="both"/>
              <w:rPr>
                <w:rFonts w:ascii="Times New Roman" w:hAnsi="Times New Roman" w:cs="Times New Roman"/>
              </w:rPr>
            </w:pPr>
            <w:r w:rsidRPr="00E10012">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E10012">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Pr="00E10012" w:rsidRDefault="000B5E6D" w:rsidP="000B5E6D">
            <w:pPr>
              <w:spacing w:line="276" w:lineRule="auto"/>
              <w:jc w:val="both"/>
              <w:rPr>
                <w:rFonts w:ascii="Times New Roman" w:hAnsi="Times New Roman" w:cs="Times New Roman"/>
              </w:rPr>
            </w:pPr>
          </w:p>
        </w:tc>
        <w:tc>
          <w:tcPr>
            <w:tcW w:w="1134"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lastRenderedPageBreak/>
              <w:t xml:space="preserve">MON </w:t>
            </w:r>
          </w:p>
        </w:tc>
        <w:tc>
          <w:tcPr>
            <w:tcW w:w="1701"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Biura Prawnego SWW – Pan dr Bartłomiej Karasiewicz</w:t>
            </w:r>
          </w:p>
        </w:tc>
        <w:tc>
          <w:tcPr>
            <w:tcW w:w="1276"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Departamentu Prawnego –</w:t>
            </w:r>
          </w:p>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B5E6D" w:rsidRPr="00E10012" w:rsidRDefault="000B5E6D" w:rsidP="000B5E6D">
            <w:pPr>
              <w:spacing w:line="276" w:lineRule="auto"/>
              <w:jc w:val="center"/>
              <w:rPr>
                <w:rFonts w:ascii="Times New Roman" w:hAnsi="Times New Roman" w:cs="Times New Roman"/>
              </w:rPr>
            </w:pPr>
          </w:p>
        </w:tc>
      </w:tr>
      <w:tr w:rsidR="0062103D" w:rsidRPr="00E10012" w:rsidTr="00B53B2E">
        <w:tblPrEx>
          <w:jc w:val="left"/>
          <w:shd w:val="clear" w:color="auto" w:fill="auto"/>
        </w:tblPrEx>
        <w:trPr>
          <w:gridAfter w:val="1"/>
          <w:wAfter w:w="113" w:type="dxa"/>
          <w:trHeight w:val="840"/>
        </w:trPr>
        <w:tc>
          <w:tcPr>
            <w:tcW w:w="846" w:type="dxa"/>
            <w:gridSpan w:val="2"/>
          </w:tcPr>
          <w:p w:rsidR="0062103D" w:rsidRPr="00E10012" w:rsidRDefault="0062103D" w:rsidP="0062103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228</w:t>
            </w:r>
          </w:p>
        </w:tc>
        <w:tc>
          <w:tcPr>
            <w:tcW w:w="2835"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stanowi wykonanie art. 290 ust. 2 ustawy z dnia 11 marca 2022 r. o obronie Ojczyzny (Dz. U. poz. 2305).</w:t>
            </w:r>
          </w:p>
        </w:tc>
        <w:tc>
          <w:tcPr>
            <w:tcW w:w="3543" w:type="dxa"/>
            <w:gridSpan w:val="2"/>
          </w:tcPr>
          <w:p w:rsidR="0062103D" w:rsidRPr="00E10012" w:rsidRDefault="0062103D" w:rsidP="0062103D">
            <w:pPr>
              <w:autoSpaceDE w:val="0"/>
              <w:autoSpaceDN w:val="0"/>
              <w:adjustRightInd w:val="0"/>
              <w:spacing w:before="240"/>
              <w:ind w:hanging="34"/>
              <w:jc w:val="both"/>
              <w:rPr>
                <w:rFonts w:ascii="Times New Roman" w:hAnsi="Times New Roman"/>
                <w:bCs/>
              </w:rPr>
            </w:pPr>
            <w:r w:rsidRPr="00E10012">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E10012" w:rsidRDefault="0062103D" w:rsidP="0062103D">
            <w:pPr>
              <w:ind w:hanging="34"/>
              <w:jc w:val="both"/>
              <w:rPr>
                <w:rFonts w:ascii="Times New Roman" w:hAnsi="Times New Roman"/>
                <w:bCs/>
              </w:rPr>
            </w:pPr>
          </w:p>
        </w:tc>
        <w:tc>
          <w:tcPr>
            <w:tcW w:w="1134"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Prawnego –</w:t>
            </w:r>
          </w:p>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2103D" w:rsidRPr="00E10012" w:rsidRDefault="0062103D" w:rsidP="0062103D">
            <w:pPr>
              <w:spacing w:line="276" w:lineRule="auto"/>
              <w:jc w:val="center"/>
              <w:rPr>
                <w:rFonts w:ascii="Times New Roman" w:hAnsi="Times New Roman" w:cs="Times New Roman"/>
              </w:rPr>
            </w:pPr>
          </w:p>
        </w:tc>
      </w:tr>
      <w:tr w:rsidR="006476CA" w:rsidRPr="00E10012" w:rsidTr="00B53B2E">
        <w:tblPrEx>
          <w:jc w:val="left"/>
          <w:shd w:val="clear" w:color="auto" w:fill="auto"/>
        </w:tblPrEx>
        <w:trPr>
          <w:gridAfter w:val="1"/>
          <w:wAfter w:w="113" w:type="dxa"/>
          <w:trHeight w:val="840"/>
        </w:trPr>
        <w:tc>
          <w:tcPr>
            <w:tcW w:w="846" w:type="dxa"/>
            <w:gridSpan w:val="2"/>
          </w:tcPr>
          <w:p w:rsidR="006476CA" w:rsidRPr="00E10012" w:rsidRDefault="006476CA"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229</w:t>
            </w:r>
          </w:p>
        </w:tc>
        <w:tc>
          <w:tcPr>
            <w:tcW w:w="2835" w:type="dxa"/>
            <w:gridSpan w:val="2"/>
          </w:tcPr>
          <w:p w:rsidR="006476CA" w:rsidRPr="00E10012" w:rsidRDefault="006476CA" w:rsidP="006476CA">
            <w:pPr>
              <w:ind w:hanging="34"/>
              <w:jc w:val="both"/>
              <w:rPr>
                <w:rFonts w:ascii="Times New Roman" w:hAnsi="Times New Roman"/>
                <w:bCs/>
              </w:rPr>
            </w:pPr>
            <w:r w:rsidRPr="00E10012">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Pr="00E10012" w:rsidRDefault="006476CA"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Pr="00E10012" w:rsidRDefault="006476CA" w:rsidP="00192B93">
            <w:pPr>
              <w:spacing w:line="276" w:lineRule="auto"/>
              <w:jc w:val="both"/>
              <w:rPr>
                <w:rFonts w:ascii="Times New Roman" w:hAnsi="Times New Roman" w:cs="Times New Roman"/>
              </w:rPr>
            </w:pPr>
            <w:r w:rsidRPr="00E10012">
              <w:rPr>
                <w:rFonts w:ascii="Times New Roman" w:hAnsi="Times New Roman" w:cs="Times New Roman"/>
              </w:rPr>
              <w:t>Zmiany wprowadzone w ww. projekcie mają na celu zmniejszenie grup zaszeregowania stanowisk służbowych funkcjonariuszy Służby Kontrwywiadu Wojskowego (z 26 do 19) oraz zwiększenia stawek uposażenia zasadniczego w tych grupach</w:t>
            </w:r>
            <w:r w:rsidR="00192B93" w:rsidRPr="00E10012">
              <w:rPr>
                <w:rFonts w:ascii="Times New Roman" w:hAnsi="Times New Roman" w:cs="Times New Roman"/>
              </w:rPr>
              <w:t xml:space="preserve">. </w:t>
            </w:r>
            <w:r w:rsidRPr="00E10012">
              <w:rPr>
                <w:rFonts w:ascii="Times New Roman" w:hAnsi="Times New Roman" w:cs="Times New Roman"/>
              </w:rPr>
              <w:t xml:space="preserve"> </w:t>
            </w:r>
            <w:r w:rsidR="00192B93" w:rsidRPr="00E10012">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Departamentu Prawnego –</w:t>
            </w:r>
          </w:p>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76CA" w:rsidRPr="00E10012" w:rsidRDefault="006476CA" w:rsidP="006476CA">
            <w:pPr>
              <w:ind w:hanging="34"/>
              <w:jc w:val="both"/>
              <w:rPr>
                <w:rFonts w:ascii="Times New Roman" w:hAnsi="Times New Roman"/>
                <w:bCs/>
              </w:rPr>
            </w:pPr>
          </w:p>
        </w:tc>
      </w:tr>
      <w:tr w:rsidR="001A0034" w:rsidRPr="00E10012" w:rsidTr="00B53B2E">
        <w:tblPrEx>
          <w:jc w:val="left"/>
          <w:shd w:val="clear" w:color="auto" w:fill="auto"/>
        </w:tblPrEx>
        <w:trPr>
          <w:gridAfter w:val="1"/>
          <w:wAfter w:w="113" w:type="dxa"/>
          <w:trHeight w:val="840"/>
        </w:trPr>
        <w:tc>
          <w:tcPr>
            <w:tcW w:w="846" w:type="dxa"/>
            <w:gridSpan w:val="2"/>
          </w:tcPr>
          <w:p w:rsidR="001A0034" w:rsidRPr="00E10012" w:rsidRDefault="001A0034"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230</w:t>
            </w:r>
          </w:p>
        </w:tc>
        <w:tc>
          <w:tcPr>
            <w:tcW w:w="2835" w:type="dxa"/>
            <w:gridSpan w:val="2"/>
          </w:tcPr>
          <w:p w:rsidR="001A0034" w:rsidRPr="00E10012"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E10012">
              <w:rPr>
                <w:rFonts w:ascii="Times New Roman" w:hAnsi="Times New Roman"/>
                <w:b w:val="0"/>
              </w:rPr>
              <w:t xml:space="preserve">Projekt rozporządzenia Ministra Obrony Narodowej </w:t>
            </w:r>
            <w:r w:rsidRPr="00E10012">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Pr="00E10012" w:rsidRDefault="001A0034" w:rsidP="006476CA">
            <w:pPr>
              <w:ind w:hanging="34"/>
              <w:jc w:val="both"/>
              <w:rPr>
                <w:rFonts w:ascii="Times New Roman" w:hAnsi="Times New Roman"/>
                <w:bCs/>
              </w:rPr>
            </w:pPr>
          </w:p>
        </w:tc>
        <w:tc>
          <w:tcPr>
            <w:tcW w:w="2977" w:type="dxa"/>
            <w:gridSpan w:val="2"/>
          </w:tcPr>
          <w:p w:rsidR="001A0034" w:rsidRPr="00E10012" w:rsidRDefault="001A0034"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E10012" w:rsidRDefault="001A0034" w:rsidP="001A0034">
            <w:pPr>
              <w:jc w:val="both"/>
              <w:rPr>
                <w:rFonts w:ascii="Times New Roman" w:hAnsi="Times New Roman" w:cs="Times New Roman"/>
                <w:bCs/>
              </w:rPr>
            </w:pPr>
            <w:r w:rsidRPr="00E10012">
              <w:rPr>
                <w:rFonts w:ascii="Times New Roman" w:hAnsi="Times New Roman" w:cs="Times New Roman"/>
                <w:bCs/>
              </w:rPr>
              <w:t>Rozporządzenie określa wysokość, tryb, terminy i sposób wypłacania żołnierzom zawodowym, skierowanym na studia lub naukę za granicą: </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1)</w:t>
            </w:r>
            <w:r w:rsidRPr="00E10012">
              <w:rPr>
                <w:rFonts w:eastAsiaTheme="minorHAnsi" w:cs="Times New Roman"/>
                <w:sz w:val="22"/>
                <w:szCs w:val="22"/>
                <w:lang w:eastAsia="en-US"/>
              </w:rPr>
              <w:tab/>
              <w:t>stypendium miesięcznego na pokrycie kosztów utrzymania za granicą;</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2)</w:t>
            </w:r>
            <w:r w:rsidRPr="00E10012">
              <w:rPr>
                <w:rFonts w:eastAsiaTheme="minorHAnsi" w:cs="Times New Roman"/>
                <w:sz w:val="22"/>
                <w:szCs w:val="22"/>
                <w:lang w:eastAsia="en-US"/>
              </w:rPr>
              <w:tab/>
              <w:t>zwrotu kosztów zakwaterowania;</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3)</w:t>
            </w:r>
            <w:r w:rsidRPr="00E10012">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4)</w:t>
            </w:r>
            <w:r w:rsidRPr="00E10012">
              <w:rPr>
                <w:rFonts w:eastAsiaTheme="minorHAnsi" w:cs="Times New Roman"/>
                <w:sz w:val="22"/>
                <w:szCs w:val="22"/>
                <w:lang w:eastAsia="en-US"/>
              </w:rPr>
              <w:tab/>
              <w:t>zwrotu kosztów przejazdów i dojazdów oraz</w:t>
            </w:r>
          </w:p>
          <w:p w:rsidR="001A0034" w:rsidRPr="00E10012" w:rsidRDefault="001A0034" w:rsidP="001A0034">
            <w:pPr>
              <w:pStyle w:val="PKTpunkt"/>
              <w:spacing w:line="240" w:lineRule="auto"/>
              <w:ind w:left="314" w:hanging="314"/>
              <w:rPr>
                <w:rFonts w:cs="Times New Roman"/>
                <w:bCs w:val="0"/>
              </w:rPr>
            </w:pPr>
            <w:r w:rsidRPr="00E10012">
              <w:rPr>
                <w:rFonts w:eastAsiaTheme="minorHAnsi" w:cs="Times New Roman"/>
                <w:sz w:val="22"/>
                <w:szCs w:val="22"/>
                <w:lang w:eastAsia="en-US"/>
              </w:rPr>
              <w:t>5)</w:t>
            </w:r>
            <w:r w:rsidRPr="00E10012">
              <w:rPr>
                <w:rFonts w:eastAsiaTheme="minorHAnsi" w:cs="Times New Roman"/>
                <w:sz w:val="22"/>
                <w:szCs w:val="22"/>
                <w:lang w:eastAsia="en-US"/>
              </w:rPr>
              <w:tab/>
              <w:t>zwrotu opłat wizowych.</w:t>
            </w:r>
          </w:p>
        </w:tc>
        <w:tc>
          <w:tcPr>
            <w:tcW w:w="1134"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Dyrektor Departamentu Prawnego –</w:t>
            </w:r>
          </w:p>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1A0034" w:rsidRPr="00E10012" w:rsidRDefault="001A0034" w:rsidP="006476CA">
            <w:pPr>
              <w:ind w:hanging="34"/>
              <w:jc w:val="both"/>
              <w:rPr>
                <w:rFonts w:ascii="Times New Roman" w:hAnsi="Times New Roman"/>
                <w:bCs/>
              </w:rPr>
            </w:pPr>
          </w:p>
        </w:tc>
      </w:tr>
      <w:tr w:rsidR="00254767" w:rsidRPr="00E10012" w:rsidTr="00B53B2E">
        <w:tblPrEx>
          <w:jc w:val="left"/>
          <w:shd w:val="clear" w:color="auto" w:fill="auto"/>
        </w:tblPrEx>
        <w:trPr>
          <w:gridAfter w:val="1"/>
          <w:wAfter w:w="113" w:type="dxa"/>
          <w:trHeight w:val="840"/>
        </w:trPr>
        <w:tc>
          <w:tcPr>
            <w:tcW w:w="846" w:type="dxa"/>
            <w:gridSpan w:val="2"/>
          </w:tcPr>
          <w:p w:rsidR="00254767" w:rsidRPr="00E10012" w:rsidRDefault="00254767" w:rsidP="0025476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231</w:t>
            </w:r>
          </w:p>
        </w:tc>
        <w:tc>
          <w:tcPr>
            <w:tcW w:w="2835" w:type="dxa"/>
            <w:gridSpan w:val="2"/>
          </w:tcPr>
          <w:p w:rsidR="00254767" w:rsidRPr="00E10012" w:rsidRDefault="00254767" w:rsidP="00254767">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udzielania żołnierzom zawodowym </w:t>
            </w:r>
            <w:r w:rsidRPr="00E10012">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Pr="00E10012" w:rsidRDefault="00254767" w:rsidP="00254767">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 xml:space="preserve">Projekt rozporządzenia stanowi wykonanie art. 342 ust. 4 ustawy z dnia 11 marca 2022 r. </w:t>
            </w:r>
            <w:r w:rsidRPr="00E10012">
              <w:rPr>
                <w:rFonts w:ascii="Times New Roman" w:hAnsi="Times New Roman" w:cs="Times New Roman"/>
              </w:rPr>
              <w:lastRenderedPageBreak/>
              <w:t>o obronie Ojczyzny (Dz. U. poz. 2305).</w:t>
            </w:r>
          </w:p>
        </w:tc>
        <w:tc>
          <w:tcPr>
            <w:tcW w:w="3543" w:type="dxa"/>
            <w:gridSpan w:val="2"/>
          </w:tcPr>
          <w:p w:rsidR="00254767" w:rsidRPr="00E10012" w:rsidRDefault="00254767" w:rsidP="00254767">
            <w:pPr>
              <w:jc w:val="both"/>
              <w:rPr>
                <w:rFonts w:ascii="Times New Roman" w:hAnsi="Times New Roman" w:cs="Times New Roman"/>
                <w:bCs/>
              </w:rPr>
            </w:pPr>
            <w:r w:rsidRPr="00E10012">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E10012">
              <w:rPr>
                <w:rFonts w:ascii="Times New Roman" w:hAnsi="Times New Roman" w:cs="Times New Roman"/>
                <w:bCs/>
              </w:rPr>
              <w:lastRenderedPageBreak/>
              <w:t>na przynależność do stowarzyszenia i innej organizacji zagranicznej lub międzynarodowej oraz cofnięcia tego zezwolenia.</w:t>
            </w:r>
          </w:p>
        </w:tc>
        <w:tc>
          <w:tcPr>
            <w:tcW w:w="1134"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Dyrektor Departamentu Prawnego –</w:t>
            </w:r>
          </w:p>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Pan Dawid Stachurski</w:t>
            </w:r>
          </w:p>
        </w:tc>
        <w:tc>
          <w:tcPr>
            <w:tcW w:w="1276" w:type="dxa"/>
            <w:gridSpan w:val="2"/>
          </w:tcPr>
          <w:p w:rsidR="00254767" w:rsidRPr="00E10012" w:rsidRDefault="00254767" w:rsidP="00254767">
            <w:pPr>
              <w:ind w:hanging="34"/>
              <w:jc w:val="both"/>
              <w:rPr>
                <w:rFonts w:ascii="Times New Roman" w:hAnsi="Times New Roman"/>
                <w:bCs/>
              </w:rPr>
            </w:pPr>
          </w:p>
        </w:tc>
      </w:tr>
      <w:tr w:rsidR="00DE0A4A" w:rsidRPr="00E10012" w:rsidTr="00B53B2E">
        <w:tblPrEx>
          <w:jc w:val="left"/>
          <w:shd w:val="clear" w:color="auto" w:fill="auto"/>
        </w:tblPrEx>
        <w:trPr>
          <w:gridAfter w:val="1"/>
          <w:wAfter w:w="113" w:type="dxa"/>
          <w:trHeight w:val="840"/>
        </w:trPr>
        <w:tc>
          <w:tcPr>
            <w:tcW w:w="846" w:type="dxa"/>
            <w:gridSpan w:val="2"/>
          </w:tcPr>
          <w:p w:rsidR="00DE0A4A" w:rsidRPr="00E10012" w:rsidRDefault="00DE0A4A"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232</w:t>
            </w:r>
          </w:p>
        </w:tc>
        <w:tc>
          <w:tcPr>
            <w:tcW w:w="2835" w:type="dxa"/>
            <w:gridSpan w:val="2"/>
          </w:tcPr>
          <w:p w:rsidR="00DE0A4A" w:rsidRPr="00E10012" w:rsidRDefault="00DE0A4A" w:rsidP="00DE0A4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Pr="00E10012" w:rsidRDefault="00DE0A4A" w:rsidP="00DE0A4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Pr="00E10012" w:rsidRDefault="00DE0A4A" w:rsidP="00DE0A4A">
            <w:pPr>
              <w:spacing w:line="276" w:lineRule="auto"/>
              <w:jc w:val="both"/>
              <w:rPr>
                <w:rFonts w:ascii="Lato" w:hAnsi="Lato"/>
                <w:sz w:val="20"/>
                <w:szCs w:val="20"/>
              </w:rPr>
            </w:pPr>
            <w:r w:rsidRPr="00E10012">
              <w:rPr>
                <w:rFonts w:ascii="Lato" w:hAnsi="Lato"/>
                <w:color w:val="000000" w:themeColor="text1"/>
                <w:sz w:val="20"/>
                <w:szCs w:val="20"/>
              </w:rPr>
              <w:t xml:space="preserve">Projekt określa </w:t>
            </w:r>
            <w:r w:rsidRPr="00E10012">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 tryb wypłacania gratyfikacji  oraz terminy jej  wypłaty.</w:t>
            </w:r>
          </w:p>
          <w:p w:rsidR="00DE0A4A" w:rsidRPr="00E10012" w:rsidRDefault="00DE0A4A" w:rsidP="00DE0A4A">
            <w:pPr>
              <w:jc w:val="both"/>
              <w:rPr>
                <w:rFonts w:ascii="Times New Roman" w:hAnsi="Times New Roman" w:cs="Times New Roman"/>
                <w:bCs/>
              </w:rPr>
            </w:pPr>
          </w:p>
        </w:tc>
        <w:tc>
          <w:tcPr>
            <w:tcW w:w="1134"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Dyrektor Departamentu Prawnego –</w:t>
            </w:r>
          </w:p>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E0A4A" w:rsidRPr="00E10012" w:rsidRDefault="00DE0A4A" w:rsidP="00DE0A4A">
            <w:pPr>
              <w:ind w:hanging="34"/>
              <w:jc w:val="both"/>
              <w:rPr>
                <w:rFonts w:ascii="Times New Roman" w:hAnsi="Times New Roman"/>
                <w:bCs/>
              </w:rPr>
            </w:pPr>
          </w:p>
        </w:tc>
      </w:tr>
      <w:tr w:rsidR="00E31218" w:rsidRPr="00E10012" w:rsidTr="00B53B2E">
        <w:tblPrEx>
          <w:jc w:val="left"/>
          <w:shd w:val="clear" w:color="auto" w:fill="auto"/>
        </w:tblPrEx>
        <w:trPr>
          <w:gridAfter w:val="1"/>
          <w:wAfter w:w="113" w:type="dxa"/>
          <w:trHeight w:val="840"/>
        </w:trPr>
        <w:tc>
          <w:tcPr>
            <w:tcW w:w="846" w:type="dxa"/>
            <w:gridSpan w:val="2"/>
          </w:tcPr>
          <w:p w:rsidR="00E31218" w:rsidRPr="00E10012" w:rsidRDefault="00E31218"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233</w:t>
            </w:r>
          </w:p>
        </w:tc>
        <w:tc>
          <w:tcPr>
            <w:tcW w:w="2835" w:type="dxa"/>
            <w:gridSpan w:val="2"/>
          </w:tcPr>
          <w:p w:rsidR="00E31218" w:rsidRPr="00E10012" w:rsidRDefault="00E31218" w:rsidP="00DE0A4A">
            <w:pPr>
              <w:pStyle w:val="TYTUAKTUprzedmiotregulacjiustawylubrozporzdzenia"/>
              <w:spacing w:line="240" w:lineRule="auto"/>
              <w:jc w:val="both"/>
              <w:rPr>
                <w:rFonts w:ascii="Times New Roman" w:hAnsi="Times New Roman" w:cs="Times New Roman"/>
                <w:b w:val="0"/>
                <w:sz w:val="22"/>
                <w:szCs w:val="22"/>
              </w:rPr>
            </w:pPr>
            <w:r w:rsidRPr="00E10012">
              <w:rPr>
                <w:rFonts w:ascii="Times New Roman" w:hAnsi="Times New Roman" w:cs="Times New Roman"/>
                <w:b w:val="0"/>
                <w:color w:val="000000"/>
                <w:sz w:val="22"/>
                <w:szCs w:val="22"/>
              </w:rPr>
              <w:t xml:space="preserve">Projekt rozporządzenia Ministra Obrony Narodowej w sprawie  </w:t>
            </w:r>
            <w:r w:rsidRPr="00E10012">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Pr="00E10012" w:rsidRDefault="00E31218" w:rsidP="00DE0A4A">
            <w:pPr>
              <w:spacing w:after="100" w:afterAutospacing="1" w:line="276" w:lineRule="auto"/>
              <w:jc w:val="both"/>
              <w:rPr>
                <w:rFonts w:ascii="Arial" w:hAnsi="Arial" w:cs="Arial"/>
              </w:rPr>
            </w:pPr>
            <w:r w:rsidRPr="00E10012">
              <w:rPr>
                <w:rFonts w:ascii="Times New Roman" w:hAnsi="Times New Roman" w:cs="Times New Roman"/>
              </w:rPr>
              <w:t>Projekt rozporządzenia stanowi wykonanie art. 267 ustawy z dnia 11 marca 2022 r. o obronie Ojczyzny (Dz. U. poz. 2305).</w:t>
            </w:r>
          </w:p>
          <w:p w:rsidR="00E31218" w:rsidRPr="00E10012" w:rsidRDefault="00E31218" w:rsidP="00DE0A4A">
            <w:pPr>
              <w:spacing w:after="100" w:afterAutospacing="1" w:line="276" w:lineRule="auto"/>
              <w:jc w:val="both"/>
              <w:rPr>
                <w:rFonts w:ascii="Arial" w:hAnsi="Arial" w:cs="Arial"/>
              </w:rPr>
            </w:pPr>
          </w:p>
          <w:p w:rsidR="00E31218" w:rsidRPr="00E10012"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E10012" w:rsidRDefault="00E31218" w:rsidP="002454EF">
            <w:pPr>
              <w:jc w:val="both"/>
              <w:rPr>
                <w:rFonts w:ascii="Times New Roman" w:hAnsi="Times New Roman" w:cs="Times New Roman"/>
              </w:rPr>
            </w:pPr>
            <w:r w:rsidRPr="00E10012">
              <w:rPr>
                <w:rFonts w:ascii="Times New Roman" w:hAnsi="Times New Roman" w:cs="Times New Roman"/>
              </w:rPr>
              <w:t xml:space="preserve">Projektowane rozporządzenie określa jednostki organizacyjne właściwe do prowadzenia szkolenia kandydatów na przewodników oraz przewodników psów służbowych i psów kontraktowych, a także koni służbowych. Ponadto w projekcie uregulowano </w:t>
            </w:r>
            <w:r w:rsidRPr="00E10012">
              <w:rPr>
                <w:rFonts w:ascii="Times New Roman" w:eastAsia="Times New Roman" w:hAnsi="Times New Roman" w:cs="Times New Roman"/>
                <w:spacing w:val="-2"/>
                <w:lang w:eastAsia="pl-PL"/>
              </w:rPr>
              <w:t>wymagania zdrowotne i użytkowe, które decydują o przydatności ww. zwierząt do użycia w Siłach  Zbrojnych,</w:t>
            </w:r>
            <w:r w:rsidRPr="00E10012">
              <w:rPr>
                <w:rFonts w:ascii="Times New Roman" w:hAnsi="Times New Roman" w:cs="Times New Roman"/>
              </w:rPr>
              <w:t xml:space="preserve"> </w:t>
            </w:r>
            <w:r w:rsidRPr="00E10012">
              <w:rPr>
                <w:rFonts w:ascii="Times New Roman" w:eastAsia="Times New Roman" w:hAnsi="Times New Roman" w:cs="Times New Roman"/>
                <w:spacing w:val="-2"/>
                <w:lang w:eastAsia="pl-PL"/>
              </w:rPr>
              <w:t>tryb nabywania, przekazywania i wycofania z użycia w Siłach Zbrojnych psów służbowych, koni służbowych i psów kontraktowych. Określono także sposób znakowania zakwalifikowanych do służby zwierząt oraz wzory dowodów t</w:t>
            </w:r>
            <w:r w:rsidR="002454EF" w:rsidRPr="00E10012">
              <w:rPr>
                <w:rFonts w:ascii="Times New Roman" w:eastAsia="Times New Roman" w:hAnsi="Times New Roman" w:cs="Times New Roman"/>
                <w:spacing w:val="-2"/>
                <w:lang w:eastAsia="pl-PL"/>
              </w:rPr>
              <w:t xml:space="preserve">ożsamości tych zwierząt. Projekt określa również </w:t>
            </w:r>
            <w:r w:rsidRPr="00E10012">
              <w:rPr>
                <w:rFonts w:ascii="Times New Roman" w:hAnsi="Times New Roman" w:cs="Times New Roman"/>
              </w:rPr>
              <w:t>sposób utrzymania i używania zwierząt w Siłach Zbrojnych,</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zakres opieki lekarsko-wetery</w:t>
            </w:r>
            <w:r w:rsidRPr="00E10012">
              <w:rPr>
                <w:rFonts w:ascii="Times New Roman" w:hAnsi="Times New Roman" w:cs="Times New Roman"/>
              </w:rPr>
              <w:lastRenderedPageBreak/>
              <w:t>naryjnej sprawowanej nad zwierzętami używanymi</w:t>
            </w:r>
            <w:r w:rsidR="002454EF" w:rsidRPr="00E10012">
              <w:rPr>
                <w:rFonts w:ascii="Times New Roman" w:hAnsi="Times New Roman" w:cs="Times New Roman"/>
              </w:rPr>
              <w:t xml:space="preserve"> </w:t>
            </w:r>
            <w:r w:rsidRPr="00E10012">
              <w:rPr>
                <w:rFonts w:ascii="Times New Roman" w:hAnsi="Times New Roman" w:cs="Times New Roman"/>
              </w:rPr>
              <w:t>lub wycofanymi  z użycia,</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 xml:space="preserve">sposób sprawowania nadzoru nad </w:t>
            </w:r>
            <w:r w:rsidR="002454EF" w:rsidRPr="00E10012">
              <w:rPr>
                <w:rFonts w:ascii="Times New Roman" w:hAnsi="Times New Roman" w:cs="Times New Roman"/>
              </w:rPr>
              <w:t xml:space="preserve">zwierzętami wycofanymi z użycia. W rozporządzeniu uregulowano także: </w:t>
            </w:r>
            <w:r w:rsidRPr="00E10012">
              <w:rPr>
                <w:rFonts w:ascii="Times New Roman" w:hAnsi="Times New Roman" w:cs="Times New Roman"/>
              </w:rPr>
              <w:t>tryb odbierania zwierzęcia wycofanego z użycia opiekunowi lub organizacji społecznej, której statutowym celem jest ochrona zwierząt,</w:t>
            </w:r>
            <w:r w:rsidR="002454EF" w:rsidRPr="00E10012">
              <w:rPr>
                <w:rFonts w:ascii="Times New Roman" w:hAnsi="Times New Roman" w:cs="Times New Roman"/>
              </w:rPr>
              <w:t xml:space="preserve"> </w:t>
            </w:r>
            <w:r w:rsidRPr="00E10012">
              <w:rPr>
                <w:rFonts w:ascii="Times New Roman" w:hAnsi="Times New Roman" w:cs="Times New Roman"/>
              </w:rPr>
              <w:t>sposób żywienia</w:t>
            </w:r>
            <w:r w:rsidR="002454EF" w:rsidRPr="00E10012">
              <w:rPr>
                <w:rFonts w:ascii="Times New Roman" w:hAnsi="Times New Roman" w:cs="Times New Roman"/>
              </w:rPr>
              <w:t xml:space="preserve"> zwierząt i tryb przyznawania zwrotów kosztów ich żywienia. Ponadto zawarto w projekcie </w:t>
            </w:r>
            <w:r w:rsidRPr="00E10012">
              <w:rPr>
                <w:rFonts w:ascii="Times New Roman" w:hAnsi="Times New Roman" w:cs="Times New Roman"/>
              </w:rPr>
              <w:t xml:space="preserve">wzory dokumentów (kontraktów, upoważnień i protokołów), na mocy których zwierzęta są używane, odbierane opiekunom  bądź wycofywane </w:t>
            </w:r>
            <w:r w:rsidR="002454EF" w:rsidRPr="00E10012">
              <w:rPr>
                <w:rFonts w:ascii="Times New Roman" w:hAnsi="Times New Roman" w:cs="Times New Roman"/>
              </w:rPr>
              <w:br/>
            </w:r>
            <w:r w:rsidRPr="00E10012">
              <w:rPr>
                <w:rFonts w:ascii="Times New Roman" w:hAnsi="Times New Roman" w:cs="Times New Roman"/>
              </w:rPr>
              <w:t>z użycia w Siłach Zbrojnych.</w:t>
            </w:r>
          </w:p>
          <w:p w:rsidR="00E31218" w:rsidRPr="00E10012" w:rsidRDefault="00E31218" w:rsidP="00E31218">
            <w:pPr>
              <w:pStyle w:val="Akapitzlist"/>
              <w:ind w:left="284"/>
              <w:jc w:val="both"/>
              <w:rPr>
                <w:rFonts w:ascii="Times New Roman" w:hAnsi="Times New Roman" w:cs="Times New Roman"/>
              </w:rPr>
            </w:pPr>
          </w:p>
          <w:p w:rsidR="00E31218" w:rsidRPr="00E10012" w:rsidRDefault="00E31218" w:rsidP="00DE0A4A">
            <w:pPr>
              <w:spacing w:line="276" w:lineRule="auto"/>
              <w:jc w:val="both"/>
              <w:rPr>
                <w:rFonts w:ascii="Lato" w:hAnsi="Lato"/>
                <w:color w:val="000000" w:themeColor="text1"/>
                <w:sz w:val="20"/>
                <w:szCs w:val="20"/>
              </w:rPr>
            </w:pPr>
          </w:p>
        </w:tc>
        <w:tc>
          <w:tcPr>
            <w:tcW w:w="1134"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Dyrektor Departamentu Prawnego –</w:t>
            </w:r>
          </w:p>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1218" w:rsidRPr="00E10012" w:rsidRDefault="00E31218" w:rsidP="00DE0A4A">
            <w:pPr>
              <w:ind w:hanging="34"/>
              <w:jc w:val="both"/>
              <w:rPr>
                <w:rFonts w:ascii="Times New Roman" w:hAnsi="Times New Roman"/>
                <w:bCs/>
              </w:rPr>
            </w:pPr>
          </w:p>
        </w:tc>
      </w:tr>
      <w:tr w:rsidR="00051980" w:rsidRPr="00E10012" w:rsidTr="00B53B2E">
        <w:tblPrEx>
          <w:jc w:val="left"/>
          <w:shd w:val="clear" w:color="auto" w:fill="auto"/>
        </w:tblPrEx>
        <w:trPr>
          <w:gridAfter w:val="1"/>
          <w:wAfter w:w="113" w:type="dxa"/>
          <w:trHeight w:val="840"/>
        </w:trPr>
        <w:tc>
          <w:tcPr>
            <w:tcW w:w="846" w:type="dxa"/>
            <w:gridSpan w:val="2"/>
          </w:tcPr>
          <w:p w:rsidR="00051980" w:rsidRPr="00E10012" w:rsidRDefault="00051980"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234</w:t>
            </w:r>
          </w:p>
        </w:tc>
        <w:tc>
          <w:tcPr>
            <w:tcW w:w="2835" w:type="dxa"/>
            <w:gridSpan w:val="2"/>
          </w:tcPr>
          <w:p w:rsidR="00051980" w:rsidRPr="00E10012"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sidRPr="00E10012">
              <w:rPr>
                <w:rFonts w:ascii="Times New Roman" w:hAnsi="Times New Roman" w:cs="Times New Roman"/>
                <w:b w:val="0"/>
                <w:sz w:val="22"/>
                <w:szCs w:val="22"/>
              </w:rPr>
              <w:t xml:space="preserve">Projekt rozporządzenia Ministra Obrony Narodowej </w:t>
            </w:r>
            <w:r w:rsidRPr="00E10012">
              <w:rPr>
                <w:rFonts w:ascii="Times New Roman" w:eastAsia="Times New Roman" w:hAnsi="Times New Roman" w:cs="Times New Roman"/>
                <w:b w:val="0"/>
                <w:sz w:val="22"/>
                <w:szCs w:val="22"/>
              </w:rPr>
              <w:t>w sprawie noszenia uzbrojenia przez żołnierzy</w:t>
            </w:r>
          </w:p>
        </w:tc>
        <w:tc>
          <w:tcPr>
            <w:tcW w:w="2977" w:type="dxa"/>
            <w:gridSpan w:val="2"/>
          </w:tcPr>
          <w:p w:rsidR="00051980" w:rsidRPr="00E10012" w:rsidRDefault="00051980" w:rsidP="00051980">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270 ust. 2 pkt 4</w:t>
            </w:r>
            <w:r w:rsidRPr="00E10012">
              <w:rPr>
                <w:rFonts w:ascii="Times New Roman" w:hAnsi="Times New Roman" w:cs="Times New Roman"/>
              </w:rPr>
              <w:t xml:space="preserve"> ustawy z dnia 11 marca 2022 r. o obronie Ojczyzny (Dz. U. poz. 2305).</w:t>
            </w:r>
          </w:p>
          <w:p w:rsidR="00051980" w:rsidRPr="00E10012"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E10012" w:rsidRDefault="00051980" w:rsidP="00051980">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okoliczności i sposób noszenia uzbrojenia przez żołnierzy.</w:t>
            </w:r>
          </w:p>
          <w:p w:rsidR="00051980" w:rsidRPr="00E10012" w:rsidRDefault="00051980" w:rsidP="002454EF">
            <w:pPr>
              <w:jc w:val="both"/>
              <w:rPr>
                <w:rFonts w:ascii="Times New Roman" w:hAnsi="Times New Roman" w:cs="Times New Roman"/>
              </w:rPr>
            </w:pPr>
          </w:p>
        </w:tc>
        <w:tc>
          <w:tcPr>
            <w:tcW w:w="1134"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sz w:val="24"/>
                <w:szCs w:val="24"/>
              </w:rPr>
              <w:t>Dowódca Generalny Rodzajów Sił Zbrojnych</w:t>
            </w:r>
          </w:p>
        </w:tc>
        <w:tc>
          <w:tcPr>
            <w:tcW w:w="1276" w:type="dxa"/>
            <w:gridSpan w:val="2"/>
          </w:tcPr>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Dyrektor Departamentu Prawnego –</w:t>
            </w:r>
          </w:p>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1980" w:rsidRPr="00E10012" w:rsidRDefault="00051980" w:rsidP="00DE0A4A">
            <w:pPr>
              <w:ind w:hanging="34"/>
              <w:jc w:val="both"/>
              <w:rPr>
                <w:rFonts w:ascii="Times New Roman" w:hAnsi="Times New Roman"/>
                <w:bCs/>
              </w:rPr>
            </w:pPr>
          </w:p>
        </w:tc>
      </w:tr>
      <w:tr w:rsidR="00E32FD7" w:rsidRPr="00E10012" w:rsidTr="00B53B2E">
        <w:tblPrEx>
          <w:jc w:val="left"/>
          <w:shd w:val="clear" w:color="auto" w:fill="auto"/>
        </w:tblPrEx>
        <w:trPr>
          <w:gridAfter w:val="1"/>
          <w:wAfter w:w="113" w:type="dxa"/>
          <w:trHeight w:val="840"/>
        </w:trPr>
        <w:tc>
          <w:tcPr>
            <w:tcW w:w="846" w:type="dxa"/>
            <w:gridSpan w:val="2"/>
          </w:tcPr>
          <w:p w:rsidR="00E32FD7" w:rsidRPr="00E10012" w:rsidRDefault="00E32FD7"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235</w:t>
            </w:r>
          </w:p>
        </w:tc>
        <w:tc>
          <w:tcPr>
            <w:tcW w:w="2835" w:type="dxa"/>
            <w:gridSpan w:val="2"/>
          </w:tcPr>
          <w:p w:rsidR="00E32FD7" w:rsidRPr="00E10012" w:rsidRDefault="00E32FD7" w:rsidP="00E32FD7">
            <w:pPr>
              <w:pStyle w:val="TYTUAKTUprzedmiotregulacjiustawylubrozporzdzenia"/>
              <w:spacing w:line="240" w:lineRule="auto"/>
              <w:jc w:val="both"/>
              <w:rPr>
                <w:b w:val="0"/>
              </w:rPr>
            </w:pPr>
            <w:r w:rsidRPr="00E10012">
              <w:rPr>
                <w:rFonts w:ascii="Times New Roman" w:hAnsi="Times New Roman" w:cs="Times New Roman"/>
                <w:b w:val="0"/>
                <w:sz w:val="22"/>
                <w:szCs w:val="22"/>
              </w:rPr>
              <w:t xml:space="preserve">Projekt rozporządzenia Ministra Obrony Narodowej </w:t>
            </w:r>
            <w:r w:rsidRPr="00E10012">
              <w:rPr>
                <w:b w:val="0"/>
              </w:rPr>
              <w:t xml:space="preserve">w sprawie należności pieniężnych żołnierzy zawodowych pełniących służbę poza granicami państwa </w:t>
            </w:r>
          </w:p>
        </w:tc>
        <w:tc>
          <w:tcPr>
            <w:tcW w:w="2977" w:type="dxa"/>
            <w:gridSpan w:val="2"/>
          </w:tcPr>
          <w:p w:rsidR="00E32FD7" w:rsidRPr="00E10012" w:rsidRDefault="00E32FD7" w:rsidP="00E32FD7">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468 ust. 10</w:t>
            </w:r>
            <w:r w:rsidRPr="00E10012">
              <w:rPr>
                <w:rFonts w:ascii="Times New Roman" w:hAnsi="Times New Roman" w:cs="Times New Roman"/>
              </w:rPr>
              <w:t xml:space="preserve"> ustawy z dnia 11 marca 2022 r. o obronie Ojczyzny (Dz. U. poz. 2305).</w:t>
            </w:r>
          </w:p>
          <w:p w:rsidR="00E32FD7" w:rsidRPr="00E10012"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lastRenderedPageBreak/>
              <w:t>om zawodowym skierowanym do pełnienia służby poza granicami państwa.</w:t>
            </w:r>
          </w:p>
        </w:tc>
        <w:tc>
          <w:tcPr>
            <w:tcW w:w="1134"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Dyrektor Departamentu Prawnego –</w:t>
            </w:r>
          </w:p>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2FD7" w:rsidRPr="00E10012" w:rsidRDefault="00E32FD7" w:rsidP="00E32FD7">
            <w:pPr>
              <w:ind w:hanging="34"/>
              <w:jc w:val="both"/>
              <w:rPr>
                <w:rFonts w:ascii="Times New Roman" w:hAnsi="Times New Roman"/>
                <w:bCs/>
              </w:rPr>
            </w:pPr>
          </w:p>
        </w:tc>
      </w:tr>
      <w:tr w:rsidR="00761BA9" w:rsidRPr="00E10012" w:rsidTr="00B53B2E">
        <w:tblPrEx>
          <w:jc w:val="left"/>
          <w:shd w:val="clear" w:color="auto" w:fill="auto"/>
        </w:tblPrEx>
        <w:trPr>
          <w:gridAfter w:val="1"/>
          <w:wAfter w:w="113" w:type="dxa"/>
          <w:trHeight w:val="840"/>
        </w:trPr>
        <w:tc>
          <w:tcPr>
            <w:tcW w:w="846" w:type="dxa"/>
            <w:gridSpan w:val="2"/>
          </w:tcPr>
          <w:p w:rsidR="00761BA9" w:rsidRPr="00E10012" w:rsidRDefault="00761BA9"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236</w:t>
            </w:r>
          </w:p>
        </w:tc>
        <w:tc>
          <w:tcPr>
            <w:tcW w:w="2835" w:type="dxa"/>
            <w:gridSpan w:val="2"/>
          </w:tcPr>
          <w:p w:rsidR="00761BA9" w:rsidRPr="00E10012" w:rsidRDefault="00761BA9" w:rsidP="00E32FD7">
            <w:pPr>
              <w:pStyle w:val="TYTUAKTUprzedmiotregulacjiustawylubrozporzdzenia"/>
              <w:spacing w:line="240" w:lineRule="auto"/>
              <w:jc w:val="both"/>
              <w:rPr>
                <w:rFonts w:ascii="Times New Roman" w:hAnsi="Times New Roman" w:cs="Times New Roman"/>
                <w:b w:val="0"/>
              </w:rPr>
            </w:pPr>
            <w:r w:rsidRPr="00E10012">
              <w:rPr>
                <w:rFonts w:ascii="Times New Roman" w:hAnsi="Times New Roman" w:cs="Times New Roman"/>
                <w:b w:val="0"/>
              </w:rPr>
              <w:t xml:space="preserve">Projekt rozporządzenia Ministra Obrony Narodowej </w:t>
            </w:r>
            <w:r w:rsidRPr="00E10012">
              <w:rPr>
                <w:rFonts w:ascii="Times New Roman" w:eastAsia="Times New Roman" w:hAnsi="Times New Roman" w:cs="Times New Roman"/>
                <w:b w:val="0"/>
              </w:rPr>
              <w:t>w sprawie świadectw służby żołnierzy zawodowych</w:t>
            </w:r>
          </w:p>
        </w:tc>
        <w:tc>
          <w:tcPr>
            <w:tcW w:w="2977" w:type="dxa"/>
            <w:gridSpan w:val="2"/>
          </w:tcPr>
          <w:p w:rsidR="00761BA9" w:rsidRPr="00E10012" w:rsidRDefault="00761BA9" w:rsidP="00761BA9">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239 ust. 7 </w:t>
            </w:r>
            <w:r w:rsidRPr="00E10012">
              <w:rPr>
                <w:rFonts w:ascii="Times New Roman" w:hAnsi="Times New Roman" w:cs="Times New Roman"/>
              </w:rPr>
              <w:t>ustawy z dnia 11 marca 2022 r. o obronie Ojczyzny (Dz. U. poz. 2305).</w:t>
            </w:r>
          </w:p>
          <w:p w:rsidR="00761BA9" w:rsidRPr="00E10012"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761BA9" w:rsidP="00761BA9">
            <w:pPr>
              <w:spacing w:before="120" w:after="120" w:line="276" w:lineRule="auto"/>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w:t>
            </w:r>
            <w:r w:rsidRPr="00E10012">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sidRPr="00E10012">
              <w:rPr>
                <w:rFonts w:ascii="Times New Roman" w:hAnsi="Times New Roman" w:cs="Times New Roman"/>
                <w:sz w:val="24"/>
                <w:szCs w:val="24"/>
              </w:rPr>
              <w:t xml:space="preserve"> </w:t>
            </w:r>
            <w:r w:rsidRPr="00E10012">
              <w:rPr>
                <w:rFonts w:ascii="Times New Roman" w:hAnsi="Times New Roman" w:cs="Times New Roman"/>
                <w:spacing w:val="-2"/>
                <w:sz w:val="24"/>
                <w:szCs w:val="24"/>
              </w:rPr>
              <w:t>wzór świadectwa służby.</w:t>
            </w:r>
          </w:p>
          <w:p w:rsidR="00761BA9" w:rsidRPr="00E10012" w:rsidRDefault="00761BA9" w:rsidP="00761BA9">
            <w:pPr>
              <w:tabs>
                <w:tab w:val="left" w:pos="960"/>
              </w:tabs>
              <w:rPr>
                <w:rFonts w:ascii="Times New Roman" w:hAnsi="Times New Roman" w:cs="Times New Roman"/>
              </w:rPr>
            </w:pPr>
          </w:p>
        </w:tc>
        <w:tc>
          <w:tcPr>
            <w:tcW w:w="1134"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Dyrektor Departamentu Prawnego –</w:t>
            </w:r>
          </w:p>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1BA9" w:rsidRPr="00E10012" w:rsidRDefault="00761BA9" w:rsidP="00E32FD7">
            <w:pPr>
              <w:ind w:hanging="34"/>
              <w:jc w:val="both"/>
              <w:rPr>
                <w:rFonts w:ascii="Times New Roman" w:hAnsi="Times New Roman"/>
                <w:bCs/>
              </w:rPr>
            </w:pPr>
          </w:p>
        </w:tc>
      </w:tr>
      <w:tr w:rsidR="0064266F" w:rsidRPr="00E10012" w:rsidTr="00B53B2E">
        <w:tblPrEx>
          <w:jc w:val="left"/>
          <w:shd w:val="clear" w:color="auto" w:fill="auto"/>
        </w:tblPrEx>
        <w:trPr>
          <w:gridAfter w:val="1"/>
          <w:wAfter w:w="113" w:type="dxa"/>
          <w:trHeight w:val="840"/>
        </w:trPr>
        <w:tc>
          <w:tcPr>
            <w:tcW w:w="846" w:type="dxa"/>
            <w:gridSpan w:val="2"/>
          </w:tcPr>
          <w:p w:rsidR="0064266F" w:rsidRPr="00E10012" w:rsidRDefault="0064266F"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237</w:t>
            </w:r>
          </w:p>
        </w:tc>
        <w:tc>
          <w:tcPr>
            <w:tcW w:w="2835" w:type="dxa"/>
            <w:gridSpan w:val="2"/>
          </w:tcPr>
          <w:p w:rsidR="0064266F" w:rsidRPr="00E10012" w:rsidRDefault="0064266F" w:rsidP="0064266F">
            <w:pPr>
              <w:jc w:val="both"/>
              <w:rPr>
                <w:rFonts w:ascii="Times New Roman" w:eastAsia="Times New Roman" w:hAnsi="Times New Roman" w:cs="Times New Roman"/>
                <w:sz w:val="24"/>
                <w:szCs w:val="24"/>
                <w:lang w:eastAsia="pl-PL"/>
              </w:rPr>
            </w:pPr>
            <w:r w:rsidRPr="00E10012">
              <w:rPr>
                <w:rFonts w:ascii="Times New Roman" w:hAnsi="Times New Roman" w:cs="Times New Roman"/>
                <w:color w:val="000000"/>
                <w:sz w:val="24"/>
                <w:szCs w:val="24"/>
              </w:rPr>
              <w:t xml:space="preserve">Projekt rozporządzenia </w:t>
            </w:r>
            <w:r w:rsidRPr="00E10012">
              <w:rPr>
                <w:rFonts w:ascii="Times New Roman" w:hAnsi="Times New Roman" w:cs="Times New Roman"/>
                <w:color w:val="000000"/>
                <w:sz w:val="24"/>
                <w:szCs w:val="24"/>
              </w:rPr>
              <w:br/>
              <w:t xml:space="preserve">Ministra Obrony Narodowej w sprawie  </w:t>
            </w:r>
            <w:r w:rsidRPr="00E10012">
              <w:rPr>
                <w:rFonts w:ascii="Times New Roman" w:eastAsia="Times New Roman" w:hAnsi="Times New Roman" w:cs="Times New Roman"/>
                <w:sz w:val="24"/>
                <w:szCs w:val="24"/>
                <w:lang w:eastAsia="pl-PL"/>
              </w:rPr>
              <w:t xml:space="preserve">ćwiczeń wojskowych żołnierzy </w:t>
            </w:r>
            <w:r w:rsidRPr="00E10012">
              <w:rPr>
                <w:rFonts w:ascii="Times New Roman" w:eastAsia="Times New Roman" w:hAnsi="Times New Roman" w:cs="Times New Roman"/>
                <w:sz w:val="24"/>
                <w:szCs w:val="24"/>
                <w:lang w:eastAsia="pl-PL"/>
              </w:rPr>
              <w:br/>
              <w:t>pasywnej rezerwy.</w:t>
            </w:r>
          </w:p>
          <w:p w:rsidR="0064266F" w:rsidRPr="00E10012"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E10012" w:rsidRDefault="0064266F" w:rsidP="0064266F">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248 ust. 4</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64266F" w:rsidRPr="00E10012"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E10012" w:rsidRDefault="0064266F" w:rsidP="0064266F">
            <w:pPr>
              <w:spacing w:before="120" w:after="120" w:line="276" w:lineRule="auto"/>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Przedmiotowy projekt reguluje okres trwania ćwiczeń wojskowych żołnierzy pasywnej rezerwy, terminy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p>
        </w:tc>
        <w:tc>
          <w:tcPr>
            <w:tcW w:w="1134"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Szef </w:t>
            </w:r>
          </w:p>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Dyrektor Departamentu Prawnego –</w:t>
            </w:r>
          </w:p>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266F" w:rsidRPr="00E10012" w:rsidRDefault="0064266F" w:rsidP="00E32FD7">
            <w:pPr>
              <w:ind w:hanging="34"/>
              <w:jc w:val="both"/>
              <w:rPr>
                <w:rFonts w:ascii="Times New Roman" w:hAnsi="Times New Roman"/>
                <w:bCs/>
              </w:rPr>
            </w:pPr>
          </w:p>
        </w:tc>
      </w:tr>
      <w:tr w:rsidR="002E5146" w:rsidRPr="00E10012" w:rsidTr="00B53B2E">
        <w:tblPrEx>
          <w:jc w:val="left"/>
          <w:shd w:val="clear" w:color="auto" w:fill="auto"/>
        </w:tblPrEx>
        <w:trPr>
          <w:gridAfter w:val="1"/>
          <w:wAfter w:w="113" w:type="dxa"/>
          <w:trHeight w:val="840"/>
        </w:trPr>
        <w:tc>
          <w:tcPr>
            <w:tcW w:w="846" w:type="dxa"/>
            <w:gridSpan w:val="2"/>
          </w:tcPr>
          <w:p w:rsidR="002E5146" w:rsidRPr="00E10012" w:rsidRDefault="002E5146" w:rsidP="002E514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238</w:t>
            </w:r>
          </w:p>
        </w:tc>
        <w:tc>
          <w:tcPr>
            <w:tcW w:w="2835" w:type="dxa"/>
            <w:gridSpan w:val="2"/>
          </w:tcPr>
          <w:p w:rsidR="002E5146" w:rsidRPr="00E10012"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2E5146" w:rsidRPr="00E10012" w:rsidRDefault="002E5146" w:rsidP="002E514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102</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2E5146" w:rsidRPr="00E10012"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Pr="00E10012" w:rsidRDefault="002E5146" w:rsidP="002E5146">
            <w:pPr>
              <w:spacing w:before="120" w:after="120" w:line="276" w:lineRule="auto"/>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Prawnego –</w:t>
            </w:r>
          </w:p>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E5146" w:rsidRPr="00E10012" w:rsidRDefault="002E5146" w:rsidP="002E5146">
            <w:pPr>
              <w:ind w:hanging="34"/>
              <w:jc w:val="both"/>
              <w:rPr>
                <w:rFonts w:ascii="Times New Roman" w:hAnsi="Times New Roman"/>
                <w:bCs/>
              </w:rPr>
            </w:pPr>
          </w:p>
        </w:tc>
      </w:tr>
      <w:tr w:rsidR="00CF0658" w:rsidRPr="00E10012" w:rsidTr="00B53B2E">
        <w:tblPrEx>
          <w:jc w:val="left"/>
          <w:shd w:val="clear" w:color="auto" w:fill="auto"/>
        </w:tblPrEx>
        <w:trPr>
          <w:gridAfter w:val="1"/>
          <w:wAfter w:w="113" w:type="dxa"/>
          <w:trHeight w:val="840"/>
        </w:trPr>
        <w:tc>
          <w:tcPr>
            <w:tcW w:w="846" w:type="dxa"/>
            <w:gridSpan w:val="2"/>
          </w:tcPr>
          <w:p w:rsidR="00CF0658" w:rsidRPr="00E10012" w:rsidRDefault="00CF0658" w:rsidP="00CF06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239</w:t>
            </w:r>
          </w:p>
        </w:tc>
        <w:tc>
          <w:tcPr>
            <w:tcW w:w="2835" w:type="dxa"/>
            <w:gridSpan w:val="2"/>
          </w:tcPr>
          <w:p w:rsidR="00CF0658" w:rsidRPr="00E10012"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E10012" w:rsidRDefault="00CF0658" w:rsidP="00C242F9">
            <w:pPr>
              <w:spacing w:after="100" w:afterAutospacing="1"/>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289 ust. 3</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CF0658" w:rsidRPr="00E10012" w:rsidRDefault="00CF0658" w:rsidP="00C242F9">
            <w:pPr>
              <w:spacing w:after="100" w:afterAutospacing="1"/>
              <w:jc w:val="both"/>
              <w:rPr>
                <w:rFonts w:ascii="Times New Roman" w:hAnsi="Times New Roman" w:cs="Times New Roman"/>
              </w:rPr>
            </w:pPr>
          </w:p>
        </w:tc>
        <w:tc>
          <w:tcPr>
            <w:tcW w:w="3543" w:type="dxa"/>
            <w:gridSpan w:val="2"/>
          </w:tcPr>
          <w:p w:rsidR="00C242F9" w:rsidRPr="00E10012" w:rsidRDefault="00C242F9" w:rsidP="00C242F9">
            <w:pPr>
              <w:spacing w:before="120"/>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Projekt</w:t>
            </w:r>
            <w:r w:rsidRPr="00E10012">
              <w:rPr>
                <w:rFonts w:ascii="Times New Roman" w:hAnsi="Times New Roman" w:cs="Times New Roman"/>
                <w:sz w:val="24"/>
                <w:szCs w:val="24"/>
              </w:rPr>
              <w:t xml:space="preserve"> określa:</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Pr="00E10012"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Prawnego –</w:t>
            </w:r>
          </w:p>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F0658" w:rsidRPr="00E10012" w:rsidRDefault="00CF0658" w:rsidP="00CF0658">
            <w:pPr>
              <w:ind w:hanging="34"/>
              <w:jc w:val="both"/>
              <w:rPr>
                <w:rFonts w:ascii="Times New Roman" w:hAnsi="Times New Roman"/>
                <w:bCs/>
              </w:rPr>
            </w:pPr>
          </w:p>
        </w:tc>
      </w:tr>
      <w:tr w:rsidR="00310F7C" w:rsidRPr="00E10012" w:rsidTr="00B53B2E">
        <w:tblPrEx>
          <w:jc w:val="left"/>
          <w:shd w:val="clear" w:color="auto" w:fill="auto"/>
        </w:tblPrEx>
        <w:trPr>
          <w:gridAfter w:val="1"/>
          <w:wAfter w:w="113" w:type="dxa"/>
          <w:trHeight w:val="840"/>
        </w:trPr>
        <w:tc>
          <w:tcPr>
            <w:tcW w:w="846" w:type="dxa"/>
            <w:gridSpan w:val="2"/>
          </w:tcPr>
          <w:p w:rsidR="00310F7C" w:rsidRPr="00E10012" w:rsidRDefault="00310F7C" w:rsidP="00310F7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240</w:t>
            </w:r>
          </w:p>
        </w:tc>
        <w:tc>
          <w:tcPr>
            <w:tcW w:w="2835"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E10012" w:rsidRDefault="00310F7C" w:rsidP="00207C7C">
            <w:pPr>
              <w:jc w:val="both"/>
              <w:rPr>
                <w:rFonts w:ascii="Times New Roman" w:hAnsi="Times New Roman" w:cs="Times New Roman"/>
                <w:sz w:val="24"/>
                <w:szCs w:val="24"/>
              </w:rPr>
            </w:pPr>
          </w:p>
        </w:tc>
        <w:tc>
          <w:tcPr>
            <w:tcW w:w="1134"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Prawnego –</w:t>
            </w:r>
            <w:r w:rsidR="00207C7C" w:rsidRPr="00E10012">
              <w:rPr>
                <w:rFonts w:ascii="Times New Roman" w:hAnsi="Times New Roman" w:cs="Times New Roman"/>
              </w:rPr>
              <w:t xml:space="preserve"> </w:t>
            </w:r>
            <w:r w:rsidRPr="00E10012">
              <w:rPr>
                <w:rFonts w:ascii="Times New Roman" w:hAnsi="Times New Roman" w:cs="Times New Roman"/>
              </w:rPr>
              <w:t>Pan Dawid Stachurski</w:t>
            </w:r>
          </w:p>
        </w:tc>
        <w:tc>
          <w:tcPr>
            <w:tcW w:w="1276" w:type="dxa"/>
            <w:gridSpan w:val="2"/>
          </w:tcPr>
          <w:p w:rsidR="00310F7C" w:rsidRPr="00E10012" w:rsidRDefault="00310F7C" w:rsidP="00310F7C">
            <w:pPr>
              <w:ind w:hanging="34"/>
              <w:jc w:val="both"/>
              <w:rPr>
                <w:rFonts w:ascii="Times New Roman" w:hAnsi="Times New Roman"/>
                <w:bCs/>
              </w:rPr>
            </w:pPr>
          </w:p>
        </w:tc>
      </w:tr>
      <w:tr w:rsidR="00DB1FA1" w:rsidRPr="00E10012" w:rsidTr="00B53B2E">
        <w:tblPrEx>
          <w:jc w:val="left"/>
          <w:shd w:val="clear" w:color="auto" w:fill="auto"/>
        </w:tblPrEx>
        <w:trPr>
          <w:gridAfter w:val="1"/>
          <w:wAfter w:w="113" w:type="dxa"/>
          <w:trHeight w:val="840"/>
        </w:trPr>
        <w:tc>
          <w:tcPr>
            <w:tcW w:w="846" w:type="dxa"/>
            <w:gridSpan w:val="2"/>
          </w:tcPr>
          <w:p w:rsidR="00DB1FA1" w:rsidRPr="00E10012" w:rsidRDefault="00DB1FA1"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241</w:t>
            </w:r>
          </w:p>
        </w:tc>
        <w:tc>
          <w:tcPr>
            <w:tcW w:w="2835"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 xml:space="preserve">Projekt rozporządzenia Ministra Obrony Narodowej w sprawie sposobu dokumentowania uprawnień do zasiłków pogrzebowych oraz warunków i trybu pokrywania kosztów </w:t>
            </w:r>
            <w:r w:rsidRPr="00E10012">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 i 347).</w:t>
            </w:r>
          </w:p>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ustawowego zawartego w art. 467 ustawy z dnia 11 marca 2022 r. o obronie Ojczyzny (Dz. U. poz. 2305 i 347), zwanej dalej „ustawą”. Zgodnie z tym przepisem Minister Obrony Narodowej został upoważniony do </w:t>
            </w:r>
            <w:r w:rsidRPr="00E10012">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B1FA1" w:rsidRPr="00E10012" w:rsidRDefault="00DB1FA1"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E10012" w:rsidRDefault="00B53B2E" w:rsidP="00B53B2E">
            <w:pPr>
              <w:rPr>
                <w:rFonts w:ascii="Times New Roman" w:eastAsia="Times New Roman" w:hAnsi="Times New Roman" w:cs="Times New Roman"/>
                <w:lang w:eastAsia="pl-PL"/>
              </w:rPr>
            </w:pPr>
            <w:r w:rsidRPr="00E10012">
              <w:rPr>
                <w:rFonts w:ascii="Times New Roman" w:eastAsia="Times New Roman" w:hAnsi="Times New Roman" w:cs="Times New Roman"/>
                <w:b/>
                <w:bCs/>
                <w:color w:val="000000"/>
                <w:lang w:eastAsia="pl-PL"/>
              </w:rPr>
              <w:t>242</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w:t>
            </w:r>
            <w:r w:rsidR="00B53B2E" w:rsidRPr="00E10012">
              <w:rPr>
                <w:rFonts w:ascii="Times New Roman" w:hAnsi="Times New Roman"/>
                <w:b w:val="0"/>
              </w:rPr>
              <w:t xml:space="preserve">ozporządzenia Ministra Obrony Narodowej zmieniającego rozporządzenie </w:t>
            </w:r>
            <w:r w:rsidR="00B53B2E" w:rsidRPr="00E10012">
              <w:rPr>
                <w:rFonts w:ascii="Times New Roman" w:hAnsi="Times New Roman"/>
                <w:b w:val="0"/>
                <w:bCs w:val="0"/>
              </w:rPr>
              <w:t xml:space="preserve">w sprawie </w:t>
            </w:r>
            <w:r w:rsidR="00B53B2E" w:rsidRPr="00E10012">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lastRenderedPageBreak/>
              <w:t xml:space="preserve">Projekt rozporządzenia stanowi wykonanie </w:t>
            </w:r>
            <w:r w:rsidRPr="00E10012">
              <w:rPr>
                <w:rFonts w:ascii="Times New Roman" w:eastAsia="Calibri" w:hAnsi="Times New Roman" w:cs="Times New Roman"/>
              </w:rPr>
              <w:t xml:space="preserve">art. 45a ust. 2 ustawy z dnia 22 czerwca </w:t>
            </w:r>
            <w:r w:rsidRPr="00E10012">
              <w:rPr>
                <w:rFonts w:ascii="Times New Roman" w:eastAsia="Calibri" w:hAnsi="Times New Roman" w:cs="Times New Roman"/>
              </w:rPr>
              <w:br/>
              <w:t xml:space="preserve">1995 r. o zakwaterowaniu Sił </w:t>
            </w:r>
            <w:r w:rsidRPr="00E10012">
              <w:rPr>
                <w:rFonts w:ascii="Times New Roman" w:eastAsia="Calibri" w:hAnsi="Times New Roman" w:cs="Times New Roman"/>
              </w:rPr>
              <w:lastRenderedPageBreak/>
              <w:t>Zbrojnych RP (Dz. U. z 2022 r. poz. 1623).</w:t>
            </w:r>
          </w:p>
          <w:p w:rsidR="00B53B2E" w:rsidRPr="00E10012"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B53B2E" w:rsidP="00DB1FA1">
            <w:pPr>
              <w:jc w:val="both"/>
              <w:rPr>
                <w:rFonts w:ascii="Times New Roman" w:hAnsi="Times New Roman" w:cs="Times New Roman"/>
                <w:sz w:val="24"/>
                <w:szCs w:val="24"/>
              </w:rPr>
            </w:pPr>
            <w:r w:rsidRPr="00E10012">
              <w:rPr>
                <w:rFonts w:ascii="Times New Roman" w:hAnsi="Times New Roman"/>
              </w:rPr>
              <w:lastRenderedPageBreak/>
              <w:t xml:space="preserve">Projekt dostosowuje pojęcia użyte we wniosku o przydział kwatery albo innego lokalu mieszkalnego </w:t>
            </w:r>
            <w:r w:rsidRPr="00E10012">
              <w:rPr>
                <w:rFonts w:ascii="Times New Roman" w:hAnsi="Times New Roman"/>
              </w:rPr>
              <w:br/>
              <w:t xml:space="preserve">do pojęć wynikających z przepisów ustawy z dnia 11 marca 2022 r. </w:t>
            </w:r>
            <w:r w:rsidRPr="00E10012">
              <w:rPr>
                <w:rFonts w:ascii="Times New Roman" w:hAnsi="Times New Roman"/>
                <w:i/>
              </w:rPr>
              <w:t xml:space="preserve">o </w:t>
            </w:r>
            <w:r w:rsidRPr="00E10012">
              <w:rPr>
                <w:rFonts w:ascii="Times New Roman" w:hAnsi="Times New Roman"/>
                <w:i/>
              </w:rPr>
              <w:lastRenderedPageBreak/>
              <w:t xml:space="preserve">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m.in. w zakresie zniesienia instytucji służby kontraktowej jako rodzaju pełnionej zawodowej służby wojskowej</w:t>
            </w:r>
            <w:r w:rsidR="009D6EC1" w:rsidRPr="00E10012">
              <w:rPr>
                <w:rFonts w:ascii="Times New Roman" w:hAnsi="Times New Roman"/>
              </w:rPr>
              <w:t>.</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243</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rozporządzenia Ministra Obrony Narodowej zmieniające</w:t>
            </w:r>
            <w:r w:rsidR="009D6EC1" w:rsidRPr="00E10012">
              <w:rPr>
                <w:rFonts w:ascii="Times New Roman" w:hAnsi="Times New Roman"/>
                <w:b w:val="0"/>
              </w:rPr>
              <w:t>go</w:t>
            </w:r>
            <w:r w:rsidRPr="00E10012">
              <w:rPr>
                <w:rFonts w:ascii="Times New Roman" w:hAnsi="Times New Roman"/>
                <w:b w:val="0"/>
              </w:rPr>
              <w:t xml:space="preserve"> rozporządzenie </w:t>
            </w:r>
            <w:r w:rsidRPr="00E10012">
              <w:rPr>
                <w:rFonts w:ascii="Times New Roman" w:hAnsi="Times New Roman"/>
                <w:b w:val="0"/>
                <w:bCs w:val="0"/>
              </w:rPr>
              <w:t xml:space="preserve">w sprawie </w:t>
            </w:r>
            <w:r w:rsidRPr="00E10012">
              <w:rPr>
                <w:rFonts w:ascii="Times New Roman" w:hAnsi="Times New Roman"/>
                <w:b w:val="0"/>
              </w:rPr>
              <w:t xml:space="preserve">norm </w:t>
            </w:r>
            <w:r w:rsidRPr="00E10012">
              <w:rPr>
                <w:rFonts w:ascii="Times New Roman" w:hAnsi="Times New Roman"/>
                <w:b w:val="0"/>
                <w:bCs w:val="0"/>
              </w:rPr>
              <w:t>zakwaterowania żołnierzy we wspólnych kwaterach stałych oraz trybu ich kwaterowania</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7 ust. 3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E10012" w:rsidRDefault="005D249D" w:rsidP="005D249D">
            <w:pPr>
              <w:spacing w:line="276" w:lineRule="auto"/>
              <w:jc w:val="both"/>
              <w:rPr>
                <w:rFonts w:ascii="Times New Roman" w:eastAsia="Calibri" w:hAnsi="Times New Roman" w:cs="Times New Roman"/>
              </w:rPr>
            </w:pPr>
            <w:r w:rsidRPr="00E10012">
              <w:rPr>
                <w:rFonts w:ascii="Times New Roman" w:eastAsia="Calibri" w:hAnsi="Times New Roman" w:cs="Times New Roman"/>
              </w:rPr>
              <w:t xml:space="preserve">Projekt dostosowuje przepisy rozporządzenia do przepisów </w:t>
            </w:r>
            <w:r w:rsidRPr="00E10012">
              <w:rPr>
                <w:rFonts w:ascii="Times New Roman" w:eastAsia="Calibri" w:hAnsi="Times New Roman" w:cs="Times New Roman"/>
                <w:i/>
              </w:rPr>
              <w:t xml:space="preserve">ustawy z 11 marca 2022 r. o obronie Ojczyzny </w:t>
            </w:r>
            <w:r w:rsidRPr="00E10012">
              <w:rPr>
                <w:rFonts w:ascii="Times New Roman" w:eastAsia="Calibri" w:hAnsi="Times New Roman" w:cs="Times New Roman"/>
              </w:rPr>
              <w:t xml:space="preserve">(Dz. U. poz. 2305 ze zm.). </w:t>
            </w:r>
          </w:p>
          <w:p w:rsidR="00B53B2E" w:rsidRPr="00E10012" w:rsidRDefault="005D249D" w:rsidP="005D249D">
            <w:pPr>
              <w:spacing w:line="276" w:lineRule="auto"/>
              <w:jc w:val="both"/>
              <w:rPr>
                <w:rFonts w:ascii="Times New Roman" w:eastAsia="Times New Roman" w:hAnsi="Times New Roman" w:cs="Times New Roman"/>
              </w:rPr>
            </w:pPr>
            <w:r w:rsidRPr="00E10012">
              <w:rPr>
                <w:rFonts w:ascii="Times New Roman" w:eastAsia="Calibri" w:hAnsi="Times New Roman" w:cs="Times New Roman"/>
              </w:rPr>
              <w:t xml:space="preserve">W </w:t>
            </w:r>
            <w:r w:rsidRPr="00E10012">
              <w:rPr>
                <w:rFonts w:ascii="Times New Roman" w:eastAsia="Times New Roman" w:hAnsi="Times New Roman" w:cs="Times New Roman"/>
              </w:rPr>
              <w:t xml:space="preserve">§ 1 w ust. 2 pkt 1 zmienianego rozporządzenia zawarta był definicja dowódcy, którą dostosowano do </w:t>
            </w:r>
            <w:r w:rsidRPr="00E10012">
              <w:rPr>
                <w:rFonts w:ascii="Times New Roman" w:eastAsia="Times New Roman" w:hAnsi="Times New Roman" w:cs="Times New Roman"/>
                <w:i/>
              </w:rPr>
              <w:t xml:space="preserve">ustawy </w:t>
            </w:r>
            <w:r w:rsidRPr="00E10012">
              <w:rPr>
                <w:rFonts w:ascii="Times New Roman" w:eastAsia="Times New Roman" w:hAnsi="Times New Roman" w:cs="Times New Roman"/>
                <w:i/>
              </w:rPr>
              <w:br/>
              <w:t>o obronie</w:t>
            </w:r>
            <w:r w:rsidRPr="00E10012">
              <w:rPr>
                <w:rFonts w:ascii="Times New Roman" w:eastAsia="Times New Roman" w:hAnsi="Times New Roman" w:cs="Times New Roman"/>
              </w:rPr>
              <w:t xml:space="preserve"> </w:t>
            </w:r>
            <w:r w:rsidRPr="00E10012">
              <w:rPr>
                <w:rFonts w:ascii="Times New Roman" w:eastAsia="Times New Roman" w:hAnsi="Times New Roman" w:cs="Times New Roman"/>
                <w:i/>
              </w:rPr>
              <w:t>Ojczyzny.</w:t>
            </w:r>
            <w:r w:rsidRPr="00E10012">
              <w:rPr>
                <w:rFonts w:ascii="Times New Roman" w:eastAsia="Times New Roman" w:hAnsi="Times New Roman" w:cs="Times New Roman"/>
              </w:rPr>
              <w:t xml:space="preserve"> </w:t>
            </w:r>
            <w:r w:rsidRPr="00E10012">
              <w:rPr>
                <w:rFonts w:ascii="Times New Roman" w:eastAsia="Calibri" w:hAnsi="Times New Roman" w:cs="Times New Roman"/>
                <w:bCs/>
              </w:rPr>
              <w:t>Dostosowania wymagał również § 6 ust.</w:t>
            </w:r>
            <w:r w:rsidRPr="00E10012">
              <w:rPr>
                <w:rFonts w:ascii="Times New Roman" w:eastAsia="Calibri" w:hAnsi="Times New Roman" w:cs="Times New Roman"/>
              </w:rPr>
              <w:t xml:space="preserve"> 1 ww. rozporządzenia, gdyż nie był spójny z art. 7 ust. 2 ustawy z dnia </w:t>
            </w:r>
            <w:r w:rsidRPr="00E10012">
              <w:rPr>
                <w:rFonts w:ascii="Times New Roman" w:eastAsia="Calibri" w:hAnsi="Times New Roman" w:cs="Times New Roman"/>
              </w:rPr>
              <w:br/>
              <w:t xml:space="preserve">22 czerwca 1995 r. o zakwaterowaniu Sił Zbrojnych Rzeczypospolitej Polskiej. </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244</w:t>
            </w:r>
          </w:p>
        </w:tc>
        <w:tc>
          <w:tcPr>
            <w:tcW w:w="2835" w:type="dxa"/>
            <w:gridSpan w:val="2"/>
          </w:tcPr>
          <w:p w:rsidR="009D6EC1" w:rsidRPr="00E10012" w:rsidRDefault="009D6EC1" w:rsidP="009D6EC1">
            <w:pPr>
              <w:spacing w:before="120"/>
              <w:ind w:hanging="45"/>
              <w:jc w:val="both"/>
              <w:rPr>
                <w:rFonts w:ascii="Times New Roman" w:eastAsia="Calibri" w:hAnsi="Times New Roman" w:cs="Times New Roman"/>
                <w:color w:val="000000"/>
              </w:rPr>
            </w:pPr>
            <w:r w:rsidRPr="00E10012">
              <w:rPr>
                <w:rFonts w:ascii="Times New Roman" w:eastAsia="Calibri" w:hAnsi="Times New Roman" w:cs="Times New Roman"/>
              </w:rPr>
              <w:t xml:space="preserve">Projekt rozporządzenia Ministra Obrony Narodowej zmieniającego rozporządzenie </w:t>
            </w:r>
            <w:r w:rsidRPr="00E10012">
              <w:rPr>
                <w:rFonts w:ascii="Times New Roman" w:eastAsia="Calibri" w:hAnsi="Times New Roman" w:cs="Times New Roman"/>
                <w:bCs/>
              </w:rPr>
              <w:t xml:space="preserve">w sprawie </w:t>
            </w:r>
            <w:r w:rsidRPr="00E10012">
              <w:rPr>
                <w:rFonts w:ascii="Times New Roman" w:eastAsia="Calibri" w:hAnsi="Times New Roman" w:cs="Times New Roman"/>
              </w:rPr>
              <w:t>wypłaty odprawy mieszkaniowej</w:t>
            </w:r>
            <w:r w:rsidRPr="00E10012">
              <w:rPr>
                <w:rFonts w:ascii="Times New Roman" w:eastAsia="Calibri" w:hAnsi="Times New Roman" w:cs="Times New Roman"/>
                <w:color w:val="000000"/>
              </w:rPr>
              <w:t xml:space="preserve"> </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art. 4</w:t>
            </w:r>
            <w:r w:rsidR="009D6EC1" w:rsidRPr="00E10012">
              <w:rPr>
                <w:rFonts w:ascii="Times New Roman" w:eastAsia="Calibri" w:hAnsi="Times New Roman" w:cs="Times New Roman"/>
              </w:rPr>
              <w:t xml:space="preserve">7 </w:t>
            </w:r>
            <w:r w:rsidRPr="00E10012">
              <w:rPr>
                <w:rFonts w:ascii="Times New Roman" w:eastAsia="Calibri" w:hAnsi="Times New Roman" w:cs="Times New Roman"/>
              </w:rPr>
              <w:t xml:space="preserve">ust. </w:t>
            </w:r>
            <w:r w:rsidR="009D6EC1" w:rsidRPr="00E10012">
              <w:rPr>
                <w:rFonts w:ascii="Times New Roman" w:eastAsia="Calibri" w:hAnsi="Times New Roman" w:cs="Times New Roman"/>
              </w:rPr>
              <w:t>7</w:t>
            </w:r>
            <w:r w:rsidR="007E2908" w:rsidRPr="00E10012">
              <w:rPr>
                <w:rFonts w:ascii="Times New Roman" w:eastAsia="Calibri" w:hAnsi="Times New Roman" w:cs="Times New Roman"/>
              </w:rPr>
              <w:t xml:space="preserve"> </w:t>
            </w:r>
            <w:r w:rsidRPr="00E10012">
              <w:rPr>
                <w:rFonts w:ascii="Times New Roman" w:eastAsia="Calibri" w:hAnsi="Times New Roman" w:cs="Times New Roman"/>
              </w:rPr>
              <w:t xml:space="preserve">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9D6EC1" w:rsidP="00DB1FA1">
            <w:pPr>
              <w:jc w:val="both"/>
              <w:rPr>
                <w:rFonts w:ascii="Times New Roman" w:hAnsi="Times New Roman"/>
              </w:rPr>
            </w:pPr>
            <w:r w:rsidRPr="00E10012">
              <w:rPr>
                <w:rFonts w:ascii="Times New Roman" w:hAnsi="Times New Roman"/>
              </w:rPr>
              <w:t xml:space="preserve">Rozwiązany zostaje problem spójności treści </w:t>
            </w:r>
            <w:r w:rsidRPr="00E10012">
              <w:rPr>
                <w:rFonts w:ascii="Times New Roman" w:hAnsi="Times New Roman"/>
                <w:color w:val="000000"/>
              </w:rPr>
              <w:t>wniosku o wypłatę odprawy mieszkaniowej</w:t>
            </w:r>
            <w:r w:rsidRPr="00E10012">
              <w:rPr>
                <w:rFonts w:ascii="Times New Roman" w:hAnsi="Times New Roman"/>
                <w:i/>
                <w:color w:val="000000"/>
              </w:rPr>
              <w:t xml:space="preserve"> </w:t>
            </w:r>
            <w:r w:rsidRPr="00E10012">
              <w:rPr>
                <w:rFonts w:ascii="Times New Roman" w:hAnsi="Times New Roman"/>
                <w:color w:val="000000"/>
              </w:rPr>
              <w:t xml:space="preserve">z pojęciami </w:t>
            </w:r>
            <w:r w:rsidRPr="00E10012">
              <w:rPr>
                <w:rFonts w:ascii="Times New Roman" w:hAnsi="Times New Roman"/>
              </w:rPr>
              <w:t xml:space="preserve">z ustawy z dnia 11 marca 2022 r. </w:t>
            </w:r>
            <w:r w:rsidRPr="00E10012">
              <w:rPr>
                <w:rFonts w:ascii="Times New Roman" w:hAnsi="Times New Roman"/>
                <w:i/>
              </w:rPr>
              <w:t xml:space="preserve">o 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ze</w:t>
            </w:r>
            <w:r w:rsidRPr="00E10012">
              <w:rPr>
                <w:rFonts w:ascii="Times New Roman" w:hAnsi="Times New Roman"/>
                <w:i/>
              </w:rPr>
              <w:t xml:space="preserve"> </w:t>
            </w:r>
            <w:r w:rsidRPr="00E10012">
              <w:rPr>
                <w:rFonts w:ascii="Times New Roman" w:hAnsi="Times New Roman"/>
              </w:rPr>
              <w:t xml:space="preserve">zmianami wprowadzonymi art. 713 tej ustawy do ustawy z dnia 22 czerwca 1995 r. </w:t>
            </w:r>
            <w:r w:rsidRPr="00E10012">
              <w:rPr>
                <w:rFonts w:ascii="Times New Roman" w:hAnsi="Times New Roman"/>
                <w:i/>
              </w:rPr>
              <w:t>o zakwaterowaniu Sił Zbrojnych Rzeczypospolitej Polskiej</w:t>
            </w:r>
            <w:r w:rsidRPr="00E10012">
              <w:rPr>
                <w:rFonts w:ascii="Times New Roman" w:hAnsi="Times New Roman"/>
              </w:rPr>
              <w:t xml:space="preserve"> (Dz. U z 2022 r. </w:t>
            </w:r>
            <w:r w:rsidRPr="00E10012">
              <w:rPr>
                <w:rFonts w:ascii="Times New Roman" w:hAnsi="Times New Roman"/>
              </w:rPr>
              <w:br/>
              <w:t>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245</w:t>
            </w:r>
          </w:p>
        </w:tc>
        <w:tc>
          <w:tcPr>
            <w:tcW w:w="2835" w:type="dxa"/>
            <w:gridSpan w:val="2"/>
          </w:tcPr>
          <w:p w:rsidR="00B53B2E" w:rsidRPr="00E10012"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 xml:space="preserve">Projekt rozporządzenia Ministra Obrony Narodowej zmieniającego rozporządzenie </w:t>
            </w:r>
            <w:r w:rsidRPr="00E10012">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w:t>
            </w:r>
            <w:r w:rsidR="000B5CC1" w:rsidRPr="00E10012">
              <w:rPr>
                <w:rFonts w:ascii="Times New Roman" w:eastAsia="Calibri" w:hAnsi="Times New Roman" w:cs="Times New Roman"/>
              </w:rPr>
              <w:t>53</w:t>
            </w:r>
            <w:r w:rsidRPr="00E10012">
              <w:rPr>
                <w:rFonts w:ascii="Times New Roman" w:eastAsia="Calibri" w:hAnsi="Times New Roman" w:cs="Times New Roman"/>
              </w:rPr>
              <w:t xml:space="preserve"> ust. </w:t>
            </w:r>
            <w:r w:rsidR="000B5CC1" w:rsidRPr="00E10012">
              <w:rPr>
                <w:rFonts w:ascii="Times New Roman" w:eastAsia="Calibri" w:hAnsi="Times New Roman" w:cs="Times New Roman"/>
              </w:rPr>
              <w:t>5</w:t>
            </w:r>
            <w:r w:rsidRPr="00E10012">
              <w:rPr>
                <w:rFonts w:ascii="Times New Roman" w:eastAsia="Calibri" w:hAnsi="Times New Roman" w:cs="Times New Roman"/>
              </w:rPr>
              <w:t xml:space="preserve">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0B5CC1" w:rsidP="00DB1FA1">
            <w:pPr>
              <w:jc w:val="both"/>
              <w:rPr>
                <w:rFonts w:ascii="Times New Roman" w:hAnsi="Times New Roman"/>
                <w:color w:val="000000"/>
              </w:rPr>
            </w:pPr>
            <w:r w:rsidRPr="00E10012">
              <w:rPr>
                <w:rFonts w:ascii="Times New Roman" w:hAnsi="Times New Roman"/>
              </w:rPr>
              <w:t xml:space="preserve">Rozwiązany zostaje problem spójności treści </w:t>
            </w:r>
            <w:r w:rsidRPr="00E10012">
              <w:rPr>
                <w:rFonts w:ascii="Times New Roman" w:hAnsi="Times New Roman"/>
                <w:color w:val="000000"/>
              </w:rPr>
              <w:t>wniosku o przydział żołnierzowi zawodowemu miejsca w internacie albo kwaterze internatowej</w:t>
            </w:r>
            <w:r w:rsidRPr="00E10012">
              <w:rPr>
                <w:rFonts w:ascii="Times New Roman" w:hAnsi="Times New Roman"/>
                <w:bCs/>
              </w:rPr>
              <w:t xml:space="preserve"> i </w:t>
            </w:r>
            <w:r w:rsidRPr="00E10012">
              <w:rPr>
                <w:rFonts w:ascii="Times New Roman" w:hAnsi="Times New Roman"/>
                <w:color w:val="000000"/>
              </w:rPr>
              <w:t xml:space="preserve">skierowania żołnierza zawodowego do zamieszkiwania w internacie albo kwaterze internatowej z pojęciami </w:t>
            </w:r>
            <w:r w:rsidRPr="00E10012">
              <w:rPr>
                <w:rFonts w:ascii="Times New Roman" w:hAnsi="Times New Roman"/>
              </w:rPr>
              <w:t xml:space="preserve">z </w:t>
            </w:r>
            <w:r w:rsidRPr="00E10012">
              <w:rPr>
                <w:rFonts w:ascii="Times New Roman" w:hAnsi="Times New Roman"/>
                <w:i/>
              </w:rPr>
              <w:t>ustawy z dnia 11 marca 2022 r</w:t>
            </w:r>
            <w:r w:rsidRPr="00E10012">
              <w:rPr>
                <w:rFonts w:ascii="Times New Roman" w:hAnsi="Times New Roman"/>
              </w:rPr>
              <w:t xml:space="preserve">. </w:t>
            </w:r>
            <w:r w:rsidRPr="00E10012">
              <w:rPr>
                <w:rFonts w:ascii="Times New Roman" w:hAnsi="Times New Roman"/>
                <w:i/>
              </w:rPr>
              <w:t xml:space="preserve">o obronie Ojczyzny </w:t>
            </w:r>
            <w:r w:rsidRPr="00E10012">
              <w:rPr>
                <w:rFonts w:ascii="Times New Roman" w:hAnsi="Times New Roman"/>
              </w:rPr>
              <w:t xml:space="preserve">(Dz. U. poz. 2305 ze zm.)  i zmian wprowadzonych art. 713 tej ustawy do </w:t>
            </w:r>
            <w:r w:rsidRPr="00E10012">
              <w:rPr>
                <w:rFonts w:ascii="Times New Roman" w:hAnsi="Times New Roman"/>
                <w:i/>
              </w:rPr>
              <w:t>ustawy z dnia 22 czerwca 1995 r. o zakwaterowaniu Sił Zbrojnych Rzeczypospolitej Polskiej</w:t>
            </w:r>
            <w:r w:rsidRPr="00E10012">
              <w:rPr>
                <w:rFonts w:ascii="Times New Roman" w:hAnsi="Times New Roman"/>
              </w:rPr>
              <w:t xml:space="preserve"> </w:t>
            </w:r>
            <w:r w:rsidRPr="00E10012">
              <w:rPr>
                <w:rFonts w:ascii="Times New Roman" w:hAnsi="Times New Roman"/>
              </w:rPr>
              <w:br/>
              <w:t>(Dz. U. z 2022 r. 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90378A" w:rsidRPr="00E10012" w:rsidTr="00B53B2E">
        <w:tblPrEx>
          <w:jc w:val="left"/>
          <w:shd w:val="clear" w:color="auto" w:fill="auto"/>
        </w:tblPrEx>
        <w:trPr>
          <w:gridAfter w:val="1"/>
          <w:wAfter w:w="113" w:type="dxa"/>
          <w:trHeight w:val="840"/>
        </w:trPr>
        <w:tc>
          <w:tcPr>
            <w:tcW w:w="846" w:type="dxa"/>
            <w:gridSpan w:val="2"/>
          </w:tcPr>
          <w:p w:rsidR="0090378A" w:rsidRPr="00E10012" w:rsidRDefault="0090378A" w:rsidP="0090378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246</w:t>
            </w:r>
          </w:p>
        </w:tc>
        <w:tc>
          <w:tcPr>
            <w:tcW w:w="2835" w:type="dxa"/>
            <w:gridSpan w:val="2"/>
          </w:tcPr>
          <w:p w:rsidR="0090378A" w:rsidRPr="00E10012" w:rsidRDefault="0090378A" w:rsidP="0090378A">
            <w:pPr>
              <w:pStyle w:val="TYTUAKTUprzedmiotregulacjiustawylubrozporzdzenia"/>
              <w:spacing w:line="240" w:lineRule="auto"/>
              <w:jc w:val="both"/>
              <w:rPr>
                <w:rFonts w:ascii="Times New Roman" w:hAnsi="Times New Roman"/>
                <w:b w:val="0"/>
              </w:rPr>
            </w:pPr>
            <w:r w:rsidRPr="00E10012">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E10012" w:rsidRDefault="0090378A" w:rsidP="0090378A">
            <w:pPr>
              <w:rPr>
                <w:rFonts w:ascii="Times New Roman" w:hAnsi="Times New Roman" w:cs="Times New Roman"/>
                <w:color w:val="000000"/>
              </w:rPr>
            </w:pPr>
            <w:r w:rsidRPr="00E10012">
              <w:rPr>
                <w:rFonts w:ascii="Times New Roman" w:hAnsi="Times New Roman" w:cs="Times New Roman"/>
                <w:color w:val="000000"/>
              </w:rPr>
              <w:t xml:space="preserve">Projekt rozporządzenia stanowi wykonanie art.76 ust.2 ustawy z dnia 20 czerwca 1997 r. – Prawo o ruchu drogowym (Dz. U. z 2022 r. poz. 988, z późn. zm.). </w:t>
            </w:r>
          </w:p>
          <w:p w:rsidR="0090378A" w:rsidRPr="00E10012" w:rsidRDefault="0090378A" w:rsidP="0090378A">
            <w:pPr>
              <w:rPr>
                <w:rFonts w:ascii="Times New Roman" w:hAnsi="Times New Roman" w:cs="Times New Roman"/>
                <w:color w:val="000000"/>
              </w:rPr>
            </w:pPr>
          </w:p>
        </w:tc>
        <w:tc>
          <w:tcPr>
            <w:tcW w:w="3543" w:type="dxa"/>
            <w:gridSpan w:val="2"/>
          </w:tcPr>
          <w:p w:rsidR="0090378A" w:rsidRPr="00E10012" w:rsidRDefault="0090378A" w:rsidP="0090378A">
            <w:pPr>
              <w:jc w:val="both"/>
              <w:rPr>
                <w:rFonts w:ascii="Times New Roman" w:hAnsi="Times New Roman"/>
              </w:rPr>
            </w:pPr>
            <w:r w:rsidRPr="00E10012">
              <w:rPr>
                <w:rFonts w:ascii="Times New Roman" w:hAnsi="Times New Roman"/>
              </w:rPr>
              <w:t>Projekt rozporządzenia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E10012" w:rsidRDefault="0090378A" w:rsidP="0090378A">
            <w:pPr>
              <w:jc w:val="both"/>
              <w:rPr>
                <w:rFonts w:ascii="Times New Roman" w:hAnsi="Times New Roman"/>
              </w:rPr>
            </w:pPr>
          </w:p>
        </w:tc>
        <w:tc>
          <w:tcPr>
            <w:tcW w:w="1134"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0378A" w:rsidRPr="00E10012" w:rsidRDefault="0090378A" w:rsidP="0090378A">
            <w:pPr>
              <w:ind w:hanging="34"/>
              <w:jc w:val="both"/>
              <w:rPr>
                <w:rFonts w:ascii="Times New Roman" w:hAnsi="Times New Roman"/>
                <w:bCs/>
              </w:rPr>
            </w:pPr>
          </w:p>
        </w:tc>
      </w:tr>
      <w:tr w:rsidR="00552383" w:rsidRPr="00E10012" w:rsidTr="00B53B2E">
        <w:tblPrEx>
          <w:jc w:val="left"/>
          <w:shd w:val="clear" w:color="auto" w:fill="auto"/>
        </w:tblPrEx>
        <w:trPr>
          <w:gridAfter w:val="1"/>
          <w:wAfter w:w="113" w:type="dxa"/>
          <w:trHeight w:val="840"/>
        </w:trPr>
        <w:tc>
          <w:tcPr>
            <w:tcW w:w="846" w:type="dxa"/>
            <w:gridSpan w:val="2"/>
          </w:tcPr>
          <w:p w:rsidR="00552383" w:rsidRPr="00E10012" w:rsidRDefault="00552383" w:rsidP="0055238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247</w:t>
            </w:r>
          </w:p>
        </w:tc>
        <w:tc>
          <w:tcPr>
            <w:tcW w:w="2835" w:type="dxa"/>
            <w:gridSpan w:val="2"/>
          </w:tcPr>
          <w:p w:rsidR="00552383" w:rsidRPr="00E10012" w:rsidRDefault="00552383" w:rsidP="00552383">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stawek uposażenia </w:t>
            </w:r>
            <w:r w:rsidRPr="00E10012">
              <w:rPr>
                <w:rFonts w:ascii="Times New Roman" w:hAnsi="Times New Roman"/>
                <w:b w:val="0"/>
                <w:sz w:val="22"/>
              </w:rPr>
              <w:lastRenderedPageBreak/>
              <w:t>zasadniczego żołnierzy zawodowych</w:t>
            </w:r>
          </w:p>
        </w:tc>
        <w:tc>
          <w:tcPr>
            <w:tcW w:w="2977" w:type="dxa"/>
            <w:gridSpan w:val="2"/>
          </w:tcPr>
          <w:p w:rsidR="00552383" w:rsidRPr="00E10012"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lastRenderedPageBreak/>
              <w:t xml:space="preserve">Projekt rozporządzenia stanowi wykonanie 437 ust. 4 ustawy z dnia 11 marca 2022 r. o obronie </w:t>
            </w:r>
            <w:r w:rsidRPr="00E10012">
              <w:rPr>
                <w:rFonts w:ascii="Times New Roman" w:eastAsiaTheme="minorHAnsi" w:hAnsi="Times New Roman" w:cs="Times New Roman"/>
                <w:b w:val="0"/>
                <w:bCs w:val="0"/>
                <w:color w:val="000000"/>
                <w:sz w:val="22"/>
                <w:lang w:eastAsia="en-US"/>
              </w:rPr>
              <w:lastRenderedPageBreak/>
              <w:t>Ojczyzny (Dz. U. poz. 2305 i 347).</w:t>
            </w:r>
          </w:p>
          <w:p w:rsidR="00552383" w:rsidRPr="00E10012" w:rsidRDefault="00552383" w:rsidP="00552383">
            <w:pPr>
              <w:rPr>
                <w:rFonts w:ascii="Times New Roman" w:hAnsi="Times New Roman" w:cs="Times New Roman"/>
                <w:color w:val="000000"/>
              </w:rPr>
            </w:pPr>
          </w:p>
        </w:tc>
        <w:tc>
          <w:tcPr>
            <w:tcW w:w="3543" w:type="dxa"/>
            <w:gridSpan w:val="2"/>
          </w:tcPr>
          <w:p w:rsidR="00552383" w:rsidRPr="00E10012" w:rsidRDefault="00552383" w:rsidP="00552383">
            <w:pPr>
              <w:jc w:val="both"/>
              <w:rPr>
                <w:rFonts w:ascii="Times New Roman" w:hAnsi="Times New Roman"/>
              </w:rPr>
            </w:pPr>
            <w:r w:rsidRPr="00E10012">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552383" w:rsidRPr="00E10012" w:rsidRDefault="00552383" w:rsidP="00552383">
            <w:pPr>
              <w:ind w:hanging="34"/>
              <w:jc w:val="both"/>
              <w:rPr>
                <w:rFonts w:ascii="Times New Roman" w:hAnsi="Times New Roman"/>
                <w:bCs/>
              </w:rPr>
            </w:pPr>
          </w:p>
        </w:tc>
      </w:tr>
      <w:tr w:rsidR="0013297A" w:rsidRPr="00E10012" w:rsidTr="00B53B2E">
        <w:tblPrEx>
          <w:jc w:val="left"/>
          <w:shd w:val="clear" w:color="auto" w:fill="auto"/>
        </w:tblPrEx>
        <w:trPr>
          <w:gridAfter w:val="1"/>
          <w:wAfter w:w="113" w:type="dxa"/>
          <w:trHeight w:val="840"/>
        </w:trPr>
        <w:tc>
          <w:tcPr>
            <w:tcW w:w="846" w:type="dxa"/>
            <w:gridSpan w:val="2"/>
          </w:tcPr>
          <w:p w:rsidR="0013297A" w:rsidRPr="00E10012" w:rsidRDefault="0013297A" w:rsidP="0013297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248</w:t>
            </w:r>
          </w:p>
        </w:tc>
        <w:tc>
          <w:tcPr>
            <w:tcW w:w="2835" w:type="dxa"/>
            <w:gridSpan w:val="2"/>
          </w:tcPr>
          <w:p w:rsidR="0013297A" w:rsidRPr="00E10012" w:rsidRDefault="0013297A" w:rsidP="0013297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E10012"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E10012" w:rsidRDefault="0013297A" w:rsidP="0013297A">
            <w:pPr>
              <w:jc w:val="both"/>
              <w:rPr>
                <w:rFonts w:ascii="Times New Roman" w:hAnsi="Times New Roman"/>
              </w:rPr>
            </w:pPr>
            <w:r w:rsidRPr="00E10012">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Pr="00E10012" w:rsidRDefault="0013297A" w:rsidP="0013297A">
            <w:pPr>
              <w:jc w:val="both"/>
              <w:rPr>
                <w:rFonts w:ascii="Times New Roman" w:hAnsi="Times New Roman"/>
              </w:rPr>
            </w:pPr>
            <w:r w:rsidRPr="00E10012">
              <w:rPr>
                <w:rFonts w:ascii="Times New Roman" w:hAnsi="Times New Roman"/>
              </w:rPr>
              <w:t>o której mowa w art. 323 ust. 3 ustawy z dnia 11 marca 2022 r. o obronie Ojczyzny</w:t>
            </w:r>
          </w:p>
        </w:tc>
        <w:tc>
          <w:tcPr>
            <w:tcW w:w="1134"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3297A" w:rsidRPr="00E10012" w:rsidRDefault="0013297A" w:rsidP="0013297A">
            <w:pPr>
              <w:ind w:hanging="34"/>
              <w:jc w:val="both"/>
              <w:rPr>
                <w:rFonts w:ascii="Times New Roman" w:hAnsi="Times New Roman"/>
                <w:bCs/>
              </w:rPr>
            </w:pPr>
          </w:p>
        </w:tc>
      </w:tr>
      <w:tr w:rsidR="00D02342" w:rsidRPr="00E10012" w:rsidTr="00B53B2E">
        <w:tblPrEx>
          <w:jc w:val="left"/>
          <w:shd w:val="clear" w:color="auto" w:fill="auto"/>
        </w:tblPrEx>
        <w:trPr>
          <w:gridAfter w:val="1"/>
          <w:wAfter w:w="113" w:type="dxa"/>
          <w:trHeight w:val="840"/>
        </w:trPr>
        <w:tc>
          <w:tcPr>
            <w:tcW w:w="846" w:type="dxa"/>
            <w:gridSpan w:val="2"/>
          </w:tcPr>
          <w:p w:rsidR="00D02342" w:rsidRPr="00E10012" w:rsidRDefault="00D02342"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249</w:t>
            </w:r>
          </w:p>
        </w:tc>
        <w:tc>
          <w:tcPr>
            <w:tcW w:w="2835" w:type="dxa"/>
            <w:gridSpan w:val="2"/>
          </w:tcPr>
          <w:p w:rsidR="00D02342" w:rsidRPr="00E10012" w:rsidRDefault="00D02342" w:rsidP="00D02342">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 xml:space="preserve">art. 1 ust. 3 ustawy z dnia 19 lutego 1993 r. o znakach Sił Zbrojnych Rzeczypospolitej Polskiej (Dz. U. z 2019 r. poz. 1351) </w:t>
            </w:r>
          </w:p>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Pr="00E10012" w:rsidRDefault="00D02342" w:rsidP="00D02342">
            <w:pPr>
              <w:jc w:val="both"/>
              <w:rPr>
                <w:rFonts w:ascii="Times New Roman" w:hAnsi="Times New Roman"/>
              </w:rPr>
            </w:pPr>
            <w:r w:rsidRPr="00E10012">
              <w:rPr>
                <w:rFonts w:ascii="Times New Roman" w:hAnsi="Times New Roman"/>
              </w:rPr>
              <w:t>Rozporządzenie ma na celu:</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1)</w:t>
            </w:r>
            <w:r w:rsidRPr="00E1001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2)</w:t>
            </w:r>
            <w:r w:rsidRPr="00E1001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E1001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E10012" w:rsidRDefault="00D02342" w:rsidP="00D02342">
            <w:pPr>
              <w:jc w:val="both"/>
              <w:rPr>
                <w:rFonts w:ascii="Times New Roman" w:hAnsi="Times New Roman"/>
              </w:rPr>
            </w:pPr>
            <w:r w:rsidRPr="00E10012">
              <w:rPr>
                <w:rFonts w:ascii="Times New Roman" w:hAnsi="Times New Roman" w:cs="Times New Roman"/>
                <w:color w:val="000000"/>
              </w:rPr>
              <w:t>3)</w:t>
            </w:r>
            <w:r w:rsidRPr="00E1001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Edukacji, Kultury i Dziedzictwa</w:t>
            </w:r>
          </w:p>
        </w:tc>
        <w:tc>
          <w:tcPr>
            <w:tcW w:w="1276"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2342" w:rsidRPr="00E10012" w:rsidRDefault="00D02342" w:rsidP="00D02342">
            <w:pPr>
              <w:ind w:hanging="34"/>
              <w:jc w:val="both"/>
              <w:rPr>
                <w:rFonts w:ascii="Times New Roman" w:hAnsi="Times New Roman"/>
                <w:bCs/>
              </w:rPr>
            </w:pPr>
          </w:p>
        </w:tc>
      </w:tr>
      <w:tr w:rsidR="00B605B6" w:rsidRPr="00E10012" w:rsidTr="00B53B2E">
        <w:tblPrEx>
          <w:jc w:val="left"/>
          <w:shd w:val="clear" w:color="auto" w:fill="auto"/>
        </w:tblPrEx>
        <w:trPr>
          <w:gridAfter w:val="1"/>
          <w:wAfter w:w="113" w:type="dxa"/>
          <w:trHeight w:val="840"/>
        </w:trPr>
        <w:tc>
          <w:tcPr>
            <w:tcW w:w="846" w:type="dxa"/>
            <w:gridSpan w:val="2"/>
          </w:tcPr>
          <w:p w:rsidR="00B605B6" w:rsidRPr="00E10012" w:rsidRDefault="00B605B6"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250</w:t>
            </w:r>
          </w:p>
        </w:tc>
        <w:tc>
          <w:tcPr>
            <w:tcW w:w="2835" w:type="dxa"/>
            <w:gridSpan w:val="2"/>
          </w:tcPr>
          <w:p w:rsidR="00B605B6" w:rsidRPr="00E10012" w:rsidRDefault="00B605B6" w:rsidP="00B605B6">
            <w:pPr>
              <w:spacing w:before="120" w:after="120"/>
              <w:jc w:val="both"/>
              <w:rPr>
                <w:rFonts w:ascii="Times New Roman" w:hAnsi="Times New Roman" w:cs="Times New Roman"/>
                <w:szCs w:val="24"/>
              </w:rPr>
            </w:pPr>
            <w:r w:rsidRPr="00E10012">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E10012"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E10012" w:rsidRDefault="00B605B6" w:rsidP="00B605B6">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340 ust. 10 ustawy z dnia </w:t>
            </w:r>
            <w:r w:rsidRPr="00E10012">
              <w:rPr>
                <w:rFonts w:ascii="Times New Roman" w:hAnsi="Times New Roman" w:cs="Times New Roman"/>
                <w:color w:val="000000" w:themeColor="text1"/>
                <w:szCs w:val="24"/>
              </w:rPr>
              <w:br/>
              <w:t>11 marca 2022 r. o obronie Ojczyzny (Dz. U. poz. 2305 oraz z 2023 r. poz. 347)</w:t>
            </w:r>
          </w:p>
          <w:p w:rsidR="00B605B6" w:rsidRPr="00E1001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E10012" w:rsidRDefault="00B605B6" w:rsidP="00B605B6">
            <w:pPr>
              <w:spacing w:line="276" w:lineRule="auto"/>
              <w:jc w:val="both"/>
              <w:rPr>
                <w:rFonts w:ascii="Times New Roman" w:hAnsi="Times New Roman" w:cs="Times New Roman"/>
                <w:iCs/>
                <w:szCs w:val="24"/>
              </w:rPr>
            </w:pPr>
            <w:r w:rsidRPr="00E10012">
              <w:rPr>
                <w:rFonts w:ascii="Times New Roman" w:hAnsi="Times New Roman" w:cs="Times New Roman"/>
                <w:iCs/>
                <w:szCs w:val="24"/>
              </w:rPr>
              <w:t xml:space="preserve">Projekt normuje problematykę trybu postępowania w sprawach informowania przez żołnierzy zawodowych </w:t>
            </w:r>
            <w:r w:rsidRPr="00E10012">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Pr="00E10012" w:rsidRDefault="00B605B6" w:rsidP="00B605B6">
            <w:pPr>
              <w:jc w:val="both"/>
              <w:rPr>
                <w:rFonts w:ascii="Times New Roman" w:hAnsi="Times New Roman"/>
              </w:rPr>
            </w:pPr>
          </w:p>
        </w:tc>
        <w:tc>
          <w:tcPr>
            <w:tcW w:w="1134"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05B6" w:rsidRPr="00E10012" w:rsidRDefault="00B605B6" w:rsidP="00D02342">
            <w:pPr>
              <w:ind w:hanging="34"/>
              <w:jc w:val="both"/>
              <w:rPr>
                <w:rFonts w:ascii="Times New Roman" w:hAnsi="Times New Roman"/>
                <w:bCs/>
              </w:rPr>
            </w:pPr>
          </w:p>
        </w:tc>
      </w:tr>
      <w:tr w:rsidR="00354BF8" w:rsidRPr="00E10012" w:rsidTr="00B53B2E">
        <w:tblPrEx>
          <w:jc w:val="left"/>
          <w:shd w:val="clear" w:color="auto" w:fill="auto"/>
        </w:tblPrEx>
        <w:trPr>
          <w:gridAfter w:val="1"/>
          <w:wAfter w:w="113" w:type="dxa"/>
          <w:trHeight w:val="840"/>
        </w:trPr>
        <w:tc>
          <w:tcPr>
            <w:tcW w:w="846" w:type="dxa"/>
            <w:gridSpan w:val="2"/>
          </w:tcPr>
          <w:p w:rsidR="00354BF8" w:rsidRPr="00E10012" w:rsidRDefault="00354BF8"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251</w:t>
            </w:r>
          </w:p>
        </w:tc>
        <w:tc>
          <w:tcPr>
            <w:tcW w:w="2835" w:type="dxa"/>
            <w:gridSpan w:val="2"/>
          </w:tcPr>
          <w:p w:rsidR="00354BF8" w:rsidRPr="00E10012" w:rsidRDefault="00C9029A" w:rsidP="00B605B6">
            <w:pPr>
              <w:spacing w:before="120" w:after="120"/>
              <w:jc w:val="both"/>
              <w:rPr>
                <w:rFonts w:ascii="Times New Roman" w:hAnsi="Times New Roman" w:cs="Times New Roman"/>
                <w:szCs w:val="24"/>
              </w:rPr>
            </w:pPr>
            <w:r w:rsidRPr="00E10012">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E10012" w:rsidRDefault="00C9029A" w:rsidP="00C9029A">
            <w:pPr>
              <w:spacing w:line="276" w:lineRule="auto"/>
              <w:rPr>
                <w:rFonts w:ascii="Times New Roman" w:eastAsia="Calibri" w:hAnsi="Times New Roman" w:cs="Times New Roman"/>
                <w:szCs w:val="24"/>
              </w:rPr>
            </w:pPr>
            <w:r w:rsidRPr="00E10012">
              <w:rPr>
                <w:rFonts w:ascii="Times New Roman" w:eastAsia="Calibri" w:hAnsi="Times New Roman" w:cs="Times New Roman"/>
                <w:szCs w:val="24"/>
              </w:rPr>
              <w:t>art. 444 ust. 3 ustawy z dnia 20 lipca 2018 r. - Prawo o szkolnictwie wyższym i nauce (Dz.U. z 2022 r. poz. 574, z późn. zm.).</w:t>
            </w:r>
          </w:p>
          <w:p w:rsidR="00354BF8" w:rsidRPr="00E10012" w:rsidRDefault="00354BF8" w:rsidP="00B605B6">
            <w:pPr>
              <w:jc w:val="both"/>
              <w:rPr>
                <w:rFonts w:ascii="Times New Roman" w:hAnsi="Times New Roman" w:cs="Times New Roman"/>
                <w:color w:val="000000" w:themeColor="text1"/>
                <w:szCs w:val="24"/>
              </w:rPr>
            </w:pPr>
          </w:p>
        </w:tc>
        <w:tc>
          <w:tcPr>
            <w:tcW w:w="3543" w:type="dxa"/>
            <w:gridSpan w:val="2"/>
          </w:tcPr>
          <w:p w:rsidR="00354BF8" w:rsidRPr="00E10012" w:rsidRDefault="00C9029A" w:rsidP="00B605B6">
            <w:pPr>
              <w:spacing w:line="276" w:lineRule="auto"/>
              <w:jc w:val="both"/>
              <w:rPr>
                <w:rFonts w:ascii="Times New Roman" w:hAnsi="Times New Roman" w:cs="Times New Roman"/>
                <w:iCs/>
                <w:szCs w:val="24"/>
              </w:rPr>
            </w:pPr>
            <w:r w:rsidRPr="00E10012">
              <w:rPr>
                <w:rFonts w:ascii="Times New Roman" w:hAnsi="Times New Roman"/>
              </w:rPr>
              <w:t>W nowelizowanym rozporządzeniu</w:t>
            </w:r>
            <w:r w:rsidRPr="00E10012">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 2570), </w:t>
            </w:r>
            <w:r w:rsidRPr="00E10012">
              <w:rPr>
                <w:rFonts w:ascii="Times New Roman" w:hAnsi="Times New Roman"/>
              </w:rPr>
              <w:t xml:space="preserve">z limitu 166 miejsc (określonego dla kierunku studiów „elektronika i telekomunikacja” w Wojskowej Akademii Technicznej) wyodrębnia się limit w liczbie 26 miejsc dla nowo utworzonego kierunku „technologie elektroniczne i telekomunikacyjne w tej samej uczelni wojskowej (WAT), przy zachowaniu ogólnego limitu przyjęć na studia w poszczególnych </w:t>
            </w:r>
            <w:r w:rsidRPr="00E10012">
              <w:rPr>
                <w:rFonts w:ascii="Times New Roman" w:hAnsi="Times New Roman"/>
              </w:rPr>
              <w:lastRenderedPageBreak/>
              <w:t>uczelniach wojskowych (na rok akademicki 2023/2024), 2040 osób</w:t>
            </w:r>
          </w:p>
        </w:tc>
        <w:tc>
          <w:tcPr>
            <w:tcW w:w="1134"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54BF8" w:rsidRPr="00E10012" w:rsidRDefault="00354BF8" w:rsidP="00D02342">
            <w:pPr>
              <w:ind w:hanging="34"/>
              <w:jc w:val="both"/>
              <w:rPr>
                <w:rFonts w:ascii="Times New Roman" w:hAnsi="Times New Roman"/>
                <w:bCs/>
              </w:rPr>
            </w:pPr>
          </w:p>
        </w:tc>
      </w:tr>
      <w:tr w:rsidR="007C71B5" w:rsidRPr="00E10012" w:rsidTr="00B53B2E">
        <w:tblPrEx>
          <w:jc w:val="left"/>
          <w:shd w:val="clear" w:color="auto" w:fill="auto"/>
        </w:tblPrEx>
        <w:trPr>
          <w:gridAfter w:val="1"/>
          <w:wAfter w:w="113" w:type="dxa"/>
          <w:trHeight w:val="840"/>
        </w:trPr>
        <w:tc>
          <w:tcPr>
            <w:tcW w:w="846" w:type="dxa"/>
            <w:gridSpan w:val="2"/>
          </w:tcPr>
          <w:p w:rsidR="007C71B5" w:rsidRPr="00E10012" w:rsidRDefault="007C71B5" w:rsidP="007C71B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252</w:t>
            </w:r>
          </w:p>
        </w:tc>
        <w:tc>
          <w:tcPr>
            <w:tcW w:w="2835" w:type="dxa"/>
            <w:gridSpan w:val="2"/>
          </w:tcPr>
          <w:p w:rsidR="007C71B5" w:rsidRPr="00E10012" w:rsidRDefault="007C71B5" w:rsidP="007C71B5">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funduszu na nagrody uznaniowe i zapomogi dla żołnierzy zawodowych</w:t>
            </w:r>
          </w:p>
        </w:tc>
        <w:tc>
          <w:tcPr>
            <w:tcW w:w="2977" w:type="dxa"/>
            <w:gridSpan w:val="2"/>
          </w:tcPr>
          <w:p w:rsidR="007C71B5" w:rsidRPr="00E10012" w:rsidRDefault="007C71B5" w:rsidP="007C71B5">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443 ust. 8 ustawy z dnia </w:t>
            </w:r>
            <w:r w:rsidRPr="00E10012">
              <w:rPr>
                <w:rFonts w:ascii="Times New Roman" w:hAnsi="Times New Roman" w:cs="Times New Roman"/>
                <w:color w:val="000000" w:themeColor="text1"/>
                <w:szCs w:val="24"/>
              </w:rPr>
              <w:br/>
              <w:t>11 marca 2022 r. o obronie Ojczyzny (Dz. U. poz. 2305 oraz z 2023 r. poz. 347)</w:t>
            </w:r>
          </w:p>
          <w:p w:rsidR="007C71B5" w:rsidRPr="00E10012" w:rsidRDefault="007C71B5" w:rsidP="007C71B5">
            <w:pPr>
              <w:spacing w:line="276" w:lineRule="auto"/>
              <w:rPr>
                <w:rFonts w:ascii="Times New Roman" w:eastAsia="Calibri" w:hAnsi="Times New Roman" w:cs="Times New Roman"/>
                <w:szCs w:val="24"/>
              </w:rPr>
            </w:pPr>
          </w:p>
        </w:tc>
        <w:tc>
          <w:tcPr>
            <w:tcW w:w="3543" w:type="dxa"/>
            <w:gridSpan w:val="2"/>
          </w:tcPr>
          <w:p w:rsidR="007C71B5" w:rsidRPr="00E10012"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określa wysokość funduszu na nagrody uznaniowe i zapomogi dla żołnierzy zawodowych, a także sposób ustalania wysokości środków funduszu pozostających w dyspozycji dowódców jednostek wojskowych, oraz sposób zwiększania funduszu w trakcie roku kalendarzowego.</w:t>
            </w:r>
          </w:p>
          <w:p w:rsidR="007C71B5" w:rsidRPr="00E10012" w:rsidRDefault="007C71B5" w:rsidP="007C71B5">
            <w:pPr>
              <w:spacing w:line="276" w:lineRule="auto"/>
              <w:jc w:val="both"/>
              <w:rPr>
                <w:rFonts w:ascii="Times New Roman" w:hAnsi="Times New Roman"/>
              </w:rPr>
            </w:pPr>
          </w:p>
        </w:tc>
        <w:tc>
          <w:tcPr>
            <w:tcW w:w="1134"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71B5" w:rsidRPr="00E10012" w:rsidRDefault="007C71B5" w:rsidP="007C71B5">
            <w:pPr>
              <w:ind w:hanging="34"/>
              <w:jc w:val="both"/>
              <w:rPr>
                <w:rFonts w:ascii="Times New Roman" w:hAnsi="Times New Roman"/>
                <w:bCs/>
              </w:rPr>
            </w:pPr>
          </w:p>
        </w:tc>
      </w:tr>
      <w:tr w:rsidR="004D079C" w:rsidRPr="00E10012" w:rsidTr="00B53B2E">
        <w:tblPrEx>
          <w:jc w:val="left"/>
          <w:shd w:val="clear" w:color="auto" w:fill="auto"/>
        </w:tblPrEx>
        <w:trPr>
          <w:gridAfter w:val="1"/>
          <w:wAfter w:w="113" w:type="dxa"/>
          <w:trHeight w:val="840"/>
        </w:trPr>
        <w:tc>
          <w:tcPr>
            <w:tcW w:w="846" w:type="dxa"/>
            <w:gridSpan w:val="2"/>
          </w:tcPr>
          <w:p w:rsidR="004D079C" w:rsidRPr="00E10012" w:rsidRDefault="004D079C"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253</w:t>
            </w:r>
          </w:p>
        </w:tc>
        <w:tc>
          <w:tcPr>
            <w:tcW w:w="2835" w:type="dxa"/>
            <w:gridSpan w:val="2"/>
          </w:tcPr>
          <w:p w:rsidR="004D079C" w:rsidRPr="00E10012" w:rsidRDefault="004D079C" w:rsidP="004D079C">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E10012" w:rsidRDefault="004D079C"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335 ust. 8  ustawy z dnia </w:t>
            </w:r>
            <w:r w:rsidRPr="00E10012">
              <w:rPr>
                <w:rFonts w:ascii="Times New Roman" w:hAnsi="Times New Roman" w:cs="Times New Roman"/>
                <w:color w:val="000000" w:themeColor="text1"/>
                <w:szCs w:val="24"/>
              </w:rPr>
              <w:br/>
              <w:t>11 marca 2022 r. o obronie Ojczyzny (Dz. U. poz. 2305 oraz z 2023 r. poz. 347)</w:t>
            </w:r>
          </w:p>
          <w:p w:rsidR="004D079C" w:rsidRPr="00E10012" w:rsidRDefault="004D079C" w:rsidP="004D079C">
            <w:pPr>
              <w:jc w:val="both"/>
              <w:rPr>
                <w:rFonts w:ascii="Times New Roman" w:hAnsi="Times New Roman" w:cs="Times New Roman"/>
                <w:color w:val="000000" w:themeColor="text1"/>
                <w:szCs w:val="24"/>
              </w:rPr>
            </w:pPr>
          </w:p>
        </w:tc>
        <w:tc>
          <w:tcPr>
            <w:tcW w:w="3543" w:type="dxa"/>
            <w:gridSpan w:val="2"/>
          </w:tcPr>
          <w:p w:rsidR="004D079C" w:rsidRPr="00E10012"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w:t>
            </w:r>
            <w:r w:rsidRPr="00E10012">
              <w:rPr>
                <w:rFonts w:eastAsiaTheme="minorHAnsi" w:cstheme="minorBidi"/>
                <w:bCs/>
                <w:sz w:val="22"/>
                <w:szCs w:val="22"/>
                <w:lang w:eastAsia="en-US"/>
              </w:rPr>
              <w:t>warunki i tryb postępowania w sprawach udzielania żołnierzom zawodowym zezwoleń na wykonywanie pracy zarobkowej lub prowadzenie działalności gospodarczej oraz dane, jakie powinien zawierać wniosek żołnierza o zezwolenie na pracę lub prowadzenie działalności gospodarczej, a także w</w:t>
            </w:r>
            <w:r w:rsidRPr="00E10012">
              <w:rPr>
                <w:rFonts w:ascii="Times New Roman" w:eastAsiaTheme="minorHAnsi" w:hAnsi="Times New Roman" w:cstheme="minorBidi"/>
                <w:sz w:val="22"/>
                <w:szCs w:val="22"/>
                <w:lang w:eastAsia="en-US"/>
              </w:rPr>
              <w:t>arunki odmowy lub cofnięcia zezwolenia na wykonywanie pracy zarobkowej lub prowadzenia działalności gospodarczej.</w:t>
            </w:r>
          </w:p>
        </w:tc>
        <w:tc>
          <w:tcPr>
            <w:tcW w:w="1134"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D079C" w:rsidRPr="00E10012" w:rsidRDefault="004D079C" w:rsidP="004D079C">
            <w:pPr>
              <w:ind w:hanging="34"/>
              <w:jc w:val="both"/>
              <w:rPr>
                <w:rFonts w:ascii="Times New Roman" w:hAnsi="Times New Roman"/>
                <w:bCs/>
              </w:rPr>
            </w:pPr>
          </w:p>
        </w:tc>
      </w:tr>
      <w:tr w:rsidR="006F488D" w:rsidRPr="00E10012" w:rsidTr="00B53B2E">
        <w:tblPrEx>
          <w:jc w:val="left"/>
          <w:shd w:val="clear" w:color="auto" w:fill="auto"/>
        </w:tblPrEx>
        <w:trPr>
          <w:gridAfter w:val="1"/>
          <w:wAfter w:w="113" w:type="dxa"/>
          <w:trHeight w:val="840"/>
        </w:trPr>
        <w:tc>
          <w:tcPr>
            <w:tcW w:w="846" w:type="dxa"/>
            <w:gridSpan w:val="2"/>
          </w:tcPr>
          <w:p w:rsidR="006F488D" w:rsidRPr="00E10012" w:rsidRDefault="006F488D"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254</w:t>
            </w:r>
          </w:p>
        </w:tc>
        <w:tc>
          <w:tcPr>
            <w:tcW w:w="2835" w:type="dxa"/>
            <w:gridSpan w:val="2"/>
          </w:tcPr>
          <w:p w:rsidR="006F488D" w:rsidRPr="00E10012" w:rsidRDefault="006F488D" w:rsidP="006F488D">
            <w:pPr>
              <w:spacing w:before="120" w:after="120"/>
              <w:jc w:val="both"/>
              <w:rPr>
                <w:rFonts w:ascii="Times New Roman" w:hAnsi="Times New Roman"/>
                <w:color w:val="000000"/>
              </w:rPr>
            </w:pPr>
            <w:r w:rsidRPr="00E10012">
              <w:rPr>
                <w:rFonts w:ascii="Times New Roman" w:hAnsi="Times New Roman"/>
                <w:color w:val="000000"/>
              </w:rPr>
              <w:t xml:space="preserve">Rozporządzenie Ministra Obrony Narodowej </w:t>
            </w:r>
            <w:r w:rsidRPr="00E10012">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E10012" w:rsidRDefault="006F488D"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Pr="00E10012"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sposób i tryb nadawania oraz unieważniania przydziałów mobilizacyjnych żołnierzom zawodowym, w tym formę nadawania przydziałów mobilizacyjnych (rozkaz), sposób wnioskowania o nadanie tych przydziałów a także przypadki </w:t>
            </w:r>
            <w:r w:rsidRPr="00E10012">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Szef </w:t>
            </w:r>
          </w:p>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488D" w:rsidRPr="00E10012" w:rsidRDefault="006F488D" w:rsidP="004D079C">
            <w:pPr>
              <w:ind w:hanging="34"/>
              <w:jc w:val="both"/>
              <w:rPr>
                <w:rFonts w:ascii="Times New Roman" w:hAnsi="Times New Roman"/>
                <w:bCs/>
              </w:rPr>
            </w:pPr>
          </w:p>
        </w:tc>
      </w:tr>
      <w:tr w:rsidR="00EB6E9E" w:rsidRPr="00E10012" w:rsidTr="00B53B2E">
        <w:tblPrEx>
          <w:jc w:val="left"/>
          <w:shd w:val="clear" w:color="auto" w:fill="auto"/>
        </w:tblPrEx>
        <w:trPr>
          <w:gridAfter w:val="1"/>
          <w:wAfter w:w="113" w:type="dxa"/>
          <w:trHeight w:val="840"/>
        </w:trPr>
        <w:tc>
          <w:tcPr>
            <w:tcW w:w="846" w:type="dxa"/>
            <w:gridSpan w:val="2"/>
          </w:tcPr>
          <w:p w:rsidR="00EB6E9E" w:rsidRPr="00E10012" w:rsidRDefault="00EB6E9E" w:rsidP="00EB6E9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255</w:t>
            </w:r>
          </w:p>
        </w:tc>
        <w:tc>
          <w:tcPr>
            <w:tcW w:w="2835" w:type="dxa"/>
            <w:gridSpan w:val="2"/>
          </w:tcPr>
          <w:p w:rsidR="00EB6E9E" w:rsidRPr="00E10012" w:rsidRDefault="00EB6E9E" w:rsidP="00EB6E9E">
            <w:pPr>
              <w:spacing w:before="120" w:after="120"/>
              <w:jc w:val="both"/>
              <w:rPr>
                <w:rFonts w:ascii="Times New Roman" w:hAnsi="Times New Roman"/>
                <w:color w:val="000000"/>
              </w:rPr>
            </w:pPr>
            <w:r w:rsidRPr="00E10012">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E10012" w:rsidRDefault="00EB6E9E" w:rsidP="00EB6E9E">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Pr="00E10012"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6E9E" w:rsidRPr="00E10012" w:rsidRDefault="00EB6E9E" w:rsidP="00EB6E9E">
            <w:pPr>
              <w:ind w:hanging="34"/>
              <w:jc w:val="both"/>
              <w:rPr>
                <w:rFonts w:ascii="Times New Roman" w:hAnsi="Times New Roman"/>
                <w:bCs/>
              </w:rPr>
            </w:pPr>
          </w:p>
        </w:tc>
      </w:tr>
      <w:tr w:rsidR="00494B96" w:rsidRPr="00E10012" w:rsidTr="00CD03C0">
        <w:tblPrEx>
          <w:jc w:val="left"/>
          <w:shd w:val="clear" w:color="auto" w:fill="auto"/>
        </w:tblPrEx>
        <w:trPr>
          <w:gridAfter w:val="1"/>
          <w:wAfter w:w="113" w:type="dxa"/>
          <w:trHeight w:val="840"/>
        </w:trPr>
        <w:tc>
          <w:tcPr>
            <w:tcW w:w="846" w:type="dxa"/>
            <w:gridSpan w:val="2"/>
          </w:tcPr>
          <w:p w:rsidR="00CD03C0" w:rsidRPr="00E10012" w:rsidRDefault="00CD03C0" w:rsidP="007D45B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256</w:t>
            </w:r>
          </w:p>
        </w:tc>
        <w:tc>
          <w:tcPr>
            <w:tcW w:w="2835" w:type="dxa"/>
            <w:gridSpan w:val="2"/>
          </w:tcPr>
          <w:p w:rsidR="00CD03C0" w:rsidRPr="00E10012" w:rsidRDefault="00CD03C0" w:rsidP="00CD03C0">
            <w:pPr>
              <w:spacing w:before="120" w:after="120"/>
              <w:jc w:val="both"/>
              <w:rPr>
                <w:rFonts w:ascii="Times New Roman" w:hAnsi="Times New Roman"/>
              </w:rPr>
            </w:pPr>
            <w:r w:rsidRPr="00E10012">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E10012" w:rsidRDefault="00CD03C0" w:rsidP="00CD03C0">
            <w:pPr>
              <w:jc w:val="both"/>
              <w:rPr>
                <w:rFonts w:ascii="Times New Roman" w:hAnsi="Times New Roman" w:cs="Times New Roman"/>
                <w:szCs w:val="24"/>
              </w:rPr>
            </w:pPr>
            <w:r w:rsidRPr="00E10012">
              <w:rPr>
                <w:rFonts w:ascii="Times New Roman" w:hAnsi="Times New Roman" w:cs="Times New Roman"/>
                <w:szCs w:val="24"/>
              </w:rPr>
              <w:t>art. 110 ustawy z dnia 11 marca 2022 r. o obronie Ojczyzny(Dz. U. poz. 2305 oraz z 2023 r. poz. 347</w:t>
            </w:r>
            <w:r w:rsidR="00BA5B31" w:rsidRPr="00E10012">
              <w:rPr>
                <w:rFonts w:ascii="Times New Roman" w:hAnsi="Times New Roman" w:cs="Times New Roman"/>
                <w:szCs w:val="24"/>
              </w:rPr>
              <w:t xml:space="preserve"> i 641</w:t>
            </w:r>
            <w:r w:rsidRPr="00E10012">
              <w:rPr>
                <w:rFonts w:ascii="Times New Roman" w:hAnsi="Times New Roman" w:cs="Times New Roman"/>
                <w:szCs w:val="24"/>
              </w:rPr>
              <w:t>)</w:t>
            </w:r>
          </w:p>
        </w:tc>
        <w:tc>
          <w:tcPr>
            <w:tcW w:w="3543" w:type="dxa"/>
            <w:gridSpan w:val="2"/>
          </w:tcPr>
          <w:p w:rsidR="00CD03C0" w:rsidRPr="00E10012"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E10012"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Szef </w:t>
            </w:r>
          </w:p>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D03C0" w:rsidRPr="00E10012" w:rsidRDefault="00CD03C0" w:rsidP="007D45BA">
            <w:pPr>
              <w:ind w:hanging="34"/>
              <w:jc w:val="both"/>
              <w:rPr>
                <w:rFonts w:ascii="Times New Roman" w:hAnsi="Times New Roman"/>
                <w:bCs/>
              </w:rPr>
            </w:pPr>
          </w:p>
        </w:tc>
      </w:tr>
      <w:tr w:rsidR="000F2545" w:rsidRPr="00E10012" w:rsidTr="00CD03C0">
        <w:tblPrEx>
          <w:jc w:val="left"/>
          <w:shd w:val="clear" w:color="auto" w:fill="auto"/>
        </w:tblPrEx>
        <w:trPr>
          <w:gridAfter w:val="1"/>
          <w:wAfter w:w="113" w:type="dxa"/>
          <w:trHeight w:val="840"/>
        </w:trPr>
        <w:tc>
          <w:tcPr>
            <w:tcW w:w="846" w:type="dxa"/>
            <w:gridSpan w:val="2"/>
          </w:tcPr>
          <w:p w:rsidR="000F2545" w:rsidRPr="00E10012" w:rsidRDefault="000F2545"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257</w:t>
            </w:r>
          </w:p>
        </w:tc>
        <w:tc>
          <w:tcPr>
            <w:tcW w:w="2835" w:type="dxa"/>
            <w:gridSpan w:val="2"/>
          </w:tcPr>
          <w:p w:rsidR="000F2545" w:rsidRPr="00E10012" w:rsidRDefault="000F2545" w:rsidP="000F2545">
            <w:pPr>
              <w:spacing w:before="120" w:after="120"/>
              <w:jc w:val="both"/>
              <w:rPr>
                <w:rFonts w:ascii="Times New Roman" w:hAnsi="Times New Roman"/>
                <w:bCs/>
              </w:rPr>
            </w:pPr>
            <w:r w:rsidRPr="00E10012">
              <w:rPr>
                <w:rFonts w:ascii="Times New Roman" w:hAnsi="Times New Roman"/>
                <w:bCs/>
              </w:rPr>
              <w:t>Rozporządzenie Ministra Obrony Narodowej zmieniające rozporządzenie w spra</w:t>
            </w:r>
            <w:r w:rsidRPr="00E10012">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E10012" w:rsidRDefault="000F2545" w:rsidP="000F2545">
            <w:pPr>
              <w:jc w:val="both"/>
              <w:rPr>
                <w:rFonts w:ascii="Times New Roman" w:hAnsi="Times New Roman" w:cs="Times New Roman"/>
                <w:szCs w:val="24"/>
              </w:rPr>
            </w:pPr>
            <w:r w:rsidRPr="00E10012">
              <w:rPr>
                <w:rFonts w:ascii="Times New Roman" w:hAnsi="Times New Roman" w:cs="Times New Roman"/>
                <w:szCs w:val="24"/>
              </w:rPr>
              <w:lastRenderedPageBreak/>
              <w:t>art. 54 ustawy z dnia 13 czerwca 2019 r. o wykonywaniu działalności gospodarczej w zakresie wytwarzania i ob</w:t>
            </w:r>
            <w:r w:rsidRPr="00E10012">
              <w:rPr>
                <w:rFonts w:ascii="Times New Roman" w:hAnsi="Times New Roman" w:cs="Times New Roman"/>
                <w:szCs w:val="24"/>
              </w:rPr>
              <w:lastRenderedPageBreak/>
              <w:t>rotu materiałami wybuchowymi, bronią, amunicją oraz wyrobami i technologią o przeznaczeniu wojskowym lub policyjnym (Dz. U. z 2022 r. poz. 1650 oraz z 2023 r. poz. 261)</w:t>
            </w:r>
          </w:p>
        </w:tc>
        <w:tc>
          <w:tcPr>
            <w:tcW w:w="3543" w:type="dxa"/>
            <w:gridSpan w:val="2"/>
          </w:tcPr>
          <w:p w:rsidR="000F2545" w:rsidRPr="00E10012"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E10012">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Szef </w:t>
            </w:r>
          </w:p>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Zarządu Logistyki – P4 SGWP</w:t>
            </w:r>
          </w:p>
        </w:tc>
        <w:tc>
          <w:tcPr>
            <w:tcW w:w="1276"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F2545" w:rsidRPr="00E10012" w:rsidRDefault="000F2545" w:rsidP="000F2545">
            <w:pPr>
              <w:ind w:hanging="34"/>
              <w:jc w:val="both"/>
              <w:rPr>
                <w:rFonts w:ascii="Times New Roman" w:hAnsi="Times New Roman"/>
                <w:bCs/>
              </w:rPr>
            </w:pPr>
          </w:p>
        </w:tc>
      </w:tr>
      <w:tr w:rsidR="000B7447" w:rsidRPr="00E10012" w:rsidTr="00CD03C0">
        <w:tblPrEx>
          <w:jc w:val="left"/>
          <w:shd w:val="clear" w:color="auto" w:fill="auto"/>
        </w:tblPrEx>
        <w:trPr>
          <w:gridAfter w:val="1"/>
          <w:wAfter w:w="113" w:type="dxa"/>
          <w:trHeight w:val="840"/>
        </w:trPr>
        <w:tc>
          <w:tcPr>
            <w:tcW w:w="846" w:type="dxa"/>
            <w:gridSpan w:val="2"/>
          </w:tcPr>
          <w:p w:rsidR="000B7447" w:rsidRPr="00E10012" w:rsidRDefault="000B7447"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258</w:t>
            </w:r>
          </w:p>
        </w:tc>
        <w:tc>
          <w:tcPr>
            <w:tcW w:w="2835" w:type="dxa"/>
            <w:gridSpan w:val="2"/>
          </w:tcPr>
          <w:p w:rsidR="000B7447" w:rsidRPr="00E10012" w:rsidRDefault="000B7447" w:rsidP="000F2545">
            <w:pPr>
              <w:spacing w:before="120" w:after="120"/>
              <w:jc w:val="both"/>
              <w:rPr>
                <w:rFonts w:ascii="Times New Roman" w:hAnsi="Times New Roman"/>
                <w:bCs/>
              </w:rPr>
            </w:pPr>
            <w:r w:rsidRPr="00E10012">
              <w:rPr>
                <w:rFonts w:ascii="Times New Roman" w:hAnsi="Times New Roman"/>
                <w:bCs/>
              </w:rPr>
              <w:t>Projekt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E10012" w:rsidRDefault="00D82DC1" w:rsidP="000F2545">
            <w:pPr>
              <w:jc w:val="both"/>
              <w:rPr>
                <w:rFonts w:ascii="Times New Roman" w:hAnsi="Times New Roman" w:cs="Times New Roman"/>
                <w:szCs w:val="24"/>
              </w:rPr>
            </w:pPr>
            <w:r w:rsidRPr="00E10012">
              <w:rPr>
                <w:rFonts w:ascii="Times New Roman" w:hAnsi="Times New Roman" w:cs="Times New Roman"/>
                <w:szCs w:val="24"/>
              </w:rPr>
              <w:t>art. 102 ustawy z dnia 11 marca 2022 r. o obronie Ojczyzny</w:t>
            </w:r>
            <w:r w:rsidR="007D45BA" w:rsidRPr="00E10012">
              <w:rPr>
                <w:rFonts w:ascii="Times New Roman" w:hAnsi="Times New Roman" w:cs="Times New Roman"/>
                <w:szCs w:val="24"/>
              </w:rPr>
              <w:t xml:space="preserve"> </w:t>
            </w:r>
            <w:r w:rsidRPr="00E10012">
              <w:rPr>
                <w:rFonts w:ascii="Times New Roman" w:hAnsi="Times New Roman" w:cs="Times New Roman"/>
                <w:szCs w:val="24"/>
              </w:rPr>
              <w:t>(Dz. U. poz. 2305 oraz z 2023 r. poz. 347 i 641)</w:t>
            </w:r>
          </w:p>
        </w:tc>
        <w:tc>
          <w:tcPr>
            <w:tcW w:w="3543" w:type="dxa"/>
            <w:gridSpan w:val="2"/>
          </w:tcPr>
          <w:p w:rsidR="000B7447" w:rsidRPr="00E10012" w:rsidRDefault="000B7447" w:rsidP="000B7447">
            <w:pPr>
              <w:spacing w:after="120"/>
              <w:jc w:val="both"/>
              <w:rPr>
                <w:rFonts w:ascii="Times New Roman" w:hAnsi="Times New Roman" w:cs="Times New Roman"/>
                <w:szCs w:val="24"/>
              </w:rPr>
            </w:pPr>
            <w:r w:rsidRPr="00E10012">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E10012"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B7447" w:rsidRPr="00E10012" w:rsidRDefault="000B7447" w:rsidP="000F2545">
            <w:pPr>
              <w:jc w:val="center"/>
              <w:rPr>
                <w:rFonts w:ascii="Times New Roman" w:hAnsi="Times New Roman" w:cs="Times New Roman"/>
              </w:rPr>
            </w:pPr>
          </w:p>
        </w:tc>
        <w:tc>
          <w:tcPr>
            <w:tcW w:w="1276" w:type="dxa"/>
            <w:gridSpan w:val="2"/>
          </w:tcPr>
          <w:p w:rsidR="006C4054" w:rsidRPr="00E10012" w:rsidRDefault="006C4054" w:rsidP="000F2545">
            <w:pPr>
              <w:jc w:val="center"/>
              <w:rPr>
                <w:rFonts w:ascii="Times New Roman" w:hAnsi="Times New Roman" w:cs="Times New Roman"/>
              </w:rPr>
            </w:pPr>
            <w:r w:rsidRPr="00E10012">
              <w:rPr>
                <w:rFonts w:ascii="Times New Roman" w:hAnsi="Times New Roman" w:cs="Times New Roman"/>
              </w:rPr>
              <w:t>Dyrektor</w:t>
            </w:r>
          </w:p>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B7447" w:rsidRPr="00E10012" w:rsidRDefault="000B7447" w:rsidP="000F2545">
            <w:pPr>
              <w:ind w:hanging="34"/>
              <w:jc w:val="both"/>
              <w:rPr>
                <w:rFonts w:ascii="Times New Roman" w:hAnsi="Times New Roman"/>
                <w:bCs/>
              </w:rPr>
            </w:pPr>
          </w:p>
        </w:tc>
      </w:tr>
      <w:tr w:rsidR="007D45BA" w:rsidRPr="00E10012" w:rsidTr="00CD03C0">
        <w:tblPrEx>
          <w:jc w:val="left"/>
          <w:shd w:val="clear" w:color="auto" w:fill="auto"/>
        </w:tblPrEx>
        <w:trPr>
          <w:gridAfter w:val="1"/>
          <w:wAfter w:w="113" w:type="dxa"/>
          <w:trHeight w:val="840"/>
        </w:trPr>
        <w:tc>
          <w:tcPr>
            <w:tcW w:w="846" w:type="dxa"/>
            <w:gridSpan w:val="2"/>
          </w:tcPr>
          <w:p w:rsidR="007D45BA" w:rsidRPr="00E10012" w:rsidRDefault="007D45BA"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259</w:t>
            </w:r>
          </w:p>
        </w:tc>
        <w:tc>
          <w:tcPr>
            <w:tcW w:w="2835" w:type="dxa"/>
            <w:gridSpan w:val="2"/>
          </w:tcPr>
          <w:p w:rsidR="007D45BA" w:rsidRPr="00E10012" w:rsidRDefault="007D45BA" w:rsidP="007D45BA">
            <w:pPr>
              <w:spacing w:before="120" w:after="120"/>
              <w:jc w:val="both"/>
              <w:rPr>
                <w:color w:val="000000" w:themeColor="text1"/>
                <w:szCs w:val="24"/>
              </w:rPr>
            </w:pPr>
            <w:r w:rsidRPr="00E10012">
              <w:rPr>
                <w:rFonts w:ascii="Times" w:hAnsi="Times" w:cs="Times"/>
                <w:szCs w:val="24"/>
              </w:rPr>
              <w:t>Projekt rozporządzenia Ministra Obrony Narodowej w  sprawie Medalu „Za zasługi dla obronności kraju”</w:t>
            </w:r>
          </w:p>
          <w:p w:rsidR="007D45BA" w:rsidRPr="00E10012" w:rsidRDefault="007D45BA" w:rsidP="000F2545">
            <w:pPr>
              <w:spacing w:before="120" w:after="120"/>
              <w:jc w:val="both"/>
              <w:rPr>
                <w:rFonts w:ascii="Times New Roman" w:hAnsi="Times New Roman"/>
                <w:bCs/>
              </w:rPr>
            </w:pPr>
          </w:p>
        </w:tc>
        <w:tc>
          <w:tcPr>
            <w:tcW w:w="2977" w:type="dxa"/>
            <w:gridSpan w:val="2"/>
          </w:tcPr>
          <w:p w:rsidR="007D45BA" w:rsidRPr="00E10012" w:rsidRDefault="007D45BA" w:rsidP="007D45B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637 ust. 3 ustawy z dnia 11 marca 2022  r. o obronie Ojczyzny (Dz. U. poz. 2305 oraz z 2023 r. poz. 347 i 641)</w:t>
            </w:r>
          </w:p>
          <w:p w:rsidR="007D45BA" w:rsidRPr="00E10012" w:rsidRDefault="007D45BA" w:rsidP="000F2545">
            <w:pPr>
              <w:jc w:val="both"/>
              <w:rPr>
                <w:rFonts w:ascii="Times New Roman" w:hAnsi="Times New Roman" w:cs="Times New Roman"/>
                <w:szCs w:val="24"/>
              </w:rPr>
            </w:pPr>
          </w:p>
        </w:tc>
        <w:tc>
          <w:tcPr>
            <w:tcW w:w="3543" w:type="dxa"/>
            <w:gridSpan w:val="2"/>
          </w:tcPr>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Times New Roman" w:eastAsiaTheme="minorEastAsia" w:hAnsi="Times New Roman" w:cs="Times New Roman"/>
                <w:lang w:eastAsia="pl-PL"/>
              </w:rPr>
              <w:t xml:space="preserve">Medal „Za  zasługi dla obronności kraju”,  </w:t>
            </w:r>
            <w:r w:rsidRPr="00E10012">
              <w:rPr>
                <w:rFonts w:ascii="Times New Roman" w:eastAsia="Times New Roman" w:hAnsi="Times New Roman" w:cs="Times New Roman"/>
                <w:lang w:eastAsia="pl-PL"/>
              </w:rPr>
              <w:t xml:space="preserve">zwany dalej "Medalem za zasługi",  </w:t>
            </w:r>
            <w:r w:rsidRPr="00E10012">
              <w:rPr>
                <w:rFonts w:ascii="Times New Roman" w:eastAsiaTheme="minorEastAsia" w:hAnsi="Times New Roman" w:cs="Times New Roman"/>
                <w:lang w:eastAsia="pl-PL"/>
              </w:rPr>
              <w:t>nadawany jest w celu uznania zasług w dziedzinie rozwoju i  umacniania obronności Rzeczypospolitej Polskiej.</w:t>
            </w:r>
          </w:p>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A" w:eastAsiaTheme="minorEastAsia" w:hAnsi="A"/>
                <w:lang w:eastAsia="pl-PL"/>
              </w:rPr>
              <w:t xml:space="preserve"> </w:t>
            </w:r>
            <w:r w:rsidRPr="00E10012">
              <w:rPr>
                <w:rFonts w:ascii="Times New Roman" w:eastAsiaTheme="minorEastAsia" w:hAnsi="Times New Roman" w:cs="Times New Roman"/>
                <w:lang w:eastAsia="pl-PL"/>
              </w:rPr>
              <w:t>Projektowane r</w:t>
            </w:r>
            <w:r w:rsidRPr="00E10012">
              <w:rPr>
                <w:rFonts w:ascii="Times New Roman" w:eastAsia="Times New Roman" w:hAnsi="Times New Roman" w:cs="Times New Roman"/>
                <w:lang w:eastAsia="pl-PL"/>
              </w:rPr>
              <w:t>ozporządzenia określa:</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t xml:space="preserve">opis, wymiary i wzory graficzne odznaki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2)</w:t>
            </w:r>
            <w:r w:rsidRPr="00E10012">
              <w:rPr>
                <w:rFonts w:ascii="Times New Roman" w:eastAsia="Times New Roman" w:hAnsi="Times New Roman" w:cs="Times New Roman"/>
                <w:lang w:eastAsia="pl-PL"/>
              </w:rPr>
              <w:tab/>
              <w:t xml:space="preserve">sposób i tryb nadawania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3)</w:t>
            </w:r>
            <w:r w:rsidRPr="00E10012">
              <w:rPr>
                <w:rFonts w:ascii="Times New Roman" w:eastAsia="Times New Roman" w:hAnsi="Times New Roman" w:cs="Times New Roman"/>
                <w:lang w:eastAsia="pl-PL"/>
              </w:rPr>
              <w:tab/>
              <w:t>tryb przedstawiania wniosków o nadanie Medalu za zasługi;</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4)</w:t>
            </w:r>
            <w:r w:rsidRPr="00E10012">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D45BA" w:rsidRPr="00E10012" w:rsidRDefault="00D255EF" w:rsidP="000F254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Dyrektor</w:t>
            </w:r>
          </w:p>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D45BA" w:rsidRPr="00E10012" w:rsidRDefault="007D45BA" w:rsidP="000F2545">
            <w:pPr>
              <w:ind w:hanging="34"/>
              <w:jc w:val="both"/>
              <w:rPr>
                <w:rFonts w:ascii="Times New Roman" w:hAnsi="Times New Roman"/>
                <w:bCs/>
              </w:rPr>
            </w:pPr>
          </w:p>
        </w:tc>
      </w:tr>
      <w:tr w:rsidR="004909C5" w:rsidRPr="00E10012" w:rsidTr="004909C5">
        <w:tblPrEx>
          <w:jc w:val="left"/>
          <w:shd w:val="clear" w:color="auto" w:fill="auto"/>
        </w:tblPrEx>
        <w:trPr>
          <w:gridAfter w:val="1"/>
          <w:wAfter w:w="113" w:type="dxa"/>
          <w:trHeight w:val="840"/>
        </w:trPr>
        <w:tc>
          <w:tcPr>
            <w:tcW w:w="846" w:type="dxa"/>
            <w:gridSpan w:val="2"/>
          </w:tcPr>
          <w:p w:rsidR="004909C5" w:rsidRPr="00E10012" w:rsidRDefault="004909C5" w:rsidP="004909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260</w:t>
            </w:r>
          </w:p>
        </w:tc>
        <w:tc>
          <w:tcPr>
            <w:tcW w:w="2835" w:type="dxa"/>
            <w:gridSpan w:val="2"/>
          </w:tcPr>
          <w:p w:rsidR="004909C5" w:rsidRPr="00E10012" w:rsidRDefault="004909C5" w:rsidP="0076043A">
            <w:pPr>
              <w:spacing w:before="120" w:after="120"/>
              <w:jc w:val="both"/>
              <w:rPr>
                <w:color w:val="000000" w:themeColor="text1"/>
                <w:szCs w:val="24"/>
              </w:rPr>
            </w:pPr>
            <w:r w:rsidRPr="00E10012">
              <w:rPr>
                <w:rFonts w:ascii="Times" w:hAnsi="Times" w:cs="Times"/>
                <w:szCs w:val="24"/>
              </w:rPr>
              <w:t>Projekt rozporządzenia Ministra Obrony Narodowej w  sprawie przeznaczania żołnierzy powołanych do służby w jednostkach zmilitaryzowanych w razie ogłoszenia mobilizacji i w czasie wojny</w:t>
            </w:r>
          </w:p>
          <w:p w:rsidR="004909C5" w:rsidRPr="00E10012" w:rsidRDefault="004909C5" w:rsidP="0076043A">
            <w:pPr>
              <w:spacing w:before="120" w:after="120"/>
              <w:jc w:val="both"/>
              <w:rPr>
                <w:rFonts w:ascii="Times New Roman" w:hAnsi="Times New Roman"/>
                <w:bCs/>
              </w:rPr>
            </w:pPr>
          </w:p>
        </w:tc>
        <w:tc>
          <w:tcPr>
            <w:tcW w:w="2977" w:type="dxa"/>
            <w:gridSpan w:val="2"/>
          </w:tcPr>
          <w:p w:rsidR="004909C5" w:rsidRPr="00E10012" w:rsidRDefault="004909C5" w:rsidP="0076043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537 ust. 3 ustawy z dnia 11 marca 2022  r. o obronie Ojczyzny (Dz. U. poz. 2305 oraz z 2023 r. poz. 347 i 641)</w:t>
            </w:r>
          </w:p>
          <w:p w:rsidR="004909C5" w:rsidRPr="00E10012" w:rsidRDefault="004909C5" w:rsidP="0076043A">
            <w:pPr>
              <w:jc w:val="both"/>
              <w:rPr>
                <w:rFonts w:ascii="Times New Roman" w:hAnsi="Times New Roman" w:cs="Times New Roman"/>
                <w:szCs w:val="24"/>
              </w:rPr>
            </w:pPr>
          </w:p>
        </w:tc>
        <w:tc>
          <w:tcPr>
            <w:tcW w:w="3543" w:type="dxa"/>
            <w:gridSpan w:val="2"/>
          </w:tcPr>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Szef </w:t>
            </w:r>
          </w:p>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Dyrektor</w:t>
            </w:r>
          </w:p>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4909C5" w:rsidRPr="00E10012" w:rsidRDefault="004909C5" w:rsidP="0076043A">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261</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Wojska Polskiego”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679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E10012" w:rsidRDefault="007B0001" w:rsidP="007B0001">
            <w:pPr>
              <w:ind w:left="182" w:hanging="18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wzór wniosku o nadanie Medalu WP oraz wzór legitymacji potwierdzającej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 sposób wręczenia i noszenia Medalu WP;</w:t>
            </w:r>
          </w:p>
          <w:p w:rsidR="007B0001" w:rsidRPr="00E10012" w:rsidRDefault="007B0001" w:rsidP="007B0001">
            <w:pPr>
              <w:ind w:left="182" w:hanging="226"/>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WP wraz ze wstążką i baretką.</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262</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676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tryb postępowania w sprawach o nadanie Medalu Siły Zbrojne oraz wzór wniosku o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w:t>
            </w:r>
            <w:r w:rsidRPr="00E10012">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E10012"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Siły Zbrojne.</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tc>
      </w:tr>
      <w:tr w:rsidR="00F20918" w:rsidRPr="00E10012" w:rsidTr="004909C5">
        <w:tblPrEx>
          <w:jc w:val="left"/>
          <w:shd w:val="clear" w:color="auto" w:fill="auto"/>
        </w:tblPrEx>
        <w:trPr>
          <w:gridAfter w:val="1"/>
          <w:wAfter w:w="113" w:type="dxa"/>
          <w:trHeight w:val="840"/>
        </w:trPr>
        <w:tc>
          <w:tcPr>
            <w:tcW w:w="846" w:type="dxa"/>
            <w:gridSpan w:val="2"/>
          </w:tcPr>
          <w:p w:rsidR="00F20918" w:rsidRPr="00E10012" w:rsidRDefault="00F20918"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263</w:t>
            </w:r>
          </w:p>
        </w:tc>
        <w:tc>
          <w:tcPr>
            <w:tcW w:w="2835" w:type="dxa"/>
            <w:gridSpan w:val="2"/>
          </w:tcPr>
          <w:p w:rsidR="00F20918" w:rsidRPr="00E10012" w:rsidRDefault="00F20918"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E10012" w:rsidRDefault="00F20918"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E10012" w:rsidRDefault="00F20918" w:rsidP="007B0001">
            <w:pPr>
              <w:spacing w:before="120"/>
              <w:jc w:val="both"/>
              <w:rPr>
                <w:rFonts w:ascii="Times New Roman" w:hAnsi="Times New Roman" w:cs="Times New Roman"/>
              </w:rPr>
            </w:pPr>
            <w:r w:rsidRPr="00E10012">
              <w:rPr>
                <w:rFonts w:ascii="Times New Roman" w:hAnsi="Times New Roman"/>
                <w:color w:val="000000"/>
              </w:rPr>
              <w:t xml:space="preserve">Rozporządzenie </w:t>
            </w:r>
            <w:r w:rsidRPr="00E10012">
              <w:rPr>
                <w:rFonts w:ascii="Times New Roman" w:eastAsia="Times New Roman" w:hAnsi="Times New Roman"/>
              </w:rPr>
              <w:t xml:space="preserve">określa sposób prowadzenia ewidencji wojskowej, dokumenty będące podstawą wprowadzenia danych do tej ewidencji oraz sposób odtwarzania ewidencji wojskowej. W ewidencji wojskowej </w:t>
            </w:r>
            <w:r w:rsidRPr="00E10012">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Pr="00E10012" w:rsidRDefault="00F20918"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Dyrektor</w:t>
            </w:r>
          </w:p>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20918" w:rsidRPr="00E10012" w:rsidRDefault="00F20918" w:rsidP="007B0001">
            <w:pPr>
              <w:ind w:hanging="34"/>
              <w:jc w:val="both"/>
              <w:rPr>
                <w:rFonts w:ascii="Times New Roman" w:hAnsi="Times New Roman"/>
                <w:bCs/>
              </w:rPr>
            </w:pPr>
          </w:p>
        </w:tc>
      </w:tr>
      <w:tr w:rsidR="00B44364" w:rsidRPr="00E10012" w:rsidTr="004909C5">
        <w:tblPrEx>
          <w:jc w:val="left"/>
          <w:shd w:val="clear" w:color="auto" w:fill="auto"/>
        </w:tblPrEx>
        <w:trPr>
          <w:gridAfter w:val="1"/>
          <w:wAfter w:w="113" w:type="dxa"/>
          <w:trHeight w:val="840"/>
        </w:trPr>
        <w:tc>
          <w:tcPr>
            <w:tcW w:w="846" w:type="dxa"/>
            <w:gridSpan w:val="2"/>
          </w:tcPr>
          <w:p w:rsidR="00B44364" w:rsidRPr="00E10012" w:rsidRDefault="00B44364"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264</w:t>
            </w:r>
          </w:p>
        </w:tc>
        <w:tc>
          <w:tcPr>
            <w:tcW w:w="2835" w:type="dxa"/>
            <w:gridSpan w:val="2"/>
          </w:tcPr>
          <w:p w:rsidR="00B44364" w:rsidRPr="00E10012" w:rsidRDefault="00B44364"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mianowania na stopnie wojskowe</w:t>
            </w:r>
          </w:p>
        </w:tc>
        <w:tc>
          <w:tcPr>
            <w:tcW w:w="2977" w:type="dxa"/>
            <w:gridSpan w:val="2"/>
          </w:tcPr>
          <w:p w:rsidR="00B44364" w:rsidRPr="00E10012" w:rsidRDefault="00B44364"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E10012" w:rsidRDefault="00B44364" w:rsidP="00B44364">
            <w:pPr>
              <w:spacing w:after="120"/>
              <w:jc w:val="both"/>
              <w:rPr>
                <w:rFonts w:ascii="Times New Roman" w:hAnsi="Times New Roman" w:cs="Times New Roman"/>
                <w:spacing w:val="-2"/>
              </w:rPr>
            </w:pPr>
            <w:r w:rsidRPr="00E10012">
              <w:rPr>
                <w:rFonts w:ascii="Times New Roman" w:hAnsi="Times New Roman" w:cs="Times New Roman"/>
                <w:spacing w:val="-2"/>
              </w:rPr>
              <w:t>Projektowane rozporządzenie określa warunki, sposób i tryb mianowania na stopnie wojskowe żołnierzy:</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dobrowolną zasadniczą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kształconych w ramach Szkół Legii Akademickiej,</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terytorialną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aktywnej rezerwy i pasywnej rezerwy oraz</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służbę w razie ogłoszenia mobilizacji i w czasie wojny.</w:t>
            </w:r>
          </w:p>
          <w:p w:rsidR="00B44364" w:rsidRPr="00E10012" w:rsidRDefault="00B44364" w:rsidP="007B0001">
            <w:pPr>
              <w:spacing w:before="120"/>
              <w:jc w:val="both"/>
              <w:rPr>
                <w:rFonts w:ascii="Times New Roman" w:hAnsi="Times New Roman"/>
                <w:color w:val="000000"/>
              </w:rPr>
            </w:pPr>
          </w:p>
        </w:tc>
        <w:tc>
          <w:tcPr>
            <w:tcW w:w="1134" w:type="dxa"/>
            <w:gridSpan w:val="2"/>
          </w:tcPr>
          <w:p w:rsidR="00B44364" w:rsidRPr="00E10012" w:rsidRDefault="00B44364"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4364" w:rsidRPr="00E10012" w:rsidRDefault="00B44364" w:rsidP="00B44364">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44364" w:rsidRPr="00E10012" w:rsidRDefault="00B44364"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44364" w:rsidRPr="00E10012" w:rsidRDefault="00B44364" w:rsidP="007B0001">
            <w:pPr>
              <w:ind w:hanging="34"/>
              <w:jc w:val="both"/>
              <w:rPr>
                <w:rFonts w:ascii="Times New Roman" w:hAnsi="Times New Roman"/>
                <w:bCs/>
              </w:rPr>
            </w:pPr>
          </w:p>
        </w:tc>
      </w:tr>
      <w:tr w:rsidR="00BC6A4E" w:rsidRPr="00E10012" w:rsidTr="004909C5">
        <w:tblPrEx>
          <w:jc w:val="left"/>
          <w:shd w:val="clear" w:color="auto" w:fill="auto"/>
        </w:tblPrEx>
        <w:trPr>
          <w:gridAfter w:val="1"/>
          <w:wAfter w:w="113" w:type="dxa"/>
          <w:trHeight w:val="840"/>
        </w:trPr>
        <w:tc>
          <w:tcPr>
            <w:tcW w:w="846" w:type="dxa"/>
            <w:gridSpan w:val="2"/>
          </w:tcPr>
          <w:p w:rsidR="00BC6A4E" w:rsidRPr="00E10012" w:rsidRDefault="00BC6A4E"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265</w:t>
            </w:r>
          </w:p>
        </w:tc>
        <w:tc>
          <w:tcPr>
            <w:tcW w:w="2835" w:type="dxa"/>
            <w:gridSpan w:val="2"/>
          </w:tcPr>
          <w:p w:rsidR="00BC6A4E" w:rsidRPr="00E10012" w:rsidRDefault="00BC6A4E"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E10012" w:rsidRDefault="00BC6A4E"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E10012" w:rsidRDefault="00BC6A4E" w:rsidP="00BC6A4E">
            <w:pPr>
              <w:spacing w:before="120"/>
              <w:jc w:val="both"/>
              <w:rPr>
                <w:rFonts w:ascii="Times New Roman" w:hAnsi="Times New Roman" w:cs="Times New Roman"/>
              </w:rPr>
            </w:pPr>
            <w:r w:rsidRPr="00E10012">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E10012" w:rsidRDefault="00BC6A4E" w:rsidP="00B44364">
            <w:pPr>
              <w:spacing w:after="120"/>
              <w:jc w:val="both"/>
              <w:rPr>
                <w:rFonts w:ascii="Times New Roman" w:hAnsi="Times New Roman" w:cs="Times New Roman"/>
                <w:spacing w:val="-2"/>
              </w:rPr>
            </w:pPr>
          </w:p>
        </w:tc>
        <w:tc>
          <w:tcPr>
            <w:tcW w:w="1134" w:type="dxa"/>
            <w:gridSpan w:val="2"/>
          </w:tcPr>
          <w:p w:rsidR="00BC6A4E" w:rsidRPr="00E10012" w:rsidRDefault="00BC6A4E"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6A4E" w:rsidRPr="00E10012" w:rsidRDefault="00BC6A4E" w:rsidP="00B44364">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C6A4E" w:rsidRPr="00E10012" w:rsidRDefault="00BC6A4E"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C6A4E" w:rsidRPr="00E10012" w:rsidRDefault="00BC6A4E" w:rsidP="007B0001">
            <w:pPr>
              <w:ind w:hanging="34"/>
              <w:jc w:val="both"/>
              <w:rPr>
                <w:rFonts w:ascii="Times New Roman" w:hAnsi="Times New Roman"/>
                <w:bCs/>
              </w:rPr>
            </w:pPr>
          </w:p>
        </w:tc>
      </w:tr>
      <w:tr w:rsidR="00BA0CC5" w:rsidRPr="00E10012" w:rsidTr="004909C5">
        <w:tblPrEx>
          <w:jc w:val="left"/>
          <w:shd w:val="clear" w:color="auto" w:fill="auto"/>
        </w:tblPrEx>
        <w:trPr>
          <w:gridAfter w:val="1"/>
          <w:wAfter w:w="113" w:type="dxa"/>
          <w:trHeight w:val="840"/>
        </w:trPr>
        <w:tc>
          <w:tcPr>
            <w:tcW w:w="846" w:type="dxa"/>
            <w:gridSpan w:val="2"/>
          </w:tcPr>
          <w:p w:rsidR="00BA0CC5" w:rsidRPr="00E10012" w:rsidRDefault="00BA0CC5"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266</w:t>
            </w:r>
          </w:p>
        </w:tc>
        <w:tc>
          <w:tcPr>
            <w:tcW w:w="2835" w:type="dxa"/>
            <w:gridSpan w:val="2"/>
          </w:tcPr>
          <w:p w:rsidR="00BA0CC5" w:rsidRPr="00E10012" w:rsidRDefault="00BA0CC5" w:rsidP="00BA0CC5">
            <w:pPr>
              <w:spacing w:before="120" w:after="120"/>
              <w:jc w:val="both"/>
              <w:rPr>
                <w:rFonts w:ascii="Times New Roman" w:hAnsi="Times New Roman" w:cs="Times New Roman"/>
              </w:rPr>
            </w:pPr>
            <w:r w:rsidRPr="00E10012">
              <w:rPr>
                <w:rFonts w:ascii="Times New Roman" w:hAnsi="Times New Roman" w:cs="Times New Roman"/>
                <w:bCs/>
              </w:rPr>
              <w:t xml:space="preserve">Projekt rozporządzenia Ministra Obrony Narodowej </w:t>
            </w:r>
            <w:r w:rsidRPr="00E10012">
              <w:rPr>
                <w:rFonts w:ascii="Times New Roman" w:eastAsiaTheme="minorEastAsia" w:hAnsi="Times New Roman" w:cs="Times New Roman"/>
                <w:bCs/>
                <w:lang w:eastAsia="pl-PL"/>
              </w:rPr>
              <w:t>zmieniające</w:t>
            </w:r>
            <w:r w:rsidRPr="00E10012">
              <w:rPr>
                <w:rFonts w:ascii="Times New Roman" w:hAnsi="Times New Roman" w:cs="Times New Roman"/>
                <w:bCs/>
              </w:rPr>
              <w:t>go</w:t>
            </w:r>
            <w:r w:rsidRPr="00E10012">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E10012" w:rsidRDefault="00BA0CC5"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79 ust. 3 i 4 ustawy z dnia 9 czerwca 2006 r. o służbie funkcjonariuszy Służby Kontrwywiadu Wojskowego oraz Służby Wywiadu Wojskowego (Dz.U. z 2022 r. poz. 1328 oraz z 2023 r. poz. 347)</w:t>
            </w:r>
          </w:p>
        </w:tc>
        <w:tc>
          <w:tcPr>
            <w:tcW w:w="3543" w:type="dxa"/>
            <w:gridSpan w:val="2"/>
          </w:tcPr>
          <w:p w:rsidR="00BA0CC5" w:rsidRPr="00E10012" w:rsidRDefault="00BA0CC5" w:rsidP="00BA0CC5">
            <w:pPr>
              <w:spacing w:before="120"/>
              <w:jc w:val="both"/>
              <w:rPr>
                <w:rFonts w:ascii="Times New Roman" w:hAnsi="Times New Roman" w:cs="Times New Roman"/>
              </w:rPr>
            </w:pPr>
            <w:r w:rsidRPr="00E10012">
              <w:rPr>
                <w:rFonts w:ascii="Times New Roman" w:hAnsi="Times New Roman" w:cs="Times New Roman"/>
              </w:rPr>
              <w:t xml:space="preserve">Projekt przewiduje zmianę rozporządzenia Ministra Obrony Narodowej z dnia 25 września 2006 r. </w:t>
            </w:r>
            <w:r w:rsidRPr="00E10012">
              <w:rPr>
                <w:rFonts w:ascii="Times New Roman" w:hAnsi="Times New Roman" w:cs="Times New Roman"/>
                <w:i/>
              </w:rPr>
              <w:t>w sprawie dodatków do uposażenia funkcjonariuszy Służby Kontrwywiadu Wojskowego</w:t>
            </w:r>
            <w:r w:rsidRPr="00E10012">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E10012">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E10012">
              <w:rPr>
                <w:rFonts w:ascii="Times New Roman" w:hAnsi="Times New Roman" w:cs="Times New Roman"/>
              </w:rPr>
              <w:t xml:space="preserve"> (Dz. U. poz. 542).</w:t>
            </w:r>
          </w:p>
        </w:tc>
        <w:tc>
          <w:tcPr>
            <w:tcW w:w="1134"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Dyrektor Biura Administracyjnego Służby Kontrwywiadu Wojskowego</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A0CC5" w:rsidRPr="00E10012" w:rsidRDefault="00BA0CC5" w:rsidP="00BA0CC5">
            <w:pPr>
              <w:ind w:hanging="34"/>
              <w:jc w:val="both"/>
              <w:rPr>
                <w:rFonts w:ascii="Times New Roman" w:hAnsi="Times New Roman"/>
                <w:bCs/>
              </w:rPr>
            </w:pPr>
          </w:p>
        </w:tc>
      </w:tr>
      <w:tr w:rsidR="00081B4A" w:rsidRPr="00E10012" w:rsidTr="004909C5">
        <w:tblPrEx>
          <w:jc w:val="left"/>
          <w:shd w:val="clear" w:color="auto" w:fill="auto"/>
        </w:tblPrEx>
        <w:trPr>
          <w:gridAfter w:val="1"/>
          <w:wAfter w:w="113" w:type="dxa"/>
          <w:trHeight w:val="840"/>
        </w:trPr>
        <w:tc>
          <w:tcPr>
            <w:tcW w:w="846" w:type="dxa"/>
            <w:gridSpan w:val="2"/>
          </w:tcPr>
          <w:p w:rsidR="00081B4A" w:rsidRPr="00E10012" w:rsidRDefault="00081B4A"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267</w:t>
            </w:r>
          </w:p>
        </w:tc>
        <w:tc>
          <w:tcPr>
            <w:tcW w:w="2835" w:type="dxa"/>
            <w:gridSpan w:val="2"/>
          </w:tcPr>
          <w:p w:rsidR="00081B4A" w:rsidRPr="00E10012" w:rsidRDefault="00081B4A" w:rsidP="00081B4A">
            <w:pPr>
              <w:jc w:val="both"/>
              <w:rPr>
                <w:rFonts w:ascii="Times New Roman" w:eastAsia="Calibri" w:hAnsi="Times New Roman" w:cs="Times New Roman"/>
                <w:color w:val="000000"/>
              </w:rPr>
            </w:pPr>
            <w:r w:rsidRPr="00E10012">
              <w:rPr>
                <w:rFonts w:ascii="Times New Roman" w:hAnsi="Times New Roman" w:cs="Times New Roman"/>
                <w:bCs/>
              </w:rPr>
              <w:t xml:space="preserve">Projekt rozporządzenia Ministra Obrony Narodowej </w:t>
            </w:r>
            <w:r w:rsidRPr="00E10012">
              <w:rPr>
                <w:rFonts w:ascii="Times New Roman" w:eastAsia="Calibri" w:hAnsi="Times New Roman" w:cs="Times New Roman"/>
                <w:color w:val="000000"/>
              </w:rPr>
              <w:t xml:space="preserve">zmieniającego rozporządzenie   w sprawie Wojskowej Inspekcji Weterynaryjnej </w:t>
            </w:r>
          </w:p>
          <w:p w:rsidR="00081B4A" w:rsidRPr="00E10012" w:rsidRDefault="00081B4A" w:rsidP="00BA0CC5">
            <w:pPr>
              <w:spacing w:before="120" w:after="120"/>
              <w:jc w:val="both"/>
              <w:rPr>
                <w:rFonts w:ascii="Times New Roman" w:hAnsi="Times New Roman" w:cs="Times New Roman"/>
                <w:bCs/>
              </w:rPr>
            </w:pPr>
          </w:p>
        </w:tc>
        <w:tc>
          <w:tcPr>
            <w:tcW w:w="2977" w:type="dxa"/>
            <w:gridSpan w:val="2"/>
          </w:tcPr>
          <w:p w:rsidR="00081B4A" w:rsidRPr="00E10012" w:rsidRDefault="00081B4A" w:rsidP="00081B4A">
            <w:pPr>
              <w:jc w:val="both"/>
              <w:rPr>
                <w:rFonts w:ascii="Calibri" w:eastAsia="Calibri" w:hAnsi="Calibri" w:cs="Times New Roman"/>
              </w:rPr>
            </w:pPr>
            <w:r w:rsidRPr="00E10012">
              <w:rPr>
                <w:rFonts w:ascii="Times New Roman" w:eastAsia="Calibri" w:hAnsi="Times New Roman" w:cs="Times New Roman"/>
                <w:color w:val="000000"/>
              </w:rPr>
              <w:t>Art. 3 ust. 7 ustawy z dnia 29 stycznia 2004 r. o Inspekcji Weterynaryjnej (Dz. U. z 2022 r. poz. 2629 i 2727 oraz                        z 2023 r. poz. 412 i 588)</w:t>
            </w:r>
          </w:p>
          <w:p w:rsidR="00081B4A" w:rsidRPr="00E10012" w:rsidRDefault="00081B4A" w:rsidP="00BA0CC5">
            <w:pPr>
              <w:rPr>
                <w:rFonts w:ascii="Times New Roman" w:eastAsia="Times New Roman" w:hAnsi="Times New Roman" w:cs="Times New Roman"/>
                <w:lang w:eastAsia="pl-PL"/>
              </w:rPr>
            </w:pPr>
          </w:p>
        </w:tc>
        <w:tc>
          <w:tcPr>
            <w:tcW w:w="3543" w:type="dxa"/>
            <w:gridSpan w:val="2"/>
          </w:tcPr>
          <w:p w:rsidR="00081B4A" w:rsidRPr="00E10012" w:rsidRDefault="00081B4A" w:rsidP="00081B4A">
            <w:pPr>
              <w:jc w:val="both"/>
              <w:rPr>
                <w:rFonts w:ascii="Times New Roman" w:eastAsia="Times New Roman" w:hAnsi="Times New Roman" w:cs="Times New Roman"/>
                <w:bCs/>
                <w:iCs/>
                <w:lang w:eastAsia="pl-PL"/>
              </w:rPr>
            </w:pPr>
            <w:r w:rsidRPr="00E10012">
              <w:rPr>
                <w:rFonts w:ascii="Times New Roman" w:eastAsia="Times New Roman" w:hAnsi="Times New Roman" w:cs="Times New Roman"/>
                <w:bCs/>
                <w:iCs/>
                <w:lang w:eastAsia="pl-PL"/>
              </w:rPr>
              <w:t xml:space="preserve">Rozporządzenie przewiduje nowelizację rozporządzenia Ministra Obrony Narodowej z dnia 19 kwietnia </w:t>
            </w:r>
            <w:r w:rsidRPr="00E10012">
              <w:rPr>
                <w:rFonts w:ascii="Times New Roman" w:eastAsia="Times New Roman" w:hAnsi="Times New Roman" w:cs="Times New Roman"/>
                <w:bCs/>
                <w:iCs/>
                <w:lang w:eastAsia="pl-PL"/>
              </w:rPr>
              <w:br/>
              <w:t xml:space="preserve">2004 r. </w:t>
            </w:r>
            <w:r w:rsidRPr="00E10012">
              <w:rPr>
                <w:rFonts w:ascii="Times New Roman" w:eastAsia="Times New Roman" w:hAnsi="Times New Roman" w:cs="Times New Roman"/>
                <w:bCs/>
                <w:i/>
                <w:iCs/>
                <w:lang w:eastAsia="pl-PL"/>
              </w:rPr>
              <w:t>w sprawie Wojskowej Inspekcji Weterynaryjnej</w:t>
            </w:r>
            <w:r w:rsidRPr="00E10012">
              <w:rPr>
                <w:rFonts w:ascii="Times New Roman" w:eastAsia="Times New Roman" w:hAnsi="Times New Roman" w:cs="Times New Roman"/>
                <w:bCs/>
                <w:iCs/>
                <w:lang w:eastAsia="pl-PL"/>
              </w:rPr>
              <w:t xml:space="preserve"> (Dz. U. poz. 857,  z późn. zm.), co zapewni jego zgodność z przepisami jakie wprowadziła do ustawy z dnia 29 stycznia 2004 r. </w:t>
            </w:r>
            <w:r w:rsidRPr="00E10012">
              <w:rPr>
                <w:rFonts w:ascii="Times New Roman" w:eastAsia="Times New Roman" w:hAnsi="Times New Roman" w:cs="Times New Roman"/>
                <w:bCs/>
                <w:i/>
                <w:iCs/>
                <w:lang w:eastAsia="pl-PL"/>
              </w:rPr>
              <w:t xml:space="preserve">o  Inspekcji Weterynaryjnej </w:t>
            </w:r>
            <w:r w:rsidRPr="00E10012">
              <w:rPr>
                <w:rFonts w:ascii="Times New Roman" w:eastAsia="Times New Roman" w:hAnsi="Times New Roman" w:cs="Times New Roman"/>
                <w:bCs/>
                <w:iCs/>
                <w:lang w:eastAsia="pl-PL"/>
              </w:rPr>
              <w:t>– m.in.  w  zakresie brzmienia art. 3 ust. 6 pkt 1 i 2 –  ustawa z dnia 23 czerwca 2022 r</w:t>
            </w:r>
            <w:r w:rsidRPr="00E10012">
              <w:rPr>
                <w:rFonts w:ascii="Times New Roman" w:eastAsia="Times New Roman" w:hAnsi="Times New Roman" w:cs="Times New Roman"/>
                <w:bCs/>
                <w:i/>
                <w:iCs/>
                <w:lang w:eastAsia="pl-PL"/>
              </w:rPr>
              <w:t>. o zmianie ustawy o Inspekcji Weterynaryjnej oraz niektórych innych ustaw</w:t>
            </w:r>
            <w:r w:rsidRPr="00E10012">
              <w:rPr>
                <w:rFonts w:ascii="Times New Roman" w:eastAsia="Times New Roman" w:hAnsi="Times New Roman" w:cs="Times New Roman"/>
                <w:bCs/>
                <w:iCs/>
                <w:lang w:eastAsia="pl-PL"/>
              </w:rPr>
              <w:t xml:space="preserve"> (Dz. U. z 2022 r. poz. 1570). Ponadto dostosowuje regulacje do  aktualnej struktury urzędu Minister</w:t>
            </w:r>
            <w:r w:rsidRPr="00E10012">
              <w:rPr>
                <w:rFonts w:ascii="Times New Roman" w:eastAsia="Times New Roman" w:hAnsi="Times New Roman" w:cs="Times New Roman"/>
                <w:bCs/>
                <w:iCs/>
                <w:lang w:eastAsia="pl-PL"/>
              </w:rPr>
              <w:lastRenderedPageBreak/>
              <w:t>stwa Obrony Narodowej (obecnie występuje komórka organizacyjna MON właściwa do spraw zdrowia, w miejsce jednostki organizacyjnej podległej MON właściwej do spraw zdrowia) i  Sił Zbrojnych RP (obecnie brak jest stanowisk wojskowych weterynaryjnych inspektorów farmaceutycznych).</w:t>
            </w:r>
          </w:p>
        </w:tc>
        <w:tc>
          <w:tcPr>
            <w:tcW w:w="1134" w:type="dxa"/>
            <w:gridSpan w:val="2"/>
          </w:tcPr>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81B4A" w:rsidRPr="00E10012" w:rsidRDefault="00081B4A" w:rsidP="00081B4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81B4A" w:rsidRPr="00E10012" w:rsidRDefault="00081B4A" w:rsidP="00081B4A">
            <w:pPr>
              <w:jc w:val="both"/>
              <w:rPr>
                <w:rFonts w:ascii="Times New Roman" w:hAnsi="Times New Roman" w:cs="Times New Roman"/>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Wojskowej Służby         Zdrowia</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81B4A" w:rsidRPr="00E10012" w:rsidRDefault="00081B4A" w:rsidP="00BA0CC5">
            <w:pPr>
              <w:ind w:hanging="34"/>
              <w:jc w:val="both"/>
              <w:rPr>
                <w:rFonts w:ascii="Times New Roman" w:hAnsi="Times New Roman"/>
                <w:bCs/>
              </w:rPr>
            </w:pPr>
          </w:p>
        </w:tc>
      </w:tr>
      <w:tr w:rsidR="00307179" w:rsidRPr="00E10012" w:rsidTr="004909C5">
        <w:tblPrEx>
          <w:jc w:val="left"/>
          <w:shd w:val="clear" w:color="auto" w:fill="auto"/>
        </w:tblPrEx>
        <w:trPr>
          <w:gridAfter w:val="1"/>
          <w:wAfter w:w="113" w:type="dxa"/>
          <w:trHeight w:val="840"/>
        </w:trPr>
        <w:tc>
          <w:tcPr>
            <w:tcW w:w="846" w:type="dxa"/>
            <w:gridSpan w:val="2"/>
          </w:tcPr>
          <w:p w:rsidR="00307179" w:rsidRPr="00E10012" w:rsidRDefault="00307179"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268</w:t>
            </w:r>
          </w:p>
        </w:tc>
        <w:tc>
          <w:tcPr>
            <w:tcW w:w="2835" w:type="dxa"/>
            <w:gridSpan w:val="2"/>
          </w:tcPr>
          <w:p w:rsidR="00307179" w:rsidRPr="00E10012" w:rsidRDefault="00307179" w:rsidP="00081B4A">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zmieniającego rozporządzenie w sprawie opłat za używanie lokali mieszkalnych będących w dyspozycji Agencji Mienia Wojskowego  </w:t>
            </w:r>
          </w:p>
        </w:tc>
        <w:tc>
          <w:tcPr>
            <w:tcW w:w="2977" w:type="dxa"/>
            <w:gridSpan w:val="2"/>
          </w:tcPr>
          <w:p w:rsidR="00307179" w:rsidRPr="00E10012" w:rsidRDefault="00307179" w:rsidP="00307179">
            <w:pPr>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36 ust. 4  ustawy z dnia </w:t>
            </w:r>
            <w:r w:rsidRPr="00E10012">
              <w:rPr>
                <w:rFonts w:ascii="Times New Roman" w:hAnsi="Times New Roman" w:cs="Times New Roman"/>
              </w:rPr>
              <w:t>22 czerwca 1995 r. o zakwaterowaniu Sił Zbrojnych Rzeczypospolitej Polskiej  (Dz. U.               z 2022 r. poz. 1623).</w:t>
            </w:r>
          </w:p>
          <w:p w:rsidR="00307179" w:rsidRPr="00E10012" w:rsidRDefault="00307179" w:rsidP="00081B4A">
            <w:pPr>
              <w:jc w:val="both"/>
              <w:rPr>
                <w:rFonts w:ascii="Times New Roman" w:eastAsia="Calibri" w:hAnsi="Times New Roman" w:cs="Times New Roman"/>
                <w:color w:val="000000"/>
              </w:rPr>
            </w:pPr>
          </w:p>
        </w:tc>
        <w:tc>
          <w:tcPr>
            <w:tcW w:w="3543" w:type="dxa"/>
            <w:gridSpan w:val="2"/>
          </w:tcPr>
          <w:p w:rsidR="00307179" w:rsidRPr="00E10012" w:rsidRDefault="00307179" w:rsidP="00307179">
            <w:pPr>
              <w:spacing w:before="120"/>
              <w:jc w:val="both"/>
              <w:rPr>
                <w:rFonts w:ascii="Times New Roman" w:hAnsi="Times New Roman" w:cs="Times New Roman"/>
              </w:rPr>
            </w:pPr>
            <w:r w:rsidRPr="00E10012">
              <w:rPr>
                <w:rFonts w:ascii="Times New Roman" w:hAnsi="Times New Roman" w:cs="Times New Roman"/>
              </w:rPr>
              <w:t>Projektowane rozporządzenie przewiduje nowelizację rozporządzenia Ministra Obrony Narodowej z dnia 21 września 2016 r. w sprawie opłat za używanie lokali mieszkalnych będących w dyspozycji Agencji Mienia Wojskowego (Dz. U. poz. 1568 oraz         z 2022 r. poz. 1362 i 1586).</w:t>
            </w:r>
          </w:p>
          <w:p w:rsidR="00307179" w:rsidRPr="00E10012" w:rsidRDefault="00307179" w:rsidP="00307179">
            <w:pPr>
              <w:spacing w:before="120"/>
              <w:jc w:val="both"/>
              <w:rPr>
                <w:rFonts w:ascii="Times New Roman" w:hAnsi="Times New Roman" w:cs="Times New Roman"/>
              </w:rPr>
            </w:pPr>
            <w:r w:rsidRPr="00E10012">
              <w:rPr>
                <w:rFonts w:ascii="Times New Roman" w:eastAsiaTheme="minorEastAsia" w:hAnsi="Times New Roman" w:cs="Times New Roman"/>
                <w:bCs/>
                <w:lang w:eastAsia="pl-PL"/>
              </w:rPr>
              <w:t xml:space="preserve">Celem projektowanego rozporządzenia jest </w:t>
            </w:r>
            <w:r w:rsidRPr="00E10012">
              <w:rPr>
                <w:rFonts w:ascii="Times New Roman" w:hAnsi="Times New Roman" w:cs="Times New Roman"/>
              </w:rPr>
              <w:t xml:space="preserve">uelastycznienie terminu wprowadzania zmian wysokości opłat za używanie lokali mieszkalnych będących w dyspozycji Agencji Mienia Wojskowego. </w:t>
            </w:r>
          </w:p>
          <w:p w:rsidR="00307179" w:rsidRPr="00E10012" w:rsidRDefault="00307179" w:rsidP="00081B4A">
            <w:pPr>
              <w:jc w:val="both"/>
              <w:rPr>
                <w:rFonts w:ascii="Times New Roman" w:eastAsia="Times New Roman" w:hAnsi="Times New Roman" w:cs="Times New Roman"/>
                <w:bCs/>
                <w:iCs/>
                <w:lang w:eastAsia="pl-PL"/>
              </w:rPr>
            </w:pPr>
          </w:p>
        </w:tc>
        <w:tc>
          <w:tcPr>
            <w:tcW w:w="1134" w:type="dxa"/>
            <w:gridSpan w:val="2"/>
          </w:tcPr>
          <w:p w:rsidR="00307179" w:rsidRPr="00E10012" w:rsidRDefault="00307179"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07179" w:rsidRPr="00E10012" w:rsidRDefault="00307179" w:rsidP="00081B4A">
            <w:pPr>
              <w:jc w:val="both"/>
              <w:rPr>
                <w:rFonts w:ascii="Times New Roman" w:hAnsi="Times New Roman" w:cs="Times New Roman"/>
                <w:sz w:val="24"/>
                <w:szCs w:val="24"/>
              </w:rPr>
            </w:pPr>
            <w:r w:rsidRPr="00E10012">
              <w:rPr>
                <w:rFonts w:ascii="Times New Roman" w:hAnsi="Times New Roman" w:cs="Times New Roman"/>
                <w:sz w:val="24"/>
                <w:szCs w:val="24"/>
              </w:rPr>
              <w:t>Prezes Agencji Mienia Wojskowego</w:t>
            </w:r>
          </w:p>
        </w:tc>
        <w:tc>
          <w:tcPr>
            <w:tcW w:w="1276" w:type="dxa"/>
            <w:gridSpan w:val="2"/>
          </w:tcPr>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Dyrektor</w:t>
            </w:r>
          </w:p>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07179" w:rsidRPr="00E10012" w:rsidRDefault="00307179" w:rsidP="00BA0CC5">
            <w:pPr>
              <w:ind w:hanging="34"/>
              <w:jc w:val="both"/>
              <w:rPr>
                <w:rFonts w:ascii="Times New Roman" w:hAnsi="Times New Roman"/>
                <w:bCs/>
              </w:rPr>
            </w:pPr>
          </w:p>
        </w:tc>
      </w:tr>
      <w:tr w:rsidR="00513561" w:rsidRPr="00E10012" w:rsidTr="004909C5">
        <w:tblPrEx>
          <w:jc w:val="left"/>
          <w:shd w:val="clear" w:color="auto" w:fill="auto"/>
        </w:tblPrEx>
        <w:trPr>
          <w:gridAfter w:val="1"/>
          <w:wAfter w:w="113" w:type="dxa"/>
          <w:trHeight w:val="840"/>
        </w:trPr>
        <w:tc>
          <w:tcPr>
            <w:tcW w:w="846" w:type="dxa"/>
            <w:gridSpan w:val="2"/>
          </w:tcPr>
          <w:p w:rsidR="00513561" w:rsidRPr="00E10012" w:rsidRDefault="00513561" w:rsidP="0051356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269</w:t>
            </w:r>
          </w:p>
        </w:tc>
        <w:tc>
          <w:tcPr>
            <w:tcW w:w="2835" w:type="dxa"/>
            <w:gridSpan w:val="2"/>
          </w:tcPr>
          <w:p w:rsidR="00513561" w:rsidRPr="00E10012" w:rsidRDefault="00513561" w:rsidP="00513561">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w sprawie rodzajów i norm uzbrojenia żołnierzy zawodowych</w:t>
            </w:r>
          </w:p>
        </w:tc>
        <w:tc>
          <w:tcPr>
            <w:tcW w:w="2977" w:type="dxa"/>
            <w:gridSpan w:val="2"/>
          </w:tcPr>
          <w:p w:rsidR="00513561" w:rsidRPr="00E10012" w:rsidRDefault="00513561" w:rsidP="00513561">
            <w:pPr>
              <w:jc w:val="both"/>
              <w:rPr>
                <w:rFonts w:ascii="Times New Roman" w:eastAsia="Times New Roman" w:hAnsi="Times New Roman" w:cs="Times New Roman"/>
                <w:lang w:eastAsia="pl-PL"/>
              </w:rPr>
            </w:pPr>
            <w:r w:rsidRPr="00E10012">
              <w:rPr>
                <w:rFonts w:ascii="Times New Roman" w:eastAsia="Times New Roman" w:hAnsi="Times New Roman" w:cs="Times New Roman"/>
                <w:bCs/>
                <w:lang w:eastAsia="pl-PL"/>
              </w:rPr>
              <w:t>art. 334 ust. 4 pkt 2</w:t>
            </w:r>
            <w:r w:rsidRPr="00E10012">
              <w:rPr>
                <w:rFonts w:ascii="Times New Roman" w:eastAsia="Times New Roman" w:hAnsi="Times New Roman" w:cs="Times New Roman"/>
                <w:b/>
                <w:bCs/>
                <w:lang w:eastAsia="pl-PL"/>
              </w:rPr>
              <w:t xml:space="preserve"> </w:t>
            </w:r>
            <w:r w:rsidRPr="00E10012">
              <w:rPr>
                <w:rFonts w:ascii="Times New Roman" w:eastAsia="Times New Roman" w:hAnsi="Times New Roman" w:cs="Times New Roman"/>
                <w:lang w:eastAsia="pl-PL"/>
              </w:rPr>
              <w:t xml:space="preserve">ustawy z dnia 11 marca 2022 r. o obronie Ojczyzny (Dz. U. poz. 2305 oraz, z późn. zm.) </w:t>
            </w:r>
          </w:p>
        </w:tc>
        <w:tc>
          <w:tcPr>
            <w:tcW w:w="3543" w:type="dxa"/>
            <w:gridSpan w:val="2"/>
          </w:tcPr>
          <w:p w:rsidR="00513561" w:rsidRPr="00E10012" w:rsidRDefault="00513561" w:rsidP="00513561">
            <w:pPr>
              <w:spacing w:before="120"/>
              <w:jc w:val="both"/>
              <w:rPr>
                <w:rFonts w:ascii="Times New Roman" w:hAnsi="Times New Roman" w:cs="Times New Roman"/>
              </w:rPr>
            </w:pPr>
            <w:r w:rsidRPr="00E10012">
              <w:rPr>
                <w:rFonts w:ascii="Times New Roman" w:hAnsi="Times New Roman" w:cs="Times New Roman"/>
              </w:rPr>
              <w:t>Projektowane rozporządzenie ma na celu określenie wyposażania w uzbrojenie żołnierzy zawodowych z uwzględnieniem wykonywanych zadań, specyfiki zajmowanego stanowiska etatowego oraz szczególnych warunków służby zgodnie z rodzajami i normami uzbrojenia.</w:t>
            </w:r>
          </w:p>
          <w:p w:rsidR="00513561" w:rsidRPr="00E10012" w:rsidRDefault="00513561" w:rsidP="00513561">
            <w:pPr>
              <w:spacing w:before="120"/>
              <w:jc w:val="both"/>
              <w:rPr>
                <w:rFonts w:ascii="Times New Roman" w:hAnsi="Times New Roman" w:cs="Times New Roman"/>
              </w:rPr>
            </w:pPr>
          </w:p>
        </w:tc>
        <w:tc>
          <w:tcPr>
            <w:tcW w:w="1134"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13561" w:rsidRPr="00E10012" w:rsidRDefault="00513561" w:rsidP="00513561">
            <w:pPr>
              <w:ind w:hanging="34"/>
              <w:jc w:val="both"/>
              <w:rPr>
                <w:rFonts w:ascii="Times New Roman" w:hAnsi="Times New Roman"/>
                <w:bCs/>
              </w:rPr>
            </w:pPr>
          </w:p>
        </w:tc>
      </w:tr>
      <w:tr w:rsidR="003F789C" w:rsidRPr="00E10012" w:rsidTr="004909C5">
        <w:tblPrEx>
          <w:jc w:val="left"/>
          <w:shd w:val="clear" w:color="auto" w:fill="auto"/>
        </w:tblPrEx>
        <w:trPr>
          <w:gridAfter w:val="1"/>
          <w:wAfter w:w="113" w:type="dxa"/>
          <w:trHeight w:val="840"/>
        </w:trPr>
        <w:tc>
          <w:tcPr>
            <w:tcW w:w="846" w:type="dxa"/>
            <w:gridSpan w:val="2"/>
          </w:tcPr>
          <w:p w:rsidR="003F789C" w:rsidRPr="00E10012" w:rsidRDefault="003F789C"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270</w:t>
            </w:r>
          </w:p>
        </w:tc>
        <w:tc>
          <w:tcPr>
            <w:tcW w:w="2835" w:type="dxa"/>
            <w:gridSpan w:val="2"/>
          </w:tcPr>
          <w:p w:rsidR="003F789C" w:rsidRPr="00E10012" w:rsidRDefault="003F789C" w:rsidP="003F789C">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zmieniającego rozporządzenie w sprawie określenia limitu zezwoleń na prowadzenie oddziałów przygotowania wojskowego w roku 2023</w:t>
            </w:r>
          </w:p>
        </w:tc>
        <w:tc>
          <w:tcPr>
            <w:tcW w:w="2977" w:type="dxa"/>
            <w:gridSpan w:val="2"/>
          </w:tcPr>
          <w:p w:rsidR="003F789C" w:rsidRPr="00E10012" w:rsidRDefault="003F789C" w:rsidP="003F789C">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art. 28a ust. 12 ustawy z dnia 14 grudnia 2016 r. – Prawo oświatowe (Dz. U. z 2021 r. poz. 1082, z późn. zm.).</w:t>
            </w:r>
          </w:p>
          <w:p w:rsidR="003F789C" w:rsidRPr="00E10012" w:rsidRDefault="003F789C" w:rsidP="003F789C">
            <w:pPr>
              <w:jc w:val="both"/>
              <w:rPr>
                <w:rFonts w:ascii="Times New Roman" w:eastAsia="Times New Roman" w:hAnsi="Times New Roman" w:cs="Times New Roman"/>
                <w:bCs/>
                <w:lang w:eastAsia="pl-PL"/>
              </w:rPr>
            </w:pPr>
          </w:p>
        </w:tc>
        <w:tc>
          <w:tcPr>
            <w:tcW w:w="3543" w:type="dxa"/>
            <w:gridSpan w:val="2"/>
          </w:tcPr>
          <w:p w:rsidR="003F789C" w:rsidRPr="00E10012" w:rsidRDefault="003F789C" w:rsidP="003F789C">
            <w:pPr>
              <w:spacing w:before="120"/>
              <w:jc w:val="both"/>
              <w:rPr>
                <w:rFonts w:ascii="Times New Roman" w:hAnsi="Times New Roman" w:cs="Times New Roman"/>
              </w:rPr>
            </w:pPr>
            <w:r w:rsidRPr="00E10012">
              <w:rPr>
                <w:rFonts w:ascii="Times New Roman" w:hAnsi="Times New Roman" w:cs="Times New Roman"/>
                <w:bCs/>
              </w:rPr>
              <w:t>Projektowane rozporządzenie ma na celu zwiększenie limitu zezwoleń na prowadzenie oddziałów przygotowania wojskowego w 2023 roku ze 120 na 219, co w opinii Centralnego Wojskowego Centrum rekrutacji pozwoli udzielić tych zezwoleń wszystkim podmiotom, które złożyły wniosek w terminie</w:t>
            </w:r>
          </w:p>
        </w:tc>
        <w:tc>
          <w:tcPr>
            <w:tcW w:w="1134"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Dyrektor</w:t>
            </w:r>
          </w:p>
          <w:p w:rsidR="003F789C" w:rsidRPr="00E10012" w:rsidRDefault="003F789C" w:rsidP="003F789C">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F789C" w:rsidRPr="00E10012" w:rsidRDefault="003F789C" w:rsidP="003F789C">
            <w:pPr>
              <w:ind w:hanging="34"/>
              <w:jc w:val="both"/>
              <w:rPr>
                <w:rFonts w:ascii="Times New Roman" w:hAnsi="Times New Roman"/>
                <w:bCs/>
              </w:rPr>
            </w:pPr>
          </w:p>
        </w:tc>
      </w:tr>
      <w:tr w:rsidR="00C00743" w:rsidRPr="00E10012" w:rsidTr="004909C5">
        <w:tblPrEx>
          <w:jc w:val="left"/>
          <w:shd w:val="clear" w:color="auto" w:fill="auto"/>
        </w:tblPrEx>
        <w:trPr>
          <w:gridAfter w:val="1"/>
          <w:wAfter w:w="113" w:type="dxa"/>
          <w:trHeight w:val="840"/>
        </w:trPr>
        <w:tc>
          <w:tcPr>
            <w:tcW w:w="846" w:type="dxa"/>
            <w:gridSpan w:val="2"/>
          </w:tcPr>
          <w:p w:rsidR="00C00743" w:rsidRPr="00E10012" w:rsidRDefault="00C00743"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271</w:t>
            </w:r>
          </w:p>
        </w:tc>
        <w:tc>
          <w:tcPr>
            <w:tcW w:w="2835" w:type="dxa"/>
            <w:gridSpan w:val="2"/>
          </w:tcPr>
          <w:p w:rsidR="00C00743" w:rsidRPr="00E10012" w:rsidRDefault="00C00743" w:rsidP="003F789C">
            <w:pPr>
              <w:jc w:val="both"/>
              <w:rPr>
                <w:rFonts w:ascii="Times New Roman" w:hAnsi="Times New Roman" w:cs="Times New Roman"/>
              </w:rPr>
            </w:pPr>
            <w:r w:rsidRPr="00E10012">
              <w:rPr>
                <w:rFonts w:ascii="Times New Roman" w:hAnsi="Times New Roman" w:cs="Times New Roman"/>
              </w:rPr>
              <w:t xml:space="preserve">Projekt </w:t>
            </w:r>
            <w:r w:rsidR="0035544E" w:rsidRPr="00E10012">
              <w:rPr>
                <w:rFonts w:ascii="Times New Roman" w:hAnsi="Times New Roman" w:cs="Times New Roman"/>
              </w:rPr>
              <w:t xml:space="preserve">rozporządzenia Ministra Obrony Narodowej zmieniającego rozporządzenie </w:t>
            </w:r>
            <w:r w:rsidR="00691DFC" w:rsidRPr="00E10012">
              <w:rPr>
                <w:rFonts w:ascii="Times New Roman" w:hAnsi="Times New Roman"/>
                <w:color w:val="000000"/>
              </w:rPr>
              <w:t>w sprawie limitu przyjęć na studia na określonym kierunku dla kandydatów na żołnierzy zawodowych w poszczególnych uczelniach wojskowych</w:t>
            </w:r>
          </w:p>
        </w:tc>
        <w:tc>
          <w:tcPr>
            <w:tcW w:w="2977" w:type="dxa"/>
            <w:gridSpan w:val="2"/>
          </w:tcPr>
          <w:p w:rsidR="008A59AA" w:rsidRPr="00E10012" w:rsidRDefault="008A59AA" w:rsidP="008A59AA">
            <w:pPr>
              <w:rPr>
                <w:rFonts w:ascii="Times New Roman" w:hAnsi="Times New Roman"/>
                <w:szCs w:val="24"/>
              </w:rPr>
            </w:pPr>
            <w:r w:rsidRPr="00E10012">
              <w:rPr>
                <w:rFonts w:ascii="Times New Roman" w:hAnsi="Times New Roman"/>
                <w:szCs w:val="24"/>
              </w:rPr>
              <w:t>art. 444 ust. 3 ustawy z dnia 20 lipca 2018 r. - Prawo o szkolnictwie wyższym i nauce (Dz. U. z 2023 r. poz. 574).</w:t>
            </w:r>
          </w:p>
          <w:p w:rsidR="00C00743" w:rsidRPr="00E10012" w:rsidRDefault="00C00743" w:rsidP="008A59AA">
            <w:pPr>
              <w:spacing w:line="276" w:lineRule="auto"/>
              <w:rPr>
                <w:rFonts w:ascii="Times New Roman" w:eastAsia="Times New Roman" w:hAnsi="Times New Roman" w:cs="Times New Roman"/>
                <w:bCs/>
                <w:lang w:eastAsia="pl-PL"/>
              </w:rPr>
            </w:pPr>
          </w:p>
        </w:tc>
        <w:tc>
          <w:tcPr>
            <w:tcW w:w="3543" w:type="dxa"/>
            <w:gridSpan w:val="2"/>
          </w:tcPr>
          <w:p w:rsidR="00C00743" w:rsidRPr="00E10012" w:rsidRDefault="008A59AA" w:rsidP="008A59AA">
            <w:pPr>
              <w:jc w:val="both"/>
              <w:rPr>
                <w:rFonts w:ascii="Times New Roman" w:hAnsi="Times New Roman"/>
                <w:color w:val="000000"/>
              </w:rPr>
            </w:pPr>
            <w:r w:rsidRPr="00E10012">
              <w:rPr>
                <w:rFonts w:ascii="Times New Roman" w:hAnsi="Times New Roman"/>
              </w:rPr>
              <w:t xml:space="preserve">Istotą nowelizacji jest zwiększenie w Lotniczej Akademii Wojskowej (LAW) limitu o 49 miejsc tj. z 251 do 300 miejsc. </w:t>
            </w:r>
            <w:r w:rsidRPr="00E10012">
              <w:rPr>
                <w:rFonts w:ascii="Times New Roman" w:hAnsi="Times New Roman"/>
                <w:szCs w:val="24"/>
              </w:rPr>
              <w:t>Określenie limitu przyjęć, na poziomie 2089 osób (tj. jego zwiększenie o 49 miejsc), uwzględnia zidentyfikowane w resorcie brony narodowej dodatkowe potrzeby w zakresie uzupełniania pierwszych oficerskich stanowisk służbowych w korpusie osobowym Sił Powietrznych w 2028 r. Zgłoszone zwiększone potrzeby kształcenia w ramach stacjonarnych studiów wojskowych w LAW poparte są analizą sytuacji w zakresie nieobsadzonych pierwszych stanowisk służbowych w korpusie oficerów zawodowych w korpusie osobowym Sił Powietrznych</w:t>
            </w:r>
            <w:r w:rsidRPr="00E10012">
              <w:rPr>
                <w:rFonts w:ascii="Times New Roman" w:hAnsi="Times New Roman"/>
                <w:color w:val="00B050"/>
                <w:szCs w:val="24"/>
              </w:rPr>
              <w:t>,</w:t>
            </w:r>
            <w:r w:rsidRPr="00E10012">
              <w:rPr>
                <w:rFonts w:ascii="Times New Roman" w:hAnsi="Times New Roman"/>
                <w:szCs w:val="24"/>
              </w:rPr>
              <w:t xml:space="preserve"> w perspektywie zrealizowanego przez kandydatów objętych ww. limitem 300 miejsc w LAW, procesu kształcenia zakończonego otrzymaniem dyplomu ukończenia studiów na określonym kierunku i profilu potwierdzającym wykształcenie wyższe oraz uzyskaniem tytułu zawodowego magistra, magistra inżyniera. </w:t>
            </w:r>
          </w:p>
        </w:tc>
        <w:tc>
          <w:tcPr>
            <w:tcW w:w="1134"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w:t>
            </w:r>
          </w:p>
          <w:p w:rsidR="00C00743" w:rsidRPr="00E10012" w:rsidRDefault="008A59AA" w:rsidP="008A59A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C00743" w:rsidRPr="00E10012" w:rsidRDefault="00C00743" w:rsidP="003F789C">
            <w:pPr>
              <w:ind w:hanging="34"/>
              <w:jc w:val="both"/>
              <w:rPr>
                <w:rFonts w:ascii="Times New Roman" w:hAnsi="Times New Roman"/>
                <w:bCs/>
              </w:rPr>
            </w:pPr>
          </w:p>
        </w:tc>
      </w:tr>
      <w:tr w:rsidR="00FF299D" w:rsidRPr="00E10012" w:rsidTr="004909C5">
        <w:tblPrEx>
          <w:jc w:val="left"/>
          <w:shd w:val="clear" w:color="auto" w:fill="auto"/>
        </w:tblPrEx>
        <w:trPr>
          <w:gridAfter w:val="1"/>
          <w:wAfter w:w="113" w:type="dxa"/>
          <w:trHeight w:val="840"/>
        </w:trPr>
        <w:tc>
          <w:tcPr>
            <w:tcW w:w="846" w:type="dxa"/>
            <w:gridSpan w:val="2"/>
          </w:tcPr>
          <w:p w:rsidR="00FF299D" w:rsidRPr="00E10012" w:rsidRDefault="00FF299D" w:rsidP="00FF299D">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272</w:t>
            </w:r>
          </w:p>
        </w:tc>
        <w:tc>
          <w:tcPr>
            <w:tcW w:w="2835"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w sprawie czasu służby żołnierzy zawodowych.</w:t>
            </w:r>
          </w:p>
          <w:p w:rsidR="00FF299D" w:rsidRPr="00E10012" w:rsidRDefault="00FF299D" w:rsidP="00FF299D">
            <w:pPr>
              <w:jc w:val="both"/>
              <w:rPr>
                <w:rFonts w:ascii="Times New Roman" w:hAnsi="Times New Roman" w:cs="Times New Roman"/>
              </w:rPr>
            </w:pPr>
          </w:p>
        </w:tc>
        <w:tc>
          <w:tcPr>
            <w:tcW w:w="2977" w:type="dxa"/>
            <w:gridSpan w:val="2"/>
          </w:tcPr>
          <w:p w:rsidR="00FF299D" w:rsidRPr="00E10012" w:rsidRDefault="00FF299D" w:rsidP="00FF299D">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275 ust. 7 ustawy z dnia 11 marca 2022 r. o obronie Ojczyzny </w:t>
            </w:r>
          </w:p>
        </w:tc>
        <w:tc>
          <w:tcPr>
            <w:tcW w:w="3543"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bCs/>
              </w:rPr>
              <w:t>Projekt rozporządzenia ma celu określenie:</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dodatkowych dni wolnych od służby dla żołnierzy zawodowych;</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rozkładu czasu służby w tygodniu;</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sposobu prowadzenia ewidencji czasu służby.</w:t>
            </w:r>
          </w:p>
        </w:tc>
        <w:tc>
          <w:tcPr>
            <w:tcW w:w="1134"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Szef Zarządu Planowania Użycia Sił Zbrojnych i Szkolenia – P3/P7 SGWP</w:t>
            </w:r>
          </w:p>
        </w:tc>
        <w:tc>
          <w:tcPr>
            <w:tcW w:w="1276"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Dyrektor</w:t>
            </w:r>
          </w:p>
          <w:p w:rsidR="00FF299D" w:rsidRPr="00E10012" w:rsidRDefault="00FF299D" w:rsidP="00FF299D">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F299D" w:rsidRPr="00E10012" w:rsidRDefault="00FF299D" w:rsidP="00FF299D">
            <w:pPr>
              <w:ind w:hanging="34"/>
              <w:jc w:val="both"/>
              <w:rPr>
                <w:rFonts w:ascii="Times New Roman" w:hAnsi="Times New Roman"/>
                <w:bCs/>
              </w:rPr>
            </w:pPr>
          </w:p>
        </w:tc>
      </w:tr>
      <w:tr w:rsidR="00BC750A" w:rsidRPr="00E10012" w:rsidTr="004909C5">
        <w:tblPrEx>
          <w:jc w:val="left"/>
          <w:shd w:val="clear" w:color="auto" w:fill="auto"/>
        </w:tblPrEx>
        <w:trPr>
          <w:gridAfter w:val="1"/>
          <w:wAfter w:w="113" w:type="dxa"/>
          <w:trHeight w:val="840"/>
        </w:trPr>
        <w:tc>
          <w:tcPr>
            <w:tcW w:w="846" w:type="dxa"/>
            <w:gridSpan w:val="2"/>
          </w:tcPr>
          <w:p w:rsidR="00BC750A" w:rsidRPr="00E10012" w:rsidRDefault="00BC750A" w:rsidP="00BC750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273</w:t>
            </w:r>
          </w:p>
        </w:tc>
        <w:tc>
          <w:tcPr>
            <w:tcW w:w="2835" w:type="dxa"/>
            <w:gridSpan w:val="2"/>
          </w:tcPr>
          <w:p w:rsidR="00BC750A" w:rsidRPr="00E10012" w:rsidRDefault="00BC750A" w:rsidP="00BC750A">
            <w:pPr>
              <w:jc w:val="both"/>
              <w:rPr>
                <w:rFonts w:ascii="Times New Roman" w:hAnsi="Times New Roman" w:cs="Times New Roman"/>
              </w:rPr>
            </w:pPr>
            <w:r w:rsidRPr="00E10012">
              <w:rPr>
                <w:rFonts w:ascii="Times New Roman" w:hAnsi="Times New Roman" w:cs="Times New Roman"/>
                <w:bCs/>
              </w:rPr>
              <w:t>Projekt rozporządzenia Ministra Obrony Narodowej w sprawie stwierdzenia szkody w mieniu wojskowym i ustalania jej wysokości</w:t>
            </w:r>
          </w:p>
        </w:tc>
        <w:tc>
          <w:tcPr>
            <w:tcW w:w="2977" w:type="dxa"/>
            <w:gridSpan w:val="2"/>
          </w:tcPr>
          <w:p w:rsidR="00BC750A" w:rsidRPr="00E10012" w:rsidRDefault="00BC750A" w:rsidP="00BC750A">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505 ust. 3 ustawy z dnia 11 marca 2022 r. o obronie Ojczyzny </w:t>
            </w:r>
          </w:p>
        </w:tc>
        <w:tc>
          <w:tcPr>
            <w:tcW w:w="3543" w:type="dxa"/>
            <w:gridSpan w:val="2"/>
          </w:tcPr>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Projekt rozporządzenia określa:</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1)</w:t>
            </w:r>
            <w:r w:rsidRPr="00E10012">
              <w:rPr>
                <w:rFonts w:ascii="Times New Roman" w:hAnsi="Times New Roman" w:cs="Times New Roman"/>
                <w:bCs/>
              </w:rPr>
              <w:tab/>
              <w:t>sposób i tryb stwierdzania szkody i ustalania jej wysokości;</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2)</w:t>
            </w:r>
            <w:r w:rsidRPr="00E10012">
              <w:rPr>
                <w:rFonts w:ascii="Times New Roman" w:hAnsi="Times New Roman" w:cs="Times New Roman"/>
                <w:bCs/>
              </w:rPr>
              <w:tab/>
              <w:t>wzór pisemnego zobowiązania żołnierza do zapłaty odszkodowania.</w:t>
            </w:r>
          </w:p>
        </w:tc>
        <w:tc>
          <w:tcPr>
            <w:tcW w:w="1134"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C750A" w:rsidRPr="00E10012" w:rsidRDefault="00BC750A" w:rsidP="00BC750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274</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Projekt rozporządzenia Ministra Obrony Narodowej w sprawie</w:t>
            </w:r>
            <w:r w:rsidRPr="00E10012">
              <w:t xml:space="preserve"> </w:t>
            </w:r>
            <w:r w:rsidRPr="00E10012">
              <w:rPr>
                <w:rFonts w:ascii="Times New Roman" w:hAnsi="Times New Roman" w:cs="Times New Roman"/>
                <w:bCs/>
              </w:rPr>
              <w:t>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CF62DF"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65 ustawy z dnia 1 grudnia 2022 r. </w:t>
            </w:r>
          </w:p>
          <w:p w:rsidR="008A59AA"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o zawodzie ratownika medycznego  oraz samorządzie ratowników medycznych (Dz. U. poz. 2705)</w:t>
            </w:r>
          </w:p>
        </w:tc>
        <w:tc>
          <w:tcPr>
            <w:tcW w:w="3543" w:type="dxa"/>
            <w:gridSpan w:val="2"/>
          </w:tcPr>
          <w:p w:rsidR="008A59AA" w:rsidRPr="00E10012" w:rsidRDefault="00CF62DF" w:rsidP="008A59AA">
            <w:pPr>
              <w:jc w:val="both"/>
              <w:rPr>
                <w:rFonts w:ascii="Times New Roman" w:hAnsi="Times New Roman" w:cs="Times New Roman"/>
                <w:bCs/>
              </w:rPr>
            </w:pPr>
            <w:r w:rsidRPr="00E10012">
              <w:rPr>
                <w:rFonts w:ascii="Times New Roman" w:hAnsi="Times New Roman" w:cs="Times New Roman"/>
                <w:bCs/>
              </w:rPr>
              <w:t xml:space="preserve">Celem przedkładanego rozporządzenia jest uregulowanie zakresu świadczeń zdrowotnych, do których udzielania uprawniony jest ratownik medyczny wykonujący zadania zabezpieczenia medycznego Sił Zbrojnych RP. Projekt przedmiotowego rozporządzenia zakłada podział świadczeń zdrowotnych dedykowanych ratownikom medycznym resortu obrony narodowej na „podstawowe” - nabyte w drodze kształcenia przed i podyplomowego oraz zakres tzw. „poszerzonych kompetencji” udzielanych w warunkach sytuacji kryzysowych i przy zabezpieczeniu medycznym działań jednostek podległych Ministrowi Obrony Narodowej (określonych w załączniku nr 2). Warunkiem nabycia uprawnień do wykonywania „poszerzonych kompetencji” jest ukończenie wojskowo – medycznego kursu kwalifikacyjnego. Szczegółowy </w:t>
            </w:r>
            <w:r w:rsidRPr="00E10012">
              <w:rPr>
                <w:rFonts w:ascii="Times New Roman" w:hAnsi="Times New Roman" w:cs="Times New Roman"/>
                <w:bCs/>
              </w:rPr>
              <w:lastRenderedPageBreak/>
              <w:t>zakres oraz sposób i tryb odbywania wojskowo-medycznego kursu kwalifikacyjnego określony zostanie w odrębnym rozporządzeniu.</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275</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 xml:space="preserve">Projekt rozporządzenia Ministra Obrony Narodowej w sprawie </w:t>
            </w:r>
          </w:p>
        </w:tc>
        <w:tc>
          <w:tcPr>
            <w:tcW w:w="2977" w:type="dxa"/>
            <w:gridSpan w:val="2"/>
          </w:tcPr>
          <w:p w:rsidR="00B73B56" w:rsidRPr="00E10012" w:rsidRDefault="00B73B56" w:rsidP="00B73B56">
            <w:pPr>
              <w:jc w:val="both"/>
              <w:rPr>
                <w:rFonts w:ascii="Times New Roman" w:hAnsi="Times New Roman" w:cs="Times New Roman"/>
                <w:bCs/>
              </w:rPr>
            </w:pPr>
            <w:r w:rsidRPr="00E10012">
              <w:rPr>
                <w:rFonts w:ascii="Times New Roman" w:hAnsi="Times New Roman" w:cs="Times New Roman"/>
                <w:bCs/>
              </w:rPr>
              <w:t>art. 64 ustawy z dnia 1 grudnia 2022 r. o zawodzie ratownika medycznego oraz samorządzie ratowników medycznych (Dz. U. poz. 2705).</w:t>
            </w:r>
          </w:p>
          <w:p w:rsidR="008A59AA" w:rsidRPr="00E10012" w:rsidRDefault="008A59AA" w:rsidP="008A59AA">
            <w:pPr>
              <w:jc w:val="both"/>
              <w:rPr>
                <w:rFonts w:ascii="Times New Roman" w:eastAsia="Times New Roman" w:hAnsi="Times New Roman" w:cs="Times New Roman"/>
                <w:bCs/>
                <w:lang w:eastAsia="pl-PL"/>
              </w:rPr>
            </w:pPr>
          </w:p>
        </w:tc>
        <w:tc>
          <w:tcPr>
            <w:tcW w:w="3543" w:type="dxa"/>
            <w:gridSpan w:val="2"/>
          </w:tcPr>
          <w:p w:rsidR="008A59AA" w:rsidRPr="00E10012" w:rsidRDefault="00B73B56" w:rsidP="00B73B56">
            <w:pPr>
              <w:jc w:val="both"/>
              <w:rPr>
                <w:rFonts w:ascii="Times New Roman" w:hAnsi="Times New Roman" w:cs="Times New Roman"/>
                <w:bCs/>
              </w:rPr>
            </w:pPr>
            <w:r w:rsidRPr="00E10012">
              <w:rPr>
                <w:rFonts w:ascii="Times New Roman" w:hAnsi="Times New Roman" w:cs="Times New Roman"/>
                <w:bCs/>
              </w:rPr>
              <w:t>Rozporządzenie określa: ramowe programy wojskowo-medycznych kursów kwalifikacyjnych, kwalifikacje kadry dydaktycznej, szczegółowe wymogi dla podmiotów prowadzących wojskowo-medyczne kursy kwalifikacyjne, skład i tryb powoływania komisji egzaminacyjnej oraz sposób przeprowadzania egzaminów kończących wojskowo-medyczny kurs kwalifikacyjny, sposób oceniania osób podchodzących do egzaminów w ramach wojskowo-medycznych kursów kwalifikacyjnych, okres ważności zaświadczenia o odbyciu wojskowo-medycznego kursu kwalifikacyjnego, w odniesieniu do poszczególnych wojskowo-medycznych kursów kwalifikacyjnych oraz wzór zaświadczenia o ukończeniu wojskowo-medycznego kursu kwalifikacyjnego.</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B65B8A" w:rsidRPr="00E10012" w:rsidTr="008A59AA">
        <w:tblPrEx>
          <w:jc w:val="left"/>
          <w:shd w:val="clear" w:color="auto" w:fill="auto"/>
        </w:tblPrEx>
        <w:trPr>
          <w:gridAfter w:val="1"/>
          <w:wAfter w:w="113" w:type="dxa"/>
          <w:trHeight w:val="840"/>
        </w:trPr>
        <w:tc>
          <w:tcPr>
            <w:tcW w:w="846" w:type="dxa"/>
            <w:gridSpan w:val="2"/>
          </w:tcPr>
          <w:p w:rsidR="00B65B8A" w:rsidRPr="00E10012" w:rsidRDefault="00B65B8A" w:rsidP="00B65B8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276</w:t>
            </w:r>
          </w:p>
        </w:tc>
        <w:tc>
          <w:tcPr>
            <w:tcW w:w="2835"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 rozporządzenia Ministra Obrony Narodowej w sprawie trybu zawierania umów o odroczeniu, rozłożeniu na raty lub umorzeniu spłaty odszkodowań za szkody w mieniu wojskowym</w:t>
            </w:r>
          </w:p>
        </w:tc>
        <w:tc>
          <w:tcPr>
            <w:tcW w:w="2977"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 xml:space="preserve">art. 507 ust. 7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2305, z późn. zm.)</w:t>
            </w:r>
          </w:p>
        </w:tc>
        <w:tc>
          <w:tcPr>
            <w:tcW w:w="3543"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Projektowane rozporządzenie określa tryb zawierania umów pomiędzy organem wojskowym a żołnierzem o umorzenie w całości lub w części zobowiązania albo o odroczenie płatności lub rozłożenie na raty.</w:t>
            </w:r>
          </w:p>
          <w:p w:rsidR="00B65B8A" w:rsidRPr="00E10012" w:rsidRDefault="00B65B8A" w:rsidP="00B65B8A">
            <w:pPr>
              <w:jc w:val="both"/>
              <w:rPr>
                <w:rFonts w:ascii="Times New Roman" w:hAnsi="Times New Roman" w:cs="Times New Roman"/>
                <w:bCs/>
              </w:rPr>
            </w:pPr>
          </w:p>
        </w:tc>
        <w:tc>
          <w:tcPr>
            <w:tcW w:w="1134"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5B8A" w:rsidRPr="00E10012" w:rsidRDefault="00B65B8A" w:rsidP="00B65B8A">
            <w:pPr>
              <w:ind w:hanging="34"/>
              <w:jc w:val="both"/>
              <w:rPr>
                <w:rFonts w:ascii="Times New Roman" w:hAnsi="Times New Roman"/>
                <w:bCs/>
              </w:rPr>
            </w:pPr>
          </w:p>
        </w:tc>
      </w:tr>
      <w:tr w:rsidR="00D10F47" w:rsidRPr="00E10012" w:rsidTr="008A59AA">
        <w:tblPrEx>
          <w:jc w:val="left"/>
          <w:shd w:val="clear" w:color="auto" w:fill="auto"/>
        </w:tblPrEx>
        <w:trPr>
          <w:gridAfter w:val="1"/>
          <w:wAfter w:w="113" w:type="dxa"/>
          <w:trHeight w:val="840"/>
        </w:trPr>
        <w:tc>
          <w:tcPr>
            <w:tcW w:w="846" w:type="dxa"/>
            <w:gridSpan w:val="2"/>
          </w:tcPr>
          <w:p w:rsidR="00D10F47" w:rsidRPr="00E10012" w:rsidRDefault="00D10F47" w:rsidP="00D10F47">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277</w:t>
            </w:r>
          </w:p>
        </w:tc>
        <w:tc>
          <w:tcPr>
            <w:tcW w:w="2835"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Projekt rozporządzenia Ministra Obrony Narodowej w sprawie rejestracji pojazdów </w:t>
            </w:r>
            <w:r w:rsidRPr="00E10012">
              <w:rPr>
                <w:rFonts w:ascii="Times New Roman" w:hAnsi="Times New Roman" w:cs="Times New Roman"/>
                <w:bCs/>
              </w:rPr>
              <w:lastRenderedPageBreak/>
              <w:t>Służby Kontrwywiadu Wojskowego i Służby Wywiadu Wojskowego,</w:t>
            </w:r>
          </w:p>
        </w:tc>
        <w:tc>
          <w:tcPr>
            <w:tcW w:w="2977"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lastRenderedPageBreak/>
              <w:t>art. 76 ust. 2a ustawy z dnia 20 czerwca 1997 r. – Prawo o ruchu drogowym (Dz. U. z 2022 r. poz. 988, z późn. zm.)</w:t>
            </w:r>
          </w:p>
        </w:tc>
        <w:tc>
          <w:tcPr>
            <w:tcW w:w="3543"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Przedmiotowe rozporządzenie ma na celu określenie trybu i sposobu rejestracji pojazdów Służby Kontrwywiadu Wojskowego i Służby Wywiadu Wojskowego. Różnice między </w:t>
            </w:r>
            <w:r w:rsidRPr="00E10012">
              <w:rPr>
                <w:rFonts w:ascii="Times New Roman" w:hAnsi="Times New Roman" w:cs="Times New Roman"/>
                <w:bCs/>
              </w:rPr>
              <w:lastRenderedPageBreak/>
              <w:t>obowiązującymi a projektowanymi rozwiązaniami prawnymi sprowadzają się przede wszystkim do usunięcia obowiązku wydawania i wypełniania karty pojazdu oraz wydawania nalepki kontrolnej przez organ rejestrujący.</w:t>
            </w:r>
          </w:p>
        </w:tc>
        <w:tc>
          <w:tcPr>
            <w:tcW w:w="1134"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Szef Służby kontrwywiadu Wojskowego</w:t>
            </w:r>
          </w:p>
        </w:tc>
        <w:tc>
          <w:tcPr>
            <w:tcW w:w="1276"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D10F47" w:rsidRPr="00E10012" w:rsidRDefault="00D10F47" w:rsidP="00D10F47">
            <w:pPr>
              <w:ind w:hanging="34"/>
              <w:jc w:val="both"/>
              <w:rPr>
                <w:rFonts w:ascii="Times New Roman" w:hAnsi="Times New Roman"/>
                <w:bCs/>
              </w:rPr>
            </w:pPr>
          </w:p>
        </w:tc>
      </w:tr>
      <w:tr w:rsidR="00E10012" w:rsidRPr="00BC6A4E" w:rsidTr="008A59AA">
        <w:tblPrEx>
          <w:jc w:val="left"/>
          <w:shd w:val="clear" w:color="auto" w:fill="auto"/>
        </w:tblPrEx>
        <w:trPr>
          <w:gridAfter w:val="1"/>
          <w:wAfter w:w="113" w:type="dxa"/>
          <w:trHeight w:val="840"/>
        </w:trPr>
        <w:tc>
          <w:tcPr>
            <w:tcW w:w="846" w:type="dxa"/>
            <w:gridSpan w:val="2"/>
          </w:tcPr>
          <w:p w:rsidR="00E10012" w:rsidRPr="00E10012" w:rsidRDefault="00E10012" w:rsidP="00E10012">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278</w:t>
            </w:r>
          </w:p>
        </w:tc>
        <w:tc>
          <w:tcPr>
            <w:tcW w:w="2835" w:type="dxa"/>
            <w:gridSpan w:val="2"/>
          </w:tcPr>
          <w:p w:rsidR="00E10012" w:rsidRPr="00E10012" w:rsidRDefault="00E10012" w:rsidP="00E10012">
            <w:pPr>
              <w:jc w:val="both"/>
              <w:rPr>
                <w:rFonts w:ascii="Times New Roman" w:hAnsi="Times New Roman" w:cs="Times New Roman"/>
                <w:b/>
                <w:bCs/>
                <w:i/>
                <w:iCs/>
              </w:rPr>
            </w:pPr>
            <w:r w:rsidRPr="00E10012">
              <w:rPr>
                <w:rFonts w:ascii="Times New Roman" w:hAnsi="Times New Roman" w:cs="Times New Roman"/>
                <w:bCs/>
                <w:iCs/>
              </w:rPr>
              <w:t>Projekt rozporządzenia Ministra Obrony Narodowej w sprawie kwalifikacji osób przeznaczonych do odbycia obowiązkowej zasadniczej służby wojskowej oraz żołnierzy obrony terytorialnej przydatnych w Siłach Zbrojnych Rzeczypospolitej Polskiej</w:t>
            </w:r>
            <w:r w:rsidRPr="00E10012">
              <w:rPr>
                <w:rFonts w:ascii="Times New Roman" w:hAnsi="Times New Roman" w:cs="Times New Roman"/>
                <w:b/>
                <w:bCs/>
                <w:i/>
                <w:iCs/>
              </w:rPr>
              <w:t>.</w:t>
            </w:r>
          </w:p>
          <w:p w:rsidR="00E10012" w:rsidRPr="00E10012" w:rsidRDefault="00E10012" w:rsidP="00E10012">
            <w:pPr>
              <w:jc w:val="both"/>
              <w:rPr>
                <w:rFonts w:ascii="Times New Roman" w:hAnsi="Times New Roman" w:cs="Times New Roman"/>
                <w:bCs/>
              </w:rPr>
            </w:pPr>
          </w:p>
        </w:tc>
        <w:tc>
          <w:tcPr>
            <w:tcW w:w="2977" w:type="dxa"/>
            <w:gridSpan w:val="2"/>
          </w:tcPr>
          <w:p w:rsidR="00E10012" w:rsidRPr="00E10012" w:rsidRDefault="00E10012" w:rsidP="00E10012">
            <w:pPr>
              <w:jc w:val="both"/>
              <w:rPr>
                <w:rFonts w:ascii="Times New Roman" w:hAnsi="Times New Roman"/>
                <w:b/>
              </w:rPr>
            </w:pPr>
            <w:r w:rsidRPr="00E10012">
              <w:rPr>
                <w:rFonts w:ascii="Times New Roman" w:hAnsi="Times New Roman"/>
              </w:rPr>
              <w:t>art. 322 ustawy z dnia 11 marca 2022 r. o obronie Ojczyzny (Dz. U. poz. 2305 oraz z 2023 r. poz. 347 i 641).</w:t>
            </w:r>
          </w:p>
          <w:p w:rsidR="00E10012" w:rsidRPr="00E10012" w:rsidRDefault="00E10012" w:rsidP="00E10012">
            <w:pPr>
              <w:jc w:val="both"/>
              <w:rPr>
                <w:rFonts w:ascii="Times New Roman" w:hAnsi="Times New Roman" w:cs="Times New Roman"/>
                <w:bCs/>
              </w:rPr>
            </w:pPr>
          </w:p>
        </w:tc>
        <w:tc>
          <w:tcPr>
            <w:tcW w:w="3543" w:type="dxa"/>
            <w:gridSpan w:val="2"/>
          </w:tcPr>
          <w:p w:rsidR="00E10012" w:rsidRPr="00E10012" w:rsidRDefault="00E10012" w:rsidP="00E10012">
            <w:pPr>
              <w:jc w:val="both"/>
              <w:rPr>
                <w:rFonts w:ascii="Times New Roman" w:hAnsi="Times New Roman" w:cs="Times New Roman"/>
                <w:bCs/>
              </w:rPr>
            </w:pPr>
            <w:r w:rsidRPr="00E10012">
              <w:rPr>
                <w:rFonts w:ascii="Times New Roman" w:hAnsi="Times New Roman" w:cs="Times New Roman"/>
                <w:bCs/>
              </w:rPr>
              <w:t>Celem projektowanych rozwiązań jest uregulowanie zagadnienia kwalifikacji przydatnych w Siłach Zbrojnych, o których mowa w art. 318 i art. 320 ustawy o obronie Ojczyzny, wzorów umów w sprawie uzyskiwania kwalifikacji, sposobu i trybu naliczania i wypłacania ekwiwalentu pieniężnego żołnierzom OT, a także sposobu i trybu naliczania oraz dokonywania zwrotu kosztów, o których mowa w art. 321 ust. 2, i kosztów świadczeń, o których mowa w art. 318 ust. 4 pkt 2 i art. 321 ust. 3 pkt 2 ustawy.</w:t>
            </w:r>
          </w:p>
        </w:tc>
        <w:tc>
          <w:tcPr>
            <w:tcW w:w="1134"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E10012" w:rsidRPr="00207C7C" w:rsidRDefault="00E10012" w:rsidP="00E1001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10012" w:rsidRPr="00B65B8A" w:rsidRDefault="00E10012" w:rsidP="00E10012">
            <w:pPr>
              <w:ind w:hanging="34"/>
              <w:jc w:val="both"/>
              <w:rPr>
                <w:rFonts w:ascii="Times New Roman" w:hAnsi="Times New Roman"/>
                <w:bCs/>
              </w:rPr>
            </w:pPr>
          </w:p>
        </w:tc>
      </w:tr>
      <w:tr w:rsidR="007A2651" w:rsidRPr="00BC6A4E" w:rsidTr="008A59AA">
        <w:tblPrEx>
          <w:jc w:val="left"/>
          <w:shd w:val="clear" w:color="auto" w:fill="auto"/>
        </w:tblPrEx>
        <w:trPr>
          <w:gridAfter w:val="1"/>
          <w:wAfter w:w="113" w:type="dxa"/>
          <w:trHeight w:val="840"/>
        </w:trPr>
        <w:tc>
          <w:tcPr>
            <w:tcW w:w="846" w:type="dxa"/>
            <w:gridSpan w:val="2"/>
          </w:tcPr>
          <w:p w:rsidR="007A2651" w:rsidRPr="00E10012" w:rsidRDefault="007A2651"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279</w:t>
            </w:r>
          </w:p>
        </w:tc>
        <w:tc>
          <w:tcPr>
            <w:tcW w:w="2835" w:type="dxa"/>
            <w:gridSpan w:val="2"/>
          </w:tcPr>
          <w:p w:rsidR="007A2651" w:rsidRPr="00E10012" w:rsidRDefault="007A2651" w:rsidP="007A2651">
            <w:pPr>
              <w:jc w:val="both"/>
              <w:rPr>
                <w:rFonts w:ascii="Times New Roman" w:hAnsi="Times New Roman" w:cs="Times New Roman"/>
                <w:bCs/>
                <w:iCs/>
              </w:rPr>
            </w:pPr>
            <w:r w:rsidRPr="007A2651">
              <w:rPr>
                <w:rFonts w:ascii="Times New Roman" w:hAnsi="Times New Roman" w:cs="Times New Roman"/>
                <w:bCs/>
                <w:iCs/>
              </w:rPr>
              <w:t>Projekt rozporządzenia Ministra Obrony Narodowej w sprawie powierzania mienia żołnierzom</w:t>
            </w:r>
          </w:p>
        </w:tc>
        <w:tc>
          <w:tcPr>
            <w:tcW w:w="2977" w:type="dxa"/>
            <w:gridSpan w:val="2"/>
          </w:tcPr>
          <w:p w:rsidR="007A2651" w:rsidRPr="00E10012" w:rsidRDefault="007A2651" w:rsidP="007A2651">
            <w:pPr>
              <w:jc w:val="both"/>
              <w:rPr>
                <w:rFonts w:ascii="Times New Roman" w:hAnsi="Times New Roman"/>
              </w:rPr>
            </w:pPr>
            <w:r w:rsidRPr="007A2651">
              <w:rPr>
                <w:rFonts w:ascii="Times New Roman" w:hAnsi="Times New Roman"/>
              </w:rPr>
              <w:t>art. 504 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7A2651" w:rsidRPr="00E10012" w:rsidRDefault="007A2651" w:rsidP="007A2651">
            <w:pPr>
              <w:jc w:val="both"/>
              <w:rPr>
                <w:rFonts w:ascii="Times New Roman" w:hAnsi="Times New Roman" w:cs="Times New Roman"/>
                <w:bCs/>
              </w:rPr>
            </w:pPr>
            <w:r w:rsidRPr="007A2651">
              <w:rPr>
                <w:rFonts w:ascii="Times New Roman" w:hAnsi="Times New Roman" w:cs="Times New Roman"/>
                <w:bCs/>
              </w:rPr>
              <w:t>W projekcie rozporządzenia przewidziano sposób i tryb powierzania żołnierzom mienia, z obowiązkiem zwrotu albo wyliczenia się. Powierzenie mienia następować będzie za pokwitowaniem, natomiast powierzenie żołnierzowi środków i wartości pieniężnych albo mienia w magazynie następować będzie na podstawie protokołu przyjęcia albo na podstawie inwentaryzacji. Przepisy rozporządzenia przewidują również możliwość zawarcia umowy pomiędzy dowódcą (dysponentem środków budżeto</w:t>
            </w:r>
            <w:r w:rsidRPr="007A2651">
              <w:rPr>
                <w:rFonts w:ascii="Times New Roman" w:hAnsi="Times New Roman" w:cs="Times New Roman"/>
                <w:bCs/>
              </w:rPr>
              <w:lastRenderedPageBreak/>
              <w:t>wych) a żołnierzami o wspólnej odpowiedzialności za mienie powierzone im łącznie.</w:t>
            </w:r>
          </w:p>
        </w:tc>
        <w:tc>
          <w:tcPr>
            <w:tcW w:w="1134"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A2651" w:rsidRPr="00B65B8A" w:rsidRDefault="007A2651" w:rsidP="007A2651">
            <w:pPr>
              <w:ind w:hanging="34"/>
              <w:jc w:val="both"/>
              <w:rPr>
                <w:rFonts w:ascii="Times New Roman" w:hAnsi="Times New Roman"/>
                <w:bCs/>
              </w:rPr>
            </w:pPr>
          </w:p>
        </w:tc>
      </w:tr>
      <w:tr w:rsidR="006210F8" w:rsidRPr="00BC6A4E" w:rsidTr="008A59AA">
        <w:tblPrEx>
          <w:jc w:val="left"/>
          <w:shd w:val="clear" w:color="auto" w:fill="auto"/>
        </w:tblPrEx>
        <w:trPr>
          <w:gridAfter w:val="1"/>
          <w:wAfter w:w="113" w:type="dxa"/>
          <w:trHeight w:val="840"/>
        </w:trPr>
        <w:tc>
          <w:tcPr>
            <w:tcW w:w="846" w:type="dxa"/>
            <w:gridSpan w:val="2"/>
          </w:tcPr>
          <w:p w:rsidR="006210F8" w:rsidRDefault="006210F8"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280</w:t>
            </w:r>
          </w:p>
        </w:tc>
        <w:tc>
          <w:tcPr>
            <w:tcW w:w="2835" w:type="dxa"/>
            <w:gridSpan w:val="2"/>
          </w:tcPr>
          <w:p w:rsidR="006210F8" w:rsidRPr="007A2651" w:rsidRDefault="006210F8" w:rsidP="006210F8">
            <w:pPr>
              <w:jc w:val="both"/>
              <w:rPr>
                <w:rFonts w:ascii="Times New Roman" w:hAnsi="Times New Roman" w:cs="Times New Roman"/>
                <w:bCs/>
                <w:iCs/>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Pr>
                <w:rFonts w:ascii="Times New Roman" w:hAnsi="Times New Roman" w:cs="Times New Roman"/>
                <w:bCs/>
                <w:iCs/>
              </w:rPr>
              <w:t>szkół podoficerskich</w:t>
            </w:r>
          </w:p>
        </w:tc>
        <w:tc>
          <w:tcPr>
            <w:tcW w:w="2977" w:type="dxa"/>
            <w:gridSpan w:val="2"/>
          </w:tcPr>
          <w:p w:rsidR="006210F8" w:rsidRPr="007A2651" w:rsidRDefault="006210F8" w:rsidP="006210F8">
            <w:pPr>
              <w:jc w:val="both"/>
              <w:rPr>
                <w:rFonts w:ascii="Times New Roman" w:hAnsi="Times New Roman"/>
              </w:rPr>
            </w:pPr>
            <w:r w:rsidRPr="007A2651">
              <w:rPr>
                <w:rFonts w:ascii="Times New Roman" w:hAnsi="Times New Roman"/>
              </w:rPr>
              <w:t xml:space="preserve">art. </w:t>
            </w:r>
            <w:r>
              <w:rPr>
                <w:rFonts w:ascii="Times New Roman" w:hAnsi="Times New Roman"/>
              </w:rPr>
              <w:t xml:space="preserve">100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6210F8" w:rsidRPr="007A2651" w:rsidRDefault="006210F8" w:rsidP="007A2651">
            <w:pPr>
              <w:jc w:val="both"/>
              <w:rPr>
                <w:rFonts w:ascii="Times New Roman" w:hAnsi="Times New Roman" w:cs="Times New Roman"/>
                <w:bCs/>
              </w:rPr>
            </w:pPr>
            <w:r>
              <w:rPr>
                <w:rFonts w:ascii="Times New Roman" w:hAnsi="Times New Roman" w:cs="Times New Roman"/>
                <w:bCs/>
              </w:rPr>
              <w:t>W projekcie rozporządzenia przewiduje się utworzenie Szkoły Podoficerskiej Wojsk Specjalnych w Krakowie</w:t>
            </w:r>
          </w:p>
        </w:tc>
        <w:tc>
          <w:tcPr>
            <w:tcW w:w="1134"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MON</w:t>
            </w:r>
          </w:p>
        </w:tc>
        <w:tc>
          <w:tcPr>
            <w:tcW w:w="1701"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6210F8" w:rsidRPr="00E10012" w:rsidRDefault="006210F8"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210F8" w:rsidRPr="00B65B8A" w:rsidRDefault="006210F8" w:rsidP="007A2651">
            <w:pPr>
              <w:ind w:hanging="34"/>
              <w:jc w:val="both"/>
              <w:rPr>
                <w:rFonts w:ascii="Times New Roman" w:hAnsi="Times New Roman"/>
                <w:bCs/>
              </w:rPr>
            </w:pPr>
          </w:p>
        </w:tc>
      </w:tr>
      <w:tr w:rsidR="0066474C" w:rsidRPr="00B65B8A" w:rsidTr="0066474C">
        <w:tblPrEx>
          <w:jc w:val="left"/>
          <w:shd w:val="clear" w:color="auto" w:fill="auto"/>
        </w:tblPrEx>
        <w:trPr>
          <w:gridAfter w:val="1"/>
          <w:wAfter w:w="113" w:type="dxa"/>
          <w:trHeight w:val="840"/>
        </w:trPr>
        <w:tc>
          <w:tcPr>
            <w:tcW w:w="846" w:type="dxa"/>
            <w:gridSpan w:val="2"/>
          </w:tcPr>
          <w:p w:rsidR="0066474C" w:rsidRDefault="0066474C" w:rsidP="00E47AD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281</w:t>
            </w:r>
          </w:p>
        </w:tc>
        <w:tc>
          <w:tcPr>
            <w:tcW w:w="2835" w:type="dxa"/>
            <w:gridSpan w:val="2"/>
          </w:tcPr>
          <w:p w:rsidR="00AE7C04" w:rsidRPr="00986198" w:rsidRDefault="0066474C" w:rsidP="00AE7C04">
            <w:pPr>
              <w:ind w:hanging="34"/>
              <w:rPr>
                <w:rFonts w:ascii="Times New Roman" w:hAnsi="Times New Roman"/>
                <w:color w:val="000000"/>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sidR="00AE7C04" w:rsidRPr="00986198">
              <w:rPr>
                <w:rFonts w:ascii="Times New Roman" w:hAnsi="Times New Roman"/>
                <w:color w:val="000000"/>
              </w:rPr>
              <w:t>dofinansowania z budżetu państwa zadań związanych z budową i remontami pomników upa</w:t>
            </w:r>
            <w:r w:rsidR="00AE7C04">
              <w:rPr>
                <w:rFonts w:ascii="Times New Roman" w:hAnsi="Times New Roman"/>
                <w:color w:val="000000"/>
              </w:rPr>
              <w:t xml:space="preserve">miętniających tradycję, chwałę </w:t>
            </w:r>
            <w:r w:rsidR="00AE7C04" w:rsidRPr="00986198">
              <w:rPr>
                <w:rFonts w:ascii="Times New Roman" w:hAnsi="Times New Roman"/>
                <w:color w:val="000000"/>
              </w:rPr>
              <w:t>i sławę oręża polskiego</w:t>
            </w:r>
          </w:p>
          <w:p w:rsidR="0066474C" w:rsidRPr="007A2651" w:rsidRDefault="0066474C" w:rsidP="00AE7C04">
            <w:pPr>
              <w:jc w:val="both"/>
              <w:rPr>
                <w:rFonts w:ascii="Times New Roman" w:hAnsi="Times New Roman" w:cs="Times New Roman"/>
                <w:bCs/>
                <w:iCs/>
              </w:rPr>
            </w:pPr>
          </w:p>
        </w:tc>
        <w:tc>
          <w:tcPr>
            <w:tcW w:w="2977" w:type="dxa"/>
            <w:gridSpan w:val="2"/>
          </w:tcPr>
          <w:p w:rsidR="0066474C" w:rsidRPr="007A2651" w:rsidRDefault="00AE7C04" w:rsidP="00AE7C04">
            <w:pPr>
              <w:spacing w:after="160"/>
              <w:rPr>
                <w:rFonts w:ascii="Times New Roman" w:hAnsi="Times New Roman"/>
              </w:rPr>
            </w:pPr>
            <w:r w:rsidRPr="00986198">
              <w:rPr>
                <w:rFonts w:ascii="Times New Roman" w:hAnsi="Times New Roman"/>
              </w:rPr>
              <w:t>art. 42a ust. 3 ustawy z dnia 13 listopada 2003 r. o dochodach jednostek samorządu terytorialnego (Dz. U. z 2022 r.</w:t>
            </w:r>
            <w:r>
              <w:rPr>
                <w:rFonts w:ascii="Times New Roman" w:hAnsi="Times New Roman"/>
              </w:rPr>
              <w:t xml:space="preserve"> poz. 2267).</w:t>
            </w:r>
          </w:p>
        </w:tc>
        <w:tc>
          <w:tcPr>
            <w:tcW w:w="3543" w:type="dxa"/>
            <w:gridSpan w:val="2"/>
          </w:tcPr>
          <w:p w:rsidR="0066474C" w:rsidRPr="007A2651" w:rsidRDefault="00AE7C04" w:rsidP="00E47AD4">
            <w:pPr>
              <w:jc w:val="both"/>
              <w:rPr>
                <w:rFonts w:ascii="Times New Roman" w:hAnsi="Times New Roman" w:cs="Times New Roman"/>
                <w:bCs/>
              </w:rPr>
            </w:pPr>
            <w:r w:rsidRPr="00986198">
              <w:rPr>
                <w:rFonts w:ascii="Times New Roman" w:hAnsi="Times New Roman"/>
              </w:rPr>
              <w:t>Konieczność zmiany przedmiotowej regulacji wynika z potrzeby wprowadzenie możliwości udzielania przez Ministra Obrony Narodowej dofinansowania jednostkom samorządu terytorialnego poza trybem konkursowym również w przypadku remontu pomnika upamiętniającego wydarzenie historyczne związane bezpośrednio z danym miejscem. Przepis ten ma na celu uniknięcie przeprowadzania konkursów w przypadku potrzeby remontu pomnika, którego lokalizacja ma ścisły związek z miejscem wydarzenia historycznego, co sprawia, że zainteresowana jego remontem jest jedynie ta jednostka samorządu terytorialnego, na terenie której to wydarzenie miało miejsce. Tryb ten pozwoli odpowiedzieć na zgłaszane przez jednostki samorządu terytorialnego jednostkowe potrzeby w zakresie remontów pomników.</w:t>
            </w:r>
          </w:p>
        </w:tc>
        <w:tc>
          <w:tcPr>
            <w:tcW w:w="1134" w:type="dxa"/>
            <w:gridSpan w:val="2"/>
          </w:tcPr>
          <w:p w:rsidR="0066474C" w:rsidRPr="00E10012" w:rsidRDefault="0066474C" w:rsidP="00E47AD4">
            <w:pPr>
              <w:jc w:val="center"/>
              <w:rPr>
                <w:rFonts w:ascii="Times New Roman" w:hAnsi="Times New Roman" w:cs="Times New Roman"/>
              </w:rPr>
            </w:pPr>
            <w:r>
              <w:rPr>
                <w:rFonts w:ascii="Times New Roman" w:hAnsi="Times New Roman" w:cs="Times New Roman"/>
              </w:rPr>
              <w:t>MON</w:t>
            </w:r>
          </w:p>
        </w:tc>
        <w:tc>
          <w:tcPr>
            <w:tcW w:w="1701" w:type="dxa"/>
            <w:gridSpan w:val="2"/>
          </w:tcPr>
          <w:p w:rsidR="0066474C" w:rsidRPr="00E10012" w:rsidRDefault="00AE7C04" w:rsidP="00E47AD4">
            <w:pPr>
              <w:jc w:val="center"/>
              <w:rPr>
                <w:rFonts w:ascii="Times New Roman" w:hAnsi="Times New Roman" w:cs="Times New Roman"/>
              </w:rPr>
            </w:pPr>
            <w:r>
              <w:rPr>
                <w:rFonts w:ascii="Times New Roman" w:hAnsi="Times New Roman" w:cs="Times New Roman"/>
              </w:rPr>
              <w:t>Dyrektor Departamentu Edukacji,</w:t>
            </w:r>
            <w:r w:rsidR="002F0F08">
              <w:rPr>
                <w:rFonts w:ascii="Times New Roman" w:hAnsi="Times New Roman" w:cs="Times New Roman"/>
              </w:rPr>
              <w:t xml:space="preserve"> </w:t>
            </w:r>
            <w:r w:rsidRPr="00986198">
              <w:rPr>
                <w:rFonts w:ascii="Times New Roman" w:hAnsi="Times New Roman"/>
                <w:color w:val="000000"/>
              </w:rPr>
              <w:t>Kultury i Dziedzictwa</w:t>
            </w:r>
          </w:p>
        </w:tc>
        <w:tc>
          <w:tcPr>
            <w:tcW w:w="1276" w:type="dxa"/>
            <w:gridSpan w:val="2"/>
          </w:tcPr>
          <w:p w:rsidR="0066474C" w:rsidRPr="00E10012" w:rsidRDefault="0066474C" w:rsidP="00E47AD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6474C" w:rsidRPr="00B65B8A" w:rsidRDefault="0066474C" w:rsidP="00E47AD4">
            <w:pPr>
              <w:ind w:hanging="34"/>
              <w:jc w:val="both"/>
              <w:rPr>
                <w:rFonts w:ascii="Times New Roman" w:hAnsi="Times New Roman"/>
                <w:bCs/>
              </w:rPr>
            </w:pPr>
          </w:p>
        </w:tc>
      </w:tr>
      <w:tr w:rsidR="00AD192C" w:rsidRPr="00B65B8A" w:rsidTr="0066474C">
        <w:tblPrEx>
          <w:jc w:val="left"/>
          <w:shd w:val="clear" w:color="auto" w:fill="auto"/>
        </w:tblPrEx>
        <w:trPr>
          <w:gridAfter w:val="1"/>
          <w:wAfter w:w="113" w:type="dxa"/>
          <w:trHeight w:val="840"/>
        </w:trPr>
        <w:tc>
          <w:tcPr>
            <w:tcW w:w="846" w:type="dxa"/>
            <w:gridSpan w:val="2"/>
          </w:tcPr>
          <w:p w:rsidR="00AD192C" w:rsidRDefault="00AD192C" w:rsidP="00AD192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282</w:t>
            </w:r>
          </w:p>
        </w:tc>
        <w:tc>
          <w:tcPr>
            <w:tcW w:w="2835" w:type="dxa"/>
            <w:gridSpan w:val="2"/>
          </w:tcPr>
          <w:p w:rsidR="00AD192C" w:rsidRPr="00AD192C" w:rsidRDefault="00AD192C" w:rsidP="00AD192C">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F718CD">
              <w:rPr>
                <w:rFonts w:ascii="Times New Roman" w:eastAsiaTheme="minorHAnsi" w:hAnsi="Times New Roman" w:cs="Times New Roman"/>
                <w:b w:val="0"/>
                <w:iCs/>
                <w:sz w:val="22"/>
                <w:szCs w:val="22"/>
                <w:lang w:eastAsia="en-US"/>
              </w:rPr>
              <w:t xml:space="preserve">Projekt rozporządzenia Ministra Obrony Narodowej w sprawie opiniowania żołnierzy zawodowych w razie ogłoszenia mobilizacji, </w:t>
            </w:r>
            <w:r w:rsidRPr="00F718CD">
              <w:rPr>
                <w:rFonts w:ascii="Times New Roman" w:eastAsiaTheme="minorHAnsi" w:hAnsi="Times New Roman" w:cs="Times New Roman"/>
                <w:b w:val="0"/>
                <w:iCs/>
                <w:sz w:val="22"/>
                <w:szCs w:val="22"/>
                <w:lang w:eastAsia="en-US"/>
              </w:rPr>
              <w:br/>
            </w:r>
            <w:r w:rsidRPr="00F718CD">
              <w:rPr>
                <w:rFonts w:ascii="Times New Roman" w:eastAsiaTheme="minorHAnsi" w:hAnsi="Times New Roman" w:cs="Times New Roman"/>
                <w:b w:val="0"/>
                <w:iCs/>
                <w:sz w:val="22"/>
                <w:szCs w:val="22"/>
                <w:lang w:eastAsia="en-US"/>
              </w:rPr>
              <w:lastRenderedPageBreak/>
              <w:t>ogłoszenia stanu wojennego i w czasie wojny</w:t>
            </w:r>
          </w:p>
        </w:tc>
        <w:tc>
          <w:tcPr>
            <w:tcW w:w="2977" w:type="dxa"/>
            <w:gridSpan w:val="2"/>
          </w:tcPr>
          <w:p w:rsidR="00AD192C" w:rsidRPr="00986198" w:rsidRDefault="00AD192C" w:rsidP="00AD192C">
            <w:pPr>
              <w:rPr>
                <w:rFonts w:ascii="Times New Roman" w:hAnsi="Times New Roman"/>
              </w:rPr>
            </w:pPr>
            <w:r w:rsidRPr="007A2651">
              <w:rPr>
                <w:rFonts w:ascii="Times New Roman" w:hAnsi="Times New Roman"/>
              </w:rPr>
              <w:lastRenderedPageBreak/>
              <w:t xml:space="preserve">art. </w:t>
            </w:r>
            <w:r w:rsidRPr="00F718CD">
              <w:rPr>
                <w:rFonts w:ascii="Times New Roman" w:hAnsi="Times New Roman"/>
              </w:rPr>
              <w:t xml:space="preserve">554 ust. 5 </w:t>
            </w:r>
            <w:r>
              <w:rPr>
                <w:rFonts w:ascii="Times New Roman" w:hAnsi="Times New Roman"/>
              </w:rPr>
              <w:t xml:space="preserve">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AD192C" w:rsidRPr="00986198" w:rsidRDefault="00AD192C" w:rsidP="00AD192C">
            <w:pPr>
              <w:jc w:val="both"/>
              <w:rPr>
                <w:rFonts w:ascii="Times New Roman" w:hAnsi="Times New Roman"/>
              </w:rPr>
            </w:pPr>
            <w:r w:rsidRPr="00F718CD">
              <w:rPr>
                <w:rFonts w:ascii="Times New Roman" w:hAnsi="Times New Roman" w:cs="Times New Roman"/>
                <w:bCs/>
              </w:rPr>
              <w:t xml:space="preserve">Rozporządzenie określa sposób i tryb opiniowania żołnierzy zawodowych w razie ogłoszenia mobilizacji, ogłoszenia stanu wojennego i w czasie wojny, zapoznawania ich z treścią </w:t>
            </w:r>
            <w:r w:rsidRPr="00F718CD">
              <w:rPr>
                <w:rFonts w:ascii="Times New Roman" w:hAnsi="Times New Roman" w:cs="Times New Roman"/>
                <w:bCs/>
              </w:rPr>
              <w:lastRenderedPageBreak/>
              <w:t>opinii oraz wnoszenia i rozpatrywania od nich odwołań</w:t>
            </w:r>
            <w:r>
              <w:rPr>
                <w:rFonts w:ascii="Times New Roman" w:hAnsi="Times New Roman" w:cs="Times New Roman"/>
                <w:bCs/>
              </w:rPr>
              <w:t>.</w:t>
            </w:r>
          </w:p>
        </w:tc>
        <w:tc>
          <w:tcPr>
            <w:tcW w:w="1134" w:type="dxa"/>
            <w:gridSpan w:val="2"/>
          </w:tcPr>
          <w:p w:rsidR="00AD192C" w:rsidRDefault="00AD192C" w:rsidP="00AD192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D192C" w:rsidRDefault="00AD192C" w:rsidP="00AD192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D192C" w:rsidRPr="00E10012" w:rsidRDefault="00AD192C" w:rsidP="00AD192C">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AD192C" w:rsidRPr="00B65B8A" w:rsidRDefault="00AD192C" w:rsidP="00AD192C">
            <w:pPr>
              <w:ind w:hanging="34"/>
              <w:jc w:val="both"/>
              <w:rPr>
                <w:rFonts w:ascii="Times New Roman" w:hAnsi="Times New Roman"/>
                <w:bCs/>
              </w:rPr>
            </w:pPr>
          </w:p>
        </w:tc>
      </w:tr>
      <w:tr w:rsidR="00372940" w:rsidRPr="00B65B8A" w:rsidTr="0066474C">
        <w:tblPrEx>
          <w:jc w:val="left"/>
          <w:shd w:val="clear" w:color="auto" w:fill="auto"/>
        </w:tblPrEx>
        <w:trPr>
          <w:gridAfter w:val="1"/>
          <w:wAfter w:w="113" w:type="dxa"/>
          <w:trHeight w:val="840"/>
        </w:trPr>
        <w:tc>
          <w:tcPr>
            <w:tcW w:w="846" w:type="dxa"/>
            <w:gridSpan w:val="2"/>
          </w:tcPr>
          <w:p w:rsidR="00372940" w:rsidRDefault="00372940"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283</w:t>
            </w:r>
          </w:p>
        </w:tc>
        <w:tc>
          <w:tcPr>
            <w:tcW w:w="2835" w:type="dxa"/>
            <w:gridSpan w:val="2"/>
          </w:tcPr>
          <w:p w:rsidR="00372940" w:rsidRPr="00372940" w:rsidRDefault="00372940" w:rsidP="00372940">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372940">
              <w:rPr>
                <w:rFonts w:ascii="Times New Roman" w:hAnsi="Times New Roman" w:cs="Times New Roman"/>
                <w:b w:val="0"/>
                <w:bCs w:val="0"/>
                <w:sz w:val="22"/>
                <w:szCs w:val="22"/>
              </w:rPr>
              <w:t xml:space="preserve">Projekt rozporządzenia Ministra Obrony Narodowej w sprawie sposobu i trybu postępowania w sprawach o uzyskanie zezwolenia na noszenie umundurowania oraz odznak </w:t>
            </w:r>
            <w:r w:rsidRPr="00372940">
              <w:rPr>
                <w:rFonts w:ascii="Times New Roman" w:hAnsi="Times New Roman" w:cs="Times New Roman"/>
                <w:b w:val="0"/>
                <w:bCs w:val="0"/>
                <w:sz w:val="22"/>
                <w:szCs w:val="22"/>
              </w:rPr>
              <w:br/>
              <w:t xml:space="preserve">i oznak wojskowych przez żołnierzy niebędących żołnierzami zawodowymi  </w:t>
            </w:r>
          </w:p>
        </w:tc>
        <w:tc>
          <w:tcPr>
            <w:tcW w:w="2977" w:type="dxa"/>
            <w:gridSpan w:val="2"/>
          </w:tcPr>
          <w:p w:rsidR="00372940" w:rsidRPr="007A2651" w:rsidRDefault="00372940" w:rsidP="00372940">
            <w:pPr>
              <w:rPr>
                <w:rFonts w:ascii="Times New Roman" w:hAnsi="Times New Roman"/>
              </w:rPr>
            </w:pPr>
            <w:r w:rsidRPr="00F74779">
              <w:rPr>
                <w:rFonts w:ascii="Times New Roman" w:hAnsi="Times New Roman" w:cs="Times New Roman"/>
              </w:rPr>
              <w:t xml:space="preserve">art. 329 ust. 4 </w:t>
            </w:r>
            <w:r w:rsidRPr="00372940">
              <w:rPr>
                <w:rFonts w:ascii="Times New Roman" w:hAnsi="Times New Roman" w:cs="Times New Roman"/>
              </w:rPr>
              <w:t xml:space="preserve">ustawy z dnia 11 marca 2022 r. o obronie Ojczyzny </w:t>
            </w:r>
            <w:r w:rsidRPr="00F74779">
              <w:rPr>
                <w:rFonts w:ascii="Times New Roman" w:hAnsi="Times New Roman" w:cs="Times New Roman"/>
              </w:rPr>
              <w:t>(Dz. U. poz. 2305</w:t>
            </w:r>
            <w:r>
              <w:rPr>
                <w:rFonts w:ascii="Times New Roman" w:hAnsi="Times New Roman" w:cs="Times New Roman"/>
              </w:rPr>
              <w:t xml:space="preserve"> oraz z 2023 r. poz. 347 i 641</w:t>
            </w:r>
            <w:r w:rsidRPr="00F74779">
              <w:rPr>
                <w:rFonts w:ascii="Times New Roman" w:hAnsi="Times New Roman" w:cs="Times New Roman"/>
              </w:rPr>
              <w:t>).</w:t>
            </w:r>
          </w:p>
        </w:tc>
        <w:tc>
          <w:tcPr>
            <w:tcW w:w="3543" w:type="dxa"/>
            <w:gridSpan w:val="2"/>
          </w:tcPr>
          <w:p w:rsidR="00372940" w:rsidRPr="00F718CD" w:rsidRDefault="00372940" w:rsidP="00372940">
            <w:pPr>
              <w:jc w:val="both"/>
              <w:rPr>
                <w:rFonts w:ascii="Times New Roman" w:hAnsi="Times New Roman" w:cs="Times New Roman"/>
                <w:bCs/>
              </w:rPr>
            </w:pPr>
            <w:r>
              <w:rPr>
                <w:rFonts w:ascii="Times New Roman" w:hAnsi="Times New Roman" w:cs="Times New Roman"/>
              </w:rPr>
              <w:t>Rozporządzenie określa sposób i tryb postępowania w sprawach o uzyskanie zezwolenia na noszenie umundurowania oraz odznak i oznak wojskowych przez żołnierzy niebędących żołnierzami zawodowymi.</w:t>
            </w:r>
          </w:p>
        </w:tc>
        <w:tc>
          <w:tcPr>
            <w:tcW w:w="1134" w:type="dxa"/>
            <w:gridSpan w:val="2"/>
          </w:tcPr>
          <w:p w:rsidR="00372940" w:rsidRDefault="00372940"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72940" w:rsidRDefault="00372940" w:rsidP="00372940">
            <w:pPr>
              <w:jc w:val="center"/>
              <w:rPr>
                <w:rFonts w:ascii="Times New Roman" w:hAnsi="Times New Roman" w:cs="Times New Roman"/>
              </w:rPr>
            </w:pPr>
            <w:r>
              <w:rPr>
                <w:rFonts w:ascii="Times New Roman" w:hAnsi="Times New Roman" w:cs="Times New Roman"/>
              </w:rPr>
              <w:t>Szef Inspektoratu Wsparcia Sił Zbrojnych</w:t>
            </w:r>
          </w:p>
        </w:tc>
        <w:tc>
          <w:tcPr>
            <w:tcW w:w="1276" w:type="dxa"/>
            <w:gridSpan w:val="2"/>
          </w:tcPr>
          <w:p w:rsidR="00372940" w:rsidRPr="00E10012" w:rsidRDefault="00372940"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72940" w:rsidRPr="00B65B8A" w:rsidRDefault="00372940" w:rsidP="00372940">
            <w:pPr>
              <w:ind w:hanging="34"/>
              <w:jc w:val="both"/>
              <w:rPr>
                <w:rFonts w:ascii="Times New Roman" w:hAnsi="Times New Roman"/>
                <w:bCs/>
              </w:rPr>
            </w:pPr>
          </w:p>
        </w:tc>
      </w:tr>
      <w:tr w:rsidR="003318D3" w:rsidRPr="00B65B8A" w:rsidTr="0066474C">
        <w:tblPrEx>
          <w:jc w:val="left"/>
          <w:shd w:val="clear" w:color="auto" w:fill="auto"/>
        </w:tblPrEx>
        <w:trPr>
          <w:gridAfter w:val="1"/>
          <w:wAfter w:w="113" w:type="dxa"/>
          <w:trHeight w:val="840"/>
        </w:trPr>
        <w:tc>
          <w:tcPr>
            <w:tcW w:w="846" w:type="dxa"/>
            <w:gridSpan w:val="2"/>
          </w:tcPr>
          <w:p w:rsidR="003318D3" w:rsidRDefault="003318D3"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284</w:t>
            </w:r>
          </w:p>
        </w:tc>
        <w:tc>
          <w:tcPr>
            <w:tcW w:w="2835" w:type="dxa"/>
            <w:gridSpan w:val="2"/>
          </w:tcPr>
          <w:p w:rsidR="003318D3" w:rsidRPr="003318D3" w:rsidRDefault="003318D3" w:rsidP="003318D3">
            <w:pPr>
              <w:spacing w:before="120" w:after="120"/>
              <w:jc w:val="both"/>
              <w:rPr>
                <w:rFonts w:ascii="Times New Roman" w:hAnsi="Times New Roman" w:cs="Times New Roman"/>
                <w:szCs w:val="24"/>
              </w:rPr>
            </w:pPr>
            <w:r w:rsidRPr="003318D3">
              <w:rPr>
                <w:rFonts w:ascii="Times New Roman" w:hAnsi="Times New Roman" w:cs="Times New Roman"/>
                <w:szCs w:val="24"/>
              </w:rPr>
              <w:t>Projekt rozporządzenia Ministra Obrony Narodowej w sprawie zwalniania żołnierzy z zawodowej służby wojskowej w razie ogłoszenia mobilizacji, ogłoszenia stanu wojennego i w czasie wojny</w:t>
            </w:r>
          </w:p>
          <w:p w:rsidR="003318D3" w:rsidRPr="00372940" w:rsidRDefault="003318D3" w:rsidP="00372940">
            <w:pPr>
              <w:pStyle w:val="TYTUAKTUprzedmiotregulacjiustawylubrozporzdzenia"/>
              <w:spacing w:line="240" w:lineRule="auto"/>
              <w:jc w:val="both"/>
              <w:rPr>
                <w:rFonts w:ascii="Times New Roman" w:hAnsi="Times New Roman" w:cs="Times New Roman"/>
                <w:b w:val="0"/>
                <w:bCs w:val="0"/>
                <w:sz w:val="22"/>
                <w:szCs w:val="22"/>
              </w:rPr>
            </w:pPr>
          </w:p>
        </w:tc>
        <w:tc>
          <w:tcPr>
            <w:tcW w:w="2977" w:type="dxa"/>
            <w:gridSpan w:val="2"/>
          </w:tcPr>
          <w:p w:rsidR="003318D3" w:rsidRPr="00F74779" w:rsidRDefault="003318D3" w:rsidP="003318D3">
            <w:pPr>
              <w:tabs>
                <w:tab w:val="left" w:pos="601"/>
              </w:tabs>
              <w:jc w:val="both"/>
              <w:rPr>
                <w:rFonts w:ascii="Times New Roman" w:hAnsi="Times New Roman" w:cs="Times New Roman"/>
              </w:rPr>
            </w:pPr>
            <w:r w:rsidRPr="003318D3">
              <w:rPr>
                <w:rFonts w:ascii="Times New Roman" w:hAnsi="Times New Roman" w:cs="Times New Roman"/>
                <w:color w:val="000000" w:themeColor="text1"/>
                <w:szCs w:val="24"/>
              </w:rPr>
              <w:t xml:space="preserve">art. 557 ust. 9 ustawy z dnia </w:t>
            </w:r>
            <w:r w:rsidRPr="003318D3">
              <w:rPr>
                <w:rFonts w:ascii="Times New Roman" w:hAnsi="Times New Roman" w:cs="Times New Roman"/>
                <w:color w:val="000000" w:themeColor="text1"/>
                <w:szCs w:val="24"/>
              </w:rPr>
              <w:br/>
              <w:t xml:space="preserve">11 </w:t>
            </w:r>
            <w:r>
              <w:rPr>
                <w:rFonts w:ascii="Times New Roman" w:hAnsi="Times New Roman" w:cs="Times New Roman"/>
                <w:color w:val="000000" w:themeColor="text1"/>
                <w:szCs w:val="24"/>
              </w:rPr>
              <w:t xml:space="preserve">marca 2022 r. o obronie Ojczyzn </w:t>
            </w:r>
            <w:r w:rsidRPr="003318D3">
              <w:rPr>
                <w:rFonts w:ascii="Times New Roman" w:hAnsi="Times New Roman" w:cs="Times New Roman"/>
                <w:color w:val="000000" w:themeColor="text1"/>
                <w:szCs w:val="24"/>
              </w:rPr>
              <w:t>(Dz. U. poz. 2305</w:t>
            </w:r>
            <w:r>
              <w:rPr>
                <w:rFonts w:ascii="Times New Roman" w:hAnsi="Times New Roman" w:cs="Times New Roman"/>
              </w:rPr>
              <w:t xml:space="preserve"> oraz z 2023 r. poz. 347 i 641</w:t>
            </w:r>
            <w:r w:rsidRPr="00F74779">
              <w:rPr>
                <w:rFonts w:ascii="Times New Roman" w:hAnsi="Times New Roman" w:cs="Times New Roman"/>
              </w:rPr>
              <w:t>).</w:t>
            </w:r>
            <w:r>
              <w:rPr>
                <w:rFonts w:ascii="Times New Roman" w:hAnsi="Times New Roman" w:cs="Times New Roman"/>
                <w:color w:val="000000" w:themeColor="text1"/>
                <w:szCs w:val="24"/>
              </w:rPr>
              <w:t xml:space="preserve"> </w:t>
            </w:r>
          </w:p>
        </w:tc>
        <w:tc>
          <w:tcPr>
            <w:tcW w:w="3543" w:type="dxa"/>
            <w:gridSpan w:val="2"/>
          </w:tcPr>
          <w:p w:rsidR="003318D3" w:rsidRPr="003318D3" w:rsidRDefault="003318D3" w:rsidP="003318D3">
            <w:pPr>
              <w:spacing w:line="276" w:lineRule="auto"/>
              <w:jc w:val="both"/>
              <w:rPr>
                <w:rFonts w:ascii="Times New Roman" w:hAnsi="Times New Roman" w:cs="Times New Roman"/>
                <w:iCs/>
                <w:szCs w:val="24"/>
              </w:rPr>
            </w:pPr>
            <w:r w:rsidRPr="003318D3">
              <w:rPr>
                <w:rFonts w:ascii="Times New Roman" w:hAnsi="Times New Roman" w:cs="Times New Roman"/>
                <w:iCs/>
                <w:szCs w:val="24"/>
              </w:rPr>
              <w:t>Projekt normuje sposób i tryb zwalniania żołnierzy z zawodowej służby wojskowej w razie ogłoszenia mobilizacji, ogłoszenia stanu wojennego i w czasie wojny, uwzględniając konieczność zapewnienia sprawności postępowania w tych sprawach.</w:t>
            </w:r>
          </w:p>
          <w:p w:rsidR="003318D3" w:rsidRDefault="003318D3" w:rsidP="00372940">
            <w:pPr>
              <w:jc w:val="both"/>
              <w:rPr>
                <w:rFonts w:ascii="Times New Roman" w:hAnsi="Times New Roman" w:cs="Times New Roman"/>
              </w:rPr>
            </w:pPr>
          </w:p>
        </w:tc>
        <w:tc>
          <w:tcPr>
            <w:tcW w:w="1134" w:type="dxa"/>
            <w:gridSpan w:val="2"/>
          </w:tcPr>
          <w:p w:rsidR="003318D3" w:rsidRDefault="003318D3"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318D3" w:rsidRDefault="003318D3" w:rsidP="00372940">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3318D3" w:rsidRPr="00E10012" w:rsidRDefault="003318D3"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318D3" w:rsidRPr="00B65B8A" w:rsidRDefault="003318D3" w:rsidP="00372940">
            <w:pPr>
              <w:ind w:hanging="34"/>
              <w:jc w:val="both"/>
              <w:rPr>
                <w:rFonts w:ascii="Times New Roman" w:hAnsi="Times New Roman"/>
                <w:bCs/>
              </w:rPr>
            </w:pPr>
          </w:p>
        </w:tc>
      </w:tr>
      <w:tr w:rsidR="00F067FC" w:rsidRPr="00B65B8A" w:rsidTr="0066474C">
        <w:tblPrEx>
          <w:jc w:val="left"/>
          <w:shd w:val="clear" w:color="auto" w:fill="auto"/>
        </w:tblPrEx>
        <w:trPr>
          <w:gridAfter w:val="1"/>
          <w:wAfter w:w="113" w:type="dxa"/>
          <w:trHeight w:val="840"/>
        </w:trPr>
        <w:tc>
          <w:tcPr>
            <w:tcW w:w="846" w:type="dxa"/>
            <w:gridSpan w:val="2"/>
          </w:tcPr>
          <w:p w:rsidR="00F067FC" w:rsidRDefault="00F067F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285</w:t>
            </w:r>
          </w:p>
        </w:tc>
        <w:tc>
          <w:tcPr>
            <w:tcW w:w="2835" w:type="dxa"/>
            <w:gridSpan w:val="2"/>
          </w:tcPr>
          <w:p w:rsidR="00F067FC" w:rsidRPr="00F067FC" w:rsidRDefault="00F067FC" w:rsidP="00F067FC">
            <w:pPr>
              <w:spacing w:before="120" w:after="120"/>
              <w:jc w:val="both"/>
              <w:rPr>
                <w:rFonts w:ascii="Times New Roman" w:hAnsi="Times New Roman" w:cs="Times New Roman"/>
                <w:szCs w:val="24"/>
              </w:rPr>
            </w:pPr>
            <w:r>
              <w:rPr>
                <w:rFonts w:ascii="Times New Roman" w:hAnsi="Times New Roman" w:cs="Times New Roman"/>
                <w:bCs/>
                <w:szCs w:val="24"/>
              </w:rPr>
              <w:t>P</w:t>
            </w:r>
            <w:r w:rsidRPr="00F067FC">
              <w:rPr>
                <w:rFonts w:ascii="Times New Roman" w:hAnsi="Times New Roman" w:cs="Times New Roman"/>
                <w:bCs/>
                <w:szCs w:val="24"/>
              </w:rPr>
              <w:t>rojekt rozporządzenia Ministra Obrony Narodowej w sprawie określenia urządzeń technicznych podlegających Wojskowemu Dozorowi Technicznemu</w:t>
            </w:r>
          </w:p>
        </w:tc>
        <w:tc>
          <w:tcPr>
            <w:tcW w:w="2977" w:type="dxa"/>
            <w:gridSpan w:val="2"/>
          </w:tcPr>
          <w:p w:rsidR="00F067FC" w:rsidRPr="00F067FC" w:rsidRDefault="00F067FC" w:rsidP="00F067FC">
            <w:pPr>
              <w:tabs>
                <w:tab w:val="left" w:pos="601"/>
              </w:tabs>
              <w:jc w:val="both"/>
              <w:rPr>
                <w:rFonts w:ascii="Times New Roman" w:hAnsi="Times New Roman" w:cs="Times New Roman"/>
                <w:color w:val="000000" w:themeColor="text1"/>
                <w:szCs w:val="24"/>
              </w:rPr>
            </w:pPr>
            <w:r w:rsidRPr="00F067FC">
              <w:rPr>
                <w:rFonts w:ascii="Times New Roman" w:hAnsi="Times New Roman" w:cs="Times New Roman"/>
                <w:color w:val="000000" w:themeColor="text1"/>
                <w:szCs w:val="24"/>
              </w:rPr>
              <w:t>art. 50 ust. 2 ustawy z dnia 21 grudnia 2000 r. o dozorze technicznym (Dz. U. z 2022 r. poz. 1514, z późn. zm.).</w:t>
            </w:r>
          </w:p>
          <w:p w:rsidR="00F067FC" w:rsidRPr="003318D3" w:rsidRDefault="00F067FC" w:rsidP="00F067FC">
            <w:pPr>
              <w:tabs>
                <w:tab w:val="left" w:pos="601"/>
              </w:tabs>
              <w:jc w:val="both"/>
              <w:rPr>
                <w:rFonts w:ascii="Times New Roman" w:hAnsi="Times New Roman" w:cs="Times New Roman"/>
                <w:color w:val="000000" w:themeColor="text1"/>
                <w:szCs w:val="24"/>
              </w:rPr>
            </w:pPr>
          </w:p>
        </w:tc>
        <w:tc>
          <w:tcPr>
            <w:tcW w:w="3543" w:type="dxa"/>
            <w:gridSpan w:val="2"/>
          </w:tcPr>
          <w:p w:rsidR="00F067FC" w:rsidRPr="00F067FC" w:rsidRDefault="00F067FC" w:rsidP="00F067FC">
            <w:pPr>
              <w:spacing w:line="276" w:lineRule="auto"/>
              <w:jc w:val="both"/>
              <w:rPr>
                <w:rFonts w:ascii="Times New Roman" w:hAnsi="Times New Roman" w:cs="Times New Roman"/>
                <w:iCs/>
                <w:szCs w:val="24"/>
              </w:rPr>
            </w:pPr>
            <w:r w:rsidRPr="00F067FC">
              <w:rPr>
                <w:rFonts w:ascii="Times New Roman" w:hAnsi="Times New Roman" w:cs="Times New Roman"/>
                <w:iCs/>
                <w:szCs w:val="24"/>
              </w:rPr>
              <w:t>Projekt określa urządzenia</w:t>
            </w:r>
            <w:bookmarkStart w:id="3" w:name="highlightHit_524"/>
            <w:bookmarkEnd w:id="3"/>
            <w:r w:rsidRPr="00F067FC">
              <w:rPr>
                <w:rFonts w:ascii="Times New Roman" w:hAnsi="Times New Roman" w:cs="Times New Roman"/>
                <w:iCs/>
                <w:szCs w:val="24"/>
              </w:rPr>
              <w:t xml:space="preserve"> techniczne oraz urządzenia do odzyskiwania par paliwa, dodatkowo podlegające dozorowi technicznemu WDT takie jak:</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przeznaczone do napełniania sprzętu wojskowego materiałami niebezpiecznymi;</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polowe rurociągi do transportu paliw płynnych,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lastRenderedPageBreak/>
              <w:t>urządzenia załadowczo-wyładowcze mostów wojskowych;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mechaniczne urządzenia załadowczo-startowe rakiet oraz torped;</w:t>
            </w:r>
          </w:p>
          <w:p w:rsidR="00F067FC" w:rsidRPr="003318D3"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treningowe do skoków spadochronowych.</w:t>
            </w:r>
          </w:p>
        </w:tc>
        <w:tc>
          <w:tcPr>
            <w:tcW w:w="1134" w:type="dxa"/>
            <w:gridSpan w:val="2"/>
          </w:tcPr>
          <w:p w:rsidR="00F067FC" w:rsidRDefault="00F067FC" w:rsidP="00F067F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F067FC" w:rsidRDefault="00F067FC" w:rsidP="00F067FC">
            <w:pPr>
              <w:jc w:val="center"/>
              <w:rPr>
                <w:rFonts w:ascii="Times New Roman" w:hAnsi="Times New Roman" w:cs="Times New Roman"/>
              </w:rPr>
            </w:pPr>
            <w:r>
              <w:rPr>
                <w:rFonts w:ascii="Times New Roman" w:hAnsi="Times New Roman" w:cs="Times New Roman"/>
              </w:rPr>
              <w:t>Zastępca Dyrektora Departamentu Infrastruktury</w:t>
            </w:r>
          </w:p>
        </w:tc>
        <w:tc>
          <w:tcPr>
            <w:tcW w:w="1276" w:type="dxa"/>
            <w:gridSpan w:val="2"/>
          </w:tcPr>
          <w:p w:rsidR="00F067FC" w:rsidRPr="00E10012" w:rsidRDefault="00F067F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067FC" w:rsidRPr="00B65B8A" w:rsidRDefault="00F067FC" w:rsidP="00F067FC">
            <w:pPr>
              <w:ind w:hanging="34"/>
              <w:jc w:val="both"/>
              <w:rPr>
                <w:rFonts w:ascii="Times New Roman" w:hAnsi="Times New Roman"/>
                <w:bCs/>
              </w:rPr>
            </w:pPr>
          </w:p>
        </w:tc>
      </w:tr>
      <w:tr w:rsidR="007C60C8" w:rsidRPr="00B65B8A" w:rsidTr="0066474C">
        <w:tblPrEx>
          <w:jc w:val="left"/>
          <w:shd w:val="clear" w:color="auto" w:fill="auto"/>
        </w:tblPrEx>
        <w:trPr>
          <w:gridAfter w:val="1"/>
          <w:wAfter w:w="113" w:type="dxa"/>
          <w:trHeight w:val="840"/>
        </w:trPr>
        <w:tc>
          <w:tcPr>
            <w:tcW w:w="846" w:type="dxa"/>
            <w:gridSpan w:val="2"/>
          </w:tcPr>
          <w:p w:rsidR="007C60C8" w:rsidRDefault="007C60C8"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286</w:t>
            </w:r>
          </w:p>
        </w:tc>
        <w:tc>
          <w:tcPr>
            <w:tcW w:w="2835" w:type="dxa"/>
            <w:gridSpan w:val="2"/>
          </w:tcPr>
          <w:p w:rsidR="007C60C8" w:rsidRDefault="007C60C8" w:rsidP="007C60C8">
            <w:pPr>
              <w:spacing w:before="120" w:after="120"/>
              <w:jc w:val="both"/>
              <w:rPr>
                <w:rFonts w:ascii="Times New Roman" w:hAnsi="Times New Roman" w:cs="Times New Roman"/>
                <w:bCs/>
                <w:szCs w:val="24"/>
              </w:rPr>
            </w:pPr>
            <w:r w:rsidRPr="007C60C8">
              <w:rPr>
                <w:rFonts w:ascii="Times New Roman" w:hAnsi="Times New Roman" w:cs="Times New Roman"/>
                <w:bCs/>
                <w:szCs w:val="24"/>
              </w:rPr>
              <w:t>Projekt rozporządzenia Ministra Obrony Narodowej w sprawie wyznaczania żołnierzy zawodowych na stanowiska służbowe oraz zwalniania z tych stanowisk w razie ogłoszenia mobilizacji, ogłoszenia stanu wojennego i w czasie wojny</w:t>
            </w:r>
          </w:p>
        </w:tc>
        <w:tc>
          <w:tcPr>
            <w:tcW w:w="2977" w:type="dxa"/>
            <w:gridSpan w:val="2"/>
          </w:tcPr>
          <w:p w:rsidR="007C60C8" w:rsidRPr="007C60C8" w:rsidRDefault="007C60C8" w:rsidP="007C60C8">
            <w:pPr>
              <w:jc w:val="both"/>
              <w:rPr>
                <w:rFonts w:ascii="Times New Roman" w:hAnsi="Times New Roman" w:cs="Times New Roman"/>
                <w:color w:val="000000" w:themeColor="text1"/>
                <w:szCs w:val="24"/>
              </w:rPr>
            </w:pPr>
            <w:r w:rsidRPr="007C60C8">
              <w:rPr>
                <w:rFonts w:ascii="Times New Roman" w:hAnsi="Times New Roman" w:cs="Times New Roman"/>
                <w:color w:val="000000" w:themeColor="text1"/>
                <w:szCs w:val="24"/>
              </w:rPr>
              <w:t>art. 551 ustawy z dnia 11 marca 2022 r.</w:t>
            </w:r>
            <w:r>
              <w:rPr>
                <w:rFonts w:ascii="Times New Roman" w:hAnsi="Times New Roman" w:cs="Times New Roman"/>
                <w:color w:val="000000" w:themeColor="text1"/>
                <w:szCs w:val="24"/>
              </w:rPr>
              <w:t xml:space="preserve"> o</w:t>
            </w:r>
            <w:r w:rsidRPr="007C60C8">
              <w:rPr>
                <w:rFonts w:ascii="Times New Roman" w:hAnsi="Times New Roman" w:cs="Times New Roman"/>
                <w:color w:val="000000" w:themeColor="text1"/>
                <w:szCs w:val="24"/>
              </w:rPr>
              <w:t xml:space="preserve"> obronie Ojczyzny (Dz. U. poz. 2305,</w:t>
            </w:r>
            <w:r>
              <w:rPr>
                <w:rFonts w:ascii="Times New Roman" w:hAnsi="Times New Roman" w:cs="Times New Roman"/>
                <w:color w:val="000000" w:themeColor="text1"/>
                <w:szCs w:val="24"/>
              </w:rPr>
              <w:t xml:space="preserve"> z</w:t>
            </w:r>
            <w:r w:rsidRPr="007C60C8">
              <w:rPr>
                <w:rFonts w:ascii="Times New Roman" w:hAnsi="Times New Roman" w:cs="Times New Roman"/>
                <w:color w:val="000000" w:themeColor="text1"/>
                <w:szCs w:val="24"/>
              </w:rPr>
              <w:t xml:space="preserve"> późn. zm.)</w:t>
            </w:r>
          </w:p>
          <w:p w:rsidR="007C60C8" w:rsidRPr="00F067FC" w:rsidRDefault="007C60C8" w:rsidP="00F067FC">
            <w:pPr>
              <w:tabs>
                <w:tab w:val="left" w:pos="601"/>
              </w:tabs>
              <w:jc w:val="both"/>
              <w:rPr>
                <w:rFonts w:ascii="Times New Roman" w:hAnsi="Times New Roman" w:cs="Times New Roman"/>
                <w:color w:val="000000" w:themeColor="text1"/>
                <w:szCs w:val="24"/>
              </w:rPr>
            </w:pPr>
          </w:p>
        </w:tc>
        <w:tc>
          <w:tcPr>
            <w:tcW w:w="3543" w:type="dxa"/>
            <w:gridSpan w:val="2"/>
          </w:tcPr>
          <w:p w:rsidR="007C60C8" w:rsidRPr="007C60C8" w:rsidRDefault="007C60C8" w:rsidP="00F067FC">
            <w:pPr>
              <w:spacing w:line="276" w:lineRule="auto"/>
              <w:jc w:val="both"/>
              <w:rPr>
                <w:rFonts w:ascii="Times New Roman" w:hAnsi="Times New Roman" w:cs="Times New Roman"/>
                <w:bCs/>
                <w:szCs w:val="24"/>
              </w:rPr>
            </w:pPr>
            <w:r w:rsidRPr="007C60C8">
              <w:rPr>
                <w:rFonts w:ascii="Times New Roman" w:hAnsi="Times New Roman" w:cs="Times New Roman"/>
                <w:bCs/>
                <w:szCs w:val="24"/>
              </w:rPr>
              <w:t xml:space="preserve">Projekt normuje warunki i tryb wyznaczania żołnierzy zawodowych na stanowiska służbowe oraz zwalniania </w:t>
            </w:r>
            <w:r w:rsidRPr="007C60C8">
              <w:rPr>
                <w:rFonts w:ascii="Times New Roman" w:hAnsi="Times New Roman" w:cs="Times New Roman"/>
                <w:bCs/>
                <w:szCs w:val="24"/>
              </w:rPr>
              <w:br/>
              <w:t xml:space="preserve">z tych stanowisk w razie ogłoszenia mobilizacji, ogłoszenia stanu wojennego i w czasie wojny, uwzględniając strukturę stanowisk, wymogi kwalifikacyjne i zdrowotne, opinię służbową, wymaganą wiedzę specjalistyczną </w:t>
            </w:r>
            <w:r w:rsidRPr="007C60C8">
              <w:rPr>
                <w:rFonts w:ascii="Times New Roman" w:hAnsi="Times New Roman" w:cs="Times New Roman"/>
                <w:bCs/>
                <w:szCs w:val="24"/>
              </w:rPr>
              <w:br/>
              <w:t>i ogólną żołnierza zawodowego oraz potrzeby Sił Zbrojnych.</w:t>
            </w:r>
          </w:p>
        </w:tc>
        <w:tc>
          <w:tcPr>
            <w:tcW w:w="1134" w:type="dxa"/>
            <w:gridSpan w:val="2"/>
          </w:tcPr>
          <w:p w:rsidR="007C60C8" w:rsidRDefault="007C60C8"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7C60C8" w:rsidRDefault="007C60C8" w:rsidP="00F067F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C60C8" w:rsidRPr="00E10012" w:rsidRDefault="007C60C8"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60C8" w:rsidRPr="00B65B8A" w:rsidRDefault="007C60C8" w:rsidP="00F067FC">
            <w:pPr>
              <w:ind w:hanging="34"/>
              <w:jc w:val="both"/>
              <w:rPr>
                <w:rFonts w:ascii="Times New Roman" w:hAnsi="Times New Roman"/>
                <w:bCs/>
              </w:rPr>
            </w:pPr>
          </w:p>
        </w:tc>
      </w:tr>
      <w:tr w:rsidR="00DE4CDC" w:rsidRPr="00B65B8A" w:rsidTr="0066474C">
        <w:tblPrEx>
          <w:jc w:val="left"/>
          <w:shd w:val="clear" w:color="auto" w:fill="auto"/>
        </w:tblPrEx>
        <w:trPr>
          <w:gridAfter w:val="1"/>
          <w:wAfter w:w="113" w:type="dxa"/>
          <w:trHeight w:val="840"/>
        </w:trPr>
        <w:tc>
          <w:tcPr>
            <w:tcW w:w="846" w:type="dxa"/>
            <w:gridSpan w:val="2"/>
          </w:tcPr>
          <w:p w:rsidR="00DE4CDC" w:rsidRDefault="00DE4CD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287</w:t>
            </w:r>
          </w:p>
        </w:tc>
        <w:tc>
          <w:tcPr>
            <w:tcW w:w="2835" w:type="dxa"/>
            <w:gridSpan w:val="2"/>
          </w:tcPr>
          <w:p w:rsidR="00DE4CDC" w:rsidRPr="007C60C8" w:rsidRDefault="00DE4CDC" w:rsidP="007C60C8">
            <w:pPr>
              <w:spacing w:before="120" w:after="120"/>
              <w:jc w:val="both"/>
              <w:rPr>
                <w:rFonts w:ascii="Times New Roman" w:hAnsi="Times New Roman" w:cs="Times New Roman"/>
                <w:bCs/>
                <w:szCs w:val="24"/>
              </w:rPr>
            </w:pPr>
            <w:r w:rsidRPr="0000527A">
              <w:rPr>
                <w:rFonts w:ascii="Times New Roman" w:hAnsi="Times New Roman"/>
              </w:rPr>
              <w:t xml:space="preserve">Projekt </w:t>
            </w:r>
            <w:r w:rsidRPr="0000527A">
              <w:rPr>
                <w:rFonts w:ascii="Times New Roman" w:eastAsia="Calibri" w:hAnsi="Times New Roman"/>
              </w:rPr>
              <w:t xml:space="preserve">rozporządzenia Ministra Obrony Narodowej </w:t>
            </w:r>
            <w:r w:rsidRPr="0000527A">
              <w:rPr>
                <w:rFonts w:ascii="Times New Roman" w:hAnsi="Times New Roman"/>
                <w:bCs/>
              </w:rPr>
              <w:t>w sprawie rodzajów rzeczy ruchomych i nieruchomości podlegających ewidencji wojskowej świadczeń na rzecz obrony</w:t>
            </w:r>
          </w:p>
        </w:tc>
        <w:tc>
          <w:tcPr>
            <w:tcW w:w="2977" w:type="dxa"/>
            <w:gridSpan w:val="2"/>
          </w:tcPr>
          <w:p w:rsidR="00DE4CDC" w:rsidRPr="007C60C8" w:rsidRDefault="00DE4CDC" w:rsidP="00DE4CDC">
            <w:pPr>
              <w:autoSpaceDE w:val="0"/>
              <w:autoSpaceDN w:val="0"/>
              <w:adjustRightInd w:val="0"/>
              <w:spacing w:before="240"/>
              <w:rPr>
                <w:rFonts w:ascii="Times New Roman" w:hAnsi="Times New Roman" w:cs="Times New Roman"/>
                <w:color w:val="000000" w:themeColor="text1"/>
                <w:szCs w:val="24"/>
              </w:rPr>
            </w:pPr>
            <w:r w:rsidRPr="0000527A">
              <w:rPr>
                <w:rFonts w:ascii="Times New Roman" w:hAnsi="Times New Roman"/>
              </w:rPr>
              <w:t>art. 646 ust. 2 ustawy z dnia 11 marca 2022 r. o obronie Ojczyzny (</w:t>
            </w:r>
            <w:r>
              <w:rPr>
                <w:rFonts w:ascii="Times New Roman" w:hAnsi="Times New Roman"/>
              </w:rPr>
              <w:t>Dz. U.  poz. 2305, z póxn. zm.</w:t>
            </w:r>
            <w:r w:rsidRPr="0000527A">
              <w:rPr>
                <w:rFonts w:ascii="Times New Roman" w:hAnsi="Times New Roman"/>
              </w:rPr>
              <w:t>)</w:t>
            </w:r>
          </w:p>
        </w:tc>
        <w:tc>
          <w:tcPr>
            <w:tcW w:w="3543" w:type="dxa"/>
            <w:gridSpan w:val="2"/>
          </w:tcPr>
          <w:p w:rsidR="00DE4CDC" w:rsidRPr="007C60C8" w:rsidRDefault="00DE4CDC" w:rsidP="00F067FC">
            <w:pPr>
              <w:spacing w:line="276" w:lineRule="auto"/>
              <w:jc w:val="both"/>
              <w:rPr>
                <w:rFonts w:ascii="Times New Roman" w:hAnsi="Times New Roman" w:cs="Times New Roman"/>
                <w:bCs/>
                <w:szCs w:val="24"/>
              </w:rPr>
            </w:pPr>
            <w:r>
              <w:rPr>
                <w:rFonts w:ascii="Times New Roman" w:hAnsi="Times New Roman"/>
              </w:rPr>
              <w:t>Projekt</w:t>
            </w:r>
            <w:r w:rsidRPr="0000527A">
              <w:rPr>
                <w:rFonts w:ascii="Times New Roman" w:hAnsi="Times New Roman"/>
              </w:rPr>
              <w:t xml:space="preserve"> określ</w:t>
            </w:r>
            <w:r>
              <w:rPr>
                <w:rFonts w:ascii="Times New Roman" w:hAnsi="Times New Roman"/>
              </w:rPr>
              <w:t>a</w:t>
            </w:r>
            <w:r w:rsidRPr="0000527A">
              <w:rPr>
                <w:rFonts w:ascii="Times New Roman" w:hAnsi="Times New Roman"/>
              </w:rPr>
              <w:t xml:space="preserve"> rodzaje rzeczy ruchomych i nieruchomości podlegających ewidencji, z uwzględnieniem potrzeb Sił Zbrojnych oraz konieczności zapewnienia odpowiedniego poziomu przygotowania obrony państwa. Ponadto wskazuj</w:t>
            </w:r>
            <w:r>
              <w:rPr>
                <w:rFonts w:ascii="Times New Roman" w:hAnsi="Times New Roman"/>
              </w:rPr>
              <w:t>e</w:t>
            </w:r>
            <w:r w:rsidRPr="0000527A">
              <w:rPr>
                <w:rFonts w:ascii="Times New Roman" w:hAnsi="Times New Roman"/>
              </w:rPr>
              <w:t xml:space="preserve"> rzeczy ruchome i nieruchomości będące lub mogące być przedmiotem świadczeń rzeczowych, których świadczeniobiorcą są lub mogą być Siły Zbrojne</w:t>
            </w:r>
            <w:r>
              <w:rPr>
                <w:rFonts w:ascii="Times New Roman" w:hAnsi="Times New Roman"/>
              </w:rPr>
              <w:t xml:space="preserve"> Rzeczypospolitej Polskiej</w:t>
            </w:r>
          </w:p>
        </w:tc>
        <w:tc>
          <w:tcPr>
            <w:tcW w:w="1134" w:type="dxa"/>
            <w:gridSpan w:val="2"/>
          </w:tcPr>
          <w:p w:rsidR="00DE4CDC" w:rsidRDefault="00DE4CDC"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DE4CDC" w:rsidRDefault="00DE4CDC" w:rsidP="00F067FC">
            <w:pPr>
              <w:jc w:val="center"/>
              <w:rPr>
                <w:rFonts w:ascii="Times New Roman" w:hAnsi="Times New Roman" w:cs="Times New Roman"/>
              </w:rPr>
            </w:pPr>
            <w:r>
              <w:rPr>
                <w:rFonts w:ascii="Times New Roman" w:hAnsi="Times New Roman" w:cs="Times New Roman"/>
              </w:rPr>
              <w:t>CWCR</w:t>
            </w:r>
          </w:p>
        </w:tc>
        <w:tc>
          <w:tcPr>
            <w:tcW w:w="1276" w:type="dxa"/>
            <w:gridSpan w:val="2"/>
          </w:tcPr>
          <w:p w:rsidR="00DE4CDC" w:rsidRPr="00E10012" w:rsidRDefault="00DE4CD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E4CDC" w:rsidRPr="00B65B8A" w:rsidRDefault="00DE4CDC" w:rsidP="00F067FC">
            <w:pPr>
              <w:ind w:hanging="34"/>
              <w:jc w:val="both"/>
              <w:rPr>
                <w:rFonts w:ascii="Times New Roman" w:hAnsi="Times New Roman"/>
                <w:bCs/>
              </w:rPr>
            </w:pPr>
          </w:p>
        </w:tc>
      </w:tr>
      <w:tr w:rsidR="00F428B4" w:rsidRPr="00B65B8A" w:rsidTr="0066474C">
        <w:tblPrEx>
          <w:jc w:val="left"/>
          <w:shd w:val="clear" w:color="auto" w:fill="auto"/>
        </w:tblPrEx>
        <w:trPr>
          <w:gridAfter w:val="1"/>
          <w:wAfter w:w="113" w:type="dxa"/>
          <w:trHeight w:val="840"/>
        </w:trPr>
        <w:tc>
          <w:tcPr>
            <w:tcW w:w="846" w:type="dxa"/>
            <w:gridSpan w:val="2"/>
          </w:tcPr>
          <w:p w:rsidR="00F428B4" w:rsidRDefault="00902F53" w:rsidP="00F428B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F428B4">
              <w:rPr>
                <w:rFonts w:ascii="Times New Roman" w:eastAsia="Times New Roman" w:hAnsi="Times New Roman" w:cs="Times New Roman"/>
                <w:b/>
                <w:bCs/>
                <w:lang w:eastAsia="pl-PL"/>
              </w:rPr>
              <w:t>8</w:t>
            </w:r>
          </w:p>
        </w:tc>
        <w:tc>
          <w:tcPr>
            <w:tcW w:w="2835" w:type="dxa"/>
            <w:gridSpan w:val="2"/>
          </w:tcPr>
          <w:p w:rsidR="00F428B4" w:rsidRPr="0000527A" w:rsidRDefault="00F428B4" w:rsidP="00F428B4">
            <w:pPr>
              <w:spacing w:before="120" w:after="120"/>
              <w:jc w:val="both"/>
              <w:rPr>
                <w:rFonts w:ascii="Times New Roman" w:hAnsi="Times New Roman"/>
              </w:rPr>
            </w:pPr>
            <w:r>
              <w:rPr>
                <w:rFonts w:ascii="Times New Roman" w:hAnsi="Times New Roman"/>
              </w:rPr>
              <w:t>P</w:t>
            </w:r>
            <w:r w:rsidRPr="00F428B4">
              <w:rPr>
                <w:rFonts w:ascii="Times New Roman" w:hAnsi="Times New Roman"/>
              </w:rPr>
              <w:t>rojekt rozporządzenia Ministra Obrony Narodowej zmieniającego rozporządzenie w sprawie bezpłatnego wyżywienia żołnierzy zawodowych Sił Zbrojnych Rzeczypospolitej Polskiej</w:t>
            </w:r>
          </w:p>
        </w:tc>
        <w:tc>
          <w:tcPr>
            <w:tcW w:w="2977" w:type="dxa"/>
            <w:gridSpan w:val="2"/>
          </w:tcPr>
          <w:p w:rsidR="00F428B4" w:rsidRPr="0000527A" w:rsidRDefault="00F428B4" w:rsidP="00F428B4">
            <w:pPr>
              <w:autoSpaceDE w:val="0"/>
              <w:autoSpaceDN w:val="0"/>
              <w:adjustRightInd w:val="0"/>
              <w:spacing w:before="240"/>
              <w:rPr>
                <w:rFonts w:ascii="Times New Roman" w:hAnsi="Times New Roman"/>
              </w:rPr>
            </w:pPr>
            <w:r w:rsidRPr="00F428B4">
              <w:rPr>
                <w:rFonts w:ascii="Times New Roman" w:hAnsi="Times New Roman"/>
              </w:rPr>
              <w:t>art. 334 ust. 4 pkt 3  ustawy z dnia 11 marca 2022 r. o obronie Ojczyzny (Dz. U. poz. 2305, z późn. zm.)</w:t>
            </w:r>
          </w:p>
        </w:tc>
        <w:tc>
          <w:tcPr>
            <w:tcW w:w="3543" w:type="dxa"/>
            <w:gridSpan w:val="2"/>
          </w:tcPr>
          <w:p w:rsidR="00F428B4" w:rsidRPr="00F428B4" w:rsidRDefault="00F428B4" w:rsidP="00F428B4">
            <w:pPr>
              <w:spacing w:line="276" w:lineRule="auto"/>
              <w:jc w:val="both"/>
              <w:rPr>
                <w:rFonts w:ascii="Times New Roman" w:hAnsi="Times New Roman"/>
              </w:rPr>
            </w:pPr>
            <w:r w:rsidRPr="00F428B4">
              <w:rPr>
                <w:rFonts w:ascii="Times New Roman" w:hAnsi="Times New Roman"/>
              </w:rPr>
              <w:t>Projekt rozporządzenia m.in.:</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1)</w:t>
            </w:r>
            <w:r w:rsidRPr="00F428B4">
              <w:rPr>
                <w:rFonts w:ascii="Times New Roman" w:hAnsi="Times New Roman"/>
              </w:rPr>
              <w:tab/>
              <w:t>zmienia wymiar i zakres norm wyżywienia stosowanych w ramach pobieranych próbek żywności;</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2)</w:t>
            </w:r>
            <w:r w:rsidRPr="00F428B4">
              <w:rPr>
                <w:rFonts w:ascii="Times New Roman" w:hAnsi="Times New Roman"/>
              </w:rPr>
              <w:tab/>
              <w:t>doprecyzowuje przypadek, w którym żołnierzom pełniącym służbę w etatowych pododdziałach wartowniczych oraz kształcącym się na potrzeby Sił Zbrojnych RP przysługi</w:t>
            </w:r>
            <w:r>
              <w:rPr>
                <w:rFonts w:ascii="Times New Roman" w:hAnsi="Times New Roman"/>
              </w:rPr>
              <w:t>wać będzie bezpłatne wyżywienie</w:t>
            </w:r>
            <w:r w:rsidRPr="00F428B4">
              <w:rPr>
                <w:rFonts w:ascii="Times New Roman" w:hAnsi="Times New Roman"/>
              </w:rPr>
              <w:t>;</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3)</w:t>
            </w:r>
            <w:r w:rsidRPr="00F428B4">
              <w:rPr>
                <w:rFonts w:ascii="Times New Roman" w:hAnsi="Times New Roman"/>
              </w:rPr>
              <w:tab/>
              <w:t>doprecyzowuje przepisy dotyczące przysługiwania dodatkowej normy uzupełniającej szkolnej oraz normy przypadającej w dni świąteczne;</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4)</w:t>
            </w:r>
            <w:r w:rsidRPr="00F428B4">
              <w:rPr>
                <w:rFonts w:ascii="Times New Roman" w:hAnsi="Times New Roman"/>
              </w:rPr>
              <w:tab/>
              <w:t>doprecyzowuje przypadek, w którym żołnierzom przysługuje bezpłatne wyżywienie, o ile nie przebywają na zwolnieniu lekarskim, z wyjątkiem sytuacji przebywania na zwolnieniu lekarskim w związku z honorowym oddawaniem krwi;</w:t>
            </w:r>
          </w:p>
          <w:p w:rsidR="00F428B4" w:rsidRDefault="00F428B4" w:rsidP="00F428B4">
            <w:pPr>
              <w:spacing w:line="276" w:lineRule="auto"/>
              <w:jc w:val="both"/>
              <w:rPr>
                <w:rFonts w:ascii="Times New Roman" w:hAnsi="Times New Roman"/>
              </w:rPr>
            </w:pPr>
            <w:r w:rsidRPr="00F428B4">
              <w:rPr>
                <w:rFonts w:ascii="Times New Roman" w:hAnsi="Times New Roman"/>
              </w:rPr>
              <w:t>5)</w:t>
            </w:r>
            <w:r w:rsidRPr="00F428B4">
              <w:rPr>
                <w:rFonts w:ascii="Times New Roman" w:hAnsi="Times New Roman"/>
              </w:rPr>
              <w:tab/>
              <w:t xml:space="preserve">wskazuje przypadek przysługiwania bezpłatnego wyżywienia w razie leczenia stacjonarnego w izbach chorych albo w szpitalach polowych będących w strukturach Sił Zbrojnych RP oraz zwolnionych z uczestnictwa w zajęciach, pozostających na terenie uczelni wojskowej, szkoły podoficerskiej, ośrodków </w:t>
            </w:r>
            <w:r>
              <w:rPr>
                <w:rFonts w:ascii="Times New Roman" w:hAnsi="Times New Roman"/>
              </w:rPr>
              <w:t>szkolenia lub centrów szkolenia.</w:t>
            </w:r>
          </w:p>
        </w:tc>
        <w:tc>
          <w:tcPr>
            <w:tcW w:w="1134" w:type="dxa"/>
            <w:gridSpan w:val="2"/>
          </w:tcPr>
          <w:p w:rsidR="00F428B4" w:rsidRDefault="00F428B4" w:rsidP="00F428B4">
            <w:pPr>
              <w:jc w:val="center"/>
              <w:rPr>
                <w:rFonts w:ascii="Times New Roman" w:hAnsi="Times New Roman" w:cs="Times New Roman"/>
              </w:rPr>
            </w:pPr>
            <w:r>
              <w:rPr>
                <w:rFonts w:ascii="Times New Roman" w:hAnsi="Times New Roman" w:cs="Times New Roman"/>
              </w:rPr>
              <w:t>MON</w:t>
            </w:r>
          </w:p>
        </w:tc>
        <w:tc>
          <w:tcPr>
            <w:tcW w:w="1701" w:type="dxa"/>
            <w:gridSpan w:val="2"/>
          </w:tcPr>
          <w:p w:rsidR="00F428B4" w:rsidRDefault="00F428B4" w:rsidP="00F428B4">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F428B4" w:rsidRPr="00E10012" w:rsidRDefault="00F428B4" w:rsidP="00F428B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428B4" w:rsidRPr="00B65B8A" w:rsidRDefault="00F428B4" w:rsidP="00F428B4">
            <w:pPr>
              <w:ind w:hanging="34"/>
              <w:jc w:val="both"/>
              <w:rPr>
                <w:rFonts w:ascii="Times New Roman" w:hAnsi="Times New Roman"/>
                <w:bCs/>
              </w:rPr>
            </w:pPr>
          </w:p>
        </w:tc>
      </w:tr>
      <w:tr w:rsidR="00D1244B" w:rsidRPr="00B65B8A" w:rsidTr="0066474C">
        <w:tblPrEx>
          <w:jc w:val="left"/>
          <w:shd w:val="clear" w:color="auto" w:fill="auto"/>
        </w:tblPrEx>
        <w:trPr>
          <w:gridAfter w:val="1"/>
          <w:wAfter w:w="113" w:type="dxa"/>
          <w:trHeight w:val="840"/>
        </w:trPr>
        <w:tc>
          <w:tcPr>
            <w:tcW w:w="846" w:type="dxa"/>
            <w:gridSpan w:val="2"/>
          </w:tcPr>
          <w:p w:rsidR="00D1244B" w:rsidRDefault="00902F53" w:rsidP="00D1244B">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D1244B">
              <w:rPr>
                <w:rFonts w:ascii="Times New Roman" w:eastAsia="Times New Roman" w:hAnsi="Times New Roman" w:cs="Times New Roman"/>
                <w:b/>
                <w:bCs/>
                <w:lang w:eastAsia="pl-PL"/>
              </w:rPr>
              <w:t>9</w:t>
            </w:r>
          </w:p>
        </w:tc>
        <w:tc>
          <w:tcPr>
            <w:tcW w:w="2835" w:type="dxa"/>
            <w:gridSpan w:val="2"/>
          </w:tcPr>
          <w:p w:rsidR="00D1244B" w:rsidRDefault="00D1244B" w:rsidP="00D1244B">
            <w:pPr>
              <w:spacing w:before="120" w:after="120"/>
              <w:jc w:val="both"/>
              <w:rPr>
                <w:rFonts w:ascii="Times New Roman" w:hAnsi="Times New Roman"/>
              </w:rPr>
            </w:pPr>
            <w:r>
              <w:rPr>
                <w:rFonts w:ascii="Times New Roman" w:hAnsi="Times New Roman"/>
              </w:rPr>
              <w:t>P</w:t>
            </w:r>
            <w:r w:rsidRPr="00D1244B">
              <w:rPr>
                <w:rFonts w:ascii="Times New Roman" w:hAnsi="Times New Roman"/>
              </w:rPr>
              <w:t>rojekt rozporządzenia Ministra Obrony Narodowej zmieniającego rozporządzenie w sprawie równoważnika pieniężnego przysługującego żołnierzom zawodowym Sił Zbrojnych Rzeczypospolitej Polskiej w zamian za bezpłatne wyżywienie niewydane w naturze,</w:t>
            </w:r>
          </w:p>
        </w:tc>
        <w:tc>
          <w:tcPr>
            <w:tcW w:w="2977" w:type="dxa"/>
            <w:gridSpan w:val="2"/>
          </w:tcPr>
          <w:p w:rsidR="00D1244B" w:rsidRPr="00F428B4" w:rsidRDefault="00D1244B" w:rsidP="00D1244B">
            <w:pPr>
              <w:autoSpaceDE w:val="0"/>
              <w:autoSpaceDN w:val="0"/>
              <w:adjustRightInd w:val="0"/>
              <w:spacing w:before="240"/>
              <w:rPr>
                <w:rFonts w:ascii="Times New Roman" w:hAnsi="Times New Roman"/>
              </w:rPr>
            </w:pPr>
            <w:r w:rsidRPr="00D1244B">
              <w:rPr>
                <w:rFonts w:ascii="Times New Roman" w:hAnsi="Times New Roman"/>
              </w:rPr>
              <w:t>art. 334 ust. 5 pkt 2 ustawy z dnia 11 marca 2022 r. o obronie Ojczyzny (Dz. U. poz. 2305, z późn. zm.)</w:t>
            </w:r>
          </w:p>
        </w:tc>
        <w:tc>
          <w:tcPr>
            <w:tcW w:w="3543" w:type="dxa"/>
            <w:gridSpan w:val="2"/>
          </w:tcPr>
          <w:p w:rsidR="00D1244B" w:rsidRPr="00D1244B" w:rsidRDefault="00D1244B" w:rsidP="00D1244B">
            <w:pPr>
              <w:spacing w:line="276" w:lineRule="auto"/>
              <w:jc w:val="both"/>
              <w:rPr>
                <w:rFonts w:ascii="Times New Roman" w:hAnsi="Times New Roman"/>
              </w:rPr>
            </w:pPr>
            <w:r w:rsidRPr="00D1244B">
              <w:rPr>
                <w:rFonts w:ascii="Times New Roman" w:hAnsi="Times New Roman"/>
              </w:rPr>
              <w:t>Projekt: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1)</w:t>
            </w:r>
            <w:r w:rsidRPr="00D1244B">
              <w:rPr>
                <w:rFonts w:ascii="Times New Roman" w:hAnsi="Times New Roman"/>
              </w:rPr>
              <w:tab/>
              <w:t>doprecyzowuje, że równoważnik pieniężny za wyżywienie będzie przysługiwał żołnierzowi odbywającemu zasadniczą służbę wojskową w czasie kształcenia w uczelni wojskowej, szkole podoficerskiej, centrum lub ośrodku szkolenia, oraz że będzie przysługiwał tylko w dniach, w których nie jest r</w:t>
            </w:r>
            <w:r>
              <w:rPr>
                <w:rFonts w:ascii="Times New Roman" w:hAnsi="Times New Roman"/>
              </w:rPr>
              <w:t>ealizowane szkolenie programowe</w:t>
            </w:r>
            <w:r w:rsidRPr="00D1244B">
              <w:rPr>
                <w:rFonts w:ascii="Times New Roman" w:hAnsi="Times New Roman"/>
              </w:rPr>
              <w: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2)</w:t>
            </w:r>
            <w:r w:rsidRPr="00D1244B">
              <w:rPr>
                <w:rFonts w:ascii="Times New Roman" w:hAnsi="Times New Roman"/>
              </w:rPr>
              <w:tab/>
              <w:t xml:space="preserve">zmienia tryb oraz wskazuje organ właściwy do ustalenia i wypłaty równoważnika, z organu, na którego zaopatrzeniu finansowanym żołnierz pozostaje na organ żywnościowy, na którego </w:t>
            </w:r>
            <w:r>
              <w:rPr>
                <w:rFonts w:ascii="Times New Roman" w:hAnsi="Times New Roman"/>
              </w:rPr>
              <w:t>zaopatrzeniu żołnierz pozostaje</w:t>
            </w:r>
            <w:r w:rsidRPr="00D1244B">
              <w:rPr>
                <w:rFonts w:ascii="Times New Roman" w:hAnsi="Times New Roman"/>
              </w:rPr>
              <w:t>;</w:t>
            </w:r>
          </w:p>
          <w:p w:rsidR="00D1244B" w:rsidRPr="00F428B4" w:rsidRDefault="00D1244B" w:rsidP="00D1244B">
            <w:pPr>
              <w:spacing w:line="276" w:lineRule="auto"/>
              <w:jc w:val="both"/>
              <w:rPr>
                <w:rFonts w:ascii="Times New Roman" w:hAnsi="Times New Roman"/>
              </w:rPr>
            </w:pPr>
            <w:r w:rsidRPr="00D1244B">
              <w:rPr>
                <w:rFonts w:ascii="Times New Roman" w:hAnsi="Times New Roman"/>
              </w:rPr>
              <w:t>3)</w:t>
            </w:r>
            <w:r w:rsidRPr="00D1244B">
              <w:rPr>
                <w:rFonts w:ascii="Times New Roman" w:hAnsi="Times New Roman"/>
              </w:rPr>
              <w:tab/>
              <w:t>określa – jako wyjątek dla żołnierzy pełniących służbę poza granicami państwa – organ jednostki właściwy do wypłaty równoważnika.</w:t>
            </w:r>
          </w:p>
        </w:tc>
        <w:tc>
          <w:tcPr>
            <w:tcW w:w="1134" w:type="dxa"/>
            <w:gridSpan w:val="2"/>
          </w:tcPr>
          <w:p w:rsidR="00D1244B" w:rsidRDefault="00D1244B" w:rsidP="00D1244B">
            <w:pPr>
              <w:jc w:val="center"/>
              <w:rPr>
                <w:rFonts w:ascii="Times New Roman" w:hAnsi="Times New Roman" w:cs="Times New Roman"/>
              </w:rPr>
            </w:pPr>
            <w:r>
              <w:rPr>
                <w:rFonts w:ascii="Times New Roman" w:hAnsi="Times New Roman" w:cs="Times New Roman"/>
              </w:rPr>
              <w:t>MON</w:t>
            </w:r>
          </w:p>
        </w:tc>
        <w:tc>
          <w:tcPr>
            <w:tcW w:w="1701" w:type="dxa"/>
            <w:gridSpan w:val="2"/>
          </w:tcPr>
          <w:p w:rsidR="00D1244B" w:rsidRDefault="00D1244B" w:rsidP="00D1244B">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D1244B" w:rsidRPr="00E10012" w:rsidRDefault="00D1244B" w:rsidP="00D1244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1244B" w:rsidRPr="00B65B8A" w:rsidRDefault="00D1244B" w:rsidP="00D1244B">
            <w:pPr>
              <w:ind w:hanging="34"/>
              <w:jc w:val="both"/>
              <w:rPr>
                <w:rFonts w:ascii="Times New Roman" w:hAnsi="Times New Roman"/>
                <w:bCs/>
              </w:rPr>
            </w:pPr>
          </w:p>
        </w:tc>
      </w:tr>
      <w:tr w:rsidR="00AE3CF3" w:rsidRPr="00B65B8A" w:rsidTr="0066474C">
        <w:tblPrEx>
          <w:jc w:val="left"/>
          <w:shd w:val="clear" w:color="auto" w:fill="auto"/>
        </w:tblPrEx>
        <w:trPr>
          <w:gridAfter w:val="1"/>
          <w:wAfter w:w="113" w:type="dxa"/>
          <w:trHeight w:val="840"/>
        </w:trPr>
        <w:tc>
          <w:tcPr>
            <w:tcW w:w="846" w:type="dxa"/>
            <w:gridSpan w:val="2"/>
          </w:tcPr>
          <w:p w:rsidR="00AE3CF3" w:rsidRDefault="00AE3CF3" w:rsidP="00AE3CF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290</w:t>
            </w:r>
          </w:p>
        </w:tc>
        <w:tc>
          <w:tcPr>
            <w:tcW w:w="2835" w:type="dxa"/>
            <w:gridSpan w:val="2"/>
          </w:tcPr>
          <w:p w:rsidR="00AE3CF3" w:rsidRDefault="00AE3CF3" w:rsidP="00AE3CF3">
            <w:pPr>
              <w:spacing w:before="120" w:after="120"/>
              <w:jc w:val="both"/>
              <w:rPr>
                <w:rFonts w:ascii="Times New Roman" w:hAnsi="Times New Roman"/>
              </w:rPr>
            </w:pPr>
            <w:r w:rsidRPr="00E47AD4">
              <w:rPr>
                <w:rFonts w:ascii="Times New Roman" w:hAnsi="Times New Roman"/>
              </w:rPr>
              <w:t>projekt rozporządzenia Ministra Obrony Narodowej w sprawie dodatkowego wynagrodzenia żołnierzy zawodowych</w:t>
            </w:r>
          </w:p>
        </w:tc>
        <w:tc>
          <w:tcPr>
            <w:tcW w:w="2977" w:type="dxa"/>
            <w:gridSpan w:val="2"/>
          </w:tcPr>
          <w:p w:rsidR="00AE3CF3" w:rsidRPr="00D1244B" w:rsidRDefault="00AE3CF3" w:rsidP="00AE3CF3">
            <w:pPr>
              <w:autoSpaceDE w:val="0"/>
              <w:autoSpaceDN w:val="0"/>
              <w:adjustRightInd w:val="0"/>
              <w:spacing w:before="240"/>
              <w:rPr>
                <w:rFonts w:ascii="Times New Roman" w:hAnsi="Times New Roman"/>
              </w:rPr>
            </w:pPr>
            <w:r w:rsidRPr="00E47AD4">
              <w:rPr>
                <w:rFonts w:ascii="Times New Roman" w:hAnsi="Times New Roman"/>
              </w:rPr>
              <w:t>art. 447 ust. 3 ustawy z dnia 11 ma</w:t>
            </w:r>
            <w:r>
              <w:rPr>
                <w:rFonts w:ascii="Times New Roman" w:hAnsi="Times New Roman"/>
              </w:rPr>
              <w:t xml:space="preserve">rca 2022 r. o obronie Ojczyzny </w:t>
            </w:r>
            <w:r w:rsidRPr="00E47AD4">
              <w:rPr>
                <w:rFonts w:ascii="Times New Roman" w:hAnsi="Times New Roman"/>
              </w:rPr>
              <w:t>(Dz. U. poz. 2305 oraz z 2023 r. poz. 347 i 641)</w:t>
            </w:r>
          </w:p>
        </w:tc>
        <w:tc>
          <w:tcPr>
            <w:tcW w:w="3543" w:type="dxa"/>
            <w:gridSpan w:val="2"/>
          </w:tcPr>
          <w:p w:rsidR="00AE3CF3" w:rsidRPr="00D1244B" w:rsidRDefault="00AE3CF3" w:rsidP="00AE3CF3">
            <w:pPr>
              <w:spacing w:line="276" w:lineRule="auto"/>
              <w:jc w:val="both"/>
              <w:rPr>
                <w:rFonts w:ascii="Times New Roman" w:hAnsi="Times New Roman"/>
              </w:rPr>
            </w:pPr>
            <w:r>
              <w:rPr>
                <w:rFonts w:ascii="Times New Roman" w:hAnsi="Times New Roman"/>
              </w:rPr>
              <w:t>Proponowane</w:t>
            </w:r>
            <w:r w:rsidRPr="00E47AD4">
              <w:rPr>
                <w:rFonts w:ascii="Times New Roman" w:hAnsi="Times New Roman"/>
              </w:rPr>
              <w:t xml:space="preserve"> regulacje obejmują dodanie do katalogu czynności powierzonych wykraczających poza zwykłe obowiązki służbowe, za które przysługuje dodatkowe wynagrodzenie, uczestniczenie oraz wykonywanie czynności w postępowaniu dyscyplinarnym jako rzecznik dyscyplinarny (kwestia poprzednio unormowana w akcie wykonawczym wydanym na </w:t>
            </w:r>
            <w:r w:rsidRPr="00E47AD4">
              <w:rPr>
                <w:rFonts w:ascii="Times New Roman" w:hAnsi="Times New Roman"/>
              </w:rPr>
              <w:lastRenderedPageBreak/>
              <w:t>podstawie ustawy z dnia 9 października 2009 r. o dyscyplinie wojskowej – Dz. U. z 2021 r. poz. 1489 – który utracił moc z dniem wejścia w życie ustawy) oraz wykonywanie przez żołnierza zawodowego pełniącego zawodową służbę wojskową w instytucie badawczym zadań naukowo-badawczych. Proponuje się także określenie nowych stawek dodatkowego wynagrodzenia za przeprowadzenie zajęć dydaktycznych z uwagi na ich dezaktualizację w obecnej sytuacji gospodarczo-finansowej.</w:t>
            </w:r>
          </w:p>
        </w:tc>
        <w:tc>
          <w:tcPr>
            <w:tcW w:w="1134" w:type="dxa"/>
            <w:gridSpan w:val="2"/>
          </w:tcPr>
          <w:p w:rsidR="00AE3CF3" w:rsidRDefault="00AE3CF3" w:rsidP="00AE3CF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E3CF3" w:rsidRPr="00F428B4" w:rsidRDefault="00AE3CF3" w:rsidP="00AE3CF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E3CF3" w:rsidRPr="00E10012" w:rsidRDefault="00AE3CF3" w:rsidP="00AE3CF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E3CF3" w:rsidRPr="00B65B8A" w:rsidRDefault="00AE3CF3" w:rsidP="00AE3CF3">
            <w:pPr>
              <w:ind w:hanging="34"/>
              <w:jc w:val="both"/>
              <w:rPr>
                <w:rFonts w:ascii="Times New Roman" w:hAnsi="Times New Roman"/>
                <w:bCs/>
              </w:rPr>
            </w:pPr>
          </w:p>
        </w:tc>
      </w:tr>
      <w:tr w:rsidR="006F7A42" w:rsidRPr="00B65B8A" w:rsidTr="0066474C">
        <w:tblPrEx>
          <w:jc w:val="left"/>
          <w:shd w:val="clear" w:color="auto" w:fill="auto"/>
        </w:tblPrEx>
        <w:trPr>
          <w:gridAfter w:val="1"/>
          <w:wAfter w:w="113" w:type="dxa"/>
          <w:trHeight w:val="840"/>
        </w:trPr>
        <w:tc>
          <w:tcPr>
            <w:tcW w:w="846" w:type="dxa"/>
            <w:gridSpan w:val="2"/>
          </w:tcPr>
          <w:p w:rsidR="006F7A42" w:rsidRDefault="006F7A42" w:rsidP="006F7A4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291</w:t>
            </w:r>
          </w:p>
        </w:tc>
        <w:tc>
          <w:tcPr>
            <w:tcW w:w="2835" w:type="dxa"/>
            <w:gridSpan w:val="2"/>
          </w:tcPr>
          <w:p w:rsidR="006F7A42" w:rsidRPr="00E47AD4" w:rsidRDefault="006F7A42" w:rsidP="006F7A42">
            <w:pPr>
              <w:spacing w:before="120" w:after="120"/>
              <w:jc w:val="both"/>
              <w:rPr>
                <w:rFonts w:ascii="Times New Roman" w:hAnsi="Times New Roman"/>
              </w:rPr>
            </w:pPr>
            <w:r>
              <w:rPr>
                <w:rFonts w:ascii="Times New Roman" w:hAnsi="Times New Roman"/>
              </w:rPr>
              <w:t>Projekt rozporządzenia</w:t>
            </w:r>
            <w:r w:rsidRPr="006F7A42">
              <w:rPr>
                <w:rFonts w:ascii="Times New Roman" w:hAnsi="Times New Roman"/>
              </w:rPr>
              <w:t xml:space="preserve"> Ministra Obrony Narodowej zmieniające rozporządzenie w sprawie stawek uposażenia zasadniczego oraz dodatków do uposażenia zasadniczego żołnierzy niebędących żołnierzami zawodowymi</w:t>
            </w:r>
          </w:p>
        </w:tc>
        <w:tc>
          <w:tcPr>
            <w:tcW w:w="2977" w:type="dxa"/>
            <w:gridSpan w:val="2"/>
          </w:tcPr>
          <w:p w:rsidR="006F7A42" w:rsidRPr="00E47AD4" w:rsidRDefault="006F7A42" w:rsidP="006F7A42">
            <w:pPr>
              <w:autoSpaceDE w:val="0"/>
              <w:autoSpaceDN w:val="0"/>
              <w:adjustRightInd w:val="0"/>
              <w:spacing w:before="240"/>
              <w:rPr>
                <w:rFonts w:ascii="Times New Roman" w:hAnsi="Times New Roman"/>
              </w:rPr>
            </w:pPr>
            <w:r w:rsidRPr="006F7A42">
              <w:rPr>
                <w:rFonts w:ascii="Times New Roman" w:hAnsi="Times New Roman"/>
              </w:rPr>
              <w:t>art. 483 ustawy z dnia 11 marca 2022 r. o obronie Ojczyzny (Dz. U. poz. 2305, z późn. zm.)</w:t>
            </w:r>
          </w:p>
        </w:tc>
        <w:tc>
          <w:tcPr>
            <w:tcW w:w="3543" w:type="dxa"/>
            <w:gridSpan w:val="2"/>
          </w:tcPr>
          <w:p w:rsidR="006F7A42" w:rsidRPr="006F7A42" w:rsidRDefault="006F7A42" w:rsidP="006F7A42">
            <w:pPr>
              <w:spacing w:line="276" w:lineRule="auto"/>
              <w:jc w:val="both"/>
              <w:rPr>
                <w:rFonts w:ascii="Times New Roman" w:hAnsi="Times New Roman"/>
              </w:rPr>
            </w:pPr>
            <w:r w:rsidRPr="006F7A42">
              <w:rPr>
                <w:rFonts w:ascii="Times New Roman" w:hAnsi="Times New Roman"/>
              </w:rPr>
              <w:t>Proponuje się, by dodatkiem funkcyjnym zostali objęci dodatkowo żołnierze, którym powierzono pełnienie funkcji dowódcy sekcji oraz dowódcy plutonu. Aktualnie dodatkiem tym objęci są żołnierze, którym powierzono pełnienie funkcji dowódcy drużyny lub pomocnika dowódcy plutonu. Powyższa propozycja stanowi więc likwidację swoistej luki funkcjonalnej w dotychczasowym stanie prawnym.</w:t>
            </w:r>
          </w:p>
          <w:p w:rsidR="006F7A42" w:rsidRDefault="006F7A42" w:rsidP="006F7A42">
            <w:pPr>
              <w:spacing w:line="276" w:lineRule="auto"/>
              <w:jc w:val="both"/>
              <w:rPr>
                <w:rFonts w:ascii="Times New Roman" w:hAnsi="Times New Roman"/>
              </w:rPr>
            </w:pPr>
            <w:r w:rsidRPr="006F7A42">
              <w:rPr>
                <w:rFonts w:ascii="Times New Roman" w:hAnsi="Times New Roman"/>
              </w:rPr>
              <w:t>Jednocześnie proponuje się, by w konsekwencji wzrostu stawek uposażenia zasadniczego żołnierzy zawodowych dokonać również podwyższenia stawek uposażenia zasadniczego żołnierzy niebędących żołnierzami zawodowymi. Metodologia podwy</w:t>
            </w:r>
            <w:r w:rsidRPr="006F7A42">
              <w:rPr>
                <w:rFonts w:ascii="Times New Roman" w:hAnsi="Times New Roman"/>
              </w:rPr>
              <w:lastRenderedPageBreak/>
              <w:t>żek oparta została na podstawie procenta najniższego uposażenia zasadniczego żołnierza zawodowego dla stopnia szeregowego określonego w poprzednich regulacjach (2,85%). Zgodnie z wyliczeniami nowe stawki uposażeń wzrosłyby jednolicie dla wszystkich stopni wojskowych o 11 zł.</w:t>
            </w:r>
          </w:p>
        </w:tc>
        <w:tc>
          <w:tcPr>
            <w:tcW w:w="1134" w:type="dxa"/>
            <w:gridSpan w:val="2"/>
          </w:tcPr>
          <w:p w:rsidR="006F7A42" w:rsidRDefault="006F7A42" w:rsidP="006F7A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7A42" w:rsidRPr="00F428B4" w:rsidRDefault="006F7A42" w:rsidP="006F7A42">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6F7A42" w:rsidRPr="00E10012" w:rsidRDefault="006F7A42" w:rsidP="006F7A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7A42" w:rsidRPr="00B65B8A" w:rsidRDefault="006F7A42" w:rsidP="006F7A42">
            <w:pPr>
              <w:ind w:hanging="34"/>
              <w:jc w:val="both"/>
              <w:rPr>
                <w:rFonts w:ascii="Times New Roman" w:hAnsi="Times New Roman"/>
                <w:bCs/>
              </w:rPr>
            </w:pPr>
          </w:p>
        </w:tc>
      </w:tr>
      <w:tr w:rsidR="001B528C" w:rsidRPr="00B65B8A" w:rsidTr="0066474C">
        <w:tblPrEx>
          <w:jc w:val="left"/>
          <w:shd w:val="clear" w:color="auto" w:fill="auto"/>
        </w:tblPrEx>
        <w:trPr>
          <w:gridAfter w:val="1"/>
          <w:wAfter w:w="113" w:type="dxa"/>
          <w:trHeight w:val="840"/>
        </w:trPr>
        <w:tc>
          <w:tcPr>
            <w:tcW w:w="846" w:type="dxa"/>
            <w:gridSpan w:val="2"/>
          </w:tcPr>
          <w:p w:rsidR="001B528C" w:rsidRDefault="001B528C"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292</w:t>
            </w:r>
          </w:p>
        </w:tc>
        <w:tc>
          <w:tcPr>
            <w:tcW w:w="2835" w:type="dxa"/>
            <w:gridSpan w:val="2"/>
          </w:tcPr>
          <w:p w:rsidR="001B528C" w:rsidRDefault="001B528C" w:rsidP="001B528C">
            <w:pPr>
              <w:spacing w:before="120" w:after="120"/>
              <w:jc w:val="both"/>
              <w:rPr>
                <w:rFonts w:ascii="Times New Roman" w:hAnsi="Times New Roman"/>
              </w:rPr>
            </w:pPr>
            <w:r w:rsidRPr="00424D32">
              <w:rPr>
                <w:rFonts w:ascii="Times New Roman" w:hAnsi="Times New Roman"/>
              </w:rPr>
              <w:t>Rozporządzenie Ministra Obrony Narodowej w sprawie organów przedstawicielskich żołnierzy zawodowych</w:t>
            </w:r>
          </w:p>
        </w:tc>
        <w:tc>
          <w:tcPr>
            <w:tcW w:w="2977" w:type="dxa"/>
            <w:gridSpan w:val="2"/>
          </w:tcPr>
          <w:p w:rsidR="001B528C" w:rsidRPr="006F7A42" w:rsidRDefault="001B528C" w:rsidP="001B528C">
            <w:pPr>
              <w:autoSpaceDE w:val="0"/>
              <w:autoSpaceDN w:val="0"/>
              <w:adjustRightInd w:val="0"/>
              <w:spacing w:before="240"/>
              <w:rPr>
                <w:rFonts w:ascii="Times New Roman" w:hAnsi="Times New Roman"/>
              </w:rPr>
            </w:pPr>
            <w:r w:rsidRPr="00424D32">
              <w:rPr>
                <w:rFonts w:ascii="Times New Roman" w:hAnsi="Times New Roman"/>
              </w:rPr>
              <w:t>art. 343 ust. 3 ustawy z dnia 11 marca 2022 r. o obronie Ojczyzny (Dz. U. poz. 2305</w:t>
            </w:r>
            <w:r>
              <w:rPr>
                <w:rFonts w:ascii="Times New Roman" w:hAnsi="Times New Roman"/>
              </w:rPr>
              <w:t xml:space="preserve">, z późn. </w:t>
            </w:r>
          </w:p>
        </w:tc>
        <w:tc>
          <w:tcPr>
            <w:tcW w:w="3543" w:type="dxa"/>
            <w:gridSpan w:val="2"/>
          </w:tcPr>
          <w:p w:rsidR="001B528C" w:rsidRPr="001B528C" w:rsidRDefault="001B528C" w:rsidP="001B528C">
            <w:pPr>
              <w:spacing w:line="276" w:lineRule="auto"/>
              <w:jc w:val="both"/>
              <w:rPr>
                <w:rFonts w:ascii="Times New Roman" w:hAnsi="Times New Roman"/>
              </w:rPr>
            </w:pPr>
            <w:r w:rsidRPr="001B528C">
              <w:rPr>
                <w:rFonts w:ascii="Times New Roman" w:hAnsi="Times New Roman"/>
              </w:rPr>
              <w:t>Przedmiotowy projekt ma na celu urealnienie i usprawnienie zasad funkcjonowania oraz kompetencji zebrań żołnierzy korpusów kadry zawodowej, zgromadzeń mężów zaufania korpusów kadry zawodowej, konwentów dziekanów korpusów kadry zawodowej, Prezydium Organów Przedstawicielskich Żołnierzy Zawodowych oraz ich organów wykonawczych poprzez:</w:t>
            </w:r>
          </w:p>
          <w:p w:rsidR="001B528C" w:rsidRPr="006F7A42" w:rsidRDefault="001B528C" w:rsidP="001B528C">
            <w:pPr>
              <w:spacing w:line="276" w:lineRule="auto"/>
              <w:jc w:val="both"/>
              <w:rPr>
                <w:rFonts w:ascii="Times New Roman" w:hAnsi="Times New Roman"/>
              </w:rPr>
            </w:pPr>
            <w:r>
              <w:rPr>
                <w:rFonts w:ascii="Times New Roman" w:hAnsi="Times New Roman"/>
              </w:rPr>
              <w:t>1)</w:t>
            </w:r>
            <w:r w:rsidRPr="001B528C">
              <w:rPr>
                <w:rFonts w:ascii="Times New Roman" w:hAnsi="Times New Roman"/>
              </w:rPr>
              <w:t>wprowadzenie jednolitej  struktury organów przedstawicielskich oraz ich kompetencji dla wszys</w:t>
            </w:r>
            <w:r>
              <w:rPr>
                <w:rFonts w:ascii="Times New Roman" w:hAnsi="Times New Roman"/>
              </w:rPr>
              <w:t>tkich korpusów kadry zawodowej; 2)</w:t>
            </w:r>
            <w:r w:rsidRPr="001B528C">
              <w:rPr>
                <w:rFonts w:ascii="Times New Roman" w:hAnsi="Times New Roman"/>
              </w:rPr>
              <w:t xml:space="preserve">zapewnienie etatowej reprezentacji żołnierzy zawodowych wszystkich korpusów kadry zawodowej w strukturach Wojsk Obrony Terytorialnej, korpusu podoficerów zawodowych po powołaniu do zawodowej służby wojskowej na czas kształcenia w uczelniach wojskowych oraz utworzenie na szczeblu Ministerstwa Obrony Narodowej </w:t>
            </w:r>
            <w:r w:rsidRPr="001B528C">
              <w:rPr>
                <w:rFonts w:ascii="Times New Roman" w:hAnsi="Times New Roman"/>
              </w:rPr>
              <w:lastRenderedPageBreak/>
              <w:t>zgromadzenia mężów zaufania k</w:t>
            </w:r>
            <w:r>
              <w:rPr>
                <w:rFonts w:ascii="Times New Roman" w:hAnsi="Times New Roman"/>
              </w:rPr>
              <w:t>orpusu podoficerów zawodowych; 3)</w:t>
            </w:r>
            <w:r w:rsidRPr="001B528C">
              <w:rPr>
                <w:rFonts w:ascii="Times New Roman" w:hAnsi="Times New Roman"/>
              </w:rPr>
              <w:t>usprawnienie funkcjonowania organów przedstawicielskich żołnierzy zawodowych, m.in. poprzez regulację wyboru i odwołania ich organów wykonawczych, wydłużenie i ujednolicenie kadencji organów wykonawczych, wprowadzenie przepisów dotyczących działania organów wykonawczych w przypadku gdy nie mogą odbyć się wybory organów wykonawczych z powodu wpro</w:t>
            </w:r>
            <w:r>
              <w:rPr>
                <w:rFonts w:ascii="Times New Roman" w:hAnsi="Times New Roman"/>
              </w:rPr>
              <w:t>wadzenia stanów nadzwyczajnych.</w:t>
            </w:r>
          </w:p>
        </w:tc>
        <w:tc>
          <w:tcPr>
            <w:tcW w:w="1134" w:type="dxa"/>
            <w:gridSpan w:val="2"/>
          </w:tcPr>
          <w:p w:rsidR="001B528C" w:rsidRDefault="001B528C" w:rsidP="001B528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528C" w:rsidRPr="00F428B4" w:rsidRDefault="001B528C" w:rsidP="001B528C">
            <w:pPr>
              <w:jc w:val="center"/>
              <w:rPr>
                <w:rFonts w:ascii="Times New Roman" w:hAnsi="Times New Roman" w:cs="Times New Roman"/>
              </w:rPr>
            </w:pPr>
            <w:r>
              <w:rPr>
                <w:rFonts w:ascii="Times New Roman" w:hAnsi="Times New Roman" w:cs="Times New Roman"/>
              </w:rPr>
              <w:t>Konwent Dziekanów Korpusu Oficerów Zawodowych</w:t>
            </w:r>
          </w:p>
        </w:tc>
        <w:tc>
          <w:tcPr>
            <w:tcW w:w="1276" w:type="dxa"/>
            <w:gridSpan w:val="2"/>
          </w:tcPr>
          <w:p w:rsidR="001B528C" w:rsidRPr="00E10012" w:rsidRDefault="001B528C"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528C" w:rsidRPr="00B65B8A" w:rsidRDefault="001B528C" w:rsidP="001B528C">
            <w:pPr>
              <w:ind w:hanging="34"/>
              <w:jc w:val="both"/>
              <w:rPr>
                <w:rFonts w:ascii="Times New Roman" w:hAnsi="Times New Roman"/>
                <w:bCs/>
              </w:rPr>
            </w:pPr>
          </w:p>
        </w:tc>
      </w:tr>
      <w:tr w:rsidR="0080321D" w:rsidRPr="00B65B8A" w:rsidTr="0066474C">
        <w:tblPrEx>
          <w:jc w:val="left"/>
          <w:shd w:val="clear" w:color="auto" w:fill="auto"/>
        </w:tblPrEx>
        <w:trPr>
          <w:gridAfter w:val="1"/>
          <w:wAfter w:w="113" w:type="dxa"/>
          <w:trHeight w:val="840"/>
        </w:trPr>
        <w:tc>
          <w:tcPr>
            <w:tcW w:w="846" w:type="dxa"/>
            <w:gridSpan w:val="2"/>
          </w:tcPr>
          <w:p w:rsidR="0080321D" w:rsidRDefault="0080321D"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293</w:t>
            </w:r>
          </w:p>
        </w:tc>
        <w:tc>
          <w:tcPr>
            <w:tcW w:w="2835" w:type="dxa"/>
            <w:gridSpan w:val="2"/>
          </w:tcPr>
          <w:p w:rsidR="0080321D" w:rsidRPr="00424D32" w:rsidRDefault="0080321D" w:rsidP="0080321D">
            <w:pPr>
              <w:spacing w:before="120" w:after="120"/>
              <w:jc w:val="both"/>
              <w:rPr>
                <w:rFonts w:ascii="Times New Roman" w:hAnsi="Times New Roman"/>
              </w:rPr>
            </w:pPr>
            <w:r w:rsidRPr="00424D32">
              <w:rPr>
                <w:rFonts w:ascii="Times New Roman" w:hAnsi="Times New Roman"/>
              </w:rPr>
              <w:t xml:space="preserve">Rozporządzenie Ministra Obrony Narodowej </w:t>
            </w:r>
            <w:r>
              <w:rPr>
                <w:rFonts w:ascii="Times New Roman" w:hAnsi="Times New Roman"/>
              </w:rPr>
              <w:t>zmieniające rozporządzenie w sprawie należności pieniężnych żołnierzy zawodowych za przeniesienia, przesiedlenia i podróże służbowe</w:t>
            </w:r>
          </w:p>
        </w:tc>
        <w:tc>
          <w:tcPr>
            <w:tcW w:w="2977" w:type="dxa"/>
            <w:gridSpan w:val="2"/>
          </w:tcPr>
          <w:p w:rsidR="0080321D" w:rsidRPr="00424D32" w:rsidRDefault="0080321D" w:rsidP="0080321D">
            <w:pPr>
              <w:autoSpaceDE w:val="0"/>
              <w:autoSpaceDN w:val="0"/>
              <w:adjustRightInd w:val="0"/>
              <w:spacing w:before="240"/>
              <w:rPr>
                <w:rFonts w:ascii="Times New Roman" w:hAnsi="Times New Roman"/>
              </w:rPr>
            </w:pPr>
            <w:r w:rsidRPr="00424D32">
              <w:rPr>
                <w:rFonts w:ascii="Times New Roman" w:hAnsi="Times New Roman"/>
              </w:rPr>
              <w:t xml:space="preserve">art. </w:t>
            </w:r>
            <w:r>
              <w:rPr>
                <w:rFonts w:ascii="Times New Roman" w:hAnsi="Times New Roman"/>
              </w:rPr>
              <w:t xml:space="preserve">445 </w:t>
            </w:r>
            <w:r w:rsidRPr="00424D32">
              <w:rPr>
                <w:rFonts w:ascii="Times New Roman" w:hAnsi="Times New Roman"/>
              </w:rPr>
              <w:t xml:space="preserve">ust. </w:t>
            </w:r>
            <w:r>
              <w:rPr>
                <w:rFonts w:ascii="Times New Roman" w:hAnsi="Times New Roman"/>
              </w:rPr>
              <w:t>15</w:t>
            </w:r>
            <w:r w:rsidRPr="00424D32">
              <w:rPr>
                <w:rFonts w:ascii="Times New Roman" w:hAnsi="Times New Roman"/>
              </w:rPr>
              <w:t xml:space="preserve"> ustawy z dnia 11 marca 2022 r. o obronie Ojczyzny (Dz. U. poz. 2305</w:t>
            </w:r>
            <w:r>
              <w:rPr>
                <w:rFonts w:ascii="Times New Roman" w:hAnsi="Times New Roman"/>
              </w:rPr>
              <w:t>, z późn.</w:t>
            </w:r>
          </w:p>
        </w:tc>
        <w:tc>
          <w:tcPr>
            <w:tcW w:w="3543" w:type="dxa"/>
            <w:gridSpan w:val="2"/>
          </w:tcPr>
          <w:p w:rsidR="0080321D" w:rsidRPr="001B528C" w:rsidRDefault="0080321D" w:rsidP="0080321D">
            <w:pPr>
              <w:spacing w:line="276" w:lineRule="auto"/>
              <w:jc w:val="both"/>
              <w:rPr>
                <w:rFonts w:ascii="Times New Roman" w:hAnsi="Times New Roman"/>
              </w:rPr>
            </w:pPr>
            <w:r>
              <w:rPr>
                <w:rFonts w:ascii="Times New Roman" w:hAnsi="Times New Roman"/>
              </w:rPr>
              <w:t xml:space="preserve">Podwyższenie do 400% stawki diety przysługującej żołnierzom zawodowym (i niezawodowym) skierowanym w podróż służbową w celu wykonywania zadań służbowych związanych z ochroną granicy państwowej. </w:t>
            </w:r>
          </w:p>
        </w:tc>
        <w:tc>
          <w:tcPr>
            <w:tcW w:w="1134" w:type="dxa"/>
            <w:gridSpan w:val="2"/>
          </w:tcPr>
          <w:p w:rsidR="0080321D" w:rsidRDefault="0080321D" w:rsidP="001B528C">
            <w:pPr>
              <w:jc w:val="center"/>
              <w:rPr>
                <w:rFonts w:ascii="Times New Roman" w:hAnsi="Times New Roman" w:cs="Times New Roman"/>
              </w:rPr>
            </w:pPr>
            <w:r>
              <w:rPr>
                <w:rFonts w:ascii="Times New Roman" w:hAnsi="Times New Roman" w:cs="Times New Roman"/>
              </w:rPr>
              <w:t>MON</w:t>
            </w:r>
          </w:p>
        </w:tc>
        <w:tc>
          <w:tcPr>
            <w:tcW w:w="1701" w:type="dxa"/>
            <w:gridSpan w:val="2"/>
          </w:tcPr>
          <w:p w:rsidR="0080321D" w:rsidRDefault="0080321D" w:rsidP="001B528C">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80321D" w:rsidRPr="00E10012" w:rsidRDefault="0080321D"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0321D" w:rsidRPr="00B65B8A" w:rsidRDefault="0080321D" w:rsidP="001B528C">
            <w:pPr>
              <w:ind w:hanging="34"/>
              <w:jc w:val="both"/>
              <w:rPr>
                <w:rFonts w:ascii="Times New Roman" w:hAnsi="Times New Roman"/>
                <w:bCs/>
              </w:rPr>
            </w:pPr>
          </w:p>
        </w:tc>
      </w:tr>
      <w:tr w:rsidR="001B1DA5" w:rsidRPr="00B65B8A" w:rsidTr="0066474C">
        <w:tblPrEx>
          <w:jc w:val="left"/>
          <w:shd w:val="clear" w:color="auto" w:fill="auto"/>
        </w:tblPrEx>
        <w:trPr>
          <w:gridAfter w:val="1"/>
          <w:wAfter w:w="113" w:type="dxa"/>
          <w:trHeight w:val="840"/>
        </w:trPr>
        <w:tc>
          <w:tcPr>
            <w:tcW w:w="846" w:type="dxa"/>
            <w:gridSpan w:val="2"/>
          </w:tcPr>
          <w:p w:rsidR="001B1DA5" w:rsidRDefault="001B1DA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294</w:t>
            </w:r>
          </w:p>
        </w:tc>
        <w:tc>
          <w:tcPr>
            <w:tcW w:w="2835" w:type="dxa"/>
            <w:gridSpan w:val="2"/>
          </w:tcPr>
          <w:p w:rsidR="001B1DA5" w:rsidRPr="001B1DA5" w:rsidRDefault="001B1DA5" w:rsidP="001B1DA5">
            <w:pPr>
              <w:spacing w:before="120" w:after="120"/>
              <w:jc w:val="both"/>
              <w:rPr>
                <w:rFonts w:ascii="Times New Roman" w:hAnsi="Times New Roman"/>
              </w:rPr>
            </w:pPr>
            <w:r w:rsidRPr="001B1DA5">
              <w:rPr>
                <w:rFonts w:ascii="Times New Roman" w:hAnsi="Times New Roman"/>
                <w:bCs/>
              </w:rPr>
              <w:t>Rozporządzenie Ministra Obrony Narodowej zmieniającego rozporządzenie w sprawie umundurowania i wyżywienia oraz innych należności wydawanych żołnierzom niebędącym żołnierzami zawodowymi</w:t>
            </w:r>
          </w:p>
        </w:tc>
        <w:tc>
          <w:tcPr>
            <w:tcW w:w="2977" w:type="dxa"/>
            <w:gridSpan w:val="2"/>
          </w:tcPr>
          <w:p w:rsidR="001B1DA5" w:rsidRPr="00424D32" w:rsidRDefault="001B1DA5" w:rsidP="001B1DA5">
            <w:pPr>
              <w:autoSpaceDE w:val="0"/>
              <w:autoSpaceDN w:val="0"/>
              <w:adjustRightInd w:val="0"/>
              <w:rPr>
                <w:rFonts w:ascii="Times New Roman" w:hAnsi="Times New Roman"/>
              </w:rPr>
            </w:pPr>
            <w:r w:rsidRPr="001B1DA5">
              <w:rPr>
                <w:rFonts w:ascii="Times New Roman" w:hAnsi="Times New Roman"/>
              </w:rPr>
              <w:t xml:space="preserve">art. </w:t>
            </w:r>
            <w:r>
              <w:rPr>
                <w:rFonts w:ascii="Times New Roman" w:hAnsi="Times New Roman"/>
              </w:rPr>
              <w:t>330</w:t>
            </w:r>
            <w:r w:rsidRPr="001B1DA5">
              <w:rPr>
                <w:rFonts w:ascii="Times New Roman" w:hAnsi="Times New Roman"/>
              </w:rPr>
              <w:t xml:space="preserve"> ust. </w:t>
            </w:r>
            <w:r>
              <w:rPr>
                <w:rFonts w:ascii="Times New Roman" w:hAnsi="Times New Roman"/>
              </w:rPr>
              <w:t>2</w:t>
            </w:r>
            <w:r w:rsidRPr="001B1DA5">
              <w:rPr>
                <w:rFonts w:ascii="Times New Roman" w:hAnsi="Times New Roman"/>
              </w:rPr>
              <w:t xml:space="preserve"> ustawy z dnia 11 marca 2022 r. o obronie Ojczyzny (Dz. U. poz. 2305, z późn.</w:t>
            </w:r>
            <w:r>
              <w:rPr>
                <w:rFonts w:ascii="Times New Roman" w:hAnsi="Times New Roman"/>
              </w:rPr>
              <w:t>).</w:t>
            </w:r>
          </w:p>
        </w:tc>
        <w:tc>
          <w:tcPr>
            <w:tcW w:w="3543" w:type="dxa"/>
            <w:gridSpan w:val="2"/>
          </w:tcPr>
          <w:p w:rsidR="001B1DA5" w:rsidRPr="001B1DA5" w:rsidRDefault="001B1DA5" w:rsidP="001B1DA5">
            <w:pPr>
              <w:spacing w:line="276" w:lineRule="auto"/>
              <w:jc w:val="both"/>
              <w:rPr>
                <w:rFonts w:ascii="Times New Roman" w:hAnsi="Times New Roman"/>
              </w:rPr>
            </w:pPr>
            <w:r w:rsidRPr="001B1DA5">
              <w:rPr>
                <w:rFonts w:ascii="Times New Roman" w:hAnsi="Times New Roman"/>
              </w:rPr>
              <w:t>Projekt rozporządzenia ma na celu jest zapewnienie żołnierzom optymalnego poziomu bezpłatnego wyżywienia oraz m.in.:</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1)</w:t>
            </w:r>
            <w:r w:rsidRPr="001B1DA5">
              <w:rPr>
                <w:rFonts w:ascii="Times New Roman" w:hAnsi="Times New Roman"/>
              </w:rPr>
              <w:tab/>
              <w:t>zmianę wymiaru i zakresu norm wyżywienia stosowanych w ramach pobieranych próbek żywności;</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2)</w:t>
            </w:r>
            <w:r w:rsidRPr="001B1DA5">
              <w:rPr>
                <w:rFonts w:ascii="Times New Roman" w:hAnsi="Times New Roman"/>
              </w:rPr>
              <w:tab/>
              <w:t>doprecyzowanie, co należy rozumieć przez czas szkoleń i ćwiczeń oraz kursu i kształcenia na po</w:t>
            </w:r>
            <w:r w:rsidRPr="001B1DA5">
              <w:rPr>
                <w:rFonts w:ascii="Times New Roman" w:hAnsi="Times New Roman"/>
              </w:rPr>
              <w:lastRenderedPageBreak/>
              <w:t>trzeby zapewnienia norm wyżywienia. Zmiana tego przepisu pozwoli uniknąć sytuacji sumowania godzin szkoleń z poszczególnych dni odbytych w celu uzyskania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3)</w:t>
            </w:r>
            <w:r w:rsidRPr="001B1DA5">
              <w:rPr>
                <w:rFonts w:ascii="Times New Roman" w:hAnsi="Times New Roman"/>
              </w:rPr>
              <w:tab/>
              <w:t>przyznanie żołnierzom kształcącym się na potrzeby Sił Zbrojnych RP, żołnierzom aktywnej rezerwy i żołnierzom w czasie leczenia stacjonarnego w izbach chorych albo w szpitalach polowych, uprawnienia do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4)</w:t>
            </w:r>
            <w:r w:rsidRPr="001B1DA5">
              <w:rPr>
                <w:rFonts w:ascii="Times New Roman" w:hAnsi="Times New Roman"/>
              </w:rPr>
              <w:tab/>
              <w:t>doprecyzowanie przypadków przysługiwania bezpłatnego wyżywienia – głównie dla uczestniczących w ćwiczeniach, kursach albo zgrupowaniach;</w:t>
            </w:r>
          </w:p>
          <w:p w:rsidR="001B1DA5" w:rsidRDefault="001B1DA5" w:rsidP="001B1DA5">
            <w:pPr>
              <w:spacing w:line="276" w:lineRule="auto"/>
              <w:jc w:val="both"/>
              <w:rPr>
                <w:rFonts w:ascii="Times New Roman" w:hAnsi="Times New Roman"/>
              </w:rPr>
            </w:pPr>
            <w:r w:rsidRPr="001B1DA5">
              <w:rPr>
                <w:rFonts w:ascii="Times New Roman" w:hAnsi="Times New Roman"/>
              </w:rPr>
              <w:t>5)</w:t>
            </w:r>
            <w:r w:rsidRPr="001B1DA5">
              <w:rPr>
                <w:rFonts w:ascii="Times New Roman" w:hAnsi="Times New Roman"/>
              </w:rPr>
              <w:tab/>
              <w:t>przyznanie równoważnika za wyżywienie niewydane w naturze żołnierzom pełniącym dobrowolną zasadniczą służbę wojskową, w okresie szkolenia specjalistycznego.</w:t>
            </w:r>
          </w:p>
        </w:tc>
        <w:tc>
          <w:tcPr>
            <w:tcW w:w="1134" w:type="dxa"/>
            <w:gridSpan w:val="2"/>
          </w:tcPr>
          <w:p w:rsidR="001B1DA5" w:rsidRDefault="001B1DA5" w:rsidP="001B1DA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1DA5" w:rsidRDefault="001B1DA5" w:rsidP="001B1DA5">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1B1DA5" w:rsidRPr="00E10012" w:rsidRDefault="001B1DA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1DA5" w:rsidRPr="00B65B8A" w:rsidRDefault="001B1DA5" w:rsidP="001B1DA5">
            <w:pPr>
              <w:ind w:hanging="34"/>
              <w:jc w:val="both"/>
              <w:rPr>
                <w:rFonts w:ascii="Times New Roman" w:hAnsi="Times New Roman"/>
                <w:bCs/>
              </w:rPr>
            </w:pPr>
          </w:p>
        </w:tc>
      </w:tr>
      <w:tr w:rsidR="00A7721D" w:rsidRPr="00B65B8A" w:rsidTr="0066474C">
        <w:tblPrEx>
          <w:jc w:val="left"/>
          <w:shd w:val="clear" w:color="auto" w:fill="auto"/>
        </w:tblPrEx>
        <w:trPr>
          <w:gridAfter w:val="1"/>
          <w:wAfter w:w="113" w:type="dxa"/>
          <w:trHeight w:val="840"/>
        </w:trPr>
        <w:tc>
          <w:tcPr>
            <w:tcW w:w="846" w:type="dxa"/>
            <w:gridSpan w:val="2"/>
          </w:tcPr>
          <w:p w:rsidR="00A7721D" w:rsidRDefault="00A7721D"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295</w:t>
            </w:r>
          </w:p>
        </w:tc>
        <w:tc>
          <w:tcPr>
            <w:tcW w:w="2835" w:type="dxa"/>
            <w:gridSpan w:val="2"/>
          </w:tcPr>
          <w:p w:rsidR="00A7721D" w:rsidRPr="00A7721D" w:rsidRDefault="00A7721D" w:rsidP="00A7721D">
            <w:pPr>
              <w:spacing w:line="276" w:lineRule="auto"/>
              <w:rPr>
                <w:rFonts w:ascii="Times New Roman" w:hAnsi="Times New Roman"/>
                <w:bCs/>
              </w:rPr>
            </w:pPr>
            <w:r w:rsidRPr="00A7721D">
              <w:rPr>
                <w:rFonts w:ascii="Times New Roman" w:hAnsi="Times New Roman"/>
                <w:bCs/>
              </w:rPr>
              <w:t>Rozporządzenie Ministra Obrony Narodowej w sprawie  wykazu chorób, pozostających w związku ze służbą wojskową, z tytułu których przysługują świadczenia odszkodowawcze</w:t>
            </w:r>
          </w:p>
          <w:p w:rsidR="00A7721D" w:rsidRPr="001B1DA5" w:rsidRDefault="00A7721D" w:rsidP="001B1DA5">
            <w:pPr>
              <w:spacing w:before="120" w:after="120"/>
              <w:jc w:val="both"/>
              <w:rPr>
                <w:rFonts w:ascii="Times New Roman" w:hAnsi="Times New Roman"/>
                <w:bCs/>
              </w:rPr>
            </w:pPr>
          </w:p>
        </w:tc>
        <w:tc>
          <w:tcPr>
            <w:tcW w:w="2977" w:type="dxa"/>
            <w:gridSpan w:val="2"/>
          </w:tcPr>
          <w:p w:rsidR="00A7721D" w:rsidRPr="00A7721D" w:rsidRDefault="00A7721D" w:rsidP="00A7721D">
            <w:pPr>
              <w:spacing w:line="276" w:lineRule="auto"/>
              <w:jc w:val="both"/>
              <w:rPr>
                <w:rFonts w:ascii="Times New Roman" w:hAnsi="Times New Roman"/>
              </w:rPr>
            </w:pPr>
            <w:r w:rsidRPr="00A7721D">
              <w:rPr>
                <w:rFonts w:ascii="Times New Roman" w:hAnsi="Times New Roman"/>
              </w:rPr>
              <w:t>art. 512 ustawy z dnia 11 marca 2022 r. o obronie Ojczyzny (Dz. U. poz. 2305, z późn. zm.)</w:t>
            </w:r>
          </w:p>
          <w:p w:rsidR="00A7721D" w:rsidRPr="001B1DA5" w:rsidRDefault="00A7721D" w:rsidP="001B1DA5">
            <w:pPr>
              <w:autoSpaceDE w:val="0"/>
              <w:autoSpaceDN w:val="0"/>
              <w:adjustRightInd w:val="0"/>
              <w:rPr>
                <w:rFonts w:ascii="Times New Roman" w:hAnsi="Times New Roman"/>
              </w:rPr>
            </w:pPr>
          </w:p>
        </w:tc>
        <w:tc>
          <w:tcPr>
            <w:tcW w:w="3543" w:type="dxa"/>
            <w:gridSpan w:val="2"/>
          </w:tcPr>
          <w:p w:rsidR="00A7721D" w:rsidRPr="001B1DA5" w:rsidRDefault="00A7721D" w:rsidP="00A7721D">
            <w:pPr>
              <w:spacing w:line="276" w:lineRule="auto"/>
              <w:jc w:val="both"/>
              <w:rPr>
                <w:rFonts w:ascii="Times New Roman" w:hAnsi="Times New Roman"/>
              </w:rPr>
            </w:pPr>
            <w:r w:rsidRPr="00A7721D">
              <w:rPr>
                <w:rFonts w:ascii="Times New Roman" w:hAnsi="Times New Roman"/>
              </w:rPr>
              <w:t>W rozporządzeniu określono wykaz chorób, które mogą wystąpić w trakcie służby wojskowej, a ich rozpoznanie po ustaleniu związku ze szczególnymi właściwościami i warunkami służby wojskowej, stanowią podstawę do udzielania żołnierzom przysługujących z tego tytułu świadczeń określonych odszkodowawczych.</w:t>
            </w:r>
          </w:p>
        </w:tc>
        <w:tc>
          <w:tcPr>
            <w:tcW w:w="1134" w:type="dxa"/>
            <w:gridSpan w:val="2"/>
          </w:tcPr>
          <w:p w:rsidR="00A7721D" w:rsidRDefault="00A7721D"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A7721D" w:rsidRPr="00F428B4" w:rsidRDefault="00A7721D" w:rsidP="001B1DA5">
            <w:pPr>
              <w:jc w:val="center"/>
              <w:rPr>
                <w:rFonts w:ascii="Times New Roman" w:hAnsi="Times New Roman" w:cs="Times New Roman"/>
              </w:rPr>
            </w:pPr>
            <w:r>
              <w:rPr>
                <w:rFonts w:ascii="Times New Roman" w:hAnsi="Times New Roman" w:cs="Times New Roman"/>
              </w:rPr>
              <w:t xml:space="preserve">Dyrektor </w:t>
            </w:r>
            <w:r w:rsidR="00C72644">
              <w:rPr>
                <w:rFonts w:ascii="Times New Roman" w:hAnsi="Times New Roman" w:cs="Times New Roman"/>
              </w:rPr>
              <w:t>Departamentu Wojskowej Służby Zdrowia</w:t>
            </w:r>
          </w:p>
        </w:tc>
        <w:tc>
          <w:tcPr>
            <w:tcW w:w="1276" w:type="dxa"/>
            <w:gridSpan w:val="2"/>
          </w:tcPr>
          <w:p w:rsidR="00A7721D" w:rsidRPr="00E10012" w:rsidRDefault="00C72644"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7721D" w:rsidRPr="00B65B8A" w:rsidRDefault="00A7721D" w:rsidP="001B1DA5">
            <w:pPr>
              <w:ind w:hanging="34"/>
              <w:jc w:val="both"/>
              <w:rPr>
                <w:rFonts w:ascii="Times New Roman" w:hAnsi="Times New Roman"/>
                <w:bCs/>
              </w:rPr>
            </w:pPr>
          </w:p>
        </w:tc>
      </w:tr>
      <w:tr w:rsidR="00FF26D9" w:rsidRPr="00B65B8A" w:rsidTr="0066474C">
        <w:tblPrEx>
          <w:jc w:val="left"/>
          <w:shd w:val="clear" w:color="auto" w:fill="auto"/>
        </w:tblPrEx>
        <w:trPr>
          <w:gridAfter w:val="1"/>
          <w:wAfter w:w="113" w:type="dxa"/>
          <w:trHeight w:val="840"/>
        </w:trPr>
        <w:tc>
          <w:tcPr>
            <w:tcW w:w="846" w:type="dxa"/>
            <w:gridSpan w:val="2"/>
          </w:tcPr>
          <w:p w:rsidR="00FF26D9" w:rsidRDefault="00FF26D9"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296</w:t>
            </w:r>
          </w:p>
        </w:tc>
        <w:tc>
          <w:tcPr>
            <w:tcW w:w="2835" w:type="dxa"/>
            <w:gridSpan w:val="2"/>
          </w:tcPr>
          <w:p w:rsidR="00FF26D9" w:rsidRPr="00FF26D9" w:rsidRDefault="00FF26D9" w:rsidP="00FF26D9">
            <w:pPr>
              <w:ind w:hanging="34"/>
              <w:jc w:val="both"/>
              <w:rPr>
                <w:rFonts w:ascii="Times New Roman" w:hAnsi="Times New Roman" w:cs="Times New Roman"/>
              </w:rPr>
            </w:pPr>
            <w:r w:rsidRPr="00CF08F3">
              <w:rPr>
                <w:rFonts w:ascii="Times New Roman" w:hAnsi="Times New Roman" w:cs="Times New Roman"/>
              </w:rPr>
              <w:t>Rozporządzenie zmieniające rozporządzenie Ministra Obrony Narodowej w sprawie orzekania o zdolności do służby wojskowej i trybu postępowania wojskowych komisji lekarskich w tych sprawach.</w:t>
            </w:r>
          </w:p>
        </w:tc>
        <w:tc>
          <w:tcPr>
            <w:tcW w:w="2977" w:type="dxa"/>
            <w:gridSpan w:val="2"/>
          </w:tcPr>
          <w:p w:rsidR="00FF26D9" w:rsidRPr="00A7721D" w:rsidRDefault="00FF26D9" w:rsidP="00A7721D">
            <w:pPr>
              <w:spacing w:line="276" w:lineRule="auto"/>
              <w:jc w:val="both"/>
              <w:rPr>
                <w:rFonts w:ascii="Times New Roman" w:hAnsi="Times New Roman"/>
              </w:rPr>
            </w:pPr>
            <w:r w:rsidRPr="00CF08F3">
              <w:rPr>
                <w:rFonts w:ascii="Times New Roman" w:hAnsi="Times New Roman" w:cs="Times New Roman"/>
              </w:rPr>
              <w:t>art. 87 ustawy z dnia 11 marca 2022 r. o obronie Ojczyzny</w:t>
            </w:r>
            <w:r>
              <w:rPr>
                <w:rFonts w:ascii="Times New Roman" w:hAnsi="Times New Roman" w:cs="Times New Roman"/>
              </w:rPr>
              <w:t xml:space="preserve"> </w:t>
            </w:r>
            <w:r w:rsidRPr="00A7721D">
              <w:rPr>
                <w:rFonts w:ascii="Times New Roman" w:hAnsi="Times New Roman"/>
              </w:rPr>
              <w:t>(Dz. U. poz. 2305, z późn. zm.)</w:t>
            </w:r>
          </w:p>
        </w:tc>
        <w:tc>
          <w:tcPr>
            <w:tcW w:w="3543" w:type="dxa"/>
            <w:gridSpan w:val="2"/>
          </w:tcPr>
          <w:p w:rsidR="00FF26D9" w:rsidRDefault="00FF26D9" w:rsidP="00FF26D9">
            <w:pPr>
              <w:spacing w:line="276" w:lineRule="auto"/>
              <w:jc w:val="both"/>
              <w:rPr>
                <w:rFonts w:ascii="Times New Roman" w:hAnsi="Times New Roman" w:cs="Times New Roman"/>
              </w:rPr>
            </w:pPr>
            <w:r w:rsidRPr="00CF08F3">
              <w:rPr>
                <w:rFonts w:ascii="Times New Roman" w:hAnsi="Times New Roman" w:cs="Times New Roman"/>
              </w:rPr>
              <w:t>W rozporządzeniu zawarto propozycje zmiany przepisów, dotyczących wyznaczenia składów orzeczniczych przy wydawaniu rozstrzygnięć wojskowych komisji lekarskich zarówno w pierwszej jak i drugiej instancji. Propozycja ogranicza skład orzeczniczy do dwóch członków.</w:t>
            </w:r>
            <w:r>
              <w:rPr>
                <w:rFonts w:ascii="Times New Roman" w:hAnsi="Times New Roman" w:cs="Times New Roman"/>
              </w:rPr>
              <w:t xml:space="preserve"> Ponadto, </w:t>
            </w:r>
            <w:r w:rsidRPr="00CF08F3">
              <w:rPr>
                <w:rFonts w:ascii="Times New Roman" w:hAnsi="Times New Roman" w:cs="Times New Roman"/>
              </w:rPr>
              <w:t>wprowadz</w:t>
            </w:r>
            <w:r>
              <w:rPr>
                <w:rFonts w:ascii="Times New Roman" w:hAnsi="Times New Roman" w:cs="Times New Roman"/>
              </w:rPr>
              <w:t>a się</w:t>
            </w:r>
            <w:r w:rsidRPr="00CF08F3">
              <w:rPr>
                <w:rFonts w:ascii="Times New Roman" w:hAnsi="Times New Roman" w:cs="Times New Roman"/>
              </w:rPr>
              <w:t xml:space="preserve"> możliwości orzekania personelu </w:t>
            </w:r>
            <w:r>
              <w:rPr>
                <w:rFonts w:ascii="Times New Roman" w:hAnsi="Times New Roman" w:cs="Times New Roman"/>
              </w:rPr>
              <w:t>bezzałogowych statków powietrznych</w:t>
            </w:r>
            <w:r w:rsidRPr="00CF08F3">
              <w:rPr>
                <w:rFonts w:ascii="Times New Roman" w:hAnsi="Times New Roman" w:cs="Times New Roman"/>
              </w:rPr>
              <w:t xml:space="preserve"> klasy I</w:t>
            </w:r>
            <w:r>
              <w:rPr>
                <w:rFonts w:ascii="Times New Roman" w:hAnsi="Times New Roman" w:cs="Times New Roman"/>
              </w:rPr>
              <w:t xml:space="preserve"> oraz </w:t>
            </w:r>
            <w:r w:rsidRPr="00CF08F3">
              <w:rPr>
                <w:rFonts w:ascii="Times New Roman" w:hAnsi="Times New Roman" w:cs="Times New Roman"/>
              </w:rPr>
              <w:t>okreś</w:t>
            </w:r>
            <w:r>
              <w:rPr>
                <w:rFonts w:ascii="Times New Roman" w:hAnsi="Times New Roman" w:cs="Times New Roman"/>
              </w:rPr>
              <w:t xml:space="preserve">la </w:t>
            </w:r>
            <w:r w:rsidRPr="00CF08F3">
              <w:rPr>
                <w:rFonts w:ascii="Times New Roman" w:hAnsi="Times New Roman" w:cs="Times New Roman"/>
              </w:rPr>
              <w:t>now</w:t>
            </w:r>
            <w:r>
              <w:rPr>
                <w:rFonts w:ascii="Times New Roman" w:hAnsi="Times New Roman" w:cs="Times New Roman"/>
              </w:rPr>
              <w:t>e</w:t>
            </w:r>
            <w:r w:rsidRPr="00CF08F3">
              <w:rPr>
                <w:rFonts w:ascii="Times New Roman" w:hAnsi="Times New Roman" w:cs="Times New Roman"/>
              </w:rPr>
              <w:t xml:space="preserve"> kryteri</w:t>
            </w:r>
            <w:r>
              <w:rPr>
                <w:rFonts w:ascii="Times New Roman" w:hAnsi="Times New Roman" w:cs="Times New Roman"/>
              </w:rPr>
              <w:t>a</w:t>
            </w:r>
            <w:r w:rsidRPr="00CF08F3">
              <w:rPr>
                <w:rFonts w:ascii="Times New Roman" w:hAnsi="Times New Roman" w:cs="Times New Roman"/>
              </w:rPr>
              <w:t xml:space="preserve"> orzekania w odniesieniu do wybranych chorób i ułomności</w:t>
            </w:r>
            <w:r>
              <w:rPr>
                <w:rFonts w:ascii="Times New Roman" w:hAnsi="Times New Roman" w:cs="Times New Roman"/>
              </w:rPr>
              <w:t>, która</w:t>
            </w:r>
            <w:r w:rsidRPr="00CF08F3">
              <w:rPr>
                <w:rFonts w:ascii="Times New Roman" w:hAnsi="Times New Roman" w:cs="Times New Roman"/>
              </w:rPr>
              <w:t xml:space="preserve"> będ</w:t>
            </w:r>
            <w:r>
              <w:rPr>
                <w:rFonts w:ascii="Times New Roman" w:hAnsi="Times New Roman" w:cs="Times New Roman"/>
              </w:rPr>
              <w:t>zie</w:t>
            </w:r>
            <w:r w:rsidRPr="00CF08F3">
              <w:rPr>
                <w:rFonts w:ascii="Times New Roman" w:hAnsi="Times New Roman" w:cs="Times New Roman"/>
              </w:rPr>
              <w:t xml:space="preserve"> miał</w:t>
            </w:r>
            <w:r>
              <w:rPr>
                <w:rFonts w:ascii="Times New Roman" w:hAnsi="Times New Roman" w:cs="Times New Roman"/>
              </w:rPr>
              <w:t>a</w:t>
            </w:r>
            <w:r w:rsidR="0040029A">
              <w:rPr>
                <w:rFonts w:ascii="Times New Roman" w:hAnsi="Times New Roman" w:cs="Times New Roman"/>
              </w:rPr>
              <w:t xml:space="preserve"> </w:t>
            </w:r>
            <w:r w:rsidRPr="00CF08F3">
              <w:rPr>
                <w:rFonts w:ascii="Times New Roman" w:hAnsi="Times New Roman" w:cs="Times New Roman"/>
              </w:rPr>
              <w:t xml:space="preserve"> wpływ na przez zmniejszenie odsetka osób uznawanych przez wojskowe komisje lekarskie za niezdolne do pełnienia czynnej służby wojskowej</w:t>
            </w:r>
          </w:p>
          <w:p w:rsidR="00FF26D9" w:rsidRPr="00A7721D" w:rsidRDefault="00FF26D9" w:rsidP="00FF26D9">
            <w:pPr>
              <w:spacing w:line="276" w:lineRule="auto"/>
              <w:jc w:val="both"/>
              <w:rPr>
                <w:rFonts w:ascii="Times New Roman" w:hAnsi="Times New Roman"/>
              </w:rPr>
            </w:pPr>
          </w:p>
        </w:tc>
        <w:tc>
          <w:tcPr>
            <w:tcW w:w="1134" w:type="dxa"/>
            <w:gridSpan w:val="2"/>
          </w:tcPr>
          <w:p w:rsidR="00FF26D9" w:rsidRDefault="0040029A"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FF26D9" w:rsidRDefault="0040029A"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FF26D9" w:rsidRPr="00E10012" w:rsidRDefault="0040029A"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F26D9" w:rsidRPr="00B65B8A" w:rsidRDefault="00FF26D9" w:rsidP="001B1DA5">
            <w:pPr>
              <w:ind w:hanging="34"/>
              <w:jc w:val="both"/>
              <w:rPr>
                <w:rFonts w:ascii="Times New Roman" w:hAnsi="Times New Roman"/>
                <w:bCs/>
              </w:rPr>
            </w:pPr>
          </w:p>
        </w:tc>
      </w:tr>
      <w:tr w:rsidR="00C45595" w:rsidRPr="00B65B8A" w:rsidTr="0066474C">
        <w:tblPrEx>
          <w:jc w:val="left"/>
          <w:shd w:val="clear" w:color="auto" w:fill="auto"/>
        </w:tblPrEx>
        <w:trPr>
          <w:gridAfter w:val="1"/>
          <w:wAfter w:w="113" w:type="dxa"/>
          <w:trHeight w:val="840"/>
        </w:trPr>
        <w:tc>
          <w:tcPr>
            <w:tcW w:w="846" w:type="dxa"/>
            <w:gridSpan w:val="2"/>
          </w:tcPr>
          <w:p w:rsidR="00C45595" w:rsidRDefault="00C4559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297</w:t>
            </w:r>
          </w:p>
        </w:tc>
        <w:tc>
          <w:tcPr>
            <w:tcW w:w="2835" w:type="dxa"/>
            <w:gridSpan w:val="2"/>
          </w:tcPr>
          <w:p w:rsidR="00C45595" w:rsidRPr="00C45595" w:rsidRDefault="00C45595" w:rsidP="00C45595">
            <w:pPr>
              <w:spacing w:after="120"/>
              <w:ind w:right="73"/>
              <w:jc w:val="both"/>
              <w:rPr>
                <w:rFonts w:ascii="Times New Roman" w:hAnsi="Times New Roman" w:cs="Times New Roman"/>
              </w:rPr>
            </w:pPr>
            <w:r w:rsidRPr="00C45595">
              <w:rPr>
                <w:rFonts w:ascii="Times New Roman" w:hAnsi="Times New Roman" w:cs="Times New Roman"/>
              </w:rPr>
              <w:t>Rozporządzenie Ministra Obrony Narodowej w sprawie niezbędnych świadczeń rzeczowych w 2024 r. na rzecz obrony</w:t>
            </w:r>
          </w:p>
          <w:p w:rsidR="00C45595" w:rsidRPr="00CF08F3" w:rsidRDefault="00C45595" w:rsidP="00C45595">
            <w:pPr>
              <w:pStyle w:val="TYTUAKTUprzedmiotregulacjiustawylubrozporzdzenia"/>
              <w:spacing w:line="240" w:lineRule="auto"/>
              <w:jc w:val="both"/>
              <w:rPr>
                <w:rFonts w:ascii="Times New Roman" w:hAnsi="Times New Roman" w:cs="Times New Roman"/>
              </w:rPr>
            </w:pPr>
          </w:p>
        </w:tc>
        <w:tc>
          <w:tcPr>
            <w:tcW w:w="2977" w:type="dxa"/>
            <w:gridSpan w:val="2"/>
          </w:tcPr>
          <w:p w:rsidR="00C45595" w:rsidRPr="00CF08F3" w:rsidRDefault="00C45595" w:rsidP="00C45595">
            <w:pPr>
              <w:spacing w:line="276" w:lineRule="auto"/>
              <w:jc w:val="both"/>
              <w:rPr>
                <w:rFonts w:ascii="Times New Roman" w:hAnsi="Times New Roman" w:cs="Times New Roman"/>
              </w:rPr>
            </w:pPr>
            <w:r w:rsidRPr="00EE010A">
              <w:rPr>
                <w:rFonts w:ascii="Times New Roman" w:hAnsi="Times New Roman" w:cs="Times New Roman"/>
              </w:rPr>
              <w:t>art. 628 ust. 6 ustawy z dnia 11 marca 2022 r. o obronie Ojczyzny (Dz. U. poz. 2305</w:t>
            </w:r>
            <w:r>
              <w:rPr>
                <w:rFonts w:ascii="Times New Roman" w:hAnsi="Times New Roman" w:cs="Times New Roman"/>
              </w:rPr>
              <w:t>, z późn. zm.)</w:t>
            </w:r>
          </w:p>
        </w:tc>
        <w:tc>
          <w:tcPr>
            <w:tcW w:w="3543" w:type="dxa"/>
            <w:gridSpan w:val="2"/>
          </w:tcPr>
          <w:p w:rsidR="00C45595" w:rsidRPr="00C45595" w:rsidRDefault="00C45595" w:rsidP="00C45595">
            <w:pPr>
              <w:pStyle w:val="ARTartustawynprozporzdzenia"/>
              <w:spacing w:line="240" w:lineRule="auto"/>
              <w:ind w:firstLine="0"/>
              <w:rPr>
                <w:rFonts w:ascii="Times New Roman" w:hAnsi="Times New Roman" w:cs="Times New Roman"/>
                <w:sz w:val="22"/>
                <w:szCs w:val="22"/>
              </w:rPr>
            </w:pPr>
            <w:r w:rsidRPr="00C45595">
              <w:rPr>
                <w:rFonts w:ascii="Times New Roman" w:hAnsi="Times New Roman" w:cs="Times New Roman"/>
                <w:sz w:val="22"/>
                <w:szCs w:val="22"/>
              </w:rPr>
              <w:t>W projekcie rozporządzenia przewidziano, że niezbędne świadczenia rzeczowe 2024 r. na rzecz obrony wynoszą nie więcej niż:</w:t>
            </w:r>
          </w:p>
          <w:p w:rsid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400 nierucho</w:t>
            </w:r>
            <w:r>
              <w:rPr>
                <w:rFonts w:cs="Times New Roman"/>
                <w:sz w:val="22"/>
                <w:szCs w:val="22"/>
              </w:rPr>
              <w:t>mości (budynków lub ich części);</w:t>
            </w:r>
          </w:p>
          <w:p w:rsidR="00C45595" w:rsidRP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450 pojazdów samochodowych oraz 110 przyczep (naczep) i 10 maszyn wraz z niezbędnym wyposażeniem</w:t>
            </w:r>
          </w:p>
        </w:tc>
        <w:tc>
          <w:tcPr>
            <w:tcW w:w="1134" w:type="dxa"/>
            <w:gridSpan w:val="2"/>
          </w:tcPr>
          <w:p w:rsidR="00C45595" w:rsidRDefault="00C45595"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C45595" w:rsidRDefault="00C45595"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C45595" w:rsidRPr="00E10012" w:rsidRDefault="00C4559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45595" w:rsidRPr="00B65B8A" w:rsidRDefault="00C45595" w:rsidP="001B1DA5">
            <w:pPr>
              <w:ind w:hanging="34"/>
              <w:jc w:val="both"/>
              <w:rPr>
                <w:rFonts w:ascii="Times New Roman" w:hAnsi="Times New Roman"/>
                <w:bCs/>
              </w:rPr>
            </w:pPr>
          </w:p>
        </w:tc>
      </w:tr>
      <w:tr w:rsidR="00012493" w:rsidRPr="00B65B8A" w:rsidTr="0066474C">
        <w:tblPrEx>
          <w:jc w:val="left"/>
          <w:shd w:val="clear" w:color="auto" w:fill="auto"/>
        </w:tblPrEx>
        <w:trPr>
          <w:gridAfter w:val="1"/>
          <w:wAfter w:w="113" w:type="dxa"/>
          <w:trHeight w:val="840"/>
        </w:trPr>
        <w:tc>
          <w:tcPr>
            <w:tcW w:w="846" w:type="dxa"/>
            <w:gridSpan w:val="2"/>
          </w:tcPr>
          <w:p w:rsidR="00012493" w:rsidRDefault="00A67B09"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w:t>
            </w:r>
            <w:r w:rsidR="00012493">
              <w:rPr>
                <w:rFonts w:ascii="Times New Roman" w:eastAsia="Times New Roman" w:hAnsi="Times New Roman" w:cs="Times New Roman"/>
                <w:b/>
                <w:bCs/>
                <w:lang w:eastAsia="pl-PL"/>
              </w:rPr>
              <w:t>8</w:t>
            </w:r>
          </w:p>
        </w:tc>
        <w:tc>
          <w:tcPr>
            <w:tcW w:w="2835" w:type="dxa"/>
            <w:gridSpan w:val="2"/>
          </w:tcPr>
          <w:p w:rsidR="00012493" w:rsidRPr="00012493" w:rsidRDefault="00012493" w:rsidP="00012493">
            <w:pPr>
              <w:spacing w:after="120"/>
              <w:ind w:right="73"/>
              <w:jc w:val="both"/>
              <w:rPr>
                <w:rFonts w:ascii="Times New Roman" w:hAnsi="Times New Roman" w:cs="Times New Roman"/>
              </w:rPr>
            </w:pPr>
            <w:r>
              <w:rPr>
                <w:rFonts w:ascii="Times New Roman" w:hAnsi="Times New Roman" w:cs="Times New Roman"/>
                <w:bCs/>
              </w:rPr>
              <w:t>P</w:t>
            </w:r>
            <w:r w:rsidRPr="00012493">
              <w:rPr>
                <w:rFonts w:ascii="Times New Roman" w:hAnsi="Times New Roman" w:cs="Times New Roman"/>
                <w:bCs/>
              </w:rPr>
              <w:t xml:space="preserve">rojekt rozporządzenia Ministra Obrony Narodowej w sprawie mianowania żołnierzy zawodowych na stopnie wojskowe w razie ogłoszenia </w:t>
            </w:r>
            <w:r w:rsidRPr="00012493">
              <w:rPr>
                <w:rFonts w:ascii="Times New Roman" w:hAnsi="Times New Roman" w:cs="Times New Roman"/>
                <w:bCs/>
              </w:rPr>
              <w:lastRenderedPageBreak/>
              <w:t>mobilizacji, ogłoszenia stanu wojennego i w czasie wojny</w:t>
            </w:r>
          </w:p>
        </w:tc>
        <w:tc>
          <w:tcPr>
            <w:tcW w:w="2977" w:type="dxa"/>
            <w:gridSpan w:val="2"/>
          </w:tcPr>
          <w:p w:rsidR="00012493" w:rsidRPr="00012493" w:rsidRDefault="00012493" w:rsidP="00012493">
            <w:pPr>
              <w:spacing w:line="276" w:lineRule="auto"/>
              <w:jc w:val="both"/>
              <w:rPr>
                <w:rFonts w:ascii="Times New Roman" w:hAnsi="Times New Roman" w:cs="Times New Roman"/>
              </w:rPr>
            </w:pPr>
            <w:r w:rsidRPr="00012493">
              <w:rPr>
                <w:rFonts w:ascii="Times New Roman" w:hAnsi="Times New Roman" w:cs="Times New Roman"/>
              </w:rPr>
              <w:lastRenderedPageBreak/>
              <w:t>art. 552 ust. 4 ustawy z dnia 11 marca 2022 r. o obronie Ojczyzny (Dz. U. poz. 2305, z późn. zm.)</w:t>
            </w:r>
          </w:p>
          <w:p w:rsidR="00012493" w:rsidRPr="00EE010A" w:rsidRDefault="00012493" w:rsidP="00012493">
            <w:pPr>
              <w:spacing w:line="276" w:lineRule="auto"/>
              <w:jc w:val="both"/>
              <w:rPr>
                <w:rFonts w:ascii="Times New Roman" w:hAnsi="Times New Roman" w:cs="Times New Roman"/>
              </w:rPr>
            </w:pPr>
          </w:p>
        </w:tc>
        <w:tc>
          <w:tcPr>
            <w:tcW w:w="3543" w:type="dxa"/>
            <w:gridSpan w:val="2"/>
          </w:tcPr>
          <w:p w:rsidR="00012493" w:rsidRPr="00C45595" w:rsidRDefault="00012493" w:rsidP="00012493">
            <w:pPr>
              <w:pStyle w:val="ARTartustawynprozporzdzenia"/>
              <w:spacing w:line="240" w:lineRule="auto"/>
              <w:ind w:firstLine="0"/>
              <w:rPr>
                <w:rFonts w:ascii="Times New Roman" w:hAnsi="Times New Roman" w:cs="Times New Roman"/>
                <w:sz w:val="22"/>
                <w:szCs w:val="22"/>
              </w:rPr>
            </w:pPr>
            <w:r w:rsidRPr="00012493">
              <w:rPr>
                <w:rFonts w:ascii="Times New Roman" w:hAnsi="Times New Roman" w:cs="Times New Roman"/>
                <w:sz w:val="22"/>
                <w:szCs w:val="22"/>
              </w:rPr>
              <w:lastRenderedPageBreak/>
              <w:t xml:space="preserve">Projektowane rozporządzenie określa warunki i tryb mianowania żołnierzy zawodowych na stopnie wojskowe w związku z wyznaczeniem na wyższe stanowisko służbowe w razie </w:t>
            </w:r>
            <w:r w:rsidRPr="00012493">
              <w:rPr>
                <w:rFonts w:ascii="Times New Roman" w:hAnsi="Times New Roman" w:cs="Times New Roman"/>
                <w:sz w:val="22"/>
                <w:szCs w:val="22"/>
              </w:rPr>
              <w:lastRenderedPageBreak/>
              <w:t>ogłoszenia mobilizacji, ogłoszenia stanu wojennego i w czasie wojny.</w:t>
            </w:r>
          </w:p>
        </w:tc>
        <w:tc>
          <w:tcPr>
            <w:tcW w:w="1134" w:type="dxa"/>
            <w:gridSpan w:val="2"/>
          </w:tcPr>
          <w:p w:rsidR="00012493" w:rsidRDefault="00012493"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012493" w:rsidRPr="00F428B4" w:rsidRDefault="00012493" w:rsidP="0001249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012493" w:rsidRPr="00E10012" w:rsidRDefault="00012493" w:rsidP="0001249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12493" w:rsidRPr="00B65B8A" w:rsidRDefault="00012493" w:rsidP="00012493">
            <w:pPr>
              <w:ind w:hanging="34"/>
              <w:jc w:val="both"/>
              <w:rPr>
                <w:rFonts w:ascii="Times New Roman" w:hAnsi="Times New Roman"/>
                <w:bCs/>
              </w:rPr>
            </w:pPr>
          </w:p>
        </w:tc>
      </w:tr>
      <w:tr w:rsidR="00EE71E5" w:rsidRPr="00B65B8A" w:rsidTr="0066474C">
        <w:tblPrEx>
          <w:jc w:val="left"/>
          <w:shd w:val="clear" w:color="auto" w:fill="auto"/>
        </w:tblPrEx>
        <w:trPr>
          <w:gridAfter w:val="1"/>
          <w:wAfter w:w="113" w:type="dxa"/>
          <w:trHeight w:val="840"/>
        </w:trPr>
        <w:tc>
          <w:tcPr>
            <w:tcW w:w="846" w:type="dxa"/>
            <w:gridSpan w:val="2"/>
          </w:tcPr>
          <w:p w:rsidR="00EE71E5" w:rsidRDefault="00EE71E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299</w:t>
            </w:r>
          </w:p>
        </w:tc>
        <w:tc>
          <w:tcPr>
            <w:tcW w:w="2835" w:type="dxa"/>
            <w:gridSpan w:val="2"/>
          </w:tcPr>
          <w:p w:rsidR="00EE71E5" w:rsidRPr="00EE71E5" w:rsidRDefault="00EE71E5" w:rsidP="00EE71E5">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t>Projekt r</w:t>
            </w:r>
            <w:r w:rsidRPr="0025667A">
              <w:rPr>
                <w:rFonts w:ascii="Times New Roman" w:hAnsi="Times New Roman" w:cs="Times New Roman"/>
                <w:b w:val="0"/>
                <w:sz w:val="22"/>
                <w:szCs w:val="22"/>
              </w:rPr>
              <w:t>ozporządzeni</w:t>
            </w:r>
            <w:r>
              <w:rPr>
                <w:rFonts w:ascii="Times New Roman" w:hAnsi="Times New Roman" w:cs="Times New Roman"/>
                <w:b w:val="0"/>
                <w:sz w:val="22"/>
                <w:szCs w:val="22"/>
              </w:rPr>
              <w:t>a</w:t>
            </w:r>
            <w:r w:rsidRPr="0025667A">
              <w:rPr>
                <w:rFonts w:ascii="Times New Roman" w:hAnsi="Times New Roman" w:cs="Times New Roman"/>
                <w:b w:val="0"/>
                <w:sz w:val="22"/>
                <w:szCs w:val="22"/>
              </w:rPr>
              <w:t xml:space="preserve"> Ministra Obrony Narodowej w sprawie przeznaczania i kierowania osób podlegających obowiązkowi odbycia obowiązkowej zasadniczej służby wojskowej do służby w formacjach uzbrojonych </w:t>
            </w:r>
          </w:p>
        </w:tc>
        <w:tc>
          <w:tcPr>
            <w:tcW w:w="2977" w:type="dxa"/>
            <w:gridSpan w:val="2"/>
          </w:tcPr>
          <w:p w:rsidR="00EE71E5" w:rsidRPr="0025667A" w:rsidRDefault="00EE71E5" w:rsidP="00EE71E5">
            <w:pPr>
              <w:jc w:val="both"/>
              <w:rPr>
                <w:rFonts w:ascii="Times New Roman" w:hAnsi="Times New Roman"/>
                <w:b/>
              </w:rPr>
            </w:pPr>
            <w:r w:rsidRPr="0025667A">
              <w:rPr>
                <w:rFonts w:ascii="Times New Roman" w:hAnsi="Times New Roman"/>
                <w:lang w:eastAsia="zh-CN"/>
              </w:rPr>
              <w:t xml:space="preserve">art. 593 ust. 4 ustawy z dnia 11 marca 2022 r. </w:t>
            </w:r>
            <w:r w:rsidRPr="00EE71E5">
              <w:rPr>
                <w:rFonts w:ascii="Times New Roman" w:hAnsi="Times New Roman"/>
                <w:lang w:eastAsia="zh-CN"/>
              </w:rPr>
              <w:t>o obronie Ojczyzny</w:t>
            </w:r>
            <w:r w:rsidRPr="0025667A">
              <w:rPr>
                <w:rFonts w:ascii="Times New Roman" w:hAnsi="Times New Roman"/>
                <w:lang w:eastAsia="zh-CN"/>
              </w:rPr>
              <w:t xml:space="preserve"> (Dz. U. poz. 2305,  z późn. zm.)</w:t>
            </w:r>
          </w:p>
          <w:p w:rsidR="00EE71E5" w:rsidRPr="00012493" w:rsidRDefault="00EE71E5" w:rsidP="00012493">
            <w:pPr>
              <w:spacing w:line="276" w:lineRule="auto"/>
              <w:jc w:val="both"/>
              <w:rPr>
                <w:rFonts w:ascii="Times New Roman" w:hAnsi="Times New Roman" w:cs="Times New Roman"/>
              </w:rPr>
            </w:pPr>
          </w:p>
        </w:tc>
        <w:tc>
          <w:tcPr>
            <w:tcW w:w="3543" w:type="dxa"/>
            <w:gridSpan w:val="2"/>
          </w:tcPr>
          <w:p w:rsidR="00EE71E5" w:rsidRPr="00012493" w:rsidRDefault="00EE71E5" w:rsidP="00012493">
            <w:pPr>
              <w:pStyle w:val="ARTartustawynprozporzdzenia"/>
              <w:spacing w:line="240" w:lineRule="auto"/>
              <w:ind w:firstLine="0"/>
              <w:rPr>
                <w:rFonts w:ascii="Times New Roman" w:hAnsi="Times New Roman" w:cs="Times New Roman"/>
                <w:sz w:val="22"/>
                <w:szCs w:val="22"/>
              </w:rPr>
            </w:pPr>
            <w:r>
              <w:rPr>
                <w:rFonts w:ascii="Times New Roman" w:hAnsi="Times New Roman"/>
              </w:rPr>
              <w:t xml:space="preserve">Projektowane rozporządzenie określa </w:t>
            </w:r>
            <w:r w:rsidRPr="0025667A">
              <w:rPr>
                <w:rFonts w:ascii="Times New Roman" w:hAnsi="Times New Roman"/>
              </w:rPr>
              <w:t>tryb postępowania w sprawie przeznaczania i kierowania osób podlegających obowiązkowi odbycia obowiązkowej zasadniczej służby wojskowej do służby w formacjach uzbrojonych</w:t>
            </w:r>
            <w:r>
              <w:rPr>
                <w:rFonts w:ascii="Times New Roman" w:hAnsi="Times New Roman"/>
              </w:rPr>
              <w:t>, tj. do służby w Policji lub w Straży Granicznej.</w:t>
            </w:r>
          </w:p>
        </w:tc>
        <w:tc>
          <w:tcPr>
            <w:tcW w:w="1134" w:type="dxa"/>
            <w:gridSpan w:val="2"/>
          </w:tcPr>
          <w:p w:rsidR="00EE71E5" w:rsidRDefault="00EE71E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EE71E5" w:rsidRDefault="00EE71E5"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EE71E5" w:rsidRPr="00E10012" w:rsidRDefault="00EE71E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E71E5" w:rsidRPr="00B65B8A" w:rsidRDefault="00EE71E5" w:rsidP="00012493">
            <w:pPr>
              <w:ind w:hanging="34"/>
              <w:jc w:val="both"/>
              <w:rPr>
                <w:rFonts w:ascii="Times New Roman" w:hAnsi="Times New Roman"/>
                <w:bCs/>
              </w:rPr>
            </w:pPr>
          </w:p>
        </w:tc>
      </w:tr>
      <w:tr w:rsidR="00D00485" w:rsidRPr="00B65B8A" w:rsidTr="0066474C">
        <w:tblPrEx>
          <w:jc w:val="left"/>
          <w:shd w:val="clear" w:color="auto" w:fill="auto"/>
        </w:tblPrEx>
        <w:trPr>
          <w:gridAfter w:val="1"/>
          <w:wAfter w:w="113" w:type="dxa"/>
          <w:trHeight w:val="840"/>
        </w:trPr>
        <w:tc>
          <w:tcPr>
            <w:tcW w:w="846" w:type="dxa"/>
            <w:gridSpan w:val="2"/>
          </w:tcPr>
          <w:p w:rsidR="00D00485" w:rsidRDefault="00D0048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300</w:t>
            </w:r>
          </w:p>
        </w:tc>
        <w:tc>
          <w:tcPr>
            <w:tcW w:w="2835" w:type="dxa"/>
            <w:gridSpan w:val="2"/>
          </w:tcPr>
          <w:p w:rsidR="00D00485" w:rsidRDefault="00D00485" w:rsidP="00EE71E5">
            <w:pPr>
              <w:pStyle w:val="TYTUAKTUprzedmiotregulacjiustawylubrozporzdzenia"/>
              <w:spacing w:line="240" w:lineRule="auto"/>
              <w:jc w:val="both"/>
              <w:rPr>
                <w:rFonts w:ascii="Times New Roman" w:hAnsi="Times New Roman" w:cs="Times New Roman"/>
                <w:b w:val="0"/>
                <w:sz w:val="22"/>
                <w:szCs w:val="22"/>
              </w:rPr>
            </w:pPr>
            <w:r w:rsidRPr="00D00485">
              <w:rPr>
                <w:rFonts w:ascii="Times New Roman" w:hAnsi="Times New Roman" w:cs="Times New Roman"/>
                <w:b w:val="0"/>
                <w:sz w:val="22"/>
                <w:szCs w:val="22"/>
              </w:rPr>
              <w:t>Projekt rozporządzenia w sprawie określenia programu oraz form organizacyjnych zajęć z zakresu wychowania fizycznego i sportu realizowanych w urzędzie obsługującym  Ministra Obrony Narodowej oraz jednostkach organizacyjnych, a także wymagań, jakie powinny spełniać osoby prowadzące zajęcia z zakresu wychowania fizycznego i sportu</w:t>
            </w:r>
          </w:p>
        </w:tc>
        <w:tc>
          <w:tcPr>
            <w:tcW w:w="2977" w:type="dxa"/>
            <w:gridSpan w:val="2"/>
          </w:tcPr>
          <w:p w:rsidR="00D00485" w:rsidRPr="0025667A" w:rsidRDefault="00D00485" w:rsidP="00EE71E5">
            <w:pPr>
              <w:jc w:val="both"/>
              <w:rPr>
                <w:rFonts w:ascii="Times New Roman" w:hAnsi="Times New Roman"/>
                <w:lang w:eastAsia="zh-CN"/>
              </w:rPr>
            </w:pPr>
            <w:r w:rsidRPr="00D00485">
              <w:rPr>
                <w:rFonts w:ascii="Times New Roman" w:hAnsi="Times New Roman"/>
                <w:lang w:eastAsia="zh-CN"/>
              </w:rPr>
              <w:t>Art. 332 ust. 3  w ustawie z dnia 11 marca 2022 r. o obronie Ojczyzny (Dz. U. poz. 2305, z późn. zm.)</w:t>
            </w:r>
          </w:p>
        </w:tc>
        <w:tc>
          <w:tcPr>
            <w:tcW w:w="3543" w:type="dxa"/>
            <w:gridSpan w:val="2"/>
          </w:tcPr>
          <w:p w:rsidR="00D00485" w:rsidRPr="00D00485" w:rsidRDefault="00D00485" w:rsidP="00012493">
            <w:pPr>
              <w:pStyle w:val="ARTartustawynprozporzdzenia"/>
              <w:spacing w:line="240" w:lineRule="auto"/>
              <w:ind w:firstLine="0"/>
              <w:rPr>
                <w:rFonts w:ascii="Times New Roman" w:hAnsi="Times New Roman"/>
                <w:sz w:val="22"/>
              </w:rPr>
            </w:pPr>
            <w:r w:rsidRPr="00D00485">
              <w:rPr>
                <w:rFonts w:ascii="Times New Roman" w:hAnsi="Times New Roman"/>
                <w:bCs/>
                <w:color w:val="000000"/>
                <w:sz w:val="22"/>
              </w:rPr>
              <w:t>Wprowadzenie „Programu zajęć z wychowania fizycznego i sportu”, który ukierunkowany jest na utrzymanie sprawności fizycznej żołnierzy na poziomie zapewniającym realizację zadań służbowych oraz przygotowanie do wykonywania  działań w warunkach wymagających zwiększonego wysiłku fizycznego. Przedmiotowy program, określa zasadnicze cele, formy organizacyjne, tematykę zajęć oraz daje możliwości dostosowania ich do charakteru oraz specyfiki służby wojskowej.</w:t>
            </w:r>
          </w:p>
        </w:tc>
        <w:tc>
          <w:tcPr>
            <w:tcW w:w="1134" w:type="dxa"/>
            <w:gridSpan w:val="2"/>
          </w:tcPr>
          <w:p w:rsidR="00D00485" w:rsidRDefault="00D0048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D00485" w:rsidRDefault="00D00485" w:rsidP="00012493">
            <w:pPr>
              <w:jc w:val="center"/>
              <w:rPr>
                <w:rFonts w:ascii="Times New Roman" w:hAnsi="Times New Roman" w:cs="Times New Roman"/>
              </w:rPr>
            </w:pPr>
            <w:r w:rsidRPr="00D00485">
              <w:rPr>
                <w:rFonts w:ascii="Times New Roman" w:hAnsi="Times New Roman" w:cs="Times New Roman"/>
              </w:rPr>
              <w:t>Szef Zarządu Planowania Użycia Sił Zbrojnych i Szkolenia P3/P7 SGWP</w:t>
            </w:r>
          </w:p>
        </w:tc>
        <w:tc>
          <w:tcPr>
            <w:tcW w:w="1276" w:type="dxa"/>
            <w:gridSpan w:val="2"/>
          </w:tcPr>
          <w:p w:rsidR="00D00485" w:rsidRPr="00E10012" w:rsidRDefault="00D0048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0485" w:rsidRDefault="00D00485"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Pr="00B65B8A" w:rsidRDefault="00EB594D" w:rsidP="00012493">
            <w:pPr>
              <w:ind w:hanging="34"/>
              <w:jc w:val="both"/>
              <w:rPr>
                <w:rFonts w:ascii="Times New Roman" w:hAnsi="Times New Roman"/>
                <w:bCs/>
              </w:rPr>
            </w:pPr>
          </w:p>
        </w:tc>
      </w:tr>
      <w:tr w:rsidR="00EB594D" w:rsidRPr="00B65B8A" w:rsidTr="0066474C">
        <w:tblPrEx>
          <w:jc w:val="left"/>
          <w:shd w:val="clear" w:color="auto" w:fill="auto"/>
        </w:tblPrEx>
        <w:trPr>
          <w:gridAfter w:val="1"/>
          <w:wAfter w:w="113" w:type="dxa"/>
          <w:trHeight w:val="840"/>
        </w:trPr>
        <w:tc>
          <w:tcPr>
            <w:tcW w:w="846" w:type="dxa"/>
            <w:gridSpan w:val="2"/>
          </w:tcPr>
          <w:p w:rsidR="00EB594D" w:rsidRDefault="00EB594D"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301</w:t>
            </w:r>
          </w:p>
        </w:tc>
        <w:tc>
          <w:tcPr>
            <w:tcW w:w="2835" w:type="dxa"/>
            <w:gridSpan w:val="2"/>
          </w:tcPr>
          <w:p w:rsidR="00EB594D" w:rsidRPr="00EB594D" w:rsidRDefault="00EB594D" w:rsidP="00EE71E5">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color w:val="000000"/>
                <w:sz w:val="22"/>
                <w:szCs w:val="22"/>
              </w:rPr>
              <w:t xml:space="preserve">Projekt rozporządzenia </w:t>
            </w:r>
            <w:r w:rsidRPr="00EB594D">
              <w:rPr>
                <w:rFonts w:ascii="Times New Roman" w:hAnsi="Times New Roman" w:cs="Times New Roman"/>
                <w:b w:val="0"/>
                <w:color w:val="000000"/>
                <w:sz w:val="22"/>
                <w:szCs w:val="22"/>
              </w:rPr>
              <w:t>Ministra Obrony Narodowej z</w:t>
            </w:r>
            <w:r>
              <w:rPr>
                <w:rFonts w:ascii="Times New Roman" w:hAnsi="Times New Roman" w:cs="Times New Roman"/>
                <w:b w:val="0"/>
                <w:sz w:val="22"/>
                <w:szCs w:val="22"/>
              </w:rPr>
              <w:t xml:space="preserve">mieniającego </w:t>
            </w:r>
            <w:r w:rsidRPr="00EB594D">
              <w:rPr>
                <w:rFonts w:ascii="Times New Roman" w:hAnsi="Times New Roman" w:cs="Times New Roman"/>
                <w:b w:val="0"/>
                <w:sz w:val="22"/>
                <w:szCs w:val="22"/>
              </w:rPr>
              <w:t xml:space="preserve">rozporządzenie w sprawie korpusów osobowych, grup </w:t>
            </w:r>
            <w:r w:rsidRPr="00EB594D">
              <w:rPr>
                <w:rFonts w:ascii="Times New Roman" w:hAnsi="Times New Roman" w:cs="Times New Roman"/>
                <w:b w:val="0"/>
                <w:sz w:val="22"/>
                <w:szCs w:val="22"/>
              </w:rPr>
              <w:lastRenderedPageBreak/>
              <w:t>osobowych i specjalności wojskowych</w:t>
            </w:r>
          </w:p>
        </w:tc>
        <w:tc>
          <w:tcPr>
            <w:tcW w:w="2977" w:type="dxa"/>
            <w:gridSpan w:val="2"/>
          </w:tcPr>
          <w:p w:rsidR="00EB594D" w:rsidRPr="00EB594D" w:rsidRDefault="00EB594D" w:rsidP="00EE71E5">
            <w:pPr>
              <w:jc w:val="both"/>
              <w:rPr>
                <w:rFonts w:ascii="Times New Roman" w:hAnsi="Times New Roman" w:cs="Times New Roman"/>
                <w:lang w:eastAsia="zh-CN"/>
              </w:rPr>
            </w:pPr>
            <w:r>
              <w:rPr>
                <w:rFonts w:ascii="Times New Roman" w:eastAsia="Times New Roman" w:hAnsi="Times New Roman" w:cs="Times New Roman"/>
                <w:lang w:eastAsia="pl-PL"/>
              </w:rPr>
              <w:lastRenderedPageBreak/>
              <w:t>A</w:t>
            </w:r>
            <w:r w:rsidRPr="00EB594D">
              <w:rPr>
                <w:rFonts w:ascii="Times New Roman" w:eastAsia="Times New Roman" w:hAnsi="Times New Roman" w:cs="Times New Roman"/>
                <w:lang w:eastAsia="pl-PL"/>
              </w:rPr>
              <w:t xml:space="preserve">rt. 134 ust. 3 </w:t>
            </w:r>
            <w:r>
              <w:rPr>
                <w:rFonts w:ascii="Times New Roman" w:eastAsia="Times New Roman" w:hAnsi="Times New Roman" w:cs="Times New Roman"/>
                <w:lang w:eastAsia="pl-PL"/>
              </w:rPr>
              <w:t xml:space="preserve">ustawy z dnia 11 marca </w:t>
            </w:r>
            <w:r w:rsidRPr="00EB594D">
              <w:rPr>
                <w:rFonts w:ascii="Times New Roman" w:eastAsia="Times New Roman" w:hAnsi="Times New Roman" w:cs="Times New Roman"/>
                <w:lang w:eastAsia="pl-PL"/>
              </w:rPr>
              <w:t>2022 r. o obronie Ojczyzny</w:t>
            </w:r>
            <w:r>
              <w:rPr>
                <w:rFonts w:ascii="Times New Roman" w:eastAsia="Times New Roman" w:hAnsi="Times New Roman" w:cs="Times New Roman"/>
                <w:lang w:eastAsia="pl-PL"/>
              </w:rPr>
              <w:t xml:space="preserve"> </w:t>
            </w:r>
            <w:r w:rsidRPr="00D00485">
              <w:rPr>
                <w:rFonts w:ascii="Times New Roman" w:hAnsi="Times New Roman"/>
                <w:lang w:eastAsia="zh-CN"/>
              </w:rPr>
              <w:t>(Dz. U. poz. 2305, z późn. zm.)</w:t>
            </w:r>
          </w:p>
        </w:tc>
        <w:tc>
          <w:tcPr>
            <w:tcW w:w="3543" w:type="dxa"/>
            <w:gridSpan w:val="2"/>
          </w:tcPr>
          <w:p w:rsidR="00EB594D" w:rsidRPr="00EB594D" w:rsidRDefault="00EB594D" w:rsidP="00EB594D">
            <w:pPr>
              <w:jc w:val="both"/>
              <w:rPr>
                <w:rFonts w:ascii="Times New Roman" w:hAnsi="Times New Roman" w:cs="Times New Roman"/>
              </w:rPr>
            </w:pPr>
            <w:r w:rsidRPr="00EB594D">
              <w:rPr>
                <w:rFonts w:ascii="Times New Roman" w:eastAsia="Times New Roman" w:hAnsi="Times New Roman" w:cs="Times New Roman"/>
                <w:lang w:eastAsia="pl-PL"/>
              </w:rPr>
              <w:t>Proponowane zmiany dotyczą:</w:t>
            </w:r>
          </w:p>
          <w:p w:rsidR="00EB594D" w:rsidRPr="00EB594D" w:rsidRDefault="00EB594D" w:rsidP="00EB594D">
            <w:pPr>
              <w:pStyle w:val="Akapitzlist"/>
              <w:numPr>
                <w:ilvl w:val="0"/>
                <w:numId w:val="55"/>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 xml:space="preserve">utworzenia specjalności wojskowej, do której klasyfikowani będą oficerowie przewidywani do pełnienia służby w strukturach odpowiedzialnych za kierowanie systemami satelitarnymi znajdującymi </w:t>
            </w:r>
            <w:r w:rsidRPr="00EB594D">
              <w:rPr>
                <w:rFonts w:ascii="Times New Roman" w:hAnsi="Times New Roman" w:cs="Times New Roman"/>
              </w:rPr>
              <w:lastRenderedPageBreak/>
              <w:t>się na wyposażeniu Sił Zbrojnych RP;</w:t>
            </w:r>
          </w:p>
          <w:p w:rsidR="00EB594D" w:rsidRPr="00EB594D" w:rsidRDefault="00EB594D" w:rsidP="00EB594D">
            <w:pPr>
              <w:pStyle w:val="Akapitzlist"/>
              <w:numPr>
                <w:ilvl w:val="0"/>
                <w:numId w:val="55"/>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wprowadzenia w korpusie osobowym finansowym specjalności wojskowych przeznaczonych dla szeregowych;</w:t>
            </w:r>
          </w:p>
          <w:p w:rsidR="00EB594D" w:rsidRPr="00EB594D" w:rsidRDefault="00EB594D" w:rsidP="00EB594D">
            <w:pPr>
              <w:pStyle w:val="Akapitzlist"/>
              <w:numPr>
                <w:ilvl w:val="0"/>
                <w:numId w:val="55"/>
              </w:numPr>
              <w:spacing w:after="120"/>
              <w:ind w:left="284" w:hanging="284"/>
              <w:contextualSpacing w:val="0"/>
              <w:jc w:val="both"/>
              <w:rPr>
                <w:rFonts w:ascii="Times New Roman" w:eastAsia="Times New Roman" w:hAnsi="Times New Roman" w:cs="Times New Roman"/>
                <w:lang w:eastAsia="pl-PL"/>
              </w:rPr>
            </w:pPr>
            <w:r w:rsidRPr="00EB594D">
              <w:rPr>
                <w:rFonts w:ascii="Times New Roman" w:hAnsi="Times New Roman" w:cs="Times New Roman"/>
              </w:rPr>
              <w:t>zapewnienia możliwości utworzenia stanowisk kierowców korpusu szeregowych, przeznaczonych do prowadzenia pojazdów wysokiej mobilności (kategoria prawa jazdy B+E), na które niewymagane jest posiadanie uprawnień kategorii C+E.</w:t>
            </w:r>
          </w:p>
          <w:p w:rsidR="00EB594D" w:rsidRPr="00D00485" w:rsidRDefault="00EB594D" w:rsidP="00012493">
            <w:pPr>
              <w:pStyle w:val="ARTartustawynprozporzdzenia"/>
              <w:spacing w:line="240" w:lineRule="auto"/>
              <w:ind w:firstLine="0"/>
              <w:rPr>
                <w:rFonts w:ascii="Times New Roman" w:hAnsi="Times New Roman"/>
                <w:bCs/>
                <w:color w:val="000000"/>
                <w:sz w:val="22"/>
              </w:rPr>
            </w:pPr>
          </w:p>
        </w:tc>
        <w:tc>
          <w:tcPr>
            <w:tcW w:w="1134" w:type="dxa"/>
            <w:gridSpan w:val="2"/>
          </w:tcPr>
          <w:p w:rsidR="00EB594D" w:rsidRDefault="00EB594D"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B594D" w:rsidRPr="00257091" w:rsidRDefault="00257091" w:rsidP="00012493">
            <w:pPr>
              <w:jc w:val="center"/>
              <w:rPr>
                <w:rFonts w:ascii="Times New Roman" w:hAnsi="Times New Roman" w:cs="Times New Roman"/>
              </w:rPr>
            </w:pPr>
            <w:r w:rsidRPr="00257091">
              <w:rPr>
                <w:rFonts w:ascii="Times New Roman" w:hAnsi="Times New Roman" w:cs="Times New Roman"/>
              </w:rPr>
              <w:t>Zarząd Organizacji i Uzupełnień – P1 Sztabu Generalnego Wojska Polskiego</w:t>
            </w:r>
          </w:p>
        </w:tc>
        <w:tc>
          <w:tcPr>
            <w:tcW w:w="1276" w:type="dxa"/>
            <w:gridSpan w:val="2"/>
          </w:tcPr>
          <w:p w:rsidR="00EB594D" w:rsidRPr="00E10012" w:rsidRDefault="00257091"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594D" w:rsidRDefault="00EB594D" w:rsidP="00012493">
            <w:pPr>
              <w:ind w:hanging="34"/>
              <w:jc w:val="both"/>
              <w:rPr>
                <w:rFonts w:ascii="Times New Roman" w:hAnsi="Times New Roman"/>
                <w:bCs/>
              </w:rPr>
            </w:pPr>
          </w:p>
        </w:tc>
      </w:tr>
      <w:tr w:rsidR="002224EB" w:rsidRPr="00B65B8A" w:rsidTr="0066474C">
        <w:tblPrEx>
          <w:jc w:val="left"/>
          <w:shd w:val="clear" w:color="auto" w:fill="auto"/>
        </w:tblPrEx>
        <w:trPr>
          <w:gridAfter w:val="1"/>
          <w:wAfter w:w="113" w:type="dxa"/>
          <w:trHeight w:val="840"/>
        </w:trPr>
        <w:tc>
          <w:tcPr>
            <w:tcW w:w="846" w:type="dxa"/>
            <w:gridSpan w:val="2"/>
          </w:tcPr>
          <w:p w:rsidR="002224EB" w:rsidRDefault="002224EB"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302</w:t>
            </w:r>
          </w:p>
        </w:tc>
        <w:tc>
          <w:tcPr>
            <w:tcW w:w="2835" w:type="dxa"/>
            <w:gridSpan w:val="2"/>
          </w:tcPr>
          <w:p w:rsidR="002224EB" w:rsidRPr="002224EB" w:rsidRDefault="002224EB" w:rsidP="002224EB">
            <w:pPr>
              <w:pStyle w:val="TYTUAKTUprzedmiotregulacjiustawylubrozporzdzenia"/>
              <w:spacing w:before="0" w:after="0" w:line="240" w:lineRule="auto"/>
              <w:jc w:val="both"/>
              <w:rPr>
                <w:rFonts w:ascii="Times New Roman" w:eastAsia="Times New Roman" w:hAnsi="Times New Roman" w:cs="Times New Roman"/>
                <w:b w:val="0"/>
                <w:bCs w:val="0"/>
                <w:sz w:val="22"/>
              </w:rPr>
            </w:pPr>
            <w:r w:rsidRPr="002224EB">
              <w:rPr>
                <w:rFonts w:ascii="Times New Roman" w:eastAsia="Times New Roman" w:hAnsi="Times New Roman" w:cs="Times New Roman"/>
                <w:b w:val="0"/>
                <w:bCs w:val="0"/>
                <w:sz w:val="22"/>
              </w:rPr>
              <w:t>Projekt rozporządzenia Ministra Obrony Narodowej zmieniające rozporządzenie w sprawie należności pieniężnych żołnierzy zawodowych za przeniesienia, przesiedlenia i podróże służbowe</w:t>
            </w:r>
          </w:p>
          <w:p w:rsidR="002224EB" w:rsidRDefault="002224EB" w:rsidP="00EE71E5">
            <w:pPr>
              <w:pStyle w:val="TYTUAKTUprzedmiotregulacjiustawylubrozporzdzenia"/>
              <w:spacing w:line="240" w:lineRule="auto"/>
              <w:jc w:val="both"/>
              <w:rPr>
                <w:rFonts w:ascii="Times New Roman" w:hAnsi="Times New Roman" w:cs="Times New Roman"/>
                <w:b w:val="0"/>
                <w:color w:val="000000"/>
                <w:sz w:val="22"/>
                <w:szCs w:val="22"/>
              </w:rPr>
            </w:pPr>
          </w:p>
        </w:tc>
        <w:tc>
          <w:tcPr>
            <w:tcW w:w="2977" w:type="dxa"/>
            <w:gridSpan w:val="2"/>
          </w:tcPr>
          <w:p w:rsidR="002224EB" w:rsidRPr="002224EB" w:rsidRDefault="002224EB" w:rsidP="002224EB">
            <w:pPr>
              <w:rPr>
                <w:rFonts w:ascii="Times New Roman" w:hAnsi="Times New Roman" w:cs="Times New Roman"/>
              </w:rPr>
            </w:pPr>
            <w:r w:rsidRPr="002224EB">
              <w:rPr>
                <w:rFonts w:ascii="Times New Roman" w:hAnsi="Times New Roman" w:cs="Times New Roman"/>
                <w:szCs w:val="24"/>
              </w:rPr>
              <w:t>art. 445 ust. 15 ustawy z dnia 11 marca 2022 r. o obronie Ojczyzny (Dz. U. poz. 2305</w:t>
            </w:r>
            <w:r w:rsidRPr="002224EB">
              <w:rPr>
                <w:rFonts w:ascii="Times New Roman" w:hAnsi="Times New Roman" w:cs="Times New Roman"/>
              </w:rPr>
              <w:t>, z późn zm.)</w:t>
            </w:r>
          </w:p>
          <w:p w:rsidR="002224EB" w:rsidRDefault="002224EB" w:rsidP="00EE71E5">
            <w:pPr>
              <w:jc w:val="both"/>
              <w:rPr>
                <w:rFonts w:ascii="Times New Roman" w:eastAsia="Times New Roman" w:hAnsi="Times New Roman" w:cs="Times New Roman"/>
                <w:lang w:eastAsia="pl-PL"/>
              </w:rPr>
            </w:pPr>
          </w:p>
        </w:tc>
        <w:tc>
          <w:tcPr>
            <w:tcW w:w="3543" w:type="dxa"/>
            <w:gridSpan w:val="2"/>
          </w:tcPr>
          <w:p w:rsidR="002224EB" w:rsidRPr="002224EB" w:rsidRDefault="002224EB" w:rsidP="00EB594D">
            <w:pPr>
              <w:jc w:val="both"/>
              <w:rPr>
                <w:rFonts w:ascii="Times New Roman" w:eastAsia="Times New Roman" w:hAnsi="Times New Roman" w:cs="Times New Roman"/>
                <w:lang w:eastAsia="pl-PL"/>
              </w:rPr>
            </w:pPr>
            <w:r w:rsidRPr="002224EB">
              <w:rPr>
                <w:rFonts w:ascii="Times New Roman" w:hAnsi="Times New Roman" w:cs="Times New Roman"/>
                <w:szCs w:val="24"/>
              </w:rPr>
              <w:t>Zwiększenie wysokości diety dla żołnierzy Wojsk Obrony Przeciwlotniczej i Wojsk Radiotechnicznych zabezpieczających lub pełniących dyżurną zmianę bojową (DZB) w ramach Systemu Obrony Powietrznej Rzeczypospolitej Polskiej.</w:t>
            </w:r>
          </w:p>
        </w:tc>
        <w:tc>
          <w:tcPr>
            <w:tcW w:w="1134" w:type="dxa"/>
            <w:gridSpan w:val="2"/>
          </w:tcPr>
          <w:p w:rsidR="002224EB" w:rsidRDefault="002224EB"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2224EB" w:rsidRPr="00257091" w:rsidRDefault="002224EB" w:rsidP="00012493">
            <w:pPr>
              <w:jc w:val="center"/>
              <w:rPr>
                <w:rFonts w:ascii="Times New Roman" w:hAnsi="Times New Roman" w:cs="Times New Roman"/>
              </w:rPr>
            </w:pPr>
            <w:r>
              <w:rPr>
                <w:rFonts w:ascii="Times New Roman" w:hAnsi="Times New Roman" w:cs="Times New Roman"/>
              </w:rPr>
              <w:t>Agencja Uzbrojenia</w:t>
            </w:r>
          </w:p>
        </w:tc>
        <w:tc>
          <w:tcPr>
            <w:tcW w:w="1276" w:type="dxa"/>
            <w:gridSpan w:val="2"/>
          </w:tcPr>
          <w:p w:rsidR="002224EB" w:rsidRPr="00E10012" w:rsidRDefault="002224EB"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2224EB" w:rsidRDefault="002224EB" w:rsidP="00012493">
            <w:pPr>
              <w:ind w:hanging="34"/>
              <w:jc w:val="both"/>
              <w:rPr>
                <w:rFonts w:ascii="Times New Roman" w:hAnsi="Times New Roman"/>
                <w:bCs/>
              </w:rPr>
            </w:pPr>
          </w:p>
        </w:tc>
      </w:tr>
      <w:tr w:rsidR="00394DC7" w:rsidRPr="00B65B8A" w:rsidTr="0066474C">
        <w:tblPrEx>
          <w:jc w:val="left"/>
          <w:shd w:val="clear" w:color="auto" w:fill="auto"/>
        </w:tblPrEx>
        <w:trPr>
          <w:gridAfter w:val="1"/>
          <w:wAfter w:w="113" w:type="dxa"/>
          <w:trHeight w:val="840"/>
        </w:trPr>
        <w:tc>
          <w:tcPr>
            <w:tcW w:w="846" w:type="dxa"/>
            <w:gridSpan w:val="2"/>
          </w:tcPr>
          <w:p w:rsidR="00394DC7" w:rsidRDefault="00394DC7"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303</w:t>
            </w:r>
          </w:p>
        </w:tc>
        <w:tc>
          <w:tcPr>
            <w:tcW w:w="2835" w:type="dxa"/>
            <w:gridSpan w:val="2"/>
          </w:tcPr>
          <w:p w:rsidR="00394DC7" w:rsidRPr="00394DC7" w:rsidRDefault="00394DC7" w:rsidP="00394DC7">
            <w:pPr>
              <w:ind w:hanging="34"/>
              <w:rPr>
                <w:rFonts w:ascii="Times New Roman" w:hAnsi="Times New Roman"/>
                <w:color w:val="000000"/>
              </w:rPr>
            </w:pPr>
            <w:bookmarkStart w:id="4" w:name="t2"/>
            <w:r w:rsidRPr="002224EB">
              <w:rPr>
                <w:rFonts w:ascii="Times New Roman" w:eastAsia="Times New Roman" w:hAnsi="Times New Roman" w:cs="Times New Roman"/>
              </w:rPr>
              <w:t xml:space="preserve">Projekt rozporządzenia </w:t>
            </w:r>
            <w:r w:rsidRPr="00DF2C3A">
              <w:rPr>
                <w:rFonts w:ascii="Times New Roman" w:hAnsi="Times New Roman"/>
                <w:color w:val="000000"/>
              </w:rPr>
              <w:t xml:space="preserve">Ministra Obrony Narodowej w sprawie </w:t>
            </w:r>
            <w:bookmarkEnd w:id="4"/>
            <w:r w:rsidRPr="00DF2C3A">
              <w:rPr>
                <w:rFonts w:ascii="Times New Roman" w:hAnsi="Times New Roman"/>
                <w:color w:val="000000"/>
              </w:rPr>
              <w:t>przeprowa</w:t>
            </w:r>
            <w:smartTag w:uri="urn:schemas-microsoft-com:office:smarttags" w:element="PersonName">
              <w:r w:rsidRPr="00DF2C3A">
                <w:rPr>
                  <w:rFonts w:ascii="Times New Roman" w:hAnsi="Times New Roman"/>
                  <w:color w:val="000000"/>
                </w:rPr>
                <w:t>dz</w:t>
              </w:r>
            </w:smartTag>
            <w:r w:rsidRPr="00DF2C3A">
              <w:rPr>
                <w:rFonts w:ascii="Times New Roman" w:hAnsi="Times New Roman"/>
                <w:color w:val="000000"/>
              </w:rPr>
              <w:t>enia kwalifikacji wojskowej w 20</w:t>
            </w:r>
            <w:r>
              <w:rPr>
                <w:rFonts w:ascii="Times New Roman" w:hAnsi="Times New Roman"/>
                <w:color w:val="000000"/>
              </w:rPr>
              <w:t>24</w:t>
            </w:r>
            <w:r w:rsidRPr="00DF2C3A">
              <w:rPr>
                <w:rFonts w:ascii="Times New Roman" w:hAnsi="Times New Roman"/>
                <w:color w:val="000000"/>
              </w:rPr>
              <w:t xml:space="preserve"> </w:t>
            </w:r>
            <w:r w:rsidRPr="00F112F9">
              <w:rPr>
                <w:rFonts w:ascii="Times New Roman" w:hAnsi="Times New Roman"/>
                <w:color w:val="000000"/>
              </w:rPr>
              <w:t>r.</w:t>
            </w:r>
          </w:p>
        </w:tc>
        <w:tc>
          <w:tcPr>
            <w:tcW w:w="2977" w:type="dxa"/>
            <w:gridSpan w:val="2"/>
          </w:tcPr>
          <w:p w:rsidR="00394DC7" w:rsidRPr="006350A2" w:rsidRDefault="00394DC7" w:rsidP="00394DC7">
            <w:pPr>
              <w:rPr>
                <w:rFonts w:ascii="Times New Roman" w:hAnsi="Times New Roman"/>
                <w:color w:val="000000"/>
              </w:rPr>
            </w:pPr>
            <w:r>
              <w:rPr>
                <w:rFonts w:ascii="Times New Roman" w:hAnsi="Times New Roman"/>
                <w:color w:val="000000"/>
              </w:rPr>
              <w:t>art. 57</w:t>
            </w:r>
            <w:r w:rsidRPr="009E70E2">
              <w:rPr>
                <w:rFonts w:ascii="Times New Roman" w:hAnsi="Times New Roman"/>
                <w:color w:val="000000"/>
              </w:rPr>
              <w:t xml:space="preserve"> ust. </w:t>
            </w:r>
            <w:r>
              <w:rPr>
                <w:rFonts w:ascii="Times New Roman" w:hAnsi="Times New Roman"/>
                <w:color w:val="000000"/>
              </w:rPr>
              <w:t>7 ustawy z dnia 1</w:t>
            </w:r>
            <w:r w:rsidRPr="009E70E2">
              <w:rPr>
                <w:rFonts w:ascii="Times New Roman" w:hAnsi="Times New Roman"/>
                <w:color w:val="000000"/>
              </w:rPr>
              <w:t xml:space="preserve">1 </w:t>
            </w:r>
            <w:r>
              <w:rPr>
                <w:rFonts w:ascii="Times New Roman" w:hAnsi="Times New Roman"/>
                <w:color w:val="000000"/>
              </w:rPr>
              <w:t>marca</w:t>
            </w:r>
            <w:r w:rsidRPr="009E70E2">
              <w:rPr>
                <w:rFonts w:ascii="Times New Roman" w:hAnsi="Times New Roman"/>
                <w:color w:val="000000"/>
              </w:rPr>
              <w:t xml:space="preserve"> </w:t>
            </w:r>
            <w:r>
              <w:rPr>
                <w:rFonts w:ascii="Times New Roman" w:hAnsi="Times New Roman"/>
                <w:color w:val="000000"/>
              </w:rPr>
              <w:t>2022</w:t>
            </w:r>
            <w:r w:rsidRPr="009E70E2">
              <w:rPr>
                <w:rFonts w:ascii="Times New Roman" w:hAnsi="Times New Roman"/>
                <w:color w:val="000000"/>
              </w:rPr>
              <w:t xml:space="preserve"> r. o </w:t>
            </w:r>
            <w:r>
              <w:rPr>
                <w:rFonts w:ascii="Times New Roman" w:hAnsi="Times New Roman"/>
                <w:color w:val="000000"/>
              </w:rPr>
              <w:t>obronie</w:t>
            </w:r>
            <w:r w:rsidRPr="009E70E2">
              <w:rPr>
                <w:rFonts w:ascii="Times New Roman" w:hAnsi="Times New Roman"/>
                <w:color w:val="000000"/>
              </w:rPr>
              <w:t xml:space="preserve"> </w:t>
            </w:r>
            <w:r w:rsidRPr="006350A2">
              <w:rPr>
                <w:rFonts w:ascii="Times New Roman" w:hAnsi="Times New Roman"/>
                <w:color w:val="000000"/>
              </w:rPr>
              <w:t>Ojczyzny (</w:t>
            </w:r>
            <w:r w:rsidRPr="006350A2">
              <w:rPr>
                <w:rFonts w:ascii="Times New Roman" w:hAnsi="Times New Roman"/>
              </w:rPr>
              <w:t>Dz. U. poz. 2305</w:t>
            </w:r>
            <w:r>
              <w:rPr>
                <w:rFonts w:ascii="Times New Roman" w:hAnsi="Times New Roman"/>
              </w:rPr>
              <w:t>, z późn. zm.</w:t>
            </w:r>
            <w:r w:rsidRPr="006350A2">
              <w:rPr>
                <w:rFonts w:ascii="Times New Roman" w:hAnsi="Times New Roman"/>
                <w:color w:val="000000"/>
              </w:rPr>
              <w:t>)</w:t>
            </w:r>
          </w:p>
          <w:p w:rsidR="00394DC7" w:rsidRPr="002224EB" w:rsidRDefault="00394DC7" w:rsidP="002224EB">
            <w:pPr>
              <w:rPr>
                <w:rFonts w:ascii="Times New Roman" w:hAnsi="Times New Roman" w:cs="Times New Roman"/>
                <w:szCs w:val="24"/>
              </w:rPr>
            </w:pPr>
          </w:p>
        </w:tc>
        <w:tc>
          <w:tcPr>
            <w:tcW w:w="3543" w:type="dxa"/>
            <w:gridSpan w:val="2"/>
          </w:tcPr>
          <w:p w:rsidR="00394DC7" w:rsidRPr="002224EB" w:rsidRDefault="00394DC7" w:rsidP="00394DC7">
            <w:pPr>
              <w:jc w:val="both"/>
              <w:rPr>
                <w:rFonts w:ascii="Times New Roman" w:hAnsi="Times New Roman" w:cs="Times New Roman"/>
                <w:szCs w:val="24"/>
              </w:rPr>
            </w:pPr>
            <w:r>
              <w:rPr>
                <w:rFonts w:ascii="Times New Roman" w:hAnsi="Times New Roman"/>
                <w:bCs/>
                <w:color w:val="000000"/>
              </w:rPr>
              <w:t>Rozporządzenie</w:t>
            </w:r>
            <w:r w:rsidRPr="00F40657">
              <w:rPr>
                <w:rFonts w:ascii="Times New Roman" w:hAnsi="Times New Roman"/>
                <w:bCs/>
                <w:color w:val="000000"/>
              </w:rPr>
              <w:t xml:space="preserve"> termin</w:t>
            </w:r>
            <w:r>
              <w:rPr>
                <w:rFonts w:ascii="Times New Roman" w:hAnsi="Times New Roman"/>
                <w:bCs/>
                <w:color w:val="000000"/>
              </w:rPr>
              <w:t>u</w:t>
            </w:r>
            <w:r w:rsidRPr="00F40657">
              <w:rPr>
                <w:rFonts w:ascii="Times New Roman" w:hAnsi="Times New Roman"/>
                <w:bCs/>
                <w:color w:val="000000"/>
              </w:rPr>
              <w:t xml:space="preserve"> ogłoszenia kwalifikacji wojskowej na terytorium państwa oraz czas jej trwania, a także grupy osób podlegające obowiązkowi stawiennictwa do kwalifikacji wojskowej w </w:t>
            </w:r>
            <w:r>
              <w:rPr>
                <w:rFonts w:ascii="Times New Roman" w:hAnsi="Times New Roman"/>
                <w:bCs/>
                <w:color w:val="000000"/>
              </w:rPr>
              <w:t>2024 r</w:t>
            </w:r>
            <w:r w:rsidRPr="00C54103">
              <w:rPr>
                <w:rFonts w:ascii="Times New Roman" w:hAnsi="Times New Roman"/>
                <w:bCs/>
                <w:color w:val="000000"/>
              </w:rPr>
              <w:t>.</w:t>
            </w:r>
          </w:p>
        </w:tc>
        <w:tc>
          <w:tcPr>
            <w:tcW w:w="1134" w:type="dxa"/>
            <w:gridSpan w:val="2"/>
          </w:tcPr>
          <w:p w:rsidR="00394DC7" w:rsidRDefault="00394DC7"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394DC7" w:rsidRDefault="00394DC7"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394DC7" w:rsidRPr="00E10012" w:rsidRDefault="00394DC7"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94DC7" w:rsidRDefault="00394DC7" w:rsidP="00012493">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304</w:t>
            </w:r>
          </w:p>
        </w:tc>
        <w:tc>
          <w:tcPr>
            <w:tcW w:w="2835" w:type="dxa"/>
            <w:gridSpan w:val="2"/>
          </w:tcPr>
          <w:p w:rsidR="00140CD8" w:rsidRPr="00140CD8" w:rsidRDefault="00140CD8" w:rsidP="00140CD8">
            <w:pPr>
              <w:ind w:hanging="34"/>
              <w:rPr>
                <w:rFonts w:ascii="Times New Roman" w:eastAsia="Times New Roman" w:hAnsi="Times New Roman" w:cs="Times New Roman"/>
              </w:rPr>
            </w:pPr>
            <w:bookmarkStart w:id="5" w:name="_Hlk132563226"/>
            <w:r w:rsidRPr="00140CD8">
              <w:rPr>
                <w:rFonts w:ascii="Times New Roman" w:eastAsia="Times New Roman" w:hAnsi="Times New Roman" w:cs="Times New Roman"/>
                <w:bCs/>
              </w:rPr>
              <w:t>Projekt rozporządzenia Ministra Obrony Narodowej w sprawie określenia wzoru protokołu czynności opusz</w:t>
            </w:r>
            <w:r w:rsidRPr="00140CD8">
              <w:rPr>
                <w:rFonts w:ascii="Times New Roman" w:eastAsia="Times New Roman" w:hAnsi="Times New Roman" w:cs="Times New Roman"/>
                <w:bCs/>
              </w:rPr>
              <w:lastRenderedPageBreak/>
              <w:t>czenia wspólnie zajmowanego mieszkania i jego bezpośredniego otoczenia, w związku z wydaniem nakazu i zakazu</w:t>
            </w:r>
            <w:bookmarkEnd w:id="5"/>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lastRenderedPageBreak/>
              <w:t>art. 18e ust. 8 ustawy z dnia 24 sierpnia 2001 r. o Żandarmerii Wojskowej i wojskowych organach porządkowych (Dz. U. z 2023 r. poz. 1266 i 1860)</w:t>
            </w:r>
          </w:p>
        </w:tc>
        <w:tc>
          <w:tcPr>
            <w:tcW w:w="3543" w:type="dxa"/>
            <w:gridSpan w:val="2"/>
          </w:tcPr>
          <w:p w:rsidR="00140CD8" w:rsidRDefault="00140CD8" w:rsidP="00140CD8">
            <w:pPr>
              <w:jc w:val="both"/>
              <w:rPr>
                <w:rFonts w:ascii="Times New Roman" w:hAnsi="Times New Roman"/>
                <w:bCs/>
                <w:color w:val="000000"/>
              </w:rPr>
            </w:pPr>
            <w:r>
              <w:rPr>
                <w:rFonts w:ascii="Times New Roman" w:hAnsi="Times New Roman"/>
                <w:bCs/>
                <w:color w:val="000000"/>
              </w:rPr>
              <w:t>R</w:t>
            </w:r>
            <w:r w:rsidRPr="00140CD8">
              <w:rPr>
                <w:rFonts w:ascii="Times New Roman" w:hAnsi="Times New Roman"/>
                <w:bCs/>
                <w:color w:val="000000"/>
              </w:rPr>
              <w:t>ozporządzenie wprowadza now</w:t>
            </w:r>
            <w:r>
              <w:rPr>
                <w:rFonts w:ascii="Times New Roman" w:hAnsi="Times New Roman"/>
                <w:bCs/>
                <w:color w:val="000000"/>
              </w:rPr>
              <w:t>y</w:t>
            </w:r>
            <w:r w:rsidRPr="00140CD8">
              <w:rPr>
                <w:rFonts w:ascii="Times New Roman" w:hAnsi="Times New Roman"/>
                <w:bCs/>
                <w:color w:val="000000"/>
              </w:rPr>
              <w:t xml:space="preserve"> wzór protokołu czynności opuszczenia wspólnie zajmowanego mieszkania i jego bezpośredniego otoczenia, </w:t>
            </w:r>
            <w:r w:rsidRPr="00140CD8">
              <w:rPr>
                <w:rFonts w:ascii="Times New Roman" w:hAnsi="Times New Roman"/>
                <w:bCs/>
                <w:color w:val="000000"/>
              </w:rPr>
              <w:lastRenderedPageBreak/>
              <w:t>w związku z wydaniem nakazu i zakazu</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40CD8" w:rsidRDefault="00140CD8" w:rsidP="00140CD8">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305</w:t>
            </w:r>
          </w:p>
        </w:tc>
        <w:tc>
          <w:tcPr>
            <w:tcW w:w="2835" w:type="dxa"/>
            <w:gridSpan w:val="2"/>
          </w:tcPr>
          <w:p w:rsidR="00140CD8" w:rsidRPr="00140CD8" w:rsidRDefault="00140CD8" w:rsidP="00140CD8">
            <w:pPr>
              <w:ind w:hanging="34"/>
              <w:rPr>
                <w:rFonts w:ascii="Times New Roman" w:eastAsia="Times New Roman" w:hAnsi="Times New Roman" w:cs="Times New Roman"/>
              </w:rPr>
            </w:pPr>
            <w:r>
              <w:rPr>
                <w:rFonts w:ascii="Times New Roman" w:eastAsia="Times New Roman" w:hAnsi="Times New Roman" w:cs="Times New Roman"/>
                <w:bCs/>
              </w:rPr>
              <w:t>P</w:t>
            </w:r>
            <w:r w:rsidRPr="00140CD8">
              <w:rPr>
                <w:rFonts w:ascii="Times New Roman" w:eastAsia="Times New Roman" w:hAnsi="Times New Roman" w:cs="Times New Roman"/>
                <w:bCs/>
              </w:rPr>
              <w:t>rojekt rozporządzenia Ministra Obrony Narodowej w sprawie określenia wzoru zawiadomienia osoby stosującej przemoc domową, wobec której został wydany nakaz i zakaz, zakaz zbliżania, zakaz kontaktowania lub zakaz wstępu, umieszczanego na drzwiach mieszkania wobec niemożności ich doręczenia</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18d ust. 5 ustawy z dnia 24 sierpnia 2001 r. o Żandarmerii Wojskowej i wojskowych organach porządkowych (Dz. U. z 2023 r. poz. 1266 i 1860)</w:t>
            </w:r>
          </w:p>
        </w:tc>
        <w:tc>
          <w:tcPr>
            <w:tcW w:w="3543" w:type="dxa"/>
            <w:gridSpan w:val="2"/>
          </w:tcPr>
          <w:p w:rsidR="00140CD8" w:rsidRPr="00140CD8" w:rsidRDefault="00140CD8" w:rsidP="00140CD8">
            <w:pPr>
              <w:jc w:val="both"/>
              <w:rPr>
                <w:rFonts w:ascii="Times New Roman" w:hAnsi="Times New Roman"/>
                <w:bCs/>
                <w:color w:val="000000"/>
              </w:rPr>
            </w:pPr>
            <w:r>
              <w:rPr>
                <w:rFonts w:ascii="Times New Roman" w:hAnsi="Times New Roman"/>
                <w:bCs/>
                <w:color w:val="000000"/>
              </w:rPr>
              <w:t xml:space="preserve">Rozporządzenie </w:t>
            </w:r>
            <w:r w:rsidRPr="00140CD8">
              <w:rPr>
                <w:rFonts w:ascii="Times New Roman" w:hAnsi="Times New Roman"/>
                <w:bCs/>
                <w:color w:val="000000"/>
              </w:rPr>
              <w:t>wprowadza</w:t>
            </w:r>
            <w:r>
              <w:rPr>
                <w:rFonts w:ascii="Times New Roman" w:hAnsi="Times New Roman"/>
                <w:bCs/>
                <w:color w:val="000000"/>
              </w:rPr>
              <w:t xml:space="preserve"> nowy</w:t>
            </w:r>
            <w:r w:rsidRPr="00140CD8">
              <w:rPr>
                <w:rFonts w:ascii="Times New Roman" w:hAnsi="Times New Roman"/>
                <w:bCs/>
                <w:color w:val="000000"/>
              </w:rPr>
              <w:t xml:space="preserve"> wzór zawiadomienia osoby stosującej przemoc domową, wobec której został wydany nakaz i zakaz, zakaz zbliżania, zakaz kontaktowania lub zakaz wstępu, umieszczanego na drzwiach mieszkania wobec niemożności ich doręczenia.  </w:t>
            </w:r>
          </w:p>
          <w:p w:rsidR="00140CD8" w:rsidRDefault="00140CD8" w:rsidP="00140CD8">
            <w:pPr>
              <w:jc w:val="both"/>
              <w:rPr>
                <w:rFonts w:ascii="Times New Roman" w:hAnsi="Times New Roman"/>
                <w:bCs/>
                <w:color w:val="000000"/>
              </w:rPr>
            </w:pP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306</w:t>
            </w:r>
          </w:p>
        </w:tc>
        <w:tc>
          <w:tcPr>
            <w:tcW w:w="2835" w:type="dxa"/>
            <w:gridSpan w:val="2"/>
          </w:tcPr>
          <w:p w:rsidR="00140CD8" w:rsidRPr="00140CD8" w:rsidRDefault="00140CD8" w:rsidP="00140CD8">
            <w:pPr>
              <w:ind w:hanging="34"/>
              <w:rPr>
                <w:rFonts w:ascii="Times New Roman" w:eastAsia="Times New Roman" w:hAnsi="Times New Roman" w:cs="Times New Roman"/>
              </w:rPr>
            </w:pPr>
            <w:r>
              <w:rPr>
                <w:rFonts w:ascii="Times New Roman" w:eastAsia="Times New Roman" w:hAnsi="Times New Roman" w:cs="Times New Roman"/>
                <w:bCs/>
              </w:rPr>
              <w:t>P</w:t>
            </w:r>
            <w:r w:rsidRPr="00140CD8">
              <w:rPr>
                <w:rFonts w:ascii="Times New Roman" w:eastAsia="Times New Roman" w:hAnsi="Times New Roman" w:cs="Times New Roman"/>
                <w:bCs/>
              </w:rPr>
              <w:t>rojekt rozporządzenia Ministra Obrony Narodowej w sprawie wydawania przez żołnierza Żandarmerii Wojskowej wobec osoby stosującej przemoc domową nakazu i zakazu, zakazu zbliżania, zakazu kontaktowania oraz zakazu wstępu.</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18c ust. 2 ustawy z dnia 24 sierpnia 2001 r. o Żandarmerii Wojskowej i wojskowych organach porządkowych (Dz. U. z 2023 r. poz. 1266 i 1860)</w:t>
            </w:r>
          </w:p>
        </w:tc>
        <w:tc>
          <w:tcPr>
            <w:tcW w:w="3543" w:type="dxa"/>
            <w:gridSpan w:val="2"/>
          </w:tcPr>
          <w:p w:rsidR="00140CD8" w:rsidRPr="00140CD8" w:rsidRDefault="00140CD8" w:rsidP="00140CD8">
            <w:pPr>
              <w:jc w:val="both"/>
              <w:rPr>
                <w:rFonts w:ascii="Times New Roman" w:hAnsi="Times New Roman"/>
                <w:bCs/>
                <w:color w:val="000000"/>
              </w:rPr>
            </w:pPr>
            <w:r>
              <w:rPr>
                <w:rFonts w:ascii="Times New Roman" w:hAnsi="Times New Roman"/>
                <w:bCs/>
                <w:color w:val="000000"/>
              </w:rPr>
              <w:t>Rozporządzenie wprowadza nowe wzory załączników</w:t>
            </w:r>
            <w:r w:rsidRPr="00140CD8">
              <w:rPr>
                <w:rFonts w:ascii="Times New Roman" w:hAnsi="Times New Roman"/>
                <w:bCs/>
                <w:color w:val="000000"/>
              </w:rPr>
              <w:t xml:space="preserve">:  </w:t>
            </w:r>
          </w:p>
          <w:p w:rsidR="00140CD8" w:rsidRPr="00140CD8" w:rsidRDefault="00140CD8" w:rsidP="00140CD8">
            <w:pPr>
              <w:jc w:val="both"/>
              <w:rPr>
                <w:rFonts w:ascii="Times New Roman" w:hAnsi="Times New Roman"/>
                <w:bCs/>
                <w:color w:val="000000"/>
              </w:rPr>
            </w:pPr>
            <w:r w:rsidRPr="00140CD8">
              <w:rPr>
                <w:rFonts w:ascii="Times New Roman" w:hAnsi="Times New Roman"/>
                <w:bCs/>
                <w:color w:val="000000"/>
              </w:rPr>
              <w:t>1)</w:t>
            </w:r>
            <w:r w:rsidRPr="00140CD8">
              <w:rPr>
                <w:rFonts w:ascii="Times New Roman" w:hAnsi="Times New Roman"/>
                <w:bCs/>
                <w:color w:val="000000"/>
              </w:rPr>
              <w:tab/>
              <w:t>wzór nakazu natychmiastowego opuszczenia wspólnie zajmowanego mieszkania i jego bezpośredniego otoczenia i zakazu zbliżania się do wspólnie zajmowanego mieszkania i jego bezpośredniego otoczenia; zakazu zbliżania się do osoby doznającej przemocy domowej na wyrażoną w metrach odległość; zakazu kontaktowania się z osobą doznającą przemocy domowej; zakazu wstępu na teren szkoły, placówki oświatowej, opiekuńczej lub artystycznej, obiektu sportowego lub miejsca pracy i przebywania na tym terenie;</w:t>
            </w:r>
          </w:p>
          <w:p w:rsidR="00140CD8" w:rsidRDefault="00140CD8" w:rsidP="00140CD8">
            <w:pPr>
              <w:jc w:val="both"/>
              <w:rPr>
                <w:rFonts w:ascii="Times New Roman" w:hAnsi="Times New Roman"/>
                <w:bCs/>
                <w:color w:val="000000"/>
              </w:rPr>
            </w:pPr>
            <w:r w:rsidRPr="00140CD8">
              <w:rPr>
                <w:rFonts w:ascii="Times New Roman" w:hAnsi="Times New Roman"/>
                <w:bCs/>
                <w:color w:val="000000"/>
              </w:rPr>
              <w:t>2)</w:t>
            </w:r>
            <w:r w:rsidRPr="00140CD8">
              <w:rPr>
                <w:rFonts w:ascii="Times New Roman" w:hAnsi="Times New Roman"/>
                <w:bCs/>
                <w:color w:val="000000"/>
              </w:rPr>
              <w:tab/>
              <w:t>wzór kwestionariusza szacowania ryzyka zagrożenia życia lub zdrowia ludzkiego służący stwie</w:t>
            </w:r>
            <w:r>
              <w:rPr>
                <w:rFonts w:ascii="Times New Roman" w:hAnsi="Times New Roman"/>
                <w:bCs/>
                <w:color w:val="000000"/>
              </w:rPr>
              <w:t>rdzeniu zasadności zatrzymania.</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307</w:t>
            </w:r>
          </w:p>
        </w:tc>
        <w:tc>
          <w:tcPr>
            <w:tcW w:w="2835" w:type="dxa"/>
            <w:gridSpan w:val="2"/>
          </w:tcPr>
          <w:p w:rsidR="00140CD8" w:rsidRPr="00140CD8" w:rsidRDefault="00140CD8" w:rsidP="00140CD8">
            <w:pPr>
              <w:ind w:hanging="34"/>
              <w:rPr>
                <w:rFonts w:ascii="Times New Roman" w:eastAsia="Times New Roman" w:hAnsi="Times New Roman" w:cs="Times New Roman"/>
              </w:rPr>
            </w:pPr>
            <w:r w:rsidRPr="00140CD8">
              <w:rPr>
                <w:rFonts w:ascii="Times New Roman" w:eastAsia="Times New Roman" w:hAnsi="Times New Roman" w:cs="Times New Roman"/>
                <w:bCs/>
              </w:rPr>
              <w:t>Projekt rozporządzenia Ministra Obrony Narodowej w sprawie określenia wzoru zawiadomienia osoby stosującej przemoc domową, wobec której został wydany nakaz i zakaz, zakaz zbliżania, zakaz kontaktowania lub zakaz wstępu, pozostawionego w razie niemożności doręczenia korespondencji</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18f ust. 4 ustawy z dnia 24 sierpnia 2001 r. o Żandarmerii Wojskowej i wojskowych organach porządkowych (Dz. U. z 2023 r. poz. 1266 i 1860)</w:t>
            </w:r>
          </w:p>
        </w:tc>
        <w:tc>
          <w:tcPr>
            <w:tcW w:w="3543" w:type="dxa"/>
            <w:gridSpan w:val="2"/>
          </w:tcPr>
          <w:p w:rsidR="00140CD8" w:rsidRDefault="000C1E17" w:rsidP="000C1E17">
            <w:pPr>
              <w:jc w:val="both"/>
              <w:rPr>
                <w:rFonts w:ascii="Times New Roman" w:hAnsi="Times New Roman"/>
                <w:bCs/>
                <w:color w:val="000000"/>
              </w:rPr>
            </w:pPr>
            <w:r>
              <w:rPr>
                <w:rFonts w:ascii="Times New Roman" w:hAnsi="Times New Roman"/>
                <w:bCs/>
                <w:color w:val="000000"/>
              </w:rPr>
              <w:t xml:space="preserve">Rozporządzenie </w:t>
            </w:r>
            <w:r w:rsidRPr="000C1E17">
              <w:rPr>
                <w:rFonts w:ascii="Times New Roman" w:hAnsi="Times New Roman"/>
                <w:bCs/>
                <w:color w:val="000000"/>
              </w:rPr>
              <w:t>wprowadza now</w:t>
            </w:r>
            <w:r>
              <w:rPr>
                <w:rFonts w:ascii="Times New Roman" w:hAnsi="Times New Roman"/>
                <w:bCs/>
                <w:color w:val="000000"/>
              </w:rPr>
              <w:t>y</w:t>
            </w:r>
            <w:r w:rsidRPr="000C1E17">
              <w:rPr>
                <w:rFonts w:ascii="Times New Roman" w:hAnsi="Times New Roman"/>
                <w:bCs/>
                <w:color w:val="000000"/>
              </w:rPr>
              <w:t xml:space="preserve"> wzór zawiadomienia osoby stosującej przemoc domową, wobec której został wydany nakaz i zakaz, zakaz zbliżania, zakaz kontaktowania lub zakaz wstępu, pozostawionego w razie niemożności doręczenia korespondencji</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BB3355" w:rsidRPr="00B65B8A" w:rsidTr="0066474C">
        <w:tblPrEx>
          <w:jc w:val="left"/>
          <w:shd w:val="clear" w:color="auto" w:fill="auto"/>
        </w:tblPrEx>
        <w:trPr>
          <w:gridAfter w:val="1"/>
          <w:wAfter w:w="113" w:type="dxa"/>
          <w:trHeight w:val="840"/>
        </w:trPr>
        <w:tc>
          <w:tcPr>
            <w:tcW w:w="846" w:type="dxa"/>
            <w:gridSpan w:val="2"/>
          </w:tcPr>
          <w:p w:rsidR="00BB3355" w:rsidRDefault="00BB3355"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308</w:t>
            </w:r>
          </w:p>
        </w:tc>
        <w:tc>
          <w:tcPr>
            <w:tcW w:w="2835" w:type="dxa"/>
            <w:gridSpan w:val="2"/>
          </w:tcPr>
          <w:p w:rsidR="00BB3355" w:rsidRPr="00BB3355" w:rsidRDefault="00BB3355" w:rsidP="00BB3355">
            <w:pPr>
              <w:ind w:hanging="34"/>
              <w:rPr>
                <w:rFonts w:ascii="Times New Roman" w:eastAsia="Times New Roman" w:hAnsi="Times New Roman" w:cs="Times New Roman"/>
              </w:rPr>
            </w:pPr>
            <w:r w:rsidRPr="00BB3355">
              <w:rPr>
                <w:rFonts w:ascii="Times New Roman" w:eastAsia="Times New Roman" w:hAnsi="Times New Roman" w:cs="Times New Roman"/>
              </w:rPr>
              <w:t>Projekt rozporządzenia Ministra Obrony Narodowej</w:t>
            </w:r>
            <w:r w:rsidRPr="00BB3355">
              <w:rPr>
                <w:rFonts w:ascii="Times New Roman" w:eastAsia="Times New Roman" w:hAnsi="Times New Roman" w:cs="Times New Roman"/>
                <w:bCs/>
              </w:rPr>
              <w:t xml:space="preserve"> zmieniającego rozporządzenie w sprawie wsparcia dla organu prowadzącego oddział przygotowania wojskowego</w:t>
            </w:r>
          </w:p>
        </w:tc>
        <w:tc>
          <w:tcPr>
            <w:tcW w:w="2977" w:type="dxa"/>
            <w:gridSpan w:val="2"/>
          </w:tcPr>
          <w:p w:rsidR="00BB3355" w:rsidRDefault="00BB3355" w:rsidP="00BB3355">
            <w:pPr>
              <w:rPr>
                <w:rFonts w:ascii="Times New Roman" w:hAnsi="Times New Roman"/>
                <w:color w:val="000000"/>
              </w:rPr>
            </w:pPr>
            <w:r w:rsidRPr="00BB3355">
              <w:rPr>
                <w:rFonts w:ascii="Times New Roman" w:hAnsi="Times New Roman"/>
                <w:color w:val="000000"/>
              </w:rPr>
              <w:t>art. 74 ust. 3 ustawy z dnia 27 października 2017 r. o finansowaniu zadań oświatowych (Dz.U. z 2023 r. poz. 1400)</w:t>
            </w:r>
          </w:p>
        </w:tc>
        <w:tc>
          <w:tcPr>
            <w:tcW w:w="3543" w:type="dxa"/>
            <w:gridSpan w:val="2"/>
          </w:tcPr>
          <w:p w:rsidR="00BB3355" w:rsidRPr="00BB3355" w:rsidRDefault="00BB3355" w:rsidP="00BB3355">
            <w:pPr>
              <w:jc w:val="both"/>
              <w:rPr>
                <w:rFonts w:ascii="Times New Roman" w:hAnsi="Times New Roman"/>
                <w:bCs/>
                <w:color w:val="000000"/>
              </w:rPr>
            </w:pPr>
            <w:r>
              <w:rPr>
                <w:rFonts w:ascii="Times New Roman" w:hAnsi="Times New Roman"/>
                <w:bCs/>
                <w:color w:val="000000"/>
              </w:rPr>
              <w:t xml:space="preserve">Rozporządzenie </w:t>
            </w:r>
            <w:r w:rsidRPr="00BB3355">
              <w:rPr>
                <w:rFonts w:ascii="Times New Roman" w:hAnsi="Times New Roman"/>
                <w:bCs/>
                <w:color w:val="000000"/>
              </w:rPr>
              <w:t>ma na celu umożliwienie dofinansowania w formie dotacji organu prowadzącego szkołę z oddziałem przygotowania wojskowego liczącym mniej niż 22 uczniów. Obecnie kryterium, które uzależnia możliwość ubiegania się o dotację, wynosi co najmniej 22 uczniów przyjętych do klasy I oddziału przygotowania wojskowego. Zmniejszenie tego kryterium do 15 uczniów umożliwi organom prowadzącym szkoły z oddziałami przygotowania wojskowego, którym w procesie rekrutacji nie udało się osiągnąć wymaganej liczby minimum 22 uczniów, ubieganie się o dofinansowanie m.in. zakupu całości albo części wyposażenia specjalistycznego dla tego oddziału oraz wszystkich elementów ubioru dla każdego ucznia rozpoczynającego naukę w klasie I.</w:t>
            </w:r>
          </w:p>
        </w:tc>
        <w:tc>
          <w:tcPr>
            <w:tcW w:w="1134" w:type="dxa"/>
            <w:gridSpan w:val="2"/>
          </w:tcPr>
          <w:p w:rsidR="00BB3355" w:rsidRDefault="00BB3355" w:rsidP="00BB3355">
            <w:pPr>
              <w:jc w:val="center"/>
              <w:rPr>
                <w:rFonts w:ascii="Times New Roman" w:hAnsi="Times New Roman" w:cs="Times New Roman"/>
              </w:rPr>
            </w:pPr>
            <w:r>
              <w:rPr>
                <w:rFonts w:ascii="Times New Roman" w:hAnsi="Times New Roman" w:cs="Times New Roman"/>
              </w:rPr>
              <w:t>MON</w:t>
            </w:r>
          </w:p>
        </w:tc>
        <w:tc>
          <w:tcPr>
            <w:tcW w:w="1701" w:type="dxa"/>
            <w:gridSpan w:val="2"/>
          </w:tcPr>
          <w:p w:rsidR="00BB3355" w:rsidRDefault="00BB3355" w:rsidP="00BB335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BB3355" w:rsidRPr="00E10012" w:rsidRDefault="00BB3355" w:rsidP="00BB335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B3355" w:rsidRDefault="00BB3355" w:rsidP="00BB3355">
            <w:pPr>
              <w:ind w:hanging="34"/>
              <w:jc w:val="both"/>
              <w:rPr>
                <w:rFonts w:ascii="Times New Roman" w:hAnsi="Times New Roman"/>
                <w:bCs/>
              </w:rPr>
            </w:pPr>
          </w:p>
        </w:tc>
      </w:tr>
      <w:tr w:rsidR="003F01FB" w:rsidRPr="00B65B8A" w:rsidTr="0066474C">
        <w:tblPrEx>
          <w:jc w:val="left"/>
          <w:shd w:val="clear" w:color="auto" w:fill="auto"/>
        </w:tblPrEx>
        <w:trPr>
          <w:gridAfter w:val="1"/>
          <w:wAfter w:w="113" w:type="dxa"/>
          <w:trHeight w:val="840"/>
        </w:trPr>
        <w:tc>
          <w:tcPr>
            <w:tcW w:w="846" w:type="dxa"/>
            <w:gridSpan w:val="2"/>
          </w:tcPr>
          <w:p w:rsidR="003F01FB" w:rsidRDefault="003F01FB"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309</w:t>
            </w:r>
          </w:p>
        </w:tc>
        <w:tc>
          <w:tcPr>
            <w:tcW w:w="2835" w:type="dxa"/>
            <w:gridSpan w:val="2"/>
          </w:tcPr>
          <w:p w:rsidR="003F01FB" w:rsidRPr="00CE11AE" w:rsidRDefault="003F01FB" w:rsidP="003F01FB">
            <w:pPr>
              <w:ind w:hanging="34"/>
              <w:rPr>
                <w:rFonts w:ascii="Times New Roman" w:hAnsi="Times New Roman"/>
                <w:color w:val="000000"/>
              </w:rPr>
            </w:pPr>
            <w:r>
              <w:rPr>
                <w:rFonts w:ascii="Times New Roman" w:hAnsi="Times New Roman"/>
                <w:color w:val="000000"/>
              </w:rPr>
              <w:t>Projekt r</w:t>
            </w:r>
            <w:r w:rsidRPr="00CE11AE">
              <w:rPr>
                <w:rFonts w:ascii="Times New Roman" w:hAnsi="Times New Roman"/>
                <w:color w:val="000000"/>
              </w:rPr>
              <w:t>ozporządzeni</w:t>
            </w:r>
            <w:r>
              <w:rPr>
                <w:rFonts w:ascii="Times New Roman" w:hAnsi="Times New Roman"/>
                <w:color w:val="000000"/>
              </w:rPr>
              <w:t>a</w:t>
            </w:r>
            <w:r w:rsidRPr="00CE11AE">
              <w:rPr>
                <w:rFonts w:ascii="Times New Roman" w:hAnsi="Times New Roman"/>
                <w:color w:val="000000"/>
              </w:rPr>
              <w:t xml:space="preserve"> Ministra Obrony </w:t>
            </w:r>
            <w:r w:rsidRPr="00CE11AE">
              <w:rPr>
                <w:rFonts w:ascii="Times New Roman" w:hAnsi="Times New Roman"/>
              </w:rPr>
              <w:t xml:space="preserve">Narodowej </w:t>
            </w:r>
            <w:r w:rsidRPr="00CE11AE">
              <w:rPr>
                <w:rFonts w:ascii="Times New Roman" w:hAnsi="Times New Roman"/>
                <w:color w:val="000000"/>
              </w:rPr>
              <w:t>w sprawie wypłaty świadczenia mieszkaniowego</w:t>
            </w:r>
          </w:p>
          <w:p w:rsidR="003F01FB" w:rsidRPr="00BB3355" w:rsidRDefault="003F01FB" w:rsidP="00BB3355">
            <w:pPr>
              <w:ind w:hanging="34"/>
              <w:rPr>
                <w:rFonts w:ascii="Times New Roman" w:eastAsia="Times New Roman" w:hAnsi="Times New Roman" w:cs="Times New Roman"/>
              </w:rPr>
            </w:pPr>
          </w:p>
        </w:tc>
        <w:tc>
          <w:tcPr>
            <w:tcW w:w="2977" w:type="dxa"/>
            <w:gridSpan w:val="2"/>
          </w:tcPr>
          <w:p w:rsidR="003F01FB" w:rsidRPr="003F01FB" w:rsidRDefault="003F01FB" w:rsidP="00BB3355">
            <w:pPr>
              <w:rPr>
                <w:rFonts w:ascii="Times New Roman" w:hAnsi="Times New Roman"/>
              </w:rPr>
            </w:pPr>
            <w:r w:rsidRPr="00CE11AE">
              <w:rPr>
                <w:rFonts w:ascii="Times New Roman" w:hAnsi="Times New Roman"/>
              </w:rPr>
              <w:lastRenderedPageBreak/>
              <w:t xml:space="preserve">Art. 48d ust. 17 ustawy z dnia 22 czerwca 1995r. o zakwaterowaniu Sił Zbrojnych Rzeczypospolitej Polskiej (Dz. U. </w:t>
            </w:r>
            <w:r w:rsidRPr="00CE11AE">
              <w:rPr>
                <w:rFonts w:ascii="Times New Roman" w:hAnsi="Times New Roman"/>
              </w:rPr>
              <w:lastRenderedPageBreak/>
              <w:t>z 2022 r. poz. 1623 i z 2023 r. poz. 1872)</w:t>
            </w:r>
          </w:p>
        </w:tc>
        <w:tc>
          <w:tcPr>
            <w:tcW w:w="3543" w:type="dxa"/>
            <w:gridSpan w:val="2"/>
          </w:tcPr>
          <w:p w:rsidR="003F01FB" w:rsidRDefault="003F01FB" w:rsidP="00BB3355">
            <w:pPr>
              <w:jc w:val="both"/>
              <w:rPr>
                <w:rFonts w:ascii="Times New Roman" w:hAnsi="Times New Roman"/>
                <w:bCs/>
                <w:color w:val="000000"/>
              </w:rPr>
            </w:pPr>
            <w:r>
              <w:rPr>
                <w:rFonts w:ascii="Times New Roman" w:hAnsi="Times New Roman"/>
                <w:bCs/>
                <w:color w:val="000000"/>
              </w:rPr>
              <w:lastRenderedPageBreak/>
              <w:t xml:space="preserve">Rozporządzenie jest wydawane w związku z nowelizacją delegacji ustawowej. Rozporządzenie określa wysokość świadczenia mieszkaniowego </w:t>
            </w:r>
            <w:r>
              <w:rPr>
                <w:rFonts w:ascii="Times New Roman" w:hAnsi="Times New Roman"/>
                <w:bCs/>
                <w:color w:val="000000"/>
              </w:rPr>
              <w:lastRenderedPageBreak/>
              <w:t>w poszczególnych garnizonach. Ponadto, projekcie rozporządzenia przewidziano podwyższenie świadczenia mieszkaniowego o 300 zł miesięczne dla garnizonów zlokalizowanych na tzw. „ścianie wschodniej”</w:t>
            </w:r>
            <w:r w:rsidR="00D1692B">
              <w:rPr>
                <w:rFonts w:ascii="Times New Roman" w:hAnsi="Times New Roman"/>
                <w:bCs/>
                <w:color w:val="000000"/>
              </w:rPr>
              <w:t>.</w:t>
            </w:r>
          </w:p>
        </w:tc>
        <w:tc>
          <w:tcPr>
            <w:tcW w:w="1134" w:type="dxa"/>
            <w:gridSpan w:val="2"/>
          </w:tcPr>
          <w:p w:rsidR="003F01FB" w:rsidRDefault="00D1692B" w:rsidP="00BB335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3F01FB" w:rsidRDefault="00D1692B" w:rsidP="00BB3355">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3F01FB" w:rsidRPr="00E10012" w:rsidRDefault="00D1692B" w:rsidP="00BB335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3F01FB" w:rsidRDefault="003F01FB" w:rsidP="00BB3355">
            <w:pPr>
              <w:ind w:hanging="34"/>
              <w:jc w:val="both"/>
              <w:rPr>
                <w:rFonts w:ascii="Times New Roman" w:hAnsi="Times New Roman"/>
                <w:bCs/>
              </w:rPr>
            </w:pPr>
          </w:p>
        </w:tc>
      </w:tr>
      <w:tr w:rsidR="0022619A" w:rsidRPr="00B65B8A" w:rsidTr="0066474C">
        <w:tblPrEx>
          <w:jc w:val="left"/>
          <w:shd w:val="clear" w:color="auto" w:fill="auto"/>
        </w:tblPrEx>
        <w:trPr>
          <w:gridAfter w:val="1"/>
          <w:wAfter w:w="113" w:type="dxa"/>
          <w:trHeight w:val="840"/>
        </w:trPr>
        <w:tc>
          <w:tcPr>
            <w:tcW w:w="846" w:type="dxa"/>
            <w:gridSpan w:val="2"/>
          </w:tcPr>
          <w:p w:rsidR="0022619A" w:rsidRDefault="0022619A"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310</w:t>
            </w:r>
          </w:p>
        </w:tc>
        <w:tc>
          <w:tcPr>
            <w:tcW w:w="2835" w:type="dxa"/>
            <w:gridSpan w:val="2"/>
          </w:tcPr>
          <w:p w:rsidR="0022619A" w:rsidRDefault="0022619A" w:rsidP="0022619A">
            <w:pPr>
              <w:ind w:hanging="34"/>
              <w:rPr>
                <w:rFonts w:ascii="Times New Roman" w:hAnsi="Times New Roman"/>
                <w:color w:val="000000"/>
              </w:rPr>
            </w:pPr>
            <w:r w:rsidRPr="0022619A">
              <w:rPr>
                <w:rFonts w:ascii="Times New Roman" w:hAnsi="Times New Roman"/>
                <w:color w:val="000000"/>
              </w:rPr>
              <w:t>Projekt rozporządzenia Ministra Obrony Narodowej w sprawie limitu przyjęć na studia na określonym kierunku dla kandydatów na żołnierzy zawodowych w poszczególnych uczelniach wojskowych</w:t>
            </w:r>
          </w:p>
        </w:tc>
        <w:tc>
          <w:tcPr>
            <w:tcW w:w="2977" w:type="dxa"/>
            <w:gridSpan w:val="2"/>
          </w:tcPr>
          <w:p w:rsidR="0022619A" w:rsidRPr="00CE11AE" w:rsidRDefault="0022619A" w:rsidP="00BB3355">
            <w:pPr>
              <w:rPr>
                <w:rFonts w:ascii="Times New Roman" w:hAnsi="Times New Roman"/>
              </w:rPr>
            </w:pPr>
            <w:r w:rsidRPr="0022619A">
              <w:rPr>
                <w:rFonts w:ascii="Times New Roman" w:hAnsi="Times New Roman"/>
                <w:color w:val="000000"/>
              </w:rPr>
              <w:t>art. 444 ust. 3 ustawy z dnia 20 lipca 2018 r. - Prawo o szkolnictwie wyższym i nauce (Dz. U. z 2023 r. poz. 742, z późn. zm.)</w:t>
            </w:r>
          </w:p>
        </w:tc>
        <w:tc>
          <w:tcPr>
            <w:tcW w:w="3543" w:type="dxa"/>
            <w:gridSpan w:val="2"/>
          </w:tcPr>
          <w:p w:rsidR="0022619A" w:rsidRDefault="0022619A" w:rsidP="0022619A">
            <w:pPr>
              <w:jc w:val="both"/>
              <w:rPr>
                <w:rFonts w:ascii="Times New Roman" w:hAnsi="Times New Roman"/>
                <w:bCs/>
                <w:color w:val="000000"/>
              </w:rPr>
            </w:pPr>
            <w:r w:rsidRPr="0022619A">
              <w:rPr>
                <w:rFonts w:ascii="Times New Roman" w:hAnsi="Times New Roman"/>
                <w:bCs/>
                <w:color w:val="000000"/>
              </w:rPr>
              <w:t>Rozporządzenie określa limit przyjęć na studia na określonym kierunku dla kandydatów na żołnierzy zawodowych w poszczególnych uczelniach wojskowych, w roku akademickim 2024/2025 na poziomie 2483 osób.</w:t>
            </w:r>
          </w:p>
        </w:tc>
        <w:tc>
          <w:tcPr>
            <w:tcW w:w="1134" w:type="dxa"/>
            <w:gridSpan w:val="2"/>
          </w:tcPr>
          <w:p w:rsidR="0022619A" w:rsidRDefault="0022619A" w:rsidP="00BB3355">
            <w:pPr>
              <w:jc w:val="center"/>
              <w:rPr>
                <w:rFonts w:ascii="Times New Roman" w:hAnsi="Times New Roman" w:cs="Times New Roman"/>
              </w:rPr>
            </w:pPr>
            <w:r>
              <w:rPr>
                <w:rFonts w:ascii="Times New Roman" w:hAnsi="Times New Roman" w:cs="Times New Roman"/>
              </w:rPr>
              <w:t>MON</w:t>
            </w:r>
          </w:p>
        </w:tc>
        <w:tc>
          <w:tcPr>
            <w:tcW w:w="1701" w:type="dxa"/>
            <w:gridSpan w:val="2"/>
          </w:tcPr>
          <w:p w:rsidR="0022619A" w:rsidRDefault="0022619A" w:rsidP="00BB3355">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2619A" w:rsidRPr="00E10012" w:rsidRDefault="0022619A" w:rsidP="00BB335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22619A" w:rsidRDefault="0022619A" w:rsidP="00BB3355">
            <w:pPr>
              <w:ind w:hanging="34"/>
              <w:jc w:val="both"/>
              <w:rPr>
                <w:rFonts w:ascii="Times New Roman" w:hAnsi="Times New Roman"/>
                <w:bCs/>
              </w:rPr>
            </w:pPr>
          </w:p>
        </w:tc>
      </w:tr>
      <w:tr w:rsidR="0095147F" w:rsidRPr="00B65B8A" w:rsidTr="0066474C">
        <w:tblPrEx>
          <w:jc w:val="left"/>
          <w:shd w:val="clear" w:color="auto" w:fill="auto"/>
        </w:tblPrEx>
        <w:trPr>
          <w:gridAfter w:val="1"/>
          <w:wAfter w:w="113" w:type="dxa"/>
          <w:trHeight w:val="840"/>
        </w:trPr>
        <w:tc>
          <w:tcPr>
            <w:tcW w:w="846" w:type="dxa"/>
            <w:gridSpan w:val="2"/>
          </w:tcPr>
          <w:p w:rsidR="0095147F" w:rsidRDefault="0095147F" w:rsidP="0095147F">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311</w:t>
            </w:r>
          </w:p>
        </w:tc>
        <w:tc>
          <w:tcPr>
            <w:tcW w:w="2835" w:type="dxa"/>
            <w:gridSpan w:val="2"/>
          </w:tcPr>
          <w:p w:rsidR="0095147F" w:rsidRPr="0095147F" w:rsidRDefault="0095147F" w:rsidP="0095147F">
            <w:pPr>
              <w:ind w:left="-34"/>
              <w:rPr>
                <w:rFonts w:ascii="Times New Roman" w:hAnsi="Times New Roman"/>
                <w:color w:val="000000"/>
              </w:rPr>
            </w:pPr>
            <w:r w:rsidRPr="0095147F">
              <w:rPr>
                <w:rFonts w:ascii="Times New Roman" w:hAnsi="Times New Roman"/>
                <w:bCs/>
                <w:color w:val="000000"/>
              </w:rPr>
              <w:t>Projekt rozporządzenia Ministra Obrony Narodowej zmieniającego rozporządzenie w sprawie równoważników pieniężnych przysługujących żołnierzom zawodowym w zamian za umundurowanie i wyekwipowanie niewydane w naturze</w:t>
            </w:r>
          </w:p>
        </w:tc>
        <w:tc>
          <w:tcPr>
            <w:tcW w:w="2977" w:type="dxa"/>
            <w:gridSpan w:val="2"/>
          </w:tcPr>
          <w:p w:rsidR="0095147F" w:rsidRPr="0022619A" w:rsidRDefault="0095147F" w:rsidP="0095147F">
            <w:pPr>
              <w:rPr>
                <w:rFonts w:ascii="Times New Roman" w:hAnsi="Times New Roman"/>
                <w:color w:val="000000"/>
              </w:rPr>
            </w:pPr>
            <w:r w:rsidRPr="0095147F">
              <w:rPr>
                <w:rFonts w:ascii="Times New Roman" w:hAnsi="Times New Roman"/>
                <w:color w:val="000000"/>
              </w:rPr>
              <w:t>art. 334 ust. 5 pkt 1 ustawy z dnia 11 marca 2022 r. o obronie Ojczyzny (Dz. U. poz. 2305, z późn. zm.)</w:t>
            </w:r>
          </w:p>
        </w:tc>
        <w:tc>
          <w:tcPr>
            <w:tcW w:w="3543" w:type="dxa"/>
            <w:gridSpan w:val="2"/>
          </w:tcPr>
          <w:p w:rsidR="0095147F" w:rsidRPr="0022619A" w:rsidRDefault="0095147F" w:rsidP="0095147F">
            <w:pPr>
              <w:jc w:val="both"/>
              <w:rPr>
                <w:rFonts w:ascii="Times New Roman" w:hAnsi="Times New Roman"/>
                <w:bCs/>
                <w:color w:val="000000"/>
              </w:rPr>
            </w:pPr>
            <w:r w:rsidRPr="0095147F">
              <w:rPr>
                <w:rFonts w:ascii="Times New Roman" w:hAnsi="Times New Roman"/>
                <w:bCs/>
                <w:color w:val="000000"/>
              </w:rPr>
              <w:t xml:space="preserve">Powyższe rozporządzenie </w:t>
            </w:r>
            <w:r>
              <w:rPr>
                <w:rFonts w:ascii="Times New Roman" w:hAnsi="Times New Roman"/>
                <w:bCs/>
                <w:color w:val="000000"/>
              </w:rPr>
              <w:t xml:space="preserve">ma na celu aktualizację </w:t>
            </w:r>
            <w:r w:rsidRPr="0095147F">
              <w:rPr>
                <w:rFonts w:ascii="Times New Roman" w:hAnsi="Times New Roman"/>
                <w:bCs/>
                <w:color w:val="000000"/>
              </w:rPr>
              <w:t xml:space="preserve">wysokości równoważnika pieniężnego wypłacanego żołnierzom zawodowym za przedmioty umundurowania i wyekwipowania niewydane w naturze. Ponadto w rozporządzeniu wprowadzono należności ubiorów cywilnych dla żołnierzy Centrum Rozpoznania Osobowego oraz dla niektórych żołnierzy Wojsk Specjalnych. </w:t>
            </w:r>
          </w:p>
        </w:tc>
        <w:tc>
          <w:tcPr>
            <w:tcW w:w="1134" w:type="dxa"/>
            <w:gridSpan w:val="2"/>
          </w:tcPr>
          <w:p w:rsidR="0095147F" w:rsidRDefault="0095147F" w:rsidP="0095147F">
            <w:pPr>
              <w:jc w:val="center"/>
              <w:rPr>
                <w:rFonts w:ascii="Times New Roman" w:hAnsi="Times New Roman" w:cs="Times New Roman"/>
              </w:rPr>
            </w:pPr>
            <w:r>
              <w:rPr>
                <w:rFonts w:ascii="Times New Roman" w:hAnsi="Times New Roman" w:cs="Times New Roman"/>
              </w:rPr>
              <w:t>MON</w:t>
            </w:r>
          </w:p>
        </w:tc>
        <w:tc>
          <w:tcPr>
            <w:tcW w:w="1701" w:type="dxa"/>
            <w:gridSpan w:val="2"/>
          </w:tcPr>
          <w:p w:rsidR="0095147F" w:rsidRDefault="0095147F" w:rsidP="0095147F">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95147F" w:rsidRPr="00E10012" w:rsidRDefault="0095147F" w:rsidP="0095147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5147F" w:rsidRDefault="0095147F" w:rsidP="0095147F">
            <w:pPr>
              <w:ind w:hanging="34"/>
              <w:jc w:val="both"/>
              <w:rPr>
                <w:rFonts w:ascii="Times New Roman" w:hAnsi="Times New Roman"/>
                <w:bCs/>
              </w:rPr>
            </w:pPr>
          </w:p>
        </w:tc>
      </w:tr>
      <w:tr w:rsidR="006C1809" w:rsidRPr="00B65B8A" w:rsidTr="0066474C">
        <w:tblPrEx>
          <w:jc w:val="left"/>
          <w:shd w:val="clear" w:color="auto" w:fill="auto"/>
        </w:tblPrEx>
        <w:trPr>
          <w:gridAfter w:val="1"/>
          <w:wAfter w:w="113" w:type="dxa"/>
          <w:trHeight w:val="840"/>
        </w:trPr>
        <w:tc>
          <w:tcPr>
            <w:tcW w:w="846" w:type="dxa"/>
            <w:gridSpan w:val="2"/>
          </w:tcPr>
          <w:p w:rsidR="006C1809" w:rsidRDefault="006C1809" w:rsidP="0095147F">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312</w:t>
            </w:r>
          </w:p>
        </w:tc>
        <w:tc>
          <w:tcPr>
            <w:tcW w:w="2835" w:type="dxa"/>
            <w:gridSpan w:val="2"/>
          </w:tcPr>
          <w:p w:rsidR="006C1809" w:rsidRPr="0095147F" w:rsidRDefault="006C1809" w:rsidP="0095147F">
            <w:pPr>
              <w:ind w:left="-34"/>
              <w:rPr>
                <w:rFonts w:ascii="Times New Roman" w:hAnsi="Times New Roman"/>
                <w:bCs/>
                <w:color w:val="000000"/>
              </w:rPr>
            </w:pPr>
            <w:r>
              <w:rPr>
                <w:rFonts w:ascii="Times New Roman" w:hAnsi="Times New Roman"/>
                <w:bCs/>
                <w:color w:val="000000"/>
              </w:rPr>
              <w:t>Projekt rozporządzenia zmieniającego rozporządzenie w sprawie kwalifikacji wojskowej</w:t>
            </w:r>
          </w:p>
        </w:tc>
        <w:tc>
          <w:tcPr>
            <w:tcW w:w="2977" w:type="dxa"/>
            <w:gridSpan w:val="2"/>
          </w:tcPr>
          <w:p w:rsidR="006C1809" w:rsidRPr="0095147F" w:rsidRDefault="006C1809" w:rsidP="0095147F">
            <w:pPr>
              <w:rPr>
                <w:rFonts w:ascii="Times New Roman" w:hAnsi="Times New Roman"/>
                <w:color w:val="000000"/>
              </w:rPr>
            </w:pPr>
            <w:r>
              <w:rPr>
                <w:rFonts w:ascii="Times New Roman" w:hAnsi="Times New Roman"/>
                <w:color w:val="000000"/>
              </w:rPr>
              <w:t xml:space="preserve">Art. 68 ustawy </w:t>
            </w:r>
            <w:r w:rsidRPr="0095147F">
              <w:rPr>
                <w:rFonts w:ascii="Times New Roman" w:hAnsi="Times New Roman"/>
                <w:color w:val="000000"/>
              </w:rPr>
              <w:t>z dnia 11 marca 2022 r. o obronie Ojczyzny (Dz. U. poz. 2305, z późn. zm.)</w:t>
            </w:r>
          </w:p>
        </w:tc>
        <w:tc>
          <w:tcPr>
            <w:tcW w:w="3543" w:type="dxa"/>
            <w:gridSpan w:val="2"/>
          </w:tcPr>
          <w:p w:rsidR="006C1809" w:rsidRPr="006C1809" w:rsidRDefault="006C1809" w:rsidP="006C1809">
            <w:pPr>
              <w:jc w:val="both"/>
              <w:rPr>
                <w:rFonts w:ascii="Times New Roman" w:hAnsi="Times New Roman"/>
                <w:bCs/>
                <w:color w:val="000000"/>
              </w:rPr>
            </w:pPr>
            <w:r w:rsidRPr="006C1809">
              <w:rPr>
                <w:rFonts w:ascii="Times New Roman" w:hAnsi="Times New Roman"/>
                <w:bCs/>
                <w:color w:val="000000"/>
              </w:rPr>
              <w:t>Projektowany akt prawny określa sposób zwolnienia osób z obowiązku osobistego stawiennictwa do kwalifikacji wojskowej w przypadku skutecznego doręczenia wójtowi (burmistrzowi, prezydentowi miasta) orzeczenia albo wypisu z treści orzeczenia lub innego dokumentu stwierdzającego niezdolność lub niepełnosprawność.</w:t>
            </w:r>
          </w:p>
          <w:p w:rsidR="006C1809" w:rsidRPr="0095147F" w:rsidRDefault="006C1809" w:rsidP="0095147F">
            <w:pPr>
              <w:jc w:val="both"/>
              <w:rPr>
                <w:rFonts w:ascii="Times New Roman" w:hAnsi="Times New Roman"/>
                <w:bCs/>
                <w:color w:val="000000"/>
              </w:rPr>
            </w:pPr>
          </w:p>
        </w:tc>
        <w:tc>
          <w:tcPr>
            <w:tcW w:w="1134" w:type="dxa"/>
            <w:gridSpan w:val="2"/>
          </w:tcPr>
          <w:p w:rsidR="006C1809" w:rsidRDefault="006C1809" w:rsidP="0095147F">
            <w:pPr>
              <w:jc w:val="center"/>
              <w:rPr>
                <w:rFonts w:ascii="Times New Roman" w:hAnsi="Times New Roman" w:cs="Times New Roman"/>
              </w:rPr>
            </w:pPr>
            <w:r>
              <w:rPr>
                <w:rFonts w:ascii="Times New Roman" w:hAnsi="Times New Roman" w:cs="Times New Roman"/>
              </w:rPr>
              <w:t>MON</w:t>
            </w:r>
          </w:p>
        </w:tc>
        <w:tc>
          <w:tcPr>
            <w:tcW w:w="1701" w:type="dxa"/>
            <w:gridSpan w:val="2"/>
          </w:tcPr>
          <w:p w:rsidR="006C1809" w:rsidRPr="00F428B4" w:rsidRDefault="006C1809" w:rsidP="0095147F">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6C1809" w:rsidRPr="00E10012" w:rsidRDefault="006C1809" w:rsidP="0095147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C1809" w:rsidRDefault="006C1809" w:rsidP="0095147F">
            <w:pPr>
              <w:ind w:hanging="34"/>
              <w:jc w:val="both"/>
              <w:rPr>
                <w:rFonts w:ascii="Times New Roman" w:hAnsi="Times New Roman"/>
                <w:bCs/>
              </w:rPr>
            </w:pPr>
          </w:p>
        </w:tc>
      </w:tr>
      <w:tr w:rsidR="008D2582" w:rsidRPr="00B65B8A" w:rsidTr="0066474C">
        <w:tblPrEx>
          <w:jc w:val="left"/>
          <w:shd w:val="clear" w:color="auto" w:fill="auto"/>
        </w:tblPrEx>
        <w:trPr>
          <w:gridAfter w:val="1"/>
          <w:wAfter w:w="113" w:type="dxa"/>
          <w:trHeight w:val="840"/>
        </w:trPr>
        <w:tc>
          <w:tcPr>
            <w:tcW w:w="846" w:type="dxa"/>
            <w:gridSpan w:val="2"/>
          </w:tcPr>
          <w:p w:rsidR="008D2582" w:rsidRDefault="008D2582"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313</w:t>
            </w:r>
          </w:p>
        </w:tc>
        <w:tc>
          <w:tcPr>
            <w:tcW w:w="2835" w:type="dxa"/>
            <w:gridSpan w:val="2"/>
          </w:tcPr>
          <w:p w:rsidR="008D2582" w:rsidRPr="008D2582" w:rsidRDefault="008D2582" w:rsidP="008D2582">
            <w:pPr>
              <w:ind w:left="-34"/>
              <w:rPr>
                <w:rFonts w:ascii="Times New Roman" w:hAnsi="Times New Roman"/>
                <w:bCs/>
                <w:color w:val="000000"/>
              </w:rPr>
            </w:pPr>
            <w:r>
              <w:rPr>
                <w:rFonts w:ascii="Times New Roman" w:hAnsi="Times New Roman"/>
                <w:bCs/>
                <w:color w:val="000000"/>
              </w:rPr>
              <w:t>P</w:t>
            </w:r>
            <w:r w:rsidRPr="008D2582">
              <w:rPr>
                <w:rFonts w:ascii="Times New Roman" w:hAnsi="Times New Roman"/>
                <w:bCs/>
                <w:color w:val="000000"/>
              </w:rPr>
              <w:t>rojekt rozporządzenia Ministra Obrony Narodowej zmieniającego rozporządzenie w sprawie umundurowania i wyekwipowania żołnierzy zawodowych</w:t>
            </w:r>
          </w:p>
        </w:tc>
        <w:tc>
          <w:tcPr>
            <w:tcW w:w="2977" w:type="dxa"/>
            <w:gridSpan w:val="2"/>
          </w:tcPr>
          <w:p w:rsidR="008D2582" w:rsidRDefault="008D2582" w:rsidP="008D2582">
            <w:pPr>
              <w:rPr>
                <w:rFonts w:ascii="Times New Roman" w:hAnsi="Times New Roman"/>
                <w:color w:val="000000"/>
              </w:rPr>
            </w:pPr>
            <w:r w:rsidRPr="008D2582">
              <w:rPr>
                <w:rFonts w:ascii="Times New Roman" w:hAnsi="Times New Roman"/>
                <w:color w:val="000000"/>
              </w:rPr>
              <w:t>art. 334 ust. 4 pkt 1 ustawy z dnia 11 marca 2022 r. o obronie Ojczyzny (Dz. U. poz. 2305, z późn. zm.)</w:t>
            </w:r>
          </w:p>
        </w:tc>
        <w:tc>
          <w:tcPr>
            <w:tcW w:w="3543" w:type="dxa"/>
            <w:gridSpan w:val="2"/>
          </w:tcPr>
          <w:p w:rsidR="008D2582" w:rsidRPr="006C1809" w:rsidRDefault="008D2582" w:rsidP="008D2582">
            <w:pPr>
              <w:jc w:val="both"/>
              <w:rPr>
                <w:rFonts w:ascii="Times New Roman" w:hAnsi="Times New Roman"/>
                <w:bCs/>
                <w:color w:val="000000"/>
              </w:rPr>
            </w:pPr>
            <w:r w:rsidRPr="008D2582">
              <w:rPr>
                <w:rFonts w:ascii="Times New Roman" w:hAnsi="Times New Roman"/>
                <w:bCs/>
                <w:color w:val="000000"/>
              </w:rPr>
              <w:t>Powyższe rozporządzenie wprowadza szereg zmian w należnościach żołnierzy zawodowych. Zmiany wynikają z dotychczasowych doświadczeń związanych z prowadzonymi przez Siły Zbrojne RP działaniami</w:t>
            </w:r>
            <w:r>
              <w:rPr>
                <w:rFonts w:ascii="Times New Roman" w:hAnsi="Times New Roman"/>
                <w:bCs/>
                <w:color w:val="000000"/>
              </w:rPr>
              <w:t>.</w:t>
            </w:r>
          </w:p>
        </w:tc>
        <w:tc>
          <w:tcPr>
            <w:tcW w:w="1134" w:type="dxa"/>
            <w:gridSpan w:val="2"/>
          </w:tcPr>
          <w:p w:rsidR="008D2582" w:rsidRDefault="008D2582"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8D2582" w:rsidRDefault="008D2582" w:rsidP="008D2582">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8D2582" w:rsidRPr="00E10012" w:rsidRDefault="008D2582"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2582" w:rsidRDefault="008D2582" w:rsidP="008D2582">
            <w:pPr>
              <w:ind w:hanging="34"/>
              <w:jc w:val="both"/>
              <w:rPr>
                <w:rFonts w:ascii="Times New Roman" w:hAnsi="Times New Roman"/>
                <w:bCs/>
              </w:rPr>
            </w:pPr>
          </w:p>
        </w:tc>
      </w:tr>
      <w:tr w:rsidR="008D2582" w:rsidRPr="00B65B8A" w:rsidTr="0066474C">
        <w:tblPrEx>
          <w:jc w:val="left"/>
          <w:shd w:val="clear" w:color="auto" w:fill="auto"/>
        </w:tblPrEx>
        <w:trPr>
          <w:gridAfter w:val="1"/>
          <w:wAfter w:w="113" w:type="dxa"/>
          <w:trHeight w:val="840"/>
        </w:trPr>
        <w:tc>
          <w:tcPr>
            <w:tcW w:w="846" w:type="dxa"/>
            <w:gridSpan w:val="2"/>
          </w:tcPr>
          <w:p w:rsidR="008D2582" w:rsidRDefault="008D2582"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314</w:t>
            </w:r>
          </w:p>
        </w:tc>
        <w:tc>
          <w:tcPr>
            <w:tcW w:w="2835" w:type="dxa"/>
            <w:gridSpan w:val="2"/>
          </w:tcPr>
          <w:p w:rsidR="008D2582" w:rsidRPr="008D2582" w:rsidRDefault="008D2582" w:rsidP="008D2582">
            <w:pPr>
              <w:ind w:left="-34"/>
              <w:rPr>
                <w:rFonts w:ascii="Times New Roman" w:hAnsi="Times New Roman"/>
                <w:bCs/>
                <w:color w:val="000000"/>
              </w:rPr>
            </w:pPr>
            <w:r w:rsidRPr="008D2582">
              <w:rPr>
                <w:rFonts w:ascii="Times New Roman" w:hAnsi="Times New Roman"/>
                <w:bCs/>
                <w:color w:val="000000"/>
              </w:rPr>
              <w:t>Projekt rozporządzenia Ministra Obrony Narodowej zmieniającego rozporządzenie w sprawie umundurowania i wyekwipowania żołnierzy zawodowych</w:t>
            </w:r>
          </w:p>
        </w:tc>
        <w:tc>
          <w:tcPr>
            <w:tcW w:w="2977" w:type="dxa"/>
            <w:gridSpan w:val="2"/>
          </w:tcPr>
          <w:p w:rsidR="008D2582" w:rsidRPr="008D2582" w:rsidRDefault="008D2582" w:rsidP="008D2582">
            <w:pPr>
              <w:rPr>
                <w:rFonts w:ascii="Times New Roman" w:hAnsi="Times New Roman"/>
                <w:color w:val="000000"/>
              </w:rPr>
            </w:pPr>
            <w:bookmarkStart w:id="6" w:name="_Hlk100682537"/>
            <w:r w:rsidRPr="008D2582">
              <w:rPr>
                <w:rFonts w:ascii="Times New Roman" w:hAnsi="Times New Roman"/>
                <w:color w:val="000000"/>
              </w:rPr>
              <w:t>art. 270 ust. 2 pkt 1-3 ustawy z dnia 11 marca 2022 r. o obronie Ojczyzny</w:t>
            </w:r>
            <w:bookmarkEnd w:id="6"/>
            <w:r w:rsidRPr="008D2582">
              <w:rPr>
                <w:rFonts w:ascii="Times New Roman" w:hAnsi="Times New Roman"/>
                <w:color w:val="000000"/>
              </w:rPr>
              <w:t xml:space="preserve"> (Dz. U. poz. 2305, z późn. zm.)</w:t>
            </w:r>
          </w:p>
        </w:tc>
        <w:tc>
          <w:tcPr>
            <w:tcW w:w="3543" w:type="dxa"/>
            <w:gridSpan w:val="2"/>
          </w:tcPr>
          <w:p w:rsidR="008D2582" w:rsidRPr="008D2582" w:rsidRDefault="008D2582" w:rsidP="008D2582">
            <w:pPr>
              <w:jc w:val="both"/>
              <w:rPr>
                <w:rFonts w:ascii="Times New Roman" w:hAnsi="Times New Roman"/>
                <w:bCs/>
                <w:color w:val="000000"/>
              </w:rPr>
            </w:pPr>
            <w:r w:rsidRPr="008D2582">
              <w:rPr>
                <w:rFonts w:ascii="Times New Roman" w:hAnsi="Times New Roman"/>
                <w:bCs/>
                <w:color w:val="000000"/>
              </w:rPr>
              <w:t>Powyższe rozporządzenie wprowadza szereg zmian we wzorach grafik elementów umundurowania i wyekwipowania oraz opisach elementów umundurowania i wyekwipowania, rodzajów wojsk i jednostek uprawnionych do noszenia określonych wzorów umundurowania i wyekwipowania, a także umożliwiono noszenie cywilnego ubioru żołnierzom Centrum Rozpoznania Osobowego.</w:t>
            </w:r>
          </w:p>
          <w:p w:rsidR="008D2582" w:rsidRPr="008D2582" w:rsidRDefault="008D2582" w:rsidP="008D2582">
            <w:pPr>
              <w:jc w:val="both"/>
              <w:rPr>
                <w:rFonts w:ascii="Times New Roman" w:hAnsi="Times New Roman"/>
                <w:bCs/>
                <w:color w:val="000000"/>
              </w:rPr>
            </w:pPr>
          </w:p>
        </w:tc>
        <w:tc>
          <w:tcPr>
            <w:tcW w:w="1134" w:type="dxa"/>
            <w:gridSpan w:val="2"/>
          </w:tcPr>
          <w:p w:rsidR="008D2582" w:rsidRDefault="008D2582"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8D2582" w:rsidRDefault="008D2582" w:rsidP="008D2582">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8D2582" w:rsidRPr="00E10012" w:rsidRDefault="008D2582"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2582" w:rsidRDefault="008D2582" w:rsidP="008D2582">
            <w:pPr>
              <w:ind w:hanging="34"/>
              <w:jc w:val="both"/>
              <w:rPr>
                <w:rFonts w:ascii="Times New Roman" w:hAnsi="Times New Roman"/>
                <w:bCs/>
              </w:rPr>
            </w:pPr>
          </w:p>
        </w:tc>
      </w:tr>
      <w:tr w:rsidR="002E228E" w:rsidRPr="00B65B8A" w:rsidTr="0066474C">
        <w:tblPrEx>
          <w:jc w:val="left"/>
          <w:shd w:val="clear" w:color="auto" w:fill="auto"/>
        </w:tblPrEx>
        <w:trPr>
          <w:gridAfter w:val="1"/>
          <w:wAfter w:w="113" w:type="dxa"/>
          <w:trHeight w:val="840"/>
        </w:trPr>
        <w:tc>
          <w:tcPr>
            <w:tcW w:w="846" w:type="dxa"/>
            <w:gridSpan w:val="2"/>
          </w:tcPr>
          <w:p w:rsidR="002E228E" w:rsidRDefault="002E228E"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315</w:t>
            </w:r>
          </w:p>
        </w:tc>
        <w:tc>
          <w:tcPr>
            <w:tcW w:w="2835" w:type="dxa"/>
            <w:gridSpan w:val="2"/>
          </w:tcPr>
          <w:p w:rsidR="002E228E" w:rsidRPr="00094D4E" w:rsidRDefault="002E228E" w:rsidP="002E228E">
            <w:pPr>
              <w:spacing w:before="120" w:after="120"/>
              <w:jc w:val="both"/>
              <w:rPr>
                <w:rFonts w:ascii="Times" w:hAnsi="Times" w:cs="Times"/>
                <w:szCs w:val="24"/>
              </w:rPr>
            </w:pPr>
            <w:r w:rsidRPr="008D2582">
              <w:rPr>
                <w:rFonts w:ascii="Times New Roman" w:hAnsi="Times New Roman"/>
                <w:bCs/>
                <w:color w:val="000000"/>
              </w:rPr>
              <w:t xml:space="preserve">Projekt rozporządzenia </w:t>
            </w:r>
            <w:r w:rsidRPr="00094D4E">
              <w:rPr>
                <w:rFonts w:ascii="Times" w:hAnsi="Times" w:cs="Times"/>
                <w:szCs w:val="24"/>
              </w:rPr>
              <w:t xml:space="preserve">Ministra Obrony Narodowej w </w:t>
            </w:r>
            <w:r w:rsidRPr="00615802">
              <w:rPr>
                <w:rFonts w:ascii="Times" w:hAnsi="Times" w:cs="Times"/>
                <w:szCs w:val="24"/>
              </w:rPr>
              <w:t>sprawie nauki żołnierzy zawodowych</w:t>
            </w:r>
          </w:p>
          <w:p w:rsidR="002E228E" w:rsidRPr="008D2582" w:rsidRDefault="002E228E" w:rsidP="008D2582">
            <w:pPr>
              <w:ind w:left="-34"/>
              <w:rPr>
                <w:rFonts w:ascii="Times New Roman" w:hAnsi="Times New Roman"/>
                <w:bCs/>
                <w:color w:val="000000"/>
              </w:rPr>
            </w:pPr>
          </w:p>
        </w:tc>
        <w:tc>
          <w:tcPr>
            <w:tcW w:w="2977" w:type="dxa"/>
            <w:gridSpan w:val="2"/>
          </w:tcPr>
          <w:p w:rsidR="002E228E" w:rsidRPr="002E228E" w:rsidRDefault="002E228E" w:rsidP="002E228E">
            <w:pPr>
              <w:jc w:val="both"/>
              <w:rPr>
                <w:rFonts w:ascii="Times New Roman" w:hAnsi="Times New Roman" w:cs="Times New Roman"/>
                <w:color w:val="000000" w:themeColor="text1"/>
                <w:szCs w:val="24"/>
              </w:rPr>
            </w:pPr>
            <w:r w:rsidRPr="002E228E">
              <w:rPr>
                <w:rFonts w:ascii="Times New Roman" w:hAnsi="Times New Roman" w:cs="Times New Roman"/>
                <w:color w:val="000000" w:themeColor="text1"/>
                <w:szCs w:val="24"/>
              </w:rPr>
              <w:t xml:space="preserve">art. 107 ustawy z dnia 11 marca 2022 r. o obronie Ojczyzny (Dz. U. poz. 2305 oraz z 2023 r. poz. </w:t>
            </w:r>
            <w:r w:rsidRPr="002E228E">
              <w:rPr>
                <w:rFonts w:ascii="Times New Roman" w:hAnsi="Times New Roman" w:cs="Times New Roman"/>
              </w:rPr>
              <w:t>poz. 347, 641, 1615, 1834 i 1872</w:t>
            </w:r>
            <w:r w:rsidRPr="002E228E">
              <w:rPr>
                <w:rFonts w:ascii="Times New Roman" w:hAnsi="Times New Roman" w:cs="Times New Roman"/>
                <w:color w:val="000000" w:themeColor="text1"/>
                <w:szCs w:val="24"/>
              </w:rPr>
              <w:t>)</w:t>
            </w:r>
          </w:p>
          <w:p w:rsidR="002E228E" w:rsidRPr="002E228E" w:rsidRDefault="002E228E" w:rsidP="008D2582">
            <w:pPr>
              <w:rPr>
                <w:rFonts w:ascii="Times New Roman" w:hAnsi="Times New Roman" w:cs="Times New Roman"/>
                <w:color w:val="000000"/>
              </w:rPr>
            </w:pPr>
          </w:p>
        </w:tc>
        <w:tc>
          <w:tcPr>
            <w:tcW w:w="3543" w:type="dxa"/>
            <w:gridSpan w:val="2"/>
          </w:tcPr>
          <w:p w:rsidR="002E228E" w:rsidRPr="002E228E" w:rsidRDefault="002E228E" w:rsidP="002E228E">
            <w:pPr>
              <w:jc w:val="both"/>
              <w:rPr>
                <w:rFonts w:ascii="Times New Roman" w:hAnsi="Times New Roman" w:cs="Times New Roman"/>
              </w:rPr>
            </w:pPr>
            <w:r w:rsidRPr="002E228E">
              <w:rPr>
                <w:rFonts w:ascii="Times New Roman" w:hAnsi="Times New Roman" w:cs="Times New Roman"/>
              </w:rPr>
              <w:t>W rozporządzeniu określono:</w:t>
            </w:r>
          </w:p>
          <w:p w:rsidR="002E228E" w:rsidRPr="002E228E" w:rsidRDefault="002E228E" w:rsidP="002E228E">
            <w:pPr>
              <w:numPr>
                <w:ilvl w:val="0"/>
                <w:numId w:val="56"/>
              </w:numPr>
              <w:shd w:val="clear" w:color="auto" w:fill="FFFFFF"/>
              <w:ind w:left="182" w:hanging="283"/>
              <w:jc w:val="both"/>
              <w:rPr>
                <w:rFonts w:ascii="Times New Roman" w:hAnsi="Times New Roman" w:cs="Times New Roman"/>
              </w:rPr>
            </w:pPr>
            <w:r w:rsidRPr="002E228E">
              <w:rPr>
                <w:rFonts w:ascii="Times New Roman" w:hAnsi="Times New Roman" w:cs="Times New Roman"/>
              </w:rPr>
              <w:t>tryb udzielania żołnierzom zawodowym pomocy (zwrot czesnego i innych kosztów) w związku z pobieraniem przez nich nauki poza Siłami Zbrojnymi  oraz</w:t>
            </w:r>
          </w:p>
          <w:p w:rsidR="002E228E" w:rsidRPr="002E228E" w:rsidRDefault="002E228E" w:rsidP="002E228E">
            <w:pPr>
              <w:pStyle w:val="Akapitzlist"/>
              <w:numPr>
                <w:ilvl w:val="0"/>
                <w:numId w:val="56"/>
              </w:numPr>
              <w:spacing w:after="120"/>
              <w:ind w:left="182" w:right="-142" w:hanging="283"/>
              <w:contextualSpacing w:val="0"/>
              <w:jc w:val="both"/>
              <w:rPr>
                <w:rFonts w:ascii="Times New Roman" w:hAnsi="Times New Roman" w:cs="Times New Roman"/>
              </w:rPr>
            </w:pPr>
            <w:r w:rsidRPr="002E228E">
              <w:rPr>
                <w:rFonts w:ascii="Times New Roman" w:hAnsi="Times New Roman" w:cs="Times New Roman"/>
              </w:rPr>
              <w:t>tryb kierowania żołnierzy zawodowych na naukę w kraju (w ramach szkolnictwa wojskowego) i poza granice państwa, a także sposób ustalania kosztów tej nauki i przypadki, w których żołnierz będzie zobowiązany do zwrotu tych kosztów (nieukończenie nauki lub zwolnienie z zawodowej służby wojskowej przed upływem wymaganego okresu).</w:t>
            </w:r>
          </w:p>
          <w:p w:rsidR="002E228E" w:rsidRPr="002E228E" w:rsidRDefault="002E228E" w:rsidP="008D2582">
            <w:pPr>
              <w:jc w:val="both"/>
              <w:rPr>
                <w:rFonts w:ascii="Times New Roman" w:hAnsi="Times New Roman" w:cs="Times New Roman"/>
                <w:bCs/>
                <w:color w:val="000000"/>
              </w:rPr>
            </w:pPr>
          </w:p>
        </w:tc>
        <w:tc>
          <w:tcPr>
            <w:tcW w:w="1134" w:type="dxa"/>
            <w:gridSpan w:val="2"/>
          </w:tcPr>
          <w:p w:rsidR="002E228E" w:rsidRDefault="002E228E"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2E228E" w:rsidRPr="00F428B4" w:rsidRDefault="002E228E" w:rsidP="008D2582">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E228E" w:rsidRPr="00E10012" w:rsidRDefault="002E228E"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2E228E" w:rsidRDefault="002E228E"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tc>
      </w:tr>
      <w:tr w:rsidR="00396B35" w:rsidRPr="00B65B8A" w:rsidTr="0066474C">
        <w:tblPrEx>
          <w:jc w:val="left"/>
          <w:shd w:val="clear" w:color="auto" w:fill="auto"/>
        </w:tblPrEx>
        <w:trPr>
          <w:gridAfter w:val="1"/>
          <w:wAfter w:w="113" w:type="dxa"/>
          <w:trHeight w:val="840"/>
        </w:trPr>
        <w:tc>
          <w:tcPr>
            <w:tcW w:w="846" w:type="dxa"/>
            <w:gridSpan w:val="2"/>
          </w:tcPr>
          <w:p w:rsidR="00396B35" w:rsidRDefault="00396B35" w:rsidP="008D2582">
            <w:pPr>
              <w:spacing w:line="276" w:lineRule="auto"/>
              <w:ind w:left="96"/>
              <w:jc w:val="both"/>
              <w:rPr>
                <w:rFonts w:ascii="Times New Roman" w:eastAsia="Times New Roman" w:hAnsi="Times New Roman" w:cs="Times New Roman"/>
                <w:b/>
                <w:bCs/>
                <w:lang w:eastAsia="pl-PL"/>
              </w:rPr>
            </w:pPr>
          </w:p>
          <w:p w:rsidR="00396B35" w:rsidRDefault="00396B35"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316</w:t>
            </w:r>
          </w:p>
        </w:tc>
        <w:tc>
          <w:tcPr>
            <w:tcW w:w="2835" w:type="dxa"/>
            <w:gridSpan w:val="2"/>
          </w:tcPr>
          <w:p w:rsidR="00396B35" w:rsidRPr="00396B35" w:rsidRDefault="00396B35" w:rsidP="002E228E">
            <w:pPr>
              <w:spacing w:before="120" w:after="120"/>
              <w:jc w:val="both"/>
              <w:rPr>
                <w:rFonts w:ascii="Times New Roman" w:hAnsi="Times New Roman" w:cs="Times New Roman"/>
                <w:bCs/>
                <w:color w:val="000000"/>
              </w:rPr>
            </w:pPr>
            <w:r>
              <w:rPr>
                <w:rFonts w:ascii="Times New Roman" w:hAnsi="Times New Roman" w:cs="Times New Roman"/>
              </w:rPr>
              <w:t>P</w:t>
            </w:r>
            <w:r w:rsidRPr="00396B35">
              <w:rPr>
                <w:rFonts w:ascii="Times New Roman" w:hAnsi="Times New Roman" w:cs="Times New Roman"/>
              </w:rPr>
              <w:t>rojekt rozporządzenia Ministra Obrony Narodowej w sprawie sposobu odbywania obowiązkowej zasadniczej służby wojskowej.</w:t>
            </w:r>
          </w:p>
        </w:tc>
        <w:tc>
          <w:tcPr>
            <w:tcW w:w="2977" w:type="dxa"/>
            <w:gridSpan w:val="2"/>
          </w:tcPr>
          <w:p w:rsidR="00396B35" w:rsidRPr="00396B35" w:rsidRDefault="00396B35" w:rsidP="002E228E">
            <w:pPr>
              <w:jc w:val="both"/>
              <w:rPr>
                <w:rFonts w:ascii="Times New Roman" w:hAnsi="Times New Roman" w:cs="Times New Roman"/>
                <w:color w:val="000000" w:themeColor="text1"/>
                <w:szCs w:val="24"/>
              </w:rPr>
            </w:pPr>
            <w:r w:rsidRPr="00396B35">
              <w:rPr>
                <w:rFonts w:ascii="Times New Roman" w:hAnsi="Times New Roman" w:cs="Times New Roman"/>
              </w:rPr>
              <w:t>art. 161 ustawy z dnia 11 marca 2022 r. o obronie Ojczyzny (Dz. U. poz. 2305 oraz z 2023 r. poz. 347, 641, 1615, 1834 i 1872)</w:t>
            </w:r>
          </w:p>
        </w:tc>
        <w:tc>
          <w:tcPr>
            <w:tcW w:w="3543" w:type="dxa"/>
            <w:gridSpan w:val="2"/>
          </w:tcPr>
          <w:p w:rsidR="00396B35" w:rsidRPr="00396B35" w:rsidRDefault="00396B35" w:rsidP="002E228E">
            <w:pPr>
              <w:jc w:val="both"/>
              <w:rPr>
                <w:rFonts w:ascii="Times New Roman" w:hAnsi="Times New Roman" w:cs="Times New Roman"/>
              </w:rPr>
            </w:pPr>
            <w:r w:rsidRPr="00396B35">
              <w:rPr>
                <w:rFonts w:ascii="Times New Roman" w:hAnsi="Times New Roman" w:cs="Times New Roman"/>
              </w:rPr>
              <w:t xml:space="preserve">Projekt określa </w:t>
            </w:r>
            <w:r w:rsidRPr="00396B35">
              <w:rPr>
                <w:rFonts w:ascii="Times New Roman" w:eastAsia="Calibri" w:hAnsi="Times New Roman" w:cs="Times New Roman"/>
                <w:spacing w:val="-2"/>
              </w:rPr>
              <w:t xml:space="preserve"> sposób odbywania obowiązkowej zasadniczej służby wojskowej, a także sposób i tryb postępowania organów wojskowych w zakresie przyjmowania osób powołanych do obowiązkowej zasadniczej służby wojskowej, wyznaczania, zmiany i zwalniania żołnierza ze stanowiska służbowego, przenoszenia do innej jednostki wojskowej, delegowania i podróży służbowych, a także zwalniania z tej służby</w:t>
            </w:r>
            <w:r>
              <w:rPr>
                <w:rFonts w:ascii="Times New Roman" w:eastAsia="Calibri" w:hAnsi="Times New Roman" w:cs="Times New Roman"/>
                <w:spacing w:val="-2"/>
              </w:rPr>
              <w:t>.</w:t>
            </w:r>
          </w:p>
        </w:tc>
        <w:tc>
          <w:tcPr>
            <w:tcW w:w="1134" w:type="dxa"/>
            <w:gridSpan w:val="2"/>
          </w:tcPr>
          <w:p w:rsidR="00396B35" w:rsidRDefault="00396B35"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396B35" w:rsidRDefault="00396B35" w:rsidP="008D2582">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396B35" w:rsidRPr="00E10012" w:rsidRDefault="00396B35"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96B35" w:rsidRDefault="00396B35" w:rsidP="008D2582">
            <w:pPr>
              <w:ind w:hanging="34"/>
              <w:jc w:val="both"/>
              <w:rPr>
                <w:rFonts w:ascii="Times New Roman" w:hAnsi="Times New Roman"/>
                <w:bCs/>
              </w:rPr>
            </w:pPr>
          </w:p>
        </w:tc>
      </w:tr>
      <w:tr w:rsidR="005C259C" w:rsidRPr="00B65B8A" w:rsidTr="0066474C">
        <w:tblPrEx>
          <w:jc w:val="left"/>
          <w:shd w:val="clear" w:color="auto" w:fill="auto"/>
        </w:tblPrEx>
        <w:trPr>
          <w:gridAfter w:val="1"/>
          <w:wAfter w:w="113" w:type="dxa"/>
          <w:trHeight w:val="840"/>
        </w:trPr>
        <w:tc>
          <w:tcPr>
            <w:tcW w:w="846" w:type="dxa"/>
            <w:gridSpan w:val="2"/>
          </w:tcPr>
          <w:p w:rsidR="005C259C" w:rsidRDefault="005C259C"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317</w:t>
            </w:r>
          </w:p>
        </w:tc>
        <w:tc>
          <w:tcPr>
            <w:tcW w:w="2835" w:type="dxa"/>
            <w:gridSpan w:val="2"/>
          </w:tcPr>
          <w:p w:rsidR="005C259C" w:rsidRPr="005C259C" w:rsidRDefault="005C259C" w:rsidP="005C259C">
            <w:pPr>
              <w:spacing w:before="120" w:after="120"/>
              <w:jc w:val="both"/>
              <w:rPr>
                <w:rFonts w:ascii="Times New Roman" w:hAnsi="Times New Roman" w:cs="Times New Roman"/>
              </w:rPr>
            </w:pPr>
            <w:r w:rsidRPr="005C259C">
              <w:rPr>
                <w:rFonts w:ascii="Times New Roman" w:hAnsi="Times New Roman" w:cs="Times New Roman"/>
                <w:bCs/>
              </w:rPr>
              <w:t>Projekt rozporządzenia Ministra Obrony Narodowej w sprawie określenia limitu zezwoleń na prowadzenie oddziałów przygotowania wojskowego w roku 2024</w:t>
            </w:r>
          </w:p>
        </w:tc>
        <w:tc>
          <w:tcPr>
            <w:tcW w:w="2977" w:type="dxa"/>
            <w:gridSpan w:val="2"/>
          </w:tcPr>
          <w:p w:rsidR="005C259C" w:rsidRPr="005C259C" w:rsidRDefault="005C259C" w:rsidP="005C259C">
            <w:pPr>
              <w:jc w:val="both"/>
              <w:rPr>
                <w:rFonts w:ascii="Times New Roman" w:hAnsi="Times New Roman" w:cs="Times New Roman"/>
              </w:rPr>
            </w:pPr>
            <w:r w:rsidRPr="005C259C">
              <w:rPr>
                <w:rFonts w:ascii="Times New Roman" w:hAnsi="Times New Roman" w:cs="Times New Roman"/>
              </w:rPr>
              <w:t xml:space="preserve">art. 28a ust. 12 ustawy z dnia 14 grudnia 2016 r. – Prawo oświatowe (Dz. U. z 2021 r. poz. 1082, z późn. zm.) </w:t>
            </w:r>
          </w:p>
          <w:p w:rsidR="005C259C" w:rsidRPr="005C259C" w:rsidRDefault="005C259C" w:rsidP="005C259C">
            <w:pPr>
              <w:jc w:val="both"/>
              <w:rPr>
                <w:rFonts w:ascii="Times New Roman" w:hAnsi="Times New Roman" w:cs="Times New Roman"/>
              </w:rPr>
            </w:pPr>
          </w:p>
          <w:p w:rsidR="005C259C" w:rsidRPr="00396B35" w:rsidRDefault="005C259C" w:rsidP="005C259C">
            <w:pPr>
              <w:jc w:val="both"/>
              <w:rPr>
                <w:rFonts w:ascii="Times New Roman" w:hAnsi="Times New Roman" w:cs="Times New Roman"/>
              </w:rPr>
            </w:pPr>
          </w:p>
        </w:tc>
        <w:tc>
          <w:tcPr>
            <w:tcW w:w="3543" w:type="dxa"/>
            <w:gridSpan w:val="2"/>
          </w:tcPr>
          <w:p w:rsidR="005C259C" w:rsidRPr="00396B35" w:rsidRDefault="005C259C" w:rsidP="005C259C">
            <w:pPr>
              <w:jc w:val="both"/>
              <w:rPr>
                <w:rFonts w:ascii="Times New Roman" w:hAnsi="Times New Roman" w:cs="Times New Roman"/>
              </w:rPr>
            </w:pPr>
            <w:r>
              <w:rPr>
                <w:rFonts w:ascii="Times New Roman" w:hAnsi="Times New Roman" w:cs="Times New Roman"/>
              </w:rPr>
              <w:t xml:space="preserve">Projekt </w:t>
            </w:r>
            <w:r w:rsidRPr="005C259C">
              <w:rPr>
                <w:rFonts w:ascii="Times New Roman" w:hAnsi="Times New Roman" w:cs="Times New Roman"/>
              </w:rPr>
              <w:t>określa limit zezwoleń na prowadzenie Oddziałów Przygotowania Wojskowego w 2024 roku na 200 oddziałów.</w:t>
            </w:r>
          </w:p>
        </w:tc>
        <w:tc>
          <w:tcPr>
            <w:tcW w:w="1134" w:type="dxa"/>
            <w:gridSpan w:val="2"/>
          </w:tcPr>
          <w:p w:rsidR="005C259C" w:rsidRDefault="005C259C" w:rsidP="005C259C">
            <w:pPr>
              <w:jc w:val="center"/>
              <w:rPr>
                <w:rFonts w:ascii="Times New Roman" w:hAnsi="Times New Roman" w:cs="Times New Roman"/>
              </w:rPr>
            </w:pPr>
            <w:r>
              <w:rPr>
                <w:rFonts w:ascii="Times New Roman" w:hAnsi="Times New Roman" w:cs="Times New Roman"/>
              </w:rPr>
              <w:t>MON</w:t>
            </w:r>
          </w:p>
        </w:tc>
        <w:tc>
          <w:tcPr>
            <w:tcW w:w="1701" w:type="dxa"/>
            <w:gridSpan w:val="2"/>
          </w:tcPr>
          <w:p w:rsidR="005C259C" w:rsidRDefault="005C259C" w:rsidP="005C259C">
            <w:pPr>
              <w:jc w:val="center"/>
              <w:rPr>
                <w:rFonts w:ascii="Times New Roman" w:hAnsi="Times New Roman" w:cs="Times New Roman"/>
              </w:rPr>
            </w:pPr>
            <w:r>
              <w:rPr>
                <w:rFonts w:ascii="Times New Roman" w:hAnsi="Times New Roman" w:cs="Times New Roman"/>
              </w:rPr>
              <w:t>Szef Centralnego Wojskowego Centrum Rekrut</w:t>
            </w:r>
            <w:bookmarkStart w:id="7" w:name="_GoBack"/>
            <w:bookmarkEnd w:id="7"/>
            <w:r>
              <w:rPr>
                <w:rFonts w:ascii="Times New Roman" w:hAnsi="Times New Roman" w:cs="Times New Roman"/>
              </w:rPr>
              <w:t>acji</w:t>
            </w:r>
          </w:p>
        </w:tc>
        <w:tc>
          <w:tcPr>
            <w:tcW w:w="1276" w:type="dxa"/>
            <w:gridSpan w:val="2"/>
          </w:tcPr>
          <w:p w:rsidR="005C259C" w:rsidRPr="00E10012" w:rsidRDefault="005C259C"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C259C" w:rsidRDefault="005C259C" w:rsidP="005C259C">
            <w:pPr>
              <w:ind w:hanging="34"/>
              <w:jc w:val="both"/>
              <w:rPr>
                <w:rFonts w:ascii="Times New Roman" w:hAnsi="Times New Roman"/>
                <w:bCs/>
              </w:rPr>
            </w:pPr>
          </w:p>
        </w:tc>
      </w:tr>
    </w:tbl>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19A" w:rsidRDefault="0022619A" w:rsidP="000C3879">
      <w:pPr>
        <w:spacing w:after="0" w:line="240" w:lineRule="auto"/>
      </w:pPr>
      <w:r>
        <w:separator/>
      </w:r>
    </w:p>
  </w:endnote>
  <w:endnote w:type="continuationSeparator" w:id="0">
    <w:p w:rsidR="0022619A" w:rsidRDefault="0022619A"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EE"/>
    <w:family w:val="swiss"/>
    <w:pitch w:val="variable"/>
    <w:sig w:usb0="800000AF" w:usb1="5000ECFF" w:usb2="00000021" w:usb3="00000000" w:csb0="0000019F"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19A" w:rsidRDefault="0022619A" w:rsidP="000C3879">
      <w:pPr>
        <w:spacing w:after="0" w:line="240" w:lineRule="auto"/>
      </w:pPr>
      <w:r>
        <w:separator/>
      </w:r>
    </w:p>
  </w:footnote>
  <w:footnote w:type="continuationSeparator" w:id="0">
    <w:p w:rsidR="0022619A" w:rsidRDefault="0022619A"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9"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8"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2"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4" w15:restartNumberingAfterBreak="0">
    <w:nsid w:val="69872014"/>
    <w:multiLevelType w:val="singleLevel"/>
    <w:tmpl w:val="04150011"/>
    <w:lvl w:ilvl="0">
      <w:start w:val="1"/>
      <w:numFmt w:val="decimal"/>
      <w:lvlText w:val="%1)"/>
      <w:lvlJc w:val="left"/>
      <w:pPr>
        <w:ind w:left="720" w:hanging="360"/>
      </w:pPr>
    </w:lvl>
  </w:abstractNum>
  <w:abstractNum w:abstractNumId="45"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9"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1"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4"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30"/>
  </w:num>
  <w:num w:numId="3">
    <w:abstractNumId w:val="21"/>
  </w:num>
  <w:num w:numId="4">
    <w:abstractNumId w:val="17"/>
  </w:num>
  <w:num w:numId="5">
    <w:abstractNumId w:val="7"/>
  </w:num>
  <w:num w:numId="6">
    <w:abstractNumId w:val="53"/>
  </w:num>
  <w:num w:numId="7">
    <w:abstractNumId w:val="24"/>
  </w:num>
  <w:num w:numId="8">
    <w:abstractNumId w:val="8"/>
  </w:num>
  <w:num w:numId="9">
    <w:abstractNumId w:val="11"/>
  </w:num>
  <w:num w:numId="10">
    <w:abstractNumId w:val="50"/>
  </w:num>
  <w:num w:numId="11">
    <w:abstractNumId w:val="32"/>
  </w:num>
  <w:num w:numId="12">
    <w:abstractNumId w:val="10"/>
  </w:num>
  <w:num w:numId="13">
    <w:abstractNumId w:val="5"/>
  </w:num>
  <w:num w:numId="14">
    <w:abstractNumId w:val="13"/>
  </w:num>
  <w:num w:numId="15">
    <w:abstractNumId w:val="33"/>
  </w:num>
  <w:num w:numId="16">
    <w:abstractNumId w:val="0"/>
  </w:num>
  <w:num w:numId="17">
    <w:abstractNumId w:val="20"/>
  </w:num>
  <w:num w:numId="18">
    <w:abstractNumId w:val="34"/>
  </w:num>
  <w:num w:numId="19">
    <w:abstractNumId w:val="54"/>
  </w:num>
  <w:num w:numId="20">
    <w:abstractNumId w:val="40"/>
  </w:num>
  <w:num w:numId="21">
    <w:abstractNumId w:val="38"/>
  </w:num>
  <w:num w:numId="22">
    <w:abstractNumId w:val="14"/>
  </w:num>
  <w:num w:numId="23">
    <w:abstractNumId w:val="23"/>
  </w:num>
  <w:num w:numId="24">
    <w:abstractNumId w:val="36"/>
  </w:num>
  <w:num w:numId="25">
    <w:abstractNumId w:val="45"/>
  </w:num>
  <w:num w:numId="26">
    <w:abstractNumId w:val="4"/>
  </w:num>
  <w:num w:numId="27">
    <w:abstractNumId w:val="52"/>
  </w:num>
  <w:num w:numId="28">
    <w:abstractNumId w:val="37"/>
  </w:num>
  <w:num w:numId="29">
    <w:abstractNumId w:val="43"/>
  </w:num>
  <w:num w:numId="30">
    <w:abstractNumId w:val="47"/>
  </w:num>
  <w:num w:numId="31">
    <w:abstractNumId w:val="31"/>
  </w:num>
  <w:num w:numId="32">
    <w:abstractNumId w:val="27"/>
  </w:num>
  <w:num w:numId="33">
    <w:abstractNumId w:val="9"/>
  </w:num>
  <w:num w:numId="34">
    <w:abstractNumId w:val="39"/>
  </w:num>
  <w:num w:numId="35">
    <w:abstractNumId w:val="51"/>
  </w:num>
  <w:num w:numId="36">
    <w:abstractNumId w:val="28"/>
  </w:num>
  <w:num w:numId="37">
    <w:abstractNumId w:val="49"/>
  </w:num>
  <w:num w:numId="38">
    <w:abstractNumId w:val="29"/>
  </w:num>
  <w:num w:numId="39">
    <w:abstractNumId w:val="26"/>
  </w:num>
  <w:num w:numId="40">
    <w:abstractNumId w:val="48"/>
  </w:num>
  <w:num w:numId="41">
    <w:abstractNumId w:val="41"/>
  </w:num>
  <w:num w:numId="42">
    <w:abstractNumId w:val="46"/>
  </w:num>
  <w:num w:numId="43">
    <w:abstractNumId w:val="12"/>
  </w:num>
  <w:num w:numId="44">
    <w:abstractNumId w:val="25"/>
  </w:num>
  <w:num w:numId="45">
    <w:abstractNumId w:val="16"/>
  </w:num>
  <w:num w:numId="46">
    <w:abstractNumId w:val="6"/>
  </w:num>
  <w:num w:numId="47">
    <w:abstractNumId w:val="55"/>
  </w:num>
  <w:num w:numId="48">
    <w:abstractNumId w:val="1"/>
  </w:num>
  <w:num w:numId="49">
    <w:abstractNumId w:val="19"/>
  </w:num>
  <w:num w:numId="50">
    <w:abstractNumId w:val="2"/>
  </w:num>
  <w:num w:numId="51">
    <w:abstractNumId w:val="3"/>
  </w:num>
  <w:num w:numId="52">
    <w:abstractNumId w:val="44"/>
  </w:num>
  <w:num w:numId="53">
    <w:abstractNumId w:val="42"/>
  </w:num>
  <w:num w:numId="54">
    <w:abstractNumId w:val="22"/>
  </w:num>
  <w:num w:numId="55">
    <w:abstractNumId w:val="15"/>
  </w:num>
  <w:num w:numId="56">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1E17"/>
    <w:rsid w:val="000C3879"/>
    <w:rsid w:val="000D357C"/>
    <w:rsid w:val="000D4AE7"/>
    <w:rsid w:val="000D4DF2"/>
    <w:rsid w:val="000E006B"/>
    <w:rsid w:val="000E59F0"/>
    <w:rsid w:val="000F2545"/>
    <w:rsid w:val="000F60DC"/>
    <w:rsid w:val="000F657C"/>
    <w:rsid w:val="001067DB"/>
    <w:rsid w:val="001124BC"/>
    <w:rsid w:val="0012468A"/>
    <w:rsid w:val="0013297A"/>
    <w:rsid w:val="00140CD8"/>
    <w:rsid w:val="00157AC7"/>
    <w:rsid w:val="00164B13"/>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F7A1C"/>
    <w:rsid w:val="00207C7C"/>
    <w:rsid w:val="00213667"/>
    <w:rsid w:val="00215C00"/>
    <w:rsid w:val="002224EB"/>
    <w:rsid w:val="0022619A"/>
    <w:rsid w:val="00233622"/>
    <w:rsid w:val="0023413B"/>
    <w:rsid w:val="00236E82"/>
    <w:rsid w:val="002454EF"/>
    <w:rsid w:val="00254767"/>
    <w:rsid w:val="00257091"/>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700B0"/>
    <w:rsid w:val="003712DD"/>
    <w:rsid w:val="00372940"/>
    <w:rsid w:val="0038121F"/>
    <w:rsid w:val="0038314D"/>
    <w:rsid w:val="003837CE"/>
    <w:rsid w:val="003859F5"/>
    <w:rsid w:val="00393602"/>
    <w:rsid w:val="00394DC7"/>
    <w:rsid w:val="0039672B"/>
    <w:rsid w:val="00396B35"/>
    <w:rsid w:val="003B08DA"/>
    <w:rsid w:val="003B0B42"/>
    <w:rsid w:val="003E13A7"/>
    <w:rsid w:val="003F01FB"/>
    <w:rsid w:val="003F02C4"/>
    <w:rsid w:val="003F789C"/>
    <w:rsid w:val="0040029A"/>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1A13"/>
    <w:rsid w:val="00513561"/>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259C"/>
    <w:rsid w:val="005C3CD3"/>
    <w:rsid w:val="005C6C64"/>
    <w:rsid w:val="005D249D"/>
    <w:rsid w:val="005D36CE"/>
    <w:rsid w:val="005E6CE5"/>
    <w:rsid w:val="005F00BA"/>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91DFC"/>
    <w:rsid w:val="006975C3"/>
    <w:rsid w:val="006A113E"/>
    <w:rsid w:val="006A20F2"/>
    <w:rsid w:val="006B0BB1"/>
    <w:rsid w:val="006C1809"/>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7EDC"/>
    <w:rsid w:val="00713A8B"/>
    <w:rsid w:val="00716DA1"/>
    <w:rsid w:val="0072382C"/>
    <w:rsid w:val="0072445E"/>
    <w:rsid w:val="0072590B"/>
    <w:rsid w:val="0072735D"/>
    <w:rsid w:val="00731685"/>
    <w:rsid w:val="007345A2"/>
    <w:rsid w:val="00734D90"/>
    <w:rsid w:val="00740B92"/>
    <w:rsid w:val="007433F5"/>
    <w:rsid w:val="00744C1B"/>
    <w:rsid w:val="0076043A"/>
    <w:rsid w:val="00761BA9"/>
    <w:rsid w:val="007620B2"/>
    <w:rsid w:val="00765981"/>
    <w:rsid w:val="007667F1"/>
    <w:rsid w:val="00767B5F"/>
    <w:rsid w:val="007715B6"/>
    <w:rsid w:val="00775487"/>
    <w:rsid w:val="0077693E"/>
    <w:rsid w:val="00777FAB"/>
    <w:rsid w:val="007854AD"/>
    <w:rsid w:val="00786016"/>
    <w:rsid w:val="0079340B"/>
    <w:rsid w:val="00793E0C"/>
    <w:rsid w:val="007A2037"/>
    <w:rsid w:val="007A2651"/>
    <w:rsid w:val="007B0001"/>
    <w:rsid w:val="007B00C4"/>
    <w:rsid w:val="007B0AD2"/>
    <w:rsid w:val="007B3566"/>
    <w:rsid w:val="007C20C9"/>
    <w:rsid w:val="007C44E5"/>
    <w:rsid w:val="007C461E"/>
    <w:rsid w:val="007C60C8"/>
    <w:rsid w:val="007C71B5"/>
    <w:rsid w:val="007D45BA"/>
    <w:rsid w:val="007E2908"/>
    <w:rsid w:val="007E2D28"/>
    <w:rsid w:val="007E4E8D"/>
    <w:rsid w:val="007F773E"/>
    <w:rsid w:val="00801846"/>
    <w:rsid w:val="0080321D"/>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3D6F"/>
    <w:rsid w:val="008D2582"/>
    <w:rsid w:val="008D6B96"/>
    <w:rsid w:val="008D73C8"/>
    <w:rsid w:val="008E2ABD"/>
    <w:rsid w:val="00902F53"/>
    <w:rsid w:val="0090378A"/>
    <w:rsid w:val="00913FF1"/>
    <w:rsid w:val="00921E19"/>
    <w:rsid w:val="00921EC9"/>
    <w:rsid w:val="00923CED"/>
    <w:rsid w:val="00930DEE"/>
    <w:rsid w:val="00936E8C"/>
    <w:rsid w:val="00937FF9"/>
    <w:rsid w:val="00947E78"/>
    <w:rsid w:val="0095147F"/>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67B09"/>
    <w:rsid w:val="00A703E2"/>
    <w:rsid w:val="00A70A7B"/>
    <w:rsid w:val="00A7611B"/>
    <w:rsid w:val="00A7721D"/>
    <w:rsid w:val="00A87C0E"/>
    <w:rsid w:val="00A91CBC"/>
    <w:rsid w:val="00A935B5"/>
    <w:rsid w:val="00A9548D"/>
    <w:rsid w:val="00AA7309"/>
    <w:rsid w:val="00AB69AA"/>
    <w:rsid w:val="00AC0B0E"/>
    <w:rsid w:val="00AD192C"/>
    <w:rsid w:val="00AD524F"/>
    <w:rsid w:val="00AE3CF3"/>
    <w:rsid w:val="00AE76E7"/>
    <w:rsid w:val="00AE7C04"/>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5B31"/>
    <w:rsid w:val="00BA6799"/>
    <w:rsid w:val="00BB3355"/>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802CA"/>
    <w:rsid w:val="00C9029A"/>
    <w:rsid w:val="00C90BFF"/>
    <w:rsid w:val="00C957F3"/>
    <w:rsid w:val="00CA466E"/>
    <w:rsid w:val="00CB109C"/>
    <w:rsid w:val="00CB6B09"/>
    <w:rsid w:val="00CC0257"/>
    <w:rsid w:val="00CC5BCC"/>
    <w:rsid w:val="00CD03C0"/>
    <w:rsid w:val="00CE4CD7"/>
    <w:rsid w:val="00CF0658"/>
    <w:rsid w:val="00CF5272"/>
    <w:rsid w:val="00CF62DF"/>
    <w:rsid w:val="00D00485"/>
    <w:rsid w:val="00D02342"/>
    <w:rsid w:val="00D034C2"/>
    <w:rsid w:val="00D07925"/>
    <w:rsid w:val="00D10F47"/>
    <w:rsid w:val="00D11DB0"/>
    <w:rsid w:val="00D1244B"/>
    <w:rsid w:val="00D15967"/>
    <w:rsid w:val="00D1692B"/>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B64B8"/>
    <w:rsid w:val="00DC7929"/>
    <w:rsid w:val="00DD5822"/>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905"/>
    <w:rsid w:val="00E4702E"/>
    <w:rsid w:val="00E47AD4"/>
    <w:rsid w:val="00E5461A"/>
    <w:rsid w:val="00E5644C"/>
    <w:rsid w:val="00E5662F"/>
    <w:rsid w:val="00E70D33"/>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3729"/>
    <o:shapelayout v:ext="edit">
      <o:idmap v:ext="edit" data="1"/>
    </o:shapelayout>
  </w:shapeDefaults>
  <w:decimalSymbol w:val=","/>
  <w:listSeparator w:val=";"/>
  <w14:docId w14:val="00E55B09"/>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84FE6-8B7C-41D1-B6BB-F59D402605E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590073A-5E5E-40FD-A000-24B38960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202</Pages>
  <Words>50501</Words>
  <Characters>303006</Characters>
  <Application>Microsoft Office Word</Application>
  <DocSecurity>0</DocSecurity>
  <Lines>2525</Lines>
  <Paragraphs>705</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352802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47</cp:revision>
  <dcterms:created xsi:type="dcterms:W3CDTF">2023-06-01T06:30:00Z</dcterms:created>
  <dcterms:modified xsi:type="dcterms:W3CDTF">2023-10-19T06:51:00Z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