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5810EE" w:rsidRDefault="00442C50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DT-WOP-0733.1.43</w:t>
      </w:r>
      <w:r w:rsidR="0013671D">
        <w:rPr>
          <w:rFonts w:ascii="Lato" w:hAnsi="Lato"/>
        </w:rPr>
        <w:t>.</w:t>
      </w:r>
      <w:r w:rsidR="00280922">
        <w:rPr>
          <w:rFonts w:ascii="Lato" w:hAnsi="Lato"/>
        </w:rPr>
        <w:t>2023/WI</w:t>
      </w:r>
    </w:p>
    <w:p w:rsidR="009276B2" w:rsidRPr="005810EE" w:rsidRDefault="009E76B8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Warszawa, </w:t>
      </w:r>
      <w:r w:rsidR="00AB2248">
        <w:rPr>
          <w:rFonts w:ascii="Lato" w:hAnsi="Lato"/>
        </w:rPr>
        <w:t>25</w:t>
      </w:r>
      <w:r w:rsidR="0013671D">
        <w:rPr>
          <w:rFonts w:ascii="Lato" w:hAnsi="Lato"/>
        </w:rPr>
        <w:t xml:space="preserve"> kwietnia</w:t>
      </w:r>
      <w:r w:rsidR="002641EB" w:rsidRPr="005810EE">
        <w:rPr>
          <w:rFonts w:ascii="Lato" w:hAnsi="Lato"/>
        </w:rPr>
        <w:t xml:space="preserve"> 2023</w:t>
      </w:r>
      <w:r w:rsidRPr="005810EE">
        <w:rPr>
          <w:rFonts w:ascii="Lato" w:hAnsi="Lato"/>
        </w:rPr>
        <w:t xml:space="preserve"> r.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13671D">
      <w:pPr>
        <w:spacing w:after="0" w:line="360" w:lineRule="auto"/>
        <w:rPr>
          <w:rFonts w:ascii="Lato" w:hAnsi="Lato"/>
          <w:b/>
        </w:rPr>
      </w:pPr>
      <w:r w:rsidRPr="005810EE">
        <w:rPr>
          <w:rFonts w:ascii="Lato" w:hAnsi="Lato"/>
          <w:b/>
        </w:rPr>
        <w:t>Pani Wioletta Zwara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Sekretarz Komitetu </w:t>
      </w:r>
    </w:p>
    <w:p w:rsidR="009E76B8" w:rsidRPr="005810EE" w:rsidRDefault="009E76B8" w:rsidP="0013671D">
      <w:pPr>
        <w:spacing w:after="0" w:line="360" w:lineRule="auto"/>
        <w:rPr>
          <w:rFonts w:ascii="Lato" w:hAnsi="Lato"/>
        </w:rPr>
      </w:pPr>
      <w:r w:rsidRPr="005810EE">
        <w:rPr>
          <w:rFonts w:ascii="Lato" w:hAnsi="Lato"/>
        </w:rPr>
        <w:t xml:space="preserve">Rady Ministrów do spraw Cyfryzacji 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13671D" w:rsidRDefault="009E76B8" w:rsidP="009E76B8">
      <w:pPr>
        <w:spacing w:after="0" w:line="240" w:lineRule="auto"/>
        <w:jc w:val="both"/>
        <w:rPr>
          <w:rFonts w:ascii="Lato" w:hAnsi="Lato"/>
          <w:i/>
        </w:rPr>
      </w:pPr>
      <w:r w:rsidRPr="0013671D">
        <w:rPr>
          <w:rFonts w:ascii="Lato" w:hAnsi="Lato"/>
          <w:i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3671D" w:rsidRDefault="00F30850" w:rsidP="0013671D">
      <w:pPr>
        <w:spacing w:after="0" w:line="360" w:lineRule="auto"/>
        <w:rPr>
          <w:rFonts w:ascii="Lato" w:hAnsi="Lato" w:cstheme="minorHAnsi"/>
          <w:bCs/>
        </w:rPr>
      </w:pPr>
      <w:r w:rsidRPr="0013671D">
        <w:rPr>
          <w:rFonts w:ascii="Lato" w:hAnsi="Lato" w:cstheme="minorHAnsi"/>
          <w:bCs/>
        </w:rPr>
        <w:t xml:space="preserve">w związku z przekazanym </w:t>
      </w:r>
      <w:r w:rsidR="00AB2248">
        <w:rPr>
          <w:rFonts w:ascii="Lato" w:hAnsi="Lato" w:cstheme="minorHAnsi"/>
          <w:bCs/>
        </w:rPr>
        <w:t xml:space="preserve">stanowiskiem Ministra Infrastruktury </w:t>
      </w:r>
      <w:r w:rsidR="00AB2248" w:rsidRPr="00AB2248">
        <w:rPr>
          <w:rFonts w:ascii="Lato" w:hAnsi="Lato" w:cstheme="minorHAnsi"/>
          <w:bCs/>
        </w:rPr>
        <w:t xml:space="preserve">(pismo </w:t>
      </w:r>
      <w:r w:rsidR="00AB2248">
        <w:rPr>
          <w:rFonts w:ascii="Lato" w:hAnsi="Lato" w:cstheme="minorHAnsi"/>
          <w:bCs/>
        </w:rPr>
        <w:t xml:space="preserve">                       z 19 kwietnia 202</w:t>
      </w:r>
      <w:r w:rsidR="00AB2248" w:rsidRPr="00AB2248">
        <w:rPr>
          <w:rFonts w:ascii="Lato" w:hAnsi="Lato" w:cstheme="minorHAnsi"/>
          <w:bCs/>
        </w:rPr>
        <w:t xml:space="preserve">3 r., znak </w:t>
      </w:r>
      <w:r w:rsidR="00AB2248" w:rsidRPr="00AB2248">
        <w:rPr>
          <w:rFonts w:ascii="Lato" w:hAnsi="Lato"/>
        </w:rPr>
        <w:t>DL-2.0210.1.2020</w:t>
      </w:r>
      <w:r w:rsidR="00AB2248" w:rsidRPr="00AB2248">
        <w:rPr>
          <w:rFonts w:ascii="Lato" w:hAnsi="Lato"/>
        </w:rPr>
        <w:t xml:space="preserve">) </w:t>
      </w:r>
      <w:r w:rsidR="00AB2248">
        <w:rPr>
          <w:rFonts w:ascii="Lato" w:hAnsi="Lato" w:cstheme="minorHAnsi"/>
          <w:bCs/>
        </w:rPr>
        <w:t>w sprawie uwag do</w:t>
      </w:r>
      <w:r w:rsidRPr="0013671D">
        <w:rPr>
          <w:rFonts w:ascii="Lato" w:hAnsi="Lato" w:cstheme="minorHAnsi"/>
          <w:bCs/>
        </w:rPr>
        <w:t xml:space="preserve"> </w:t>
      </w:r>
      <w:hyperlink r:id="rId7" w:history="1">
        <w:r w:rsidR="00AB2248">
          <w:rPr>
            <w:rStyle w:val="Hipercze"/>
            <w:rFonts w:ascii="Lato" w:hAnsi="Lato"/>
            <w:b/>
            <w:bCs/>
            <w:color w:val="auto"/>
            <w:u w:val="none"/>
          </w:rPr>
          <w:t>projektu</w:t>
        </w:r>
        <w:r w:rsidR="00442C50" w:rsidRPr="00442C50">
          <w:rPr>
            <w:rStyle w:val="Hipercze"/>
            <w:rFonts w:ascii="Lato" w:hAnsi="Lato"/>
            <w:b/>
            <w:bCs/>
            <w:color w:val="auto"/>
            <w:u w:val="none"/>
          </w:rPr>
          <w:t xml:space="preserve"> ustawy o zmianie ustawy – Prawo lotnicze oraz niektórych innych ustaw</w:t>
        </w:r>
      </w:hyperlink>
      <w:r w:rsidR="00442C50" w:rsidRPr="00442C50">
        <w:rPr>
          <w:rFonts w:ascii="Lato" w:hAnsi="Lato"/>
          <w:b/>
          <w:bCs/>
        </w:rPr>
        <w:t xml:space="preserve">  (UC89)</w:t>
      </w:r>
      <w:r w:rsidRPr="0013671D">
        <w:rPr>
          <w:rFonts w:ascii="Lato" w:hAnsi="Lato" w:cstheme="minorHAnsi"/>
          <w:bCs/>
        </w:rPr>
        <w:t xml:space="preserve"> w załąc</w:t>
      </w:r>
      <w:r w:rsidR="00280922" w:rsidRPr="0013671D">
        <w:rPr>
          <w:rFonts w:ascii="Lato" w:hAnsi="Lato" w:cstheme="minorHAnsi"/>
          <w:bCs/>
        </w:rPr>
        <w:t xml:space="preserve">zeniu uprzejmie przekazuję </w:t>
      </w:r>
      <w:r w:rsidR="00AB2248">
        <w:rPr>
          <w:rFonts w:ascii="Lato" w:hAnsi="Lato" w:cstheme="minorHAnsi"/>
          <w:bCs/>
        </w:rPr>
        <w:t xml:space="preserve">stanowisko do sposobu rozpatrzenia uwag zgłoszonych przez MSWiA </w:t>
      </w:r>
      <w:r w:rsidRPr="0013671D">
        <w:rPr>
          <w:rFonts w:ascii="Lato" w:hAnsi="Lato" w:cstheme="minorHAnsi"/>
          <w:bCs/>
        </w:rPr>
        <w:t>do wskazanego projektu (tabela uwag).</w:t>
      </w:r>
    </w:p>
    <w:p w:rsidR="00924ACC" w:rsidRPr="0013671D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442C50" w:rsidRDefault="00442C50" w:rsidP="009276B2">
      <w:pPr>
        <w:spacing w:after="120" w:line="240" w:lineRule="auto"/>
        <w:rPr>
          <w:rFonts w:ascii="Lato" w:hAnsi="Lato"/>
          <w:sz w:val="20"/>
        </w:rPr>
      </w:pPr>
    </w:p>
    <w:p w:rsidR="00442C50" w:rsidRDefault="00442C50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  <w:r w:rsidR="00AB2248">
        <w:rPr>
          <w:sz w:val="18"/>
        </w:rPr>
        <w:t>.</w:t>
      </w:r>
      <w:bookmarkStart w:id="0" w:name="_GoBack"/>
      <w:bookmarkEnd w:id="0"/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E92" w:rsidRDefault="00614E92" w:rsidP="009276B2">
      <w:pPr>
        <w:spacing w:after="0" w:line="240" w:lineRule="auto"/>
      </w:pPr>
      <w:r>
        <w:separator/>
      </w:r>
    </w:p>
  </w:endnote>
  <w:endnote w:type="continuationSeparator" w:id="0">
    <w:p w:rsidR="00614E92" w:rsidRDefault="00614E9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E92" w:rsidRDefault="00614E92" w:rsidP="009276B2">
      <w:pPr>
        <w:spacing w:after="0" w:line="240" w:lineRule="auto"/>
      </w:pPr>
      <w:r>
        <w:separator/>
      </w:r>
    </w:p>
  </w:footnote>
  <w:footnote w:type="continuationSeparator" w:id="0">
    <w:p w:rsidR="00614E92" w:rsidRDefault="00614E9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05A2D"/>
    <w:rsid w:val="001236B0"/>
    <w:rsid w:val="0013671D"/>
    <w:rsid w:val="00166A88"/>
    <w:rsid w:val="001760C3"/>
    <w:rsid w:val="00183B62"/>
    <w:rsid w:val="001B70EB"/>
    <w:rsid w:val="001C5F58"/>
    <w:rsid w:val="002641EB"/>
    <w:rsid w:val="002737D4"/>
    <w:rsid w:val="00280922"/>
    <w:rsid w:val="002C2838"/>
    <w:rsid w:val="002E0C9D"/>
    <w:rsid w:val="00307ED4"/>
    <w:rsid w:val="00393F6C"/>
    <w:rsid w:val="003F216A"/>
    <w:rsid w:val="00442C50"/>
    <w:rsid w:val="004A2223"/>
    <w:rsid w:val="004F5D02"/>
    <w:rsid w:val="005241AF"/>
    <w:rsid w:val="005810EE"/>
    <w:rsid w:val="00590C4E"/>
    <w:rsid w:val="0059434A"/>
    <w:rsid w:val="005D01A8"/>
    <w:rsid w:val="00614E92"/>
    <w:rsid w:val="0062049A"/>
    <w:rsid w:val="00630012"/>
    <w:rsid w:val="00670544"/>
    <w:rsid w:val="00673E82"/>
    <w:rsid w:val="006C7435"/>
    <w:rsid w:val="0070631E"/>
    <w:rsid w:val="00716214"/>
    <w:rsid w:val="00797577"/>
    <w:rsid w:val="007C1F82"/>
    <w:rsid w:val="008158F4"/>
    <w:rsid w:val="00842E9F"/>
    <w:rsid w:val="00875BAA"/>
    <w:rsid w:val="008B10E0"/>
    <w:rsid w:val="008B75F8"/>
    <w:rsid w:val="00924ACC"/>
    <w:rsid w:val="009276B2"/>
    <w:rsid w:val="009E76B8"/>
    <w:rsid w:val="00A659E6"/>
    <w:rsid w:val="00AA6DD1"/>
    <w:rsid w:val="00AB2248"/>
    <w:rsid w:val="00AC4826"/>
    <w:rsid w:val="00AD6984"/>
    <w:rsid w:val="00AE6415"/>
    <w:rsid w:val="00B20AD8"/>
    <w:rsid w:val="00B835D2"/>
    <w:rsid w:val="00B84D3E"/>
    <w:rsid w:val="00B87744"/>
    <w:rsid w:val="00BB11C4"/>
    <w:rsid w:val="00BE150C"/>
    <w:rsid w:val="00BE6444"/>
    <w:rsid w:val="00C27312"/>
    <w:rsid w:val="00C64315"/>
    <w:rsid w:val="00C8064A"/>
    <w:rsid w:val="00C843D4"/>
    <w:rsid w:val="00C85D56"/>
    <w:rsid w:val="00C86EF1"/>
    <w:rsid w:val="00C96116"/>
    <w:rsid w:val="00CF21C3"/>
    <w:rsid w:val="00D132C0"/>
    <w:rsid w:val="00D73437"/>
    <w:rsid w:val="00D857A2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projekt-ustawy-o-zmianie-ustawy--prawo-lotnicze-oraz-niektorych-innych-usta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F5CA1-DB01-4405-8BB4-092694BE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Idaszak Wioletta</cp:lastModifiedBy>
  <cp:revision>4</cp:revision>
  <cp:lastPrinted>2022-09-08T13:34:00Z</cp:lastPrinted>
  <dcterms:created xsi:type="dcterms:W3CDTF">2023-04-25T07:39:00Z</dcterms:created>
  <dcterms:modified xsi:type="dcterms:W3CDTF">2023-04-25T07:44:00Z</dcterms:modified>
</cp:coreProperties>
</file>