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4E28C489"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0735BD">
        <w:rPr>
          <w:rFonts w:ascii="Arial" w:hAnsi="Arial" w:cs="Arial"/>
          <w:bCs/>
        </w:rPr>
        <w:t>1</w:t>
      </w:r>
      <w:r w:rsidRPr="006304BC">
        <w:rPr>
          <w:rFonts w:ascii="Arial" w:hAnsi="Arial" w:cs="Arial"/>
          <w:bCs/>
        </w:rPr>
        <w:t>.SA2</w:t>
      </w:r>
      <w:bookmarkStart w:id="0" w:name="_GoBack"/>
      <w:bookmarkEnd w:id="0"/>
    </w:p>
    <w:p w14:paraId="09BF12C9" w14:textId="77777777" w:rsidR="00845741" w:rsidRPr="006304BC" w:rsidRDefault="00845741" w:rsidP="00EC7299">
      <w:pPr>
        <w:spacing w:line="276" w:lineRule="auto"/>
        <w:jc w:val="center"/>
        <w:rPr>
          <w:rFonts w:ascii="Arial" w:hAnsi="Arial" w:cs="Arial"/>
        </w:rPr>
      </w:pPr>
    </w:p>
    <w:p w14:paraId="024069D6" w14:textId="0D088D85"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0735BD">
        <w:rPr>
          <w:rFonts w:ascii="Arial" w:hAnsi="Arial" w:cs="Arial"/>
          <w:bCs/>
        </w:rPr>
        <w:t>1</w:t>
      </w:r>
      <w:r w:rsidRPr="006304BC">
        <w:rPr>
          <w:rFonts w:ascii="Arial" w:hAnsi="Arial" w:cs="Arial"/>
          <w:bCs/>
        </w:rPr>
        <w:t xml:space="preserve"> r. pomiędzy:</w:t>
      </w:r>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0DB5842C"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7D10CC87"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złożonej w postępowaniu o udzielenie zamówienia </w:t>
      </w:r>
      <w:r w:rsidR="00337C03" w:rsidRPr="006304BC">
        <w:rPr>
          <w:rFonts w:ascii="Arial" w:hAnsi="Arial" w:cs="Arial"/>
        </w:rPr>
        <w:t>na podstawie art. 4 pkt 8</w:t>
      </w:r>
      <w:r w:rsidRPr="006304BC">
        <w:rPr>
          <w:rFonts w:ascii="Arial" w:hAnsi="Arial" w:cs="Arial"/>
        </w:rPr>
        <w:t xml:space="preserve"> ustawy z dnia 29 stycznia 2004 r. Prawo zamówień publicznych (tekst jedn. Dz. U. z 201</w:t>
      </w:r>
      <w:r w:rsidR="00337C03" w:rsidRPr="006304BC">
        <w:rPr>
          <w:rFonts w:ascii="Arial" w:hAnsi="Arial" w:cs="Arial"/>
        </w:rPr>
        <w:t>9</w:t>
      </w:r>
      <w:r w:rsidRPr="006304BC">
        <w:rPr>
          <w:rFonts w:ascii="Arial" w:hAnsi="Arial" w:cs="Arial"/>
        </w:rPr>
        <w:t xml:space="preserve"> r. poz. </w:t>
      </w:r>
      <w:r w:rsidR="005A54D1" w:rsidRPr="006304BC">
        <w:rPr>
          <w:rFonts w:ascii="Arial" w:hAnsi="Arial" w:cs="Arial"/>
        </w:rPr>
        <w:t>1</w:t>
      </w:r>
      <w:r w:rsidR="00337C03" w:rsidRPr="006304BC">
        <w:rPr>
          <w:rFonts w:ascii="Arial" w:hAnsi="Arial" w:cs="Arial"/>
        </w:rPr>
        <w:t>843 ze zm.</w:t>
      </w:r>
      <w:r w:rsidRPr="006304BC">
        <w:rPr>
          <w:rFonts w:ascii="Arial" w:hAnsi="Arial" w:cs="Arial"/>
        </w:rPr>
        <w:t xml:space="preserve">) </w:t>
      </w:r>
      <w:proofErr w:type="spellStart"/>
      <w:r w:rsidRPr="006304BC">
        <w:rPr>
          <w:rFonts w:ascii="Arial" w:hAnsi="Arial" w:cs="Arial"/>
        </w:rPr>
        <w:t>pn</w:t>
      </w:r>
      <w:proofErr w:type="spellEnd"/>
      <w:r w:rsidRPr="006304BC">
        <w:rPr>
          <w:rFonts w:ascii="Arial" w:hAnsi="Arial" w:cs="Arial"/>
        </w:rPr>
        <w:t xml:space="preserve"> „Sukcesywna dostawa dla Nadleśnictwa Milicz w roku 20</w:t>
      </w:r>
      <w:r w:rsidR="00682377" w:rsidRPr="006304BC">
        <w:rPr>
          <w:rFonts w:ascii="Arial" w:hAnsi="Arial" w:cs="Arial"/>
        </w:rPr>
        <w:t>2</w:t>
      </w:r>
      <w:r w:rsidR="000735BD">
        <w:rPr>
          <w:rFonts w:ascii="Arial" w:hAnsi="Arial" w:cs="Arial"/>
        </w:rPr>
        <w:t>1</w:t>
      </w:r>
      <w:r w:rsidRPr="006304BC">
        <w:rPr>
          <w:rFonts w:ascii="Arial" w:hAnsi="Arial" w:cs="Arial"/>
        </w:rPr>
        <w:t xml:space="preserve"> </w:t>
      </w:r>
      <w:r w:rsidR="00E9154C">
        <w:rPr>
          <w:rFonts w:ascii="Tahoma" w:hAnsi="Tahoma" w:cs="Tahoma"/>
          <w:sz w:val="22"/>
          <w:szCs w:val="22"/>
        </w:rPr>
        <w:t>benzyny bezołowiowej Pb95</w:t>
      </w:r>
      <w:r w:rsidRPr="006304BC">
        <w:rPr>
          <w:rFonts w:ascii="Arial" w:hAnsi="Arial" w:cs="Arial"/>
        </w:rPr>
        <w:t>,” dalej: „Zapytania o cenę” została zawarta umowa dalej: „Umowa”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77777777"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Przedmiotem niniejszej umowy jest sukcesywna dostawa:</w:t>
      </w:r>
    </w:p>
    <w:p w14:paraId="7734E9EF" w14:textId="4CB2C478" w:rsidR="00845741" w:rsidRPr="006304BC" w:rsidRDefault="00E9154C" w:rsidP="00EC7299">
      <w:pPr>
        <w:numPr>
          <w:ilvl w:val="0"/>
          <w:numId w:val="8"/>
        </w:numPr>
        <w:spacing w:line="276" w:lineRule="auto"/>
        <w:jc w:val="both"/>
        <w:rPr>
          <w:rFonts w:ascii="Arial" w:hAnsi="Arial" w:cs="Arial"/>
        </w:rPr>
      </w:pPr>
      <w:r>
        <w:rPr>
          <w:rFonts w:ascii="Tahoma" w:hAnsi="Tahoma" w:cs="Tahoma"/>
          <w:sz w:val="22"/>
          <w:szCs w:val="22"/>
        </w:rPr>
        <w:lastRenderedPageBreak/>
        <w:t>benzyny bezołowiowej Pb95</w:t>
      </w:r>
      <w:r w:rsidR="00752B29" w:rsidRPr="006304BC">
        <w:rPr>
          <w:rFonts w:ascii="Arial" w:hAnsi="Arial" w:cs="Arial"/>
        </w:rPr>
        <w:t xml:space="preserve"> </w:t>
      </w:r>
      <w:r w:rsidR="00845741" w:rsidRPr="006304BC">
        <w:rPr>
          <w:rFonts w:ascii="Arial" w:hAnsi="Arial" w:cs="Arial"/>
        </w:rPr>
        <w:t xml:space="preserve">zgodnej z PN – EN </w:t>
      </w:r>
      <w:r w:rsidR="00FD7283" w:rsidRPr="006304BC">
        <w:rPr>
          <w:rFonts w:ascii="Arial" w:hAnsi="Arial" w:cs="Arial"/>
        </w:rPr>
        <w:t>590+A1: 2017-06</w:t>
      </w:r>
      <w:r w:rsidR="00845741" w:rsidRPr="006304BC">
        <w:rPr>
          <w:rFonts w:ascii="Arial" w:hAnsi="Arial" w:cs="Arial"/>
        </w:rPr>
        <w:t xml:space="preserve"> Paliwa do pojazdów samochodowych. </w:t>
      </w:r>
      <w:r>
        <w:rPr>
          <w:rFonts w:ascii="Tahoma" w:hAnsi="Tahoma" w:cs="Tahoma"/>
          <w:sz w:val="22"/>
          <w:szCs w:val="22"/>
        </w:rPr>
        <w:t>benzyny bezołowiowej Pb95</w:t>
      </w:r>
      <w:r w:rsidR="00845741" w:rsidRPr="006304BC">
        <w:rPr>
          <w:rFonts w:ascii="Arial" w:hAnsi="Arial" w:cs="Arial"/>
        </w:rPr>
        <w:t xml:space="preserve">. Wymagania w ilości </w:t>
      </w:r>
      <w:r w:rsidR="002C29C0" w:rsidRPr="006304BC">
        <w:rPr>
          <w:rFonts w:ascii="Arial" w:hAnsi="Arial" w:cs="Arial"/>
        </w:rPr>
        <w:t xml:space="preserve">nieprzekraczającej </w:t>
      </w:r>
      <w:r w:rsidR="000735BD">
        <w:rPr>
          <w:rFonts w:ascii="Arial" w:hAnsi="Arial" w:cs="Arial"/>
        </w:rPr>
        <w:t xml:space="preserve"> </w:t>
      </w:r>
      <w:r>
        <w:rPr>
          <w:rFonts w:ascii="Arial" w:hAnsi="Arial" w:cs="Arial"/>
        </w:rPr>
        <w:t>15</w:t>
      </w:r>
      <w:r w:rsidR="00845741" w:rsidRPr="006304BC">
        <w:rPr>
          <w:rFonts w:ascii="Arial" w:hAnsi="Arial" w:cs="Arial"/>
        </w:rPr>
        <w:t>00  litrów w okresie trwania umowy.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945"/>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7AB93991" w:rsidR="00845741" w:rsidRPr="006304BC" w:rsidRDefault="00E9154C" w:rsidP="00E9154C">
            <w:pPr>
              <w:spacing w:line="276" w:lineRule="auto"/>
              <w:jc w:val="both"/>
              <w:rPr>
                <w:rFonts w:ascii="Arial" w:hAnsi="Arial" w:cs="Arial"/>
              </w:rPr>
            </w:pPr>
            <w:r>
              <w:rPr>
                <w:rFonts w:ascii="Tahoma" w:hAnsi="Tahoma" w:cs="Tahoma"/>
                <w:sz w:val="22"/>
                <w:szCs w:val="22"/>
              </w:rPr>
              <w:t>benzyny bezołowiowej Pb95</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3F414F94" w:rsidR="00845741" w:rsidRPr="006304BC" w:rsidRDefault="00E9154C" w:rsidP="00EC7299">
            <w:pPr>
              <w:spacing w:line="276" w:lineRule="auto"/>
              <w:jc w:val="both"/>
              <w:rPr>
                <w:rFonts w:ascii="Arial" w:hAnsi="Arial" w:cs="Arial"/>
              </w:rPr>
            </w:pPr>
            <w:r>
              <w:rPr>
                <w:rFonts w:ascii="Arial" w:hAnsi="Arial" w:cs="Arial"/>
              </w:rPr>
              <w:t>15</w:t>
            </w:r>
            <w:r w:rsidR="00752B29" w:rsidRPr="006304BC">
              <w:rPr>
                <w:rFonts w:ascii="Arial" w:hAnsi="Arial" w:cs="Arial"/>
              </w:rPr>
              <w:t>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7E396A31"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E9154C">
        <w:rPr>
          <w:rFonts w:ascii="Tahoma" w:hAnsi="Tahoma" w:cs="Tahoma"/>
          <w:sz w:val="22"/>
          <w:szCs w:val="22"/>
        </w:rPr>
        <w:t>benzyny bezołowiowej Pb95</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0844E7CE"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E9154C">
        <w:rPr>
          <w:rFonts w:ascii="Tahoma" w:hAnsi="Tahoma" w:cs="Tahoma"/>
          <w:sz w:val="22"/>
          <w:szCs w:val="22"/>
        </w:rPr>
        <w:t>benzyny bezołowiowej Pb95</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2708352E"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w:t>
      </w:r>
      <w:r w:rsidRPr="006304BC">
        <w:rPr>
          <w:rFonts w:ascii="Arial" w:hAnsi="Arial" w:cs="Arial"/>
          <w:bCs/>
        </w:rPr>
        <w:lastRenderedPageBreak/>
        <w:t xml:space="preserve">mowa w ust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ustalają, że za wykonanie przedmiotu umowy Zamawiający zapłaci Wykonawcy wynagrodzenie w maksymalnej kwocie netto ………. zł słownie (……………………………………………..), powiększonej o podatek VAT w wysokości 23 %,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26F83AD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E9154C">
        <w:rPr>
          <w:rFonts w:ascii="Tahoma" w:hAnsi="Tahoma" w:cs="Tahoma"/>
          <w:sz w:val="22"/>
          <w:szCs w:val="22"/>
        </w:rPr>
        <w:t>benzyny bezołowiowej Pb95</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1EFCAFFF"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raz w miesiącu, za paliwo pobrane w danym miesiącu, na które Wykonawca wystawi prawidłowo sporządzoną fakturę VAT na ostatni dzień miesiąca kalendarzowego i dostarczy fakturę w terminie 7 dni od wystawienia.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w:t>
      </w:r>
      <w:r w:rsidRPr="006304BC">
        <w:rPr>
          <w:rFonts w:ascii="Arial" w:hAnsi="Arial" w:cs="Arial"/>
        </w:rPr>
        <w:lastRenderedPageBreak/>
        <w:t xml:space="preserve">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lastRenderedPageBreak/>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lastRenderedPageBreak/>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B94" w16cex:dateUtc="2020-06-09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C8B7A" w14:textId="77777777" w:rsidR="00CE7771" w:rsidRDefault="00CE7771" w:rsidP="00385196">
      <w:r>
        <w:separator/>
      </w:r>
    </w:p>
  </w:endnote>
  <w:endnote w:type="continuationSeparator" w:id="0">
    <w:p w14:paraId="150AB4DF" w14:textId="77777777" w:rsidR="00CE7771" w:rsidRDefault="00CE7771"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E99F6" w14:textId="77777777" w:rsidR="00CE7771" w:rsidRDefault="00CE7771" w:rsidP="00385196">
      <w:r>
        <w:separator/>
      </w:r>
    </w:p>
  </w:footnote>
  <w:footnote w:type="continuationSeparator" w:id="0">
    <w:p w14:paraId="5222153E" w14:textId="77777777" w:rsidR="00CE7771" w:rsidRDefault="00CE7771"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CE7771"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690961774"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17"/>
    </w:tblGrid>
    <w:tr w:rsidR="00381DBE" w14:paraId="6BD585DF" w14:textId="77777777" w:rsidTr="00381DBE">
      <w:tc>
        <w:tcPr>
          <w:tcW w:w="4606" w:type="dxa"/>
        </w:tcPr>
        <w:p w14:paraId="00AD7FA6" w14:textId="4A4FA94C" w:rsidR="00381DBE" w:rsidRDefault="00381DBE" w:rsidP="00682377">
          <w:r>
            <w:t>Znak sprawy:S.270.</w:t>
          </w:r>
          <w:r w:rsidR="00E9154C">
            <w:t>9</w:t>
          </w:r>
          <w:r>
            <w:t>.20</w:t>
          </w:r>
          <w:r w:rsidR="00682377">
            <w:t>2</w:t>
          </w:r>
          <w:r w:rsidR="000735BD">
            <w:t>1</w:t>
          </w:r>
          <w:r>
            <w:t>.SA2</w:t>
          </w:r>
        </w:p>
      </w:tc>
      <w:tc>
        <w:tcPr>
          <w:tcW w:w="4606" w:type="dxa"/>
        </w:tcPr>
        <w:p w14:paraId="1B06B835" w14:textId="247600FB" w:rsidR="00381DBE" w:rsidRDefault="00381DBE" w:rsidP="00725499">
          <w:pPr>
            <w:jc w:val="right"/>
          </w:pPr>
          <w:r>
            <w:t xml:space="preserve">Milicz, dnia </w:t>
          </w:r>
          <w:r w:rsidR="00A259E8">
            <w:t>20</w:t>
          </w:r>
          <w:r>
            <w:t>.0</w:t>
          </w:r>
          <w:r w:rsidR="0068553E">
            <w:t>8</w:t>
          </w:r>
          <w:r>
            <w:t>.20</w:t>
          </w:r>
          <w:r w:rsidR="00682377">
            <w:t>2</w:t>
          </w:r>
          <w:r w:rsidR="000735BD">
            <w:t>1</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264DB"/>
    <w:rsid w:val="00026F6A"/>
    <w:rsid w:val="00030FF2"/>
    <w:rsid w:val="0003383D"/>
    <w:rsid w:val="00036784"/>
    <w:rsid w:val="00043C7C"/>
    <w:rsid w:val="00044AFB"/>
    <w:rsid w:val="0004710F"/>
    <w:rsid w:val="0004757B"/>
    <w:rsid w:val="00047E79"/>
    <w:rsid w:val="0005026E"/>
    <w:rsid w:val="00052EF1"/>
    <w:rsid w:val="00056228"/>
    <w:rsid w:val="00061113"/>
    <w:rsid w:val="0006118D"/>
    <w:rsid w:val="00070239"/>
    <w:rsid w:val="00070A46"/>
    <w:rsid w:val="000735BD"/>
    <w:rsid w:val="00073CDA"/>
    <w:rsid w:val="00077557"/>
    <w:rsid w:val="000864BE"/>
    <w:rsid w:val="000868AA"/>
    <w:rsid w:val="00086AD8"/>
    <w:rsid w:val="000921F7"/>
    <w:rsid w:val="000A20FB"/>
    <w:rsid w:val="000A5788"/>
    <w:rsid w:val="000B419B"/>
    <w:rsid w:val="000C07B8"/>
    <w:rsid w:val="000C2B04"/>
    <w:rsid w:val="000D2BC3"/>
    <w:rsid w:val="000D2DED"/>
    <w:rsid w:val="000D3E0E"/>
    <w:rsid w:val="000D4633"/>
    <w:rsid w:val="000D750E"/>
    <w:rsid w:val="000D7DA1"/>
    <w:rsid w:val="000E2A5F"/>
    <w:rsid w:val="000E6B2F"/>
    <w:rsid w:val="000F18B3"/>
    <w:rsid w:val="000F2F25"/>
    <w:rsid w:val="000F3E7F"/>
    <w:rsid w:val="00101023"/>
    <w:rsid w:val="00102BD9"/>
    <w:rsid w:val="001140D8"/>
    <w:rsid w:val="00115B38"/>
    <w:rsid w:val="00123ED8"/>
    <w:rsid w:val="0012589E"/>
    <w:rsid w:val="00126222"/>
    <w:rsid w:val="00131891"/>
    <w:rsid w:val="00153189"/>
    <w:rsid w:val="001620FD"/>
    <w:rsid w:val="00165FC9"/>
    <w:rsid w:val="00177455"/>
    <w:rsid w:val="00187E77"/>
    <w:rsid w:val="00193D30"/>
    <w:rsid w:val="001A408E"/>
    <w:rsid w:val="001B2C5C"/>
    <w:rsid w:val="001B6561"/>
    <w:rsid w:val="001C01BD"/>
    <w:rsid w:val="001C0B54"/>
    <w:rsid w:val="001C5FAE"/>
    <w:rsid w:val="001E0585"/>
    <w:rsid w:val="001E6CFA"/>
    <w:rsid w:val="001E75E8"/>
    <w:rsid w:val="0020248A"/>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33BD"/>
    <w:rsid w:val="002F247E"/>
    <w:rsid w:val="002F73E3"/>
    <w:rsid w:val="002F7EC3"/>
    <w:rsid w:val="003047F4"/>
    <w:rsid w:val="003051F4"/>
    <w:rsid w:val="00315EFA"/>
    <w:rsid w:val="00317039"/>
    <w:rsid w:val="00317504"/>
    <w:rsid w:val="0032299D"/>
    <w:rsid w:val="003356DB"/>
    <w:rsid w:val="00337C03"/>
    <w:rsid w:val="0034144A"/>
    <w:rsid w:val="00341F98"/>
    <w:rsid w:val="00344D3A"/>
    <w:rsid w:val="00346CC1"/>
    <w:rsid w:val="0035101C"/>
    <w:rsid w:val="00355AFB"/>
    <w:rsid w:val="00361C38"/>
    <w:rsid w:val="00363B01"/>
    <w:rsid w:val="0037158F"/>
    <w:rsid w:val="00376077"/>
    <w:rsid w:val="00381DBE"/>
    <w:rsid w:val="00385196"/>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53CC"/>
    <w:rsid w:val="005C5E21"/>
    <w:rsid w:val="005D259A"/>
    <w:rsid w:val="005D7F5A"/>
    <w:rsid w:val="005E0EB3"/>
    <w:rsid w:val="005E4312"/>
    <w:rsid w:val="005E58F3"/>
    <w:rsid w:val="005F1535"/>
    <w:rsid w:val="005F173D"/>
    <w:rsid w:val="005F6EDC"/>
    <w:rsid w:val="00606F2E"/>
    <w:rsid w:val="006104EA"/>
    <w:rsid w:val="00620C17"/>
    <w:rsid w:val="006304B5"/>
    <w:rsid w:val="006304BC"/>
    <w:rsid w:val="006734E2"/>
    <w:rsid w:val="0067452F"/>
    <w:rsid w:val="0068181C"/>
    <w:rsid w:val="00681B93"/>
    <w:rsid w:val="00682182"/>
    <w:rsid w:val="00682377"/>
    <w:rsid w:val="0068553E"/>
    <w:rsid w:val="00685C75"/>
    <w:rsid w:val="00685DDC"/>
    <w:rsid w:val="006923D9"/>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3C3"/>
    <w:rsid w:val="00760A8E"/>
    <w:rsid w:val="00766D7A"/>
    <w:rsid w:val="007725B0"/>
    <w:rsid w:val="0078080A"/>
    <w:rsid w:val="00780F8E"/>
    <w:rsid w:val="00782A2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804013"/>
    <w:rsid w:val="008044F7"/>
    <w:rsid w:val="00812368"/>
    <w:rsid w:val="00816F75"/>
    <w:rsid w:val="0082252D"/>
    <w:rsid w:val="00842C3C"/>
    <w:rsid w:val="0084525E"/>
    <w:rsid w:val="00845741"/>
    <w:rsid w:val="00851616"/>
    <w:rsid w:val="00857D3E"/>
    <w:rsid w:val="008627B5"/>
    <w:rsid w:val="00866F9A"/>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59E8"/>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704D"/>
    <w:rsid w:val="00AE2759"/>
    <w:rsid w:val="00AE3A32"/>
    <w:rsid w:val="00AE6EDB"/>
    <w:rsid w:val="00AF3662"/>
    <w:rsid w:val="00AF784F"/>
    <w:rsid w:val="00B00298"/>
    <w:rsid w:val="00B06514"/>
    <w:rsid w:val="00B167C0"/>
    <w:rsid w:val="00B173A2"/>
    <w:rsid w:val="00B20ADE"/>
    <w:rsid w:val="00B34845"/>
    <w:rsid w:val="00B43CC2"/>
    <w:rsid w:val="00B50D8A"/>
    <w:rsid w:val="00B50E18"/>
    <w:rsid w:val="00B51E65"/>
    <w:rsid w:val="00B537D5"/>
    <w:rsid w:val="00B5665F"/>
    <w:rsid w:val="00B620C0"/>
    <w:rsid w:val="00B74B6E"/>
    <w:rsid w:val="00B7712C"/>
    <w:rsid w:val="00B80A4A"/>
    <w:rsid w:val="00B80E93"/>
    <w:rsid w:val="00B840F1"/>
    <w:rsid w:val="00B92FC9"/>
    <w:rsid w:val="00B94562"/>
    <w:rsid w:val="00BB2D98"/>
    <w:rsid w:val="00BB7FF9"/>
    <w:rsid w:val="00BC3D44"/>
    <w:rsid w:val="00BD7B03"/>
    <w:rsid w:val="00BE179F"/>
    <w:rsid w:val="00BE3C0C"/>
    <w:rsid w:val="00BF1D78"/>
    <w:rsid w:val="00BF7884"/>
    <w:rsid w:val="00C02924"/>
    <w:rsid w:val="00C05749"/>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B3107"/>
    <w:rsid w:val="00CB667B"/>
    <w:rsid w:val="00CB7919"/>
    <w:rsid w:val="00CC0A17"/>
    <w:rsid w:val="00CC2F7E"/>
    <w:rsid w:val="00CC5F28"/>
    <w:rsid w:val="00CC68D8"/>
    <w:rsid w:val="00CC7ED3"/>
    <w:rsid w:val="00CD3E79"/>
    <w:rsid w:val="00CD49A2"/>
    <w:rsid w:val="00CE3DD0"/>
    <w:rsid w:val="00CE7771"/>
    <w:rsid w:val="00CF06AC"/>
    <w:rsid w:val="00CF2E77"/>
    <w:rsid w:val="00CF3B5A"/>
    <w:rsid w:val="00CF4842"/>
    <w:rsid w:val="00CF5DCC"/>
    <w:rsid w:val="00D03F43"/>
    <w:rsid w:val="00D10893"/>
    <w:rsid w:val="00D13DA3"/>
    <w:rsid w:val="00D223FC"/>
    <w:rsid w:val="00D273CA"/>
    <w:rsid w:val="00D36398"/>
    <w:rsid w:val="00D44D14"/>
    <w:rsid w:val="00D45D6E"/>
    <w:rsid w:val="00D51716"/>
    <w:rsid w:val="00D573B8"/>
    <w:rsid w:val="00D61841"/>
    <w:rsid w:val="00D66963"/>
    <w:rsid w:val="00D765E9"/>
    <w:rsid w:val="00D86C0F"/>
    <w:rsid w:val="00D90884"/>
    <w:rsid w:val="00D91097"/>
    <w:rsid w:val="00D913DF"/>
    <w:rsid w:val="00D91E60"/>
    <w:rsid w:val="00DA6316"/>
    <w:rsid w:val="00DB2197"/>
    <w:rsid w:val="00DB2CEB"/>
    <w:rsid w:val="00DB4F1A"/>
    <w:rsid w:val="00DB64BF"/>
    <w:rsid w:val="00DC67DF"/>
    <w:rsid w:val="00DD031B"/>
    <w:rsid w:val="00DD3C1A"/>
    <w:rsid w:val="00DD52B6"/>
    <w:rsid w:val="00DE4E53"/>
    <w:rsid w:val="00DF03EF"/>
    <w:rsid w:val="00E00189"/>
    <w:rsid w:val="00E00689"/>
    <w:rsid w:val="00E04533"/>
    <w:rsid w:val="00E04EC0"/>
    <w:rsid w:val="00E06D50"/>
    <w:rsid w:val="00E14E27"/>
    <w:rsid w:val="00E24655"/>
    <w:rsid w:val="00E25E23"/>
    <w:rsid w:val="00E34BA0"/>
    <w:rsid w:val="00E36155"/>
    <w:rsid w:val="00E371D0"/>
    <w:rsid w:val="00E418B7"/>
    <w:rsid w:val="00E46F84"/>
    <w:rsid w:val="00E47ACF"/>
    <w:rsid w:val="00E559A3"/>
    <w:rsid w:val="00E60F4A"/>
    <w:rsid w:val="00E61158"/>
    <w:rsid w:val="00E62F62"/>
    <w:rsid w:val="00E6564D"/>
    <w:rsid w:val="00E66C25"/>
    <w:rsid w:val="00E673AF"/>
    <w:rsid w:val="00E7621F"/>
    <w:rsid w:val="00E80840"/>
    <w:rsid w:val="00E810C3"/>
    <w:rsid w:val="00E91263"/>
    <w:rsid w:val="00E9154C"/>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4F9AB-C20B-4B07-9448-F80B8124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1845</Words>
  <Characters>11075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4</cp:revision>
  <cp:lastPrinted>2020-06-10T07:23:00Z</cp:lastPrinted>
  <dcterms:created xsi:type="dcterms:W3CDTF">2021-08-19T06:44:00Z</dcterms:created>
  <dcterms:modified xsi:type="dcterms:W3CDTF">2021-08-20T08:50:00Z</dcterms:modified>
</cp:coreProperties>
</file>