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EEDA8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</w:p>
    <w:p w14:paraId="1C701D1A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>O G Ł O S Z E N I E</w:t>
      </w:r>
    </w:p>
    <w:p w14:paraId="14192479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 xml:space="preserve">o postępowaniu kwalifikacyjnym na </w:t>
      </w:r>
      <w:r>
        <w:rPr>
          <w:rFonts w:ascii="Arial" w:hAnsi="Arial" w:cs="Arial"/>
          <w:b/>
          <w:sz w:val="22"/>
          <w:szCs w:val="22"/>
        </w:rPr>
        <w:t xml:space="preserve">Członka Zarządu ds. Finansowych </w:t>
      </w:r>
    </w:p>
    <w:p w14:paraId="2398E803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</w:p>
    <w:p w14:paraId="3C097B74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  <w:r w:rsidRPr="00CF03C6">
        <w:rPr>
          <w:rFonts w:ascii="Arial" w:hAnsi="Arial" w:cs="Arial"/>
          <w:b/>
          <w:sz w:val="22"/>
          <w:szCs w:val="22"/>
        </w:rPr>
        <w:t xml:space="preserve">spółki LOT Aircraft </w:t>
      </w:r>
      <w:proofErr w:type="spellStart"/>
      <w:r w:rsidRPr="00CF03C6">
        <w:rPr>
          <w:rFonts w:ascii="Arial" w:hAnsi="Arial" w:cs="Arial"/>
          <w:b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b/>
          <w:sz w:val="22"/>
          <w:szCs w:val="22"/>
        </w:rPr>
        <w:t xml:space="preserve"> Services Sp. z o.o. z siedzibą w Warszawie</w:t>
      </w:r>
    </w:p>
    <w:p w14:paraId="52D1EC1A" w14:textId="77777777" w:rsidR="007A173B" w:rsidRPr="00CF03C6" w:rsidRDefault="007A173B" w:rsidP="007A173B">
      <w:pPr>
        <w:jc w:val="center"/>
        <w:rPr>
          <w:rFonts w:ascii="Arial" w:hAnsi="Arial" w:cs="Arial"/>
          <w:b/>
          <w:sz w:val="22"/>
          <w:szCs w:val="22"/>
        </w:rPr>
      </w:pPr>
    </w:p>
    <w:p w14:paraId="5A5B8EEA" w14:textId="77777777" w:rsidR="007A173B" w:rsidRPr="00CF03C6" w:rsidRDefault="007A173B" w:rsidP="007A173B">
      <w:pPr>
        <w:ind w:left="0" w:firstLine="0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na podstawie § 11 ust. 2 Umowy Spółki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 z o.o. (dalej</w:t>
      </w:r>
      <w:r>
        <w:rPr>
          <w:rFonts w:ascii="Arial" w:hAnsi="Arial" w:cs="Arial"/>
          <w:sz w:val="22"/>
          <w:szCs w:val="22"/>
        </w:rPr>
        <w:t xml:space="preserve"> jako</w:t>
      </w:r>
      <w:r w:rsidRPr="00CF0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CF03C6">
        <w:rPr>
          <w:rFonts w:ascii="Arial" w:hAnsi="Arial" w:cs="Arial"/>
          <w:sz w:val="22"/>
          <w:szCs w:val="22"/>
        </w:rPr>
        <w:t>Spółka</w:t>
      </w:r>
      <w:r>
        <w:rPr>
          <w:rFonts w:ascii="Arial" w:hAnsi="Arial" w:cs="Arial"/>
          <w:sz w:val="22"/>
          <w:szCs w:val="22"/>
        </w:rPr>
        <w:t>”</w:t>
      </w:r>
      <w:r w:rsidRPr="00CF03C6">
        <w:rPr>
          <w:rFonts w:ascii="Arial" w:hAnsi="Arial" w:cs="Arial"/>
          <w:sz w:val="22"/>
          <w:szCs w:val="22"/>
        </w:rPr>
        <w:t xml:space="preserve">), Rada Nadzorcza Spółki </w:t>
      </w:r>
      <w:r>
        <w:rPr>
          <w:rFonts w:ascii="Arial" w:hAnsi="Arial" w:cs="Arial"/>
          <w:spacing w:val="3"/>
          <w:sz w:val="22"/>
          <w:szCs w:val="22"/>
        </w:rPr>
        <w:t>ogłasza</w:t>
      </w:r>
      <w:r w:rsidRPr="00CF03C6">
        <w:rPr>
          <w:rFonts w:ascii="Arial" w:hAnsi="Arial" w:cs="Arial"/>
          <w:spacing w:val="3"/>
          <w:sz w:val="22"/>
          <w:szCs w:val="22"/>
        </w:rPr>
        <w:t xml:space="preserve"> postępowanie kwalifikacyjne na </w:t>
      </w:r>
      <w:r>
        <w:rPr>
          <w:rFonts w:ascii="Arial" w:hAnsi="Arial" w:cs="Arial"/>
          <w:spacing w:val="3"/>
          <w:sz w:val="22"/>
          <w:szCs w:val="22"/>
        </w:rPr>
        <w:t>Członka Zarządu ds. Finansowych</w:t>
      </w:r>
      <w:r w:rsidRPr="00CF03C6">
        <w:rPr>
          <w:rFonts w:ascii="Arial" w:hAnsi="Arial" w:cs="Arial"/>
          <w:spacing w:val="3"/>
          <w:sz w:val="22"/>
          <w:szCs w:val="22"/>
        </w:rPr>
        <w:t xml:space="preserve"> spółki LOT Aircraft </w:t>
      </w:r>
      <w:proofErr w:type="spellStart"/>
      <w:r w:rsidRPr="00CF03C6">
        <w:rPr>
          <w:rFonts w:ascii="Arial" w:hAnsi="Arial" w:cs="Arial"/>
          <w:spacing w:val="3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pacing w:val="3"/>
          <w:sz w:val="22"/>
          <w:szCs w:val="22"/>
        </w:rPr>
        <w:t xml:space="preserve"> Services S</w:t>
      </w:r>
      <w:r>
        <w:rPr>
          <w:rFonts w:ascii="Arial" w:hAnsi="Arial" w:cs="Arial"/>
          <w:sz w:val="22"/>
          <w:szCs w:val="22"/>
        </w:rPr>
        <w:t>p. z o.o. z siedzibą w </w:t>
      </w:r>
      <w:r w:rsidRPr="00CF03C6">
        <w:rPr>
          <w:rFonts w:ascii="Arial" w:hAnsi="Arial" w:cs="Arial"/>
          <w:sz w:val="22"/>
          <w:szCs w:val="22"/>
        </w:rPr>
        <w:t>Warszawie.</w:t>
      </w:r>
    </w:p>
    <w:p w14:paraId="05868F50" w14:textId="77777777" w:rsidR="007A173B" w:rsidRPr="00CF03C6" w:rsidRDefault="007A173B" w:rsidP="007A173B">
      <w:pPr>
        <w:rPr>
          <w:rFonts w:ascii="Arial" w:hAnsi="Arial" w:cs="Arial"/>
          <w:sz w:val="22"/>
          <w:szCs w:val="22"/>
        </w:rPr>
      </w:pPr>
    </w:p>
    <w:p w14:paraId="16349D8C" w14:textId="77777777" w:rsidR="007A173B" w:rsidRPr="004957D9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54278">
        <w:rPr>
          <w:rFonts w:ascii="Arial" w:hAnsi="Arial" w:cs="Arial"/>
          <w:sz w:val="22"/>
          <w:szCs w:val="22"/>
        </w:rPr>
        <w:t xml:space="preserve">Kandydaci powinni </w:t>
      </w:r>
      <w:r w:rsidRPr="00262F85">
        <w:rPr>
          <w:rFonts w:ascii="Arial" w:hAnsi="Arial" w:cs="Arial"/>
          <w:sz w:val="22"/>
          <w:szCs w:val="22"/>
        </w:rPr>
        <w:t>spełniać następujące warunki:</w:t>
      </w:r>
    </w:p>
    <w:p w14:paraId="7B8CC126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wykształcenie wyższe lub wykształcenie wyższe uzyskane za granicą uznane w Rzeczypospolitej Polskiej, na podstawie przepisów odrębnych,</w:t>
      </w:r>
    </w:p>
    <w:p w14:paraId="61DABEF8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 xml:space="preserve">muszą posiadać co najmniej 5-letni okres zatrudnienia na podstawie umowy </w:t>
      </w:r>
      <w:r w:rsidR="00C73B51">
        <w:rPr>
          <w:rFonts w:ascii="Arial" w:hAnsi="Arial" w:cs="Arial"/>
          <w:sz w:val="22"/>
          <w:szCs w:val="22"/>
        </w:rPr>
        <w:br/>
      </w:r>
      <w:r w:rsidRPr="00201BF1">
        <w:rPr>
          <w:rFonts w:ascii="Arial" w:hAnsi="Arial" w:cs="Arial"/>
          <w:sz w:val="22"/>
          <w:szCs w:val="22"/>
        </w:rPr>
        <w:t>o pracę, powołania, wyboru, mianowania, spółdzielczej umowy o pracę lub świadczenia usług na podstawie innej umowy lub wykonywania działalności gospodarczej na własny rachunek,</w:t>
      </w:r>
    </w:p>
    <w:p w14:paraId="1FDD2D27" w14:textId="77777777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co najmniej 3-letnie doświadczenie na stanowiskach kierowniczych lub samodzielnych albo wynikające z prowadzenia działalności gospodarczej na własny rachunek,</w:t>
      </w:r>
    </w:p>
    <w:p w14:paraId="0319EAB8" w14:textId="0CD44CA5" w:rsidR="007A173B" w:rsidRPr="007A173B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7A173B">
        <w:rPr>
          <w:rFonts w:ascii="Arial" w:hAnsi="Arial" w:cs="Arial"/>
          <w:sz w:val="22"/>
          <w:szCs w:val="22"/>
          <w:shd w:val="clear" w:color="auto" w:fill="FFFFFF"/>
        </w:rPr>
        <w:t>muszą spełniać inne niż wymienione w pkt. 1-3 powyżej, wymogi określone w</w:t>
      </w:r>
      <w:r w:rsidR="00C06E6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7A173B">
        <w:rPr>
          <w:rFonts w:ascii="Arial" w:hAnsi="Arial" w:cs="Arial"/>
          <w:sz w:val="22"/>
          <w:szCs w:val="22"/>
          <w:shd w:val="clear" w:color="auto" w:fill="FFFFFF"/>
        </w:rPr>
        <w:t xml:space="preserve">przepisach odrębnych, w szczególności </w:t>
      </w:r>
      <w:r w:rsidRPr="007A173B">
        <w:rPr>
          <w:rFonts w:ascii="Arial" w:hAnsi="Arial" w:cs="Arial"/>
          <w:sz w:val="22"/>
          <w:szCs w:val="22"/>
        </w:rPr>
        <w:t xml:space="preserve">nie mogą podlegać ograniczeniom lub zakazom zajmowania stanowiska członka organu zarządzającego w spółkach handlowych oraz nie mogą </w:t>
      </w:r>
      <w:r w:rsidRPr="007A173B">
        <w:rPr>
          <w:rFonts w:ascii="Arial" w:hAnsi="Arial" w:cs="Arial"/>
          <w:spacing w:val="-2"/>
          <w:sz w:val="22"/>
          <w:szCs w:val="22"/>
        </w:rPr>
        <w:t>podlegać określonym w przepisach prawa ograniczeniom lub zakazom co do pełnienia funkcji w organach spółek kapitałowych, spółek z</w:t>
      </w:r>
      <w:r w:rsidR="006D4006">
        <w:rPr>
          <w:rFonts w:ascii="Arial" w:hAnsi="Arial" w:cs="Arial"/>
          <w:spacing w:val="-2"/>
          <w:sz w:val="22"/>
          <w:szCs w:val="22"/>
        </w:rPr>
        <w:t> </w:t>
      </w:r>
      <w:r w:rsidRPr="007A173B">
        <w:rPr>
          <w:rFonts w:ascii="Arial" w:hAnsi="Arial" w:cs="Arial"/>
          <w:spacing w:val="-2"/>
          <w:sz w:val="22"/>
          <w:szCs w:val="22"/>
        </w:rPr>
        <w:t>udziałem Skarbu Państwa oraz ograniczeniom do prowadzenia działalności gospodarczej</w:t>
      </w:r>
      <w:r w:rsidR="00C73B51">
        <w:rPr>
          <w:rFonts w:ascii="Arial" w:hAnsi="Arial" w:cs="Arial"/>
          <w:spacing w:val="-2"/>
          <w:sz w:val="22"/>
          <w:szCs w:val="22"/>
        </w:rPr>
        <w:t>,</w:t>
      </w:r>
    </w:p>
    <w:p w14:paraId="144E3524" w14:textId="478D000D" w:rsidR="007A173B" w:rsidRPr="00201BF1" w:rsidRDefault="007A173B" w:rsidP="007A173B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nie mogą toczyć się wobec nich postępowania karne lub karnoskarbowe, w</w:t>
      </w:r>
      <w:r w:rsidR="003F27B3">
        <w:rPr>
          <w:rFonts w:ascii="Arial" w:hAnsi="Arial" w:cs="Arial"/>
          <w:sz w:val="22"/>
          <w:szCs w:val="22"/>
        </w:rPr>
        <w:t> </w:t>
      </w:r>
      <w:r w:rsidRPr="00201BF1">
        <w:rPr>
          <w:rFonts w:ascii="Arial" w:hAnsi="Arial" w:cs="Arial"/>
          <w:sz w:val="22"/>
          <w:szCs w:val="22"/>
        </w:rPr>
        <w:t xml:space="preserve">tym </w:t>
      </w:r>
      <w:r w:rsidR="00CD56AB">
        <w:rPr>
          <w:rFonts w:ascii="Arial" w:hAnsi="Arial" w:cs="Arial"/>
          <w:spacing w:val="-2"/>
          <w:sz w:val="22"/>
          <w:szCs w:val="22"/>
        </w:rPr>
        <w:t> w </w:t>
      </w:r>
      <w:r w:rsidRPr="00201BF1">
        <w:rPr>
          <w:rFonts w:ascii="Arial" w:hAnsi="Arial" w:cs="Arial"/>
          <w:spacing w:val="-2"/>
          <w:sz w:val="22"/>
          <w:szCs w:val="22"/>
        </w:rPr>
        <w:t>sprawach określonych w art. 18 § 2 ustawy z dnia</w:t>
      </w:r>
      <w:r w:rsidRPr="00201B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BF1">
        <w:rPr>
          <w:rFonts w:ascii="Arial" w:hAnsi="Arial" w:cs="Arial"/>
          <w:spacing w:val="-2"/>
          <w:sz w:val="22"/>
          <w:szCs w:val="22"/>
        </w:rPr>
        <w:t>15 września 2000 roku – Kodeks spółek handlowych (</w:t>
      </w:r>
      <w:proofErr w:type="spellStart"/>
      <w:r w:rsidRPr="00201BF1">
        <w:rPr>
          <w:rFonts w:ascii="Arial" w:hAnsi="Arial" w:cs="Arial"/>
          <w:spacing w:val="-2"/>
          <w:sz w:val="22"/>
          <w:szCs w:val="22"/>
        </w:rPr>
        <w:t>t.j</w:t>
      </w:r>
      <w:proofErr w:type="spellEnd"/>
      <w:r w:rsidRPr="00201BF1">
        <w:rPr>
          <w:rFonts w:ascii="Arial" w:hAnsi="Arial" w:cs="Arial"/>
          <w:spacing w:val="-2"/>
          <w:sz w:val="22"/>
          <w:szCs w:val="22"/>
        </w:rPr>
        <w:t xml:space="preserve">. Dz. U. z 2019 r., poz. 505 z </w:t>
      </w:r>
      <w:proofErr w:type="spellStart"/>
      <w:r w:rsidRPr="00201BF1">
        <w:rPr>
          <w:rFonts w:ascii="Arial" w:hAnsi="Arial" w:cs="Arial"/>
          <w:spacing w:val="-2"/>
          <w:sz w:val="22"/>
          <w:szCs w:val="22"/>
        </w:rPr>
        <w:t>późn</w:t>
      </w:r>
      <w:proofErr w:type="spellEnd"/>
      <w:r w:rsidRPr="00201BF1">
        <w:rPr>
          <w:rFonts w:ascii="Arial" w:hAnsi="Arial" w:cs="Arial"/>
          <w:spacing w:val="-2"/>
          <w:sz w:val="22"/>
          <w:szCs w:val="22"/>
        </w:rPr>
        <w:t>. zm.)</w:t>
      </w:r>
      <w:r w:rsidR="00C73B51">
        <w:rPr>
          <w:rFonts w:ascii="Arial" w:hAnsi="Arial" w:cs="Arial"/>
          <w:spacing w:val="-2"/>
          <w:sz w:val="22"/>
          <w:szCs w:val="22"/>
        </w:rPr>
        <w:t>,</w:t>
      </w:r>
    </w:p>
    <w:p w14:paraId="17596493" w14:textId="0747CFB6" w:rsidR="007A173B" w:rsidRPr="00201BF1" w:rsidRDefault="007A173B" w:rsidP="007A173B">
      <w:pPr>
        <w:pStyle w:val="Akapitzlist"/>
        <w:numPr>
          <w:ilvl w:val="0"/>
          <w:numId w:val="5"/>
        </w:numPr>
        <w:rPr>
          <w:rFonts w:ascii="Arial" w:hAnsi="Arial" w:cs="Arial"/>
          <w:spacing w:val="-2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korzystać z pełni praw publicznych</w:t>
      </w:r>
      <w:r w:rsidR="00C73B51">
        <w:rPr>
          <w:rFonts w:ascii="Arial" w:hAnsi="Arial" w:cs="Arial"/>
          <w:sz w:val="22"/>
          <w:szCs w:val="22"/>
        </w:rPr>
        <w:t>,</w:t>
      </w:r>
    </w:p>
    <w:p w14:paraId="5B741240" w14:textId="77777777" w:rsidR="008841BE" w:rsidRDefault="007A173B" w:rsidP="008841BE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muszą posiadać pełną zdolność do czynności prawnych.</w:t>
      </w:r>
    </w:p>
    <w:p w14:paraId="0EECF998" w14:textId="77777777" w:rsidR="007A173B" w:rsidRPr="008841BE" w:rsidRDefault="007A173B" w:rsidP="008841BE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8841BE">
        <w:rPr>
          <w:rFonts w:ascii="Arial" w:hAnsi="Arial" w:cs="Arial"/>
          <w:sz w:val="22"/>
          <w:szCs w:val="22"/>
        </w:rPr>
        <w:t>Kandydatem nie może być osoba, która spełnia przynajmniej jeden z poniższych</w:t>
      </w:r>
      <w:r w:rsidR="008841BE" w:rsidRPr="008841BE">
        <w:rPr>
          <w:rFonts w:ascii="Arial" w:hAnsi="Arial" w:cs="Arial"/>
          <w:sz w:val="22"/>
          <w:szCs w:val="22"/>
        </w:rPr>
        <w:t xml:space="preserve"> </w:t>
      </w:r>
      <w:r w:rsidRPr="008841BE">
        <w:rPr>
          <w:rFonts w:ascii="Arial" w:hAnsi="Arial" w:cs="Arial"/>
          <w:sz w:val="22"/>
          <w:szCs w:val="22"/>
        </w:rPr>
        <w:t>warunków:</w:t>
      </w:r>
    </w:p>
    <w:p w14:paraId="342FF59D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EEE671F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0AF6D6FF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3AA2BA19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pełni funkcję z wyboru w zakładowej organizacji związkowej lub zakładowej organizacji związkowej spółki z grupy kapitałowej,</w:t>
      </w:r>
    </w:p>
    <w:p w14:paraId="0FCA132C" w14:textId="77777777" w:rsidR="007A173B" w:rsidRPr="00201BF1" w:rsidRDefault="007A173B" w:rsidP="007A173B">
      <w:pPr>
        <w:numPr>
          <w:ilvl w:val="0"/>
          <w:numId w:val="6"/>
        </w:numPr>
        <w:shd w:val="clear" w:color="auto" w:fill="FFFFFF"/>
        <w:ind w:left="993" w:hanging="426"/>
        <w:rPr>
          <w:rFonts w:ascii="Arial" w:hAnsi="Arial" w:cs="Arial"/>
          <w:b/>
          <w:bCs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jej aktywność społeczna lub zarobkowa rodzi konflikt interesów wobec działalności Spółki</w:t>
      </w:r>
      <w:r w:rsidR="005D1A3A">
        <w:rPr>
          <w:rFonts w:ascii="Arial" w:hAnsi="Arial" w:cs="Arial"/>
          <w:sz w:val="22"/>
          <w:szCs w:val="22"/>
        </w:rPr>
        <w:t>,</w:t>
      </w:r>
    </w:p>
    <w:p w14:paraId="564E3A67" w14:textId="77777777" w:rsidR="007A173B" w:rsidRPr="003856F3" w:rsidRDefault="007A173B" w:rsidP="007A173B">
      <w:pPr>
        <w:tabs>
          <w:tab w:val="left" w:pos="1560"/>
        </w:tabs>
        <w:autoSpaceDE w:val="0"/>
        <w:autoSpaceDN w:val="0"/>
        <w:adjustRightInd w:val="0"/>
        <w:ind w:left="284" w:firstLine="0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- i nie złoży oświadczenia, że w przypadku gdy kandydatowi zaproponowana zostanie funkcja członka Zarządu ds. Finansowych Spółki, przed objęciem funkcji zrezygnuje z zatrudnienia, członkostwa, aktywności lub pełnienia funkcji, o których mowa w pkt. 1-5</w:t>
      </w:r>
      <w:r>
        <w:rPr>
          <w:rFonts w:ascii="Arial" w:hAnsi="Arial" w:cs="Arial"/>
          <w:sz w:val="22"/>
          <w:szCs w:val="22"/>
        </w:rPr>
        <w:t xml:space="preserve"> </w:t>
      </w:r>
      <w:r w:rsidRPr="00354278">
        <w:rPr>
          <w:rFonts w:ascii="Arial" w:hAnsi="Arial" w:cs="Arial"/>
          <w:sz w:val="22"/>
          <w:szCs w:val="22"/>
        </w:rPr>
        <w:t xml:space="preserve">powyżej oraz przedstawi stosowne oświadczenie w brakującym zakresie, </w:t>
      </w:r>
      <w:r w:rsidRPr="00262F85">
        <w:rPr>
          <w:rFonts w:ascii="Arial" w:hAnsi="Arial" w:cs="Arial"/>
          <w:sz w:val="22"/>
          <w:szCs w:val="22"/>
        </w:rPr>
        <w:t xml:space="preserve">przed powołaniem </w:t>
      </w:r>
      <w:r w:rsidRPr="00201BF1">
        <w:rPr>
          <w:rFonts w:ascii="Arial" w:hAnsi="Arial" w:cs="Arial"/>
          <w:sz w:val="22"/>
          <w:szCs w:val="22"/>
        </w:rPr>
        <w:t>do pełnienia funkcji członka Zarządu ds. Finansowych</w:t>
      </w:r>
      <w:r>
        <w:rPr>
          <w:rFonts w:ascii="Arial" w:hAnsi="Arial" w:cs="Arial"/>
          <w:sz w:val="22"/>
          <w:szCs w:val="22"/>
        </w:rPr>
        <w:t xml:space="preserve"> </w:t>
      </w:r>
      <w:r w:rsidRPr="00201BF1">
        <w:rPr>
          <w:rFonts w:ascii="Arial" w:hAnsi="Arial" w:cs="Arial"/>
          <w:sz w:val="22"/>
          <w:szCs w:val="22"/>
        </w:rPr>
        <w:t>Spółki</w:t>
      </w:r>
      <w:r>
        <w:rPr>
          <w:rFonts w:ascii="Arial" w:hAnsi="Arial" w:cs="Arial"/>
          <w:sz w:val="22"/>
          <w:szCs w:val="22"/>
        </w:rPr>
        <w:t>.</w:t>
      </w:r>
    </w:p>
    <w:p w14:paraId="12235CD5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pacing w:val="-2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Z</w:t>
      </w:r>
      <w:r w:rsidRPr="00CF03C6">
        <w:rPr>
          <w:rFonts w:ascii="Arial" w:hAnsi="Arial" w:cs="Arial"/>
          <w:spacing w:val="-1"/>
          <w:sz w:val="22"/>
          <w:szCs w:val="22"/>
        </w:rPr>
        <w:t xml:space="preserve">głoszenie </w:t>
      </w:r>
      <w:r w:rsidRPr="00CF03C6">
        <w:rPr>
          <w:rFonts w:ascii="Arial" w:hAnsi="Arial" w:cs="Arial"/>
          <w:sz w:val="22"/>
          <w:szCs w:val="22"/>
        </w:rPr>
        <w:t xml:space="preserve">kandydata </w:t>
      </w:r>
      <w:r w:rsidRPr="00CF03C6">
        <w:rPr>
          <w:rFonts w:ascii="Arial" w:hAnsi="Arial" w:cs="Arial"/>
          <w:spacing w:val="-2"/>
          <w:sz w:val="22"/>
          <w:szCs w:val="22"/>
        </w:rPr>
        <w:t>powinno zawierać:</w:t>
      </w:r>
    </w:p>
    <w:p w14:paraId="71AD21EE" w14:textId="77777777" w:rsidR="007A173B" w:rsidRPr="00CF03C6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pacing w:val="-1"/>
          <w:sz w:val="22"/>
          <w:szCs w:val="22"/>
        </w:rPr>
        <w:t xml:space="preserve">życiorys </w:t>
      </w:r>
      <w:r w:rsidRPr="00CF03C6">
        <w:rPr>
          <w:rFonts w:ascii="Arial" w:hAnsi="Arial" w:cs="Arial"/>
          <w:sz w:val="22"/>
          <w:szCs w:val="22"/>
        </w:rPr>
        <w:t xml:space="preserve">(CV), </w:t>
      </w:r>
      <w:r w:rsidRPr="00CF03C6">
        <w:rPr>
          <w:rFonts w:ascii="Arial" w:hAnsi="Arial" w:cs="Arial"/>
          <w:spacing w:val="-3"/>
          <w:sz w:val="22"/>
          <w:szCs w:val="22"/>
        </w:rPr>
        <w:t xml:space="preserve">adres </w:t>
      </w:r>
      <w:r w:rsidRPr="00CF03C6">
        <w:rPr>
          <w:rFonts w:ascii="Arial" w:hAnsi="Arial" w:cs="Arial"/>
          <w:spacing w:val="-4"/>
          <w:sz w:val="22"/>
          <w:szCs w:val="22"/>
        </w:rPr>
        <w:t xml:space="preserve">do </w:t>
      </w:r>
      <w:r w:rsidRPr="00CF03C6">
        <w:rPr>
          <w:rFonts w:ascii="Arial" w:hAnsi="Arial" w:cs="Arial"/>
          <w:spacing w:val="-1"/>
          <w:sz w:val="22"/>
          <w:szCs w:val="22"/>
        </w:rPr>
        <w:t>korespondencji, telefon kontaktowy, e-mail, informację o sposobie kontaktowania się z kandydatem,</w:t>
      </w:r>
    </w:p>
    <w:p w14:paraId="19FB9D67" w14:textId="77777777" w:rsidR="007A173B" w:rsidRPr="00CF03C6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lastRenderedPageBreak/>
        <w:t>list motywacyjny,</w:t>
      </w:r>
    </w:p>
    <w:p w14:paraId="64D2284C" w14:textId="77777777" w:rsidR="007A173B" w:rsidRPr="000F1F1E" w:rsidRDefault="007A173B" w:rsidP="007A173B">
      <w:pPr>
        <w:pStyle w:val="Akapitzlist"/>
        <w:numPr>
          <w:ilvl w:val="0"/>
          <w:numId w:val="3"/>
        </w:numPr>
        <w:ind w:left="993" w:hanging="426"/>
        <w:rPr>
          <w:rFonts w:ascii="Arial" w:hAnsi="Arial" w:cs="Arial"/>
          <w:spacing w:val="-1"/>
          <w:sz w:val="22"/>
          <w:szCs w:val="22"/>
        </w:rPr>
      </w:pPr>
      <w:r w:rsidRPr="000F1F1E">
        <w:rPr>
          <w:rFonts w:ascii="Arial" w:hAnsi="Arial" w:cs="Arial"/>
          <w:sz w:val="22"/>
          <w:szCs w:val="22"/>
        </w:rPr>
        <w:t xml:space="preserve">oświadczenie kandydata (w oryginale, podpisane przez kandydata), </w:t>
      </w:r>
      <w:r w:rsidRPr="001838BF">
        <w:rPr>
          <w:rFonts w:ascii="Arial" w:hAnsi="Arial" w:cs="Arial"/>
          <w:sz w:val="22"/>
          <w:szCs w:val="22"/>
        </w:rPr>
        <w:t>zgodne z</w:t>
      </w:r>
      <w:r>
        <w:rPr>
          <w:rFonts w:ascii="Arial" w:hAnsi="Arial" w:cs="Arial"/>
          <w:sz w:val="22"/>
          <w:szCs w:val="22"/>
        </w:rPr>
        <w:t> </w:t>
      </w:r>
      <w:r w:rsidRPr="001838BF">
        <w:rPr>
          <w:rFonts w:ascii="Arial" w:hAnsi="Arial" w:cs="Arial"/>
          <w:sz w:val="22"/>
          <w:szCs w:val="22"/>
        </w:rPr>
        <w:t xml:space="preserve">opublikowaną przez Spółkę </w:t>
      </w:r>
      <w:r>
        <w:rPr>
          <w:rFonts w:ascii="Arial" w:hAnsi="Arial" w:cs="Arial"/>
          <w:sz w:val="22"/>
          <w:szCs w:val="22"/>
        </w:rPr>
        <w:t xml:space="preserve">wraz z niniejszym ogłoszeniem </w:t>
      </w:r>
      <w:r w:rsidRPr="001838BF">
        <w:rPr>
          <w:rFonts w:ascii="Arial" w:hAnsi="Arial" w:cs="Arial"/>
          <w:sz w:val="22"/>
          <w:szCs w:val="22"/>
        </w:rPr>
        <w:t>treścią</w:t>
      </w:r>
      <w:r>
        <w:rPr>
          <w:rFonts w:ascii="Arial" w:hAnsi="Arial" w:cs="Arial"/>
          <w:sz w:val="22"/>
          <w:szCs w:val="22"/>
        </w:rPr>
        <w:t>, o</w:t>
      </w:r>
      <w:r w:rsidRPr="000F1F1E">
        <w:rPr>
          <w:rFonts w:ascii="Arial" w:hAnsi="Arial" w:cs="Arial"/>
          <w:sz w:val="22"/>
          <w:szCs w:val="22"/>
        </w:rPr>
        <w:t>:</w:t>
      </w:r>
    </w:p>
    <w:p w14:paraId="6D60C812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985"/>
        </w:tabs>
        <w:ind w:left="1276" w:hanging="283"/>
        <w:rPr>
          <w:rFonts w:ascii="Arial" w:hAnsi="Arial" w:cs="Arial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ukończeniu wyższych studiów;</w:t>
      </w:r>
    </w:p>
    <w:p w14:paraId="34E839EC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 xml:space="preserve">co najmniej pięcioletnim okresie zatrudnienia na podstawie umowy </w:t>
      </w:r>
      <w:r>
        <w:rPr>
          <w:rFonts w:ascii="Arial" w:hAnsi="Arial" w:cs="Arial"/>
          <w:sz w:val="22"/>
          <w:szCs w:val="22"/>
        </w:rPr>
        <w:br/>
      </w:r>
      <w:r w:rsidRPr="00FE58DE">
        <w:rPr>
          <w:rFonts w:ascii="Arial" w:hAnsi="Arial" w:cs="Arial"/>
          <w:sz w:val="22"/>
          <w:szCs w:val="22"/>
        </w:rPr>
        <w:t>o pracę, powołania, wyboru, mianowania, spółdzielczej umowy o pracę lub świadczenia usług na podstawie innej umowy lub wykonywania działalności gospodarczej na własny rachunek;</w:t>
      </w:r>
    </w:p>
    <w:p w14:paraId="4C02F56A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co najmniej 3-letnim doświadczeniu na stanowiskach kierowniczych lub samodzielnych albo wynikających z prowadzenia działalności gospodarczej na własny rachunek;</w:t>
      </w:r>
    </w:p>
    <w:p w14:paraId="288DC5D1" w14:textId="77777777" w:rsidR="007A173B" w:rsidRPr="00FE58DE" w:rsidRDefault="007A173B" w:rsidP="007A173B">
      <w:pPr>
        <w:numPr>
          <w:ilvl w:val="0"/>
          <w:numId w:val="1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korzystaniu z pełni praw publicznych;</w:t>
      </w:r>
    </w:p>
    <w:p w14:paraId="61EAA263" w14:textId="77777777" w:rsidR="007A173B" w:rsidRDefault="007A173B" w:rsidP="007A173B">
      <w:pPr>
        <w:numPr>
          <w:ilvl w:val="0"/>
          <w:numId w:val="1"/>
        </w:numPr>
        <w:tabs>
          <w:tab w:val="left" w:pos="1276"/>
          <w:tab w:val="left" w:pos="2127"/>
        </w:tabs>
        <w:ind w:left="1276" w:hanging="283"/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>posiadaniu pełnej zdolności do czynności prawnych;</w:t>
      </w:r>
    </w:p>
    <w:p w14:paraId="0164AA67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276"/>
          <w:tab w:val="num" w:pos="1985"/>
        </w:tabs>
        <w:ind w:left="1276" w:hanging="283"/>
        <w:rPr>
          <w:rFonts w:ascii="Arial" w:hAnsi="Arial" w:cs="Arial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niepodleganiu określonym w przepisach prawa ograniczeniom lub zakazom zajmowania stanowiska członka zarządu w spółkach prawa handlowego;</w:t>
      </w:r>
    </w:p>
    <w:p w14:paraId="0DE9DD41" w14:textId="77777777" w:rsidR="007A173B" w:rsidRPr="00D9427C" w:rsidRDefault="007A173B" w:rsidP="007A173B">
      <w:pPr>
        <w:pStyle w:val="Akapitzlist"/>
        <w:numPr>
          <w:ilvl w:val="0"/>
          <w:numId w:val="1"/>
        </w:numPr>
        <w:tabs>
          <w:tab w:val="left" w:pos="1276"/>
          <w:tab w:val="num" w:pos="1985"/>
        </w:tabs>
        <w:ind w:left="1276" w:hanging="283"/>
        <w:rPr>
          <w:rFonts w:ascii="Calibri" w:hAnsi="Calibri"/>
          <w:spacing w:val="-2"/>
          <w:sz w:val="22"/>
          <w:szCs w:val="22"/>
        </w:rPr>
      </w:pPr>
      <w:r w:rsidRPr="00D9427C">
        <w:rPr>
          <w:rFonts w:ascii="Arial" w:hAnsi="Arial" w:cs="Arial"/>
          <w:sz w:val="22"/>
          <w:szCs w:val="22"/>
        </w:rPr>
        <w:t>nie</w:t>
      </w:r>
      <w:r w:rsidRPr="00D9427C">
        <w:rPr>
          <w:rFonts w:ascii="Arial" w:hAnsi="Arial" w:cs="Arial"/>
          <w:spacing w:val="-2"/>
          <w:sz w:val="22"/>
          <w:szCs w:val="22"/>
        </w:rPr>
        <w:t>podleganiu określonym w przepisach prawa ograniczeniom lub zakazom co do pełnienia funkcji w organach spółek kapitałowych, spółek z udziałem Skarbu Państwa oraz ograniczeniom do prowadzenia działalności gospodarczej;</w:t>
      </w:r>
    </w:p>
    <w:p w14:paraId="5FD9C40E" w14:textId="77777777" w:rsidR="007A173B" w:rsidRDefault="007A173B" w:rsidP="007A173B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97146F">
        <w:rPr>
          <w:rFonts w:ascii="Arial" w:hAnsi="Arial" w:cs="Arial"/>
          <w:sz w:val="22"/>
          <w:szCs w:val="22"/>
        </w:rPr>
        <w:t xml:space="preserve">braku toczących się postępowań karnych </w:t>
      </w:r>
      <w:r>
        <w:rPr>
          <w:rFonts w:ascii="Arial" w:hAnsi="Arial" w:cs="Arial"/>
          <w:sz w:val="22"/>
          <w:szCs w:val="22"/>
        </w:rPr>
        <w:t xml:space="preserve">lub karnoskarbowych </w:t>
      </w:r>
      <w:r w:rsidRPr="0097146F">
        <w:rPr>
          <w:rFonts w:ascii="Arial" w:hAnsi="Arial" w:cs="Arial"/>
          <w:sz w:val="22"/>
          <w:szCs w:val="22"/>
        </w:rPr>
        <w:t>przeciwko kandydatowi</w:t>
      </w:r>
      <w:r>
        <w:rPr>
          <w:rFonts w:ascii="Arial" w:hAnsi="Arial" w:cs="Arial"/>
          <w:sz w:val="22"/>
          <w:szCs w:val="22"/>
        </w:rPr>
        <w:t>, w tym</w:t>
      </w:r>
      <w:r w:rsidRPr="0097146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97146F">
        <w:rPr>
          <w:rFonts w:ascii="Arial" w:hAnsi="Arial" w:cs="Arial"/>
          <w:spacing w:val="-2"/>
          <w:sz w:val="22"/>
          <w:szCs w:val="22"/>
        </w:rPr>
        <w:t>w sprawach określonych w art. 18 § 2 ustawy z dnia 15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97146F">
        <w:rPr>
          <w:rFonts w:ascii="Arial" w:hAnsi="Arial" w:cs="Arial"/>
          <w:spacing w:val="-2"/>
          <w:sz w:val="22"/>
          <w:szCs w:val="22"/>
        </w:rPr>
        <w:t>września 2000 roku – Kodeks spółek handlowych</w:t>
      </w:r>
      <w:r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pacing w:val="-2"/>
          <w:sz w:val="22"/>
          <w:szCs w:val="22"/>
        </w:rPr>
        <w:t>t.j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Dz. U. z 2019 r., poz. 505 z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późn</w:t>
      </w:r>
      <w:proofErr w:type="spellEnd"/>
      <w:r>
        <w:rPr>
          <w:rFonts w:ascii="Arial" w:hAnsi="Arial" w:cs="Arial"/>
          <w:spacing w:val="-2"/>
          <w:sz w:val="22"/>
          <w:szCs w:val="22"/>
        </w:rPr>
        <w:t>. zm.)</w:t>
      </w:r>
      <w:r w:rsidRPr="0097146F">
        <w:rPr>
          <w:rFonts w:ascii="Arial" w:hAnsi="Arial" w:cs="Arial"/>
          <w:spacing w:val="-2"/>
          <w:sz w:val="22"/>
          <w:szCs w:val="22"/>
        </w:rPr>
        <w:t>;</w:t>
      </w:r>
    </w:p>
    <w:p w14:paraId="40433054" w14:textId="77777777" w:rsidR="007A173B" w:rsidRPr="001A4E58" w:rsidRDefault="007A173B" w:rsidP="007A173B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0C11B0">
        <w:rPr>
          <w:rFonts w:ascii="Arial" w:hAnsi="Arial" w:cs="Arial"/>
          <w:sz w:val="22"/>
          <w:szCs w:val="22"/>
        </w:rPr>
        <w:t xml:space="preserve">wyrażeniu zgody na przetwarzanie </w:t>
      </w:r>
      <w:r>
        <w:rPr>
          <w:rFonts w:ascii="Arial" w:hAnsi="Arial" w:cs="Arial"/>
          <w:sz w:val="22"/>
          <w:szCs w:val="22"/>
        </w:rPr>
        <w:t xml:space="preserve">przez Spółkę </w:t>
      </w:r>
      <w:r w:rsidRPr="000C11B0">
        <w:rPr>
          <w:rFonts w:ascii="Arial" w:hAnsi="Arial" w:cs="Arial"/>
          <w:sz w:val="22"/>
          <w:szCs w:val="22"/>
        </w:rPr>
        <w:t xml:space="preserve">danych </w:t>
      </w:r>
      <w:r w:rsidRPr="009C02F8">
        <w:rPr>
          <w:rFonts w:ascii="Arial" w:hAnsi="Arial" w:cs="Arial"/>
          <w:sz w:val="22"/>
          <w:szCs w:val="22"/>
        </w:rPr>
        <w:t>osobowych kandydata;</w:t>
      </w:r>
    </w:p>
    <w:p w14:paraId="6CA1E393" w14:textId="77777777" w:rsidR="007A173B" w:rsidRPr="009C02F8" w:rsidRDefault="007A173B" w:rsidP="007A173B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ind w:left="1276" w:hanging="283"/>
        <w:rPr>
          <w:rFonts w:ascii="Arial" w:hAnsi="Arial" w:cs="Arial"/>
          <w:spacing w:val="-2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>zapoznaniu się z treścią informacji związanej z przetwarzaniem przez Spółkę danych osobowych kandydata, opublikowanej przez Spółkę wraz z niniejszym ogłoszeniem;</w:t>
      </w:r>
    </w:p>
    <w:p w14:paraId="19A46F2C" w14:textId="65A395C2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bookmarkStart w:id="0" w:name="_Hlk32833068"/>
      <w:r w:rsidRPr="009C02F8">
        <w:rPr>
          <w:rFonts w:ascii="Arial" w:hAnsi="Arial" w:cs="Arial"/>
          <w:sz w:val="22"/>
          <w:szCs w:val="22"/>
        </w:rPr>
        <w:t xml:space="preserve">niepełnieniu funkcji społecznego współpracownika oraz niezatrudnieniu </w:t>
      </w:r>
      <w:r w:rsidR="00C73B51">
        <w:rPr>
          <w:rFonts w:ascii="Arial" w:hAnsi="Arial" w:cs="Arial"/>
          <w:sz w:val="22"/>
          <w:szCs w:val="22"/>
        </w:rPr>
        <w:br/>
      </w:r>
      <w:r w:rsidRPr="009C02F8">
        <w:rPr>
          <w:rFonts w:ascii="Arial" w:hAnsi="Arial" w:cs="Arial"/>
          <w:sz w:val="22"/>
          <w:szCs w:val="22"/>
        </w:rPr>
        <w:t xml:space="preserve">w </w:t>
      </w:r>
      <w:r w:rsidR="00C73B51">
        <w:rPr>
          <w:rFonts w:ascii="Arial" w:hAnsi="Arial" w:cs="Arial"/>
          <w:sz w:val="22"/>
          <w:szCs w:val="22"/>
        </w:rPr>
        <w:t xml:space="preserve">biurze </w:t>
      </w:r>
      <w:r w:rsidRPr="009C02F8">
        <w:rPr>
          <w:rFonts w:ascii="Arial" w:hAnsi="Arial" w:cs="Arial"/>
          <w:sz w:val="22"/>
          <w:szCs w:val="22"/>
        </w:rPr>
        <w:t xml:space="preserve">poselskim, senatorskim, poselsko-senatorskim lub biurze posła do </w:t>
      </w:r>
      <w:r w:rsidR="00C73B51">
        <w:rPr>
          <w:rFonts w:ascii="Arial" w:hAnsi="Arial" w:cs="Arial"/>
          <w:sz w:val="22"/>
          <w:szCs w:val="22"/>
        </w:rPr>
        <w:t>Parlamentu</w:t>
      </w:r>
      <w:r w:rsidR="00C73B51" w:rsidRPr="009C02F8">
        <w:rPr>
          <w:rFonts w:ascii="Arial" w:hAnsi="Arial" w:cs="Arial"/>
          <w:sz w:val="22"/>
          <w:szCs w:val="22"/>
        </w:rPr>
        <w:t xml:space="preserve"> </w:t>
      </w:r>
      <w:r w:rsidRPr="009C02F8">
        <w:rPr>
          <w:rFonts w:ascii="Arial" w:hAnsi="Arial" w:cs="Arial"/>
          <w:sz w:val="22"/>
          <w:szCs w:val="22"/>
        </w:rPr>
        <w:t>Europejskiego na podstawie umowy o pracę,</w:t>
      </w:r>
      <w:r w:rsidR="00C73B51">
        <w:rPr>
          <w:rFonts w:ascii="Arial" w:hAnsi="Arial" w:cs="Arial"/>
          <w:sz w:val="22"/>
          <w:szCs w:val="22"/>
        </w:rPr>
        <w:t xml:space="preserve"> </w:t>
      </w:r>
      <w:r w:rsidRPr="009C02F8">
        <w:rPr>
          <w:rFonts w:ascii="Arial" w:hAnsi="Arial" w:cs="Arial"/>
          <w:sz w:val="22"/>
          <w:szCs w:val="22"/>
        </w:rPr>
        <w:t>umowy zlecenia lub innej umowy o podobnym charakterze;</w:t>
      </w:r>
    </w:p>
    <w:p w14:paraId="5449ACB2" w14:textId="77777777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 xml:space="preserve">niepełnieniu funkcji z wyboru w zakładowej organizacji związkowej </w:t>
      </w:r>
      <w:r w:rsidRPr="009C02F8">
        <w:rPr>
          <w:rFonts w:ascii="Arial" w:hAnsi="Arial" w:cs="Arial"/>
          <w:sz w:val="22"/>
          <w:szCs w:val="22"/>
        </w:rPr>
        <w:br/>
        <w:t>lub zakładowej organizacji związkowej spółki z grupy kapitałowej;</w:t>
      </w:r>
    </w:p>
    <w:p w14:paraId="29730DF8" w14:textId="77777777" w:rsidR="007A173B" w:rsidRPr="009C02F8" w:rsidRDefault="007A173B" w:rsidP="007A173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niewchodzeniu w skład organu partii politycznej reprezentującego partię polityczną na zewnątrz oraz uprawnionego do zaciągania zobowiązań;</w:t>
      </w:r>
    </w:p>
    <w:p w14:paraId="3DEBACC0" w14:textId="77777777" w:rsidR="007A173B" w:rsidRPr="009C02F8" w:rsidRDefault="007A173B" w:rsidP="007A173B">
      <w:pPr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niezatrudnieniu przez partię polityczną na podstawie umowy o pracę, umowy zlecenia lub innej umowy o podobnym charakterze;</w:t>
      </w:r>
    </w:p>
    <w:p w14:paraId="154F0A6F" w14:textId="77777777" w:rsidR="007A173B" w:rsidRPr="009C02F8" w:rsidRDefault="007A173B" w:rsidP="007A173B">
      <w:pPr>
        <w:numPr>
          <w:ilvl w:val="0"/>
          <w:numId w:val="7"/>
        </w:numPr>
        <w:autoSpaceDE w:val="0"/>
        <w:autoSpaceDN w:val="0"/>
        <w:adjustRightInd w:val="0"/>
        <w:ind w:left="1276" w:hanging="283"/>
        <w:rPr>
          <w:rFonts w:ascii="Arial" w:hAnsi="Arial" w:cs="Arial"/>
          <w:sz w:val="22"/>
          <w:szCs w:val="22"/>
        </w:rPr>
      </w:pPr>
      <w:r w:rsidRPr="009C02F8">
        <w:rPr>
          <w:rFonts w:ascii="Arial" w:hAnsi="Arial" w:cs="Arial"/>
          <w:sz w:val="22"/>
          <w:szCs w:val="22"/>
        </w:rPr>
        <w:t>nieprowadzeniu aktywności społecznej lub zarobkowej rodzącej konflikt interesów wobec działalności Spółki,</w:t>
      </w:r>
    </w:p>
    <w:p w14:paraId="144FFF25" w14:textId="51BC640D" w:rsidR="007A173B" w:rsidRPr="00201BF1" w:rsidRDefault="007A173B" w:rsidP="007A173B">
      <w:pPr>
        <w:pStyle w:val="Akapitzlist"/>
        <w:tabs>
          <w:tab w:val="left" w:pos="1560"/>
        </w:tabs>
        <w:autoSpaceDE w:val="0"/>
        <w:autoSpaceDN w:val="0"/>
        <w:adjustRightInd w:val="0"/>
        <w:ind w:left="851" w:hanging="142"/>
        <w:rPr>
          <w:rFonts w:ascii="Arial" w:hAnsi="Arial" w:cs="Arial"/>
          <w:sz w:val="22"/>
          <w:szCs w:val="22"/>
        </w:rPr>
      </w:pPr>
      <w:r w:rsidRPr="00201BF1">
        <w:rPr>
          <w:rFonts w:ascii="Arial" w:hAnsi="Arial" w:cs="Arial"/>
          <w:sz w:val="22"/>
          <w:szCs w:val="22"/>
        </w:rPr>
        <w:t xml:space="preserve">     – lub zamiast jednego lub kilku z oświadczeń</w:t>
      </w:r>
      <w:r>
        <w:rPr>
          <w:rFonts w:ascii="Arial" w:hAnsi="Arial" w:cs="Arial"/>
          <w:sz w:val="22"/>
          <w:szCs w:val="22"/>
        </w:rPr>
        <w:t>, o których mowa pod lit. k-o powyżej</w:t>
      </w:r>
      <w:r w:rsidRPr="00201BF1">
        <w:rPr>
          <w:rFonts w:ascii="Arial" w:hAnsi="Arial" w:cs="Arial"/>
          <w:sz w:val="22"/>
          <w:szCs w:val="22"/>
        </w:rPr>
        <w:t>, oświadczenie,</w:t>
      </w:r>
      <w:r>
        <w:rPr>
          <w:rFonts w:ascii="Arial" w:hAnsi="Arial" w:cs="Arial"/>
          <w:sz w:val="22"/>
          <w:szCs w:val="22"/>
        </w:rPr>
        <w:t xml:space="preserve"> </w:t>
      </w:r>
      <w:r w:rsidRPr="00201BF1">
        <w:rPr>
          <w:rFonts w:ascii="Arial" w:hAnsi="Arial" w:cs="Arial"/>
          <w:sz w:val="22"/>
          <w:szCs w:val="22"/>
        </w:rPr>
        <w:t>że w przypadku gdy kandydatowi zaproponowan</w:t>
      </w:r>
      <w:r w:rsidR="0084192B">
        <w:rPr>
          <w:rFonts w:ascii="Arial" w:hAnsi="Arial" w:cs="Arial"/>
          <w:sz w:val="22"/>
          <w:szCs w:val="22"/>
        </w:rPr>
        <w:t>e</w:t>
      </w:r>
      <w:r w:rsidRPr="00201BF1">
        <w:rPr>
          <w:rFonts w:ascii="Arial" w:hAnsi="Arial" w:cs="Arial"/>
          <w:sz w:val="22"/>
          <w:szCs w:val="22"/>
        </w:rPr>
        <w:t xml:space="preserve"> zostanie </w:t>
      </w:r>
      <w:r w:rsidR="0084192B">
        <w:rPr>
          <w:rFonts w:ascii="Arial" w:hAnsi="Arial" w:cs="Arial"/>
          <w:sz w:val="22"/>
          <w:szCs w:val="22"/>
        </w:rPr>
        <w:t xml:space="preserve">stanowisko </w:t>
      </w:r>
      <w:r>
        <w:rPr>
          <w:rFonts w:ascii="Arial" w:hAnsi="Arial" w:cs="Arial"/>
          <w:sz w:val="22"/>
          <w:szCs w:val="22"/>
        </w:rPr>
        <w:t>C</w:t>
      </w:r>
      <w:r w:rsidRPr="00201BF1">
        <w:rPr>
          <w:rFonts w:ascii="Arial" w:hAnsi="Arial" w:cs="Arial"/>
          <w:sz w:val="22"/>
          <w:szCs w:val="22"/>
        </w:rPr>
        <w:t xml:space="preserve">złonka Zarządu </w:t>
      </w:r>
      <w:r>
        <w:rPr>
          <w:rFonts w:ascii="Arial" w:hAnsi="Arial" w:cs="Arial"/>
          <w:sz w:val="22"/>
          <w:szCs w:val="22"/>
        </w:rPr>
        <w:t>ds. Finansowych</w:t>
      </w:r>
      <w:r w:rsidRPr="00201BF1">
        <w:rPr>
          <w:rFonts w:ascii="Arial" w:hAnsi="Arial" w:cs="Arial"/>
          <w:sz w:val="22"/>
          <w:szCs w:val="22"/>
        </w:rPr>
        <w:t xml:space="preserve"> Spółki, przed objęciem funkcji zrezygnuje z zatrudnienia, członkostwa, aktywności lub pełnienia funkcji, o których mowa w punktach pod lit</w:t>
      </w:r>
      <w:r>
        <w:rPr>
          <w:rFonts w:ascii="Arial" w:hAnsi="Arial" w:cs="Arial"/>
          <w:sz w:val="22"/>
          <w:szCs w:val="22"/>
        </w:rPr>
        <w:t>. k-o</w:t>
      </w:r>
      <w:r w:rsidRPr="00201BF1">
        <w:rPr>
          <w:rFonts w:ascii="Arial" w:hAnsi="Arial" w:cs="Arial"/>
          <w:sz w:val="22"/>
          <w:szCs w:val="22"/>
        </w:rPr>
        <w:t xml:space="preserve"> powyżej oraz przedstawi stosowne oświadczenie w brakującym zakresie, przed powołaniem </w:t>
      </w:r>
      <w:r w:rsidR="0084192B">
        <w:rPr>
          <w:rFonts w:ascii="Arial" w:hAnsi="Arial" w:cs="Arial"/>
          <w:sz w:val="22"/>
          <w:szCs w:val="22"/>
        </w:rPr>
        <w:t>na stanowisko</w:t>
      </w:r>
      <w:r w:rsidRPr="00201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201BF1">
        <w:rPr>
          <w:rFonts w:ascii="Arial" w:hAnsi="Arial" w:cs="Arial"/>
          <w:sz w:val="22"/>
          <w:szCs w:val="22"/>
        </w:rPr>
        <w:t xml:space="preserve">złonka Zarządu </w:t>
      </w:r>
      <w:r>
        <w:rPr>
          <w:rFonts w:ascii="Arial" w:hAnsi="Arial" w:cs="Arial"/>
          <w:sz w:val="22"/>
          <w:szCs w:val="22"/>
        </w:rPr>
        <w:t>ds. Finansowych Spółki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5BFBF878" w14:textId="77777777" w:rsidR="007A173B" w:rsidRDefault="007A173B" w:rsidP="007A173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E58DE">
        <w:rPr>
          <w:rFonts w:ascii="Arial" w:hAnsi="Arial" w:cs="Arial"/>
          <w:sz w:val="22"/>
          <w:szCs w:val="22"/>
        </w:rPr>
        <w:t xml:space="preserve">aktualne zaświadczenie z Krajowego Rejestru Karnego o niekaralności, </w:t>
      </w:r>
      <w:r>
        <w:rPr>
          <w:rFonts w:ascii="Arial" w:hAnsi="Arial" w:cs="Arial"/>
          <w:sz w:val="22"/>
          <w:szCs w:val="22"/>
        </w:rPr>
        <w:t>w</w:t>
      </w:r>
      <w:r w:rsidRPr="00FE58DE">
        <w:rPr>
          <w:rFonts w:ascii="Arial" w:hAnsi="Arial" w:cs="Arial"/>
          <w:sz w:val="22"/>
          <w:szCs w:val="22"/>
        </w:rPr>
        <w:t>ystawione nie później niż w terminie 3 miesięcy p</w:t>
      </w:r>
      <w:r>
        <w:rPr>
          <w:rFonts w:ascii="Arial" w:hAnsi="Arial" w:cs="Arial"/>
          <w:sz w:val="22"/>
          <w:szCs w:val="22"/>
        </w:rPr>
        <w:t>rzed datą złożenia zgłoszenia w </w:t>
      </w:r>
      <w:r w:rsidRPr="00FE58DE">
        <w:rPr>
          <w:rFonts w:ascii="Arial" w:hAnsi="Arial" w:cs="Arial"/>
          <w:sz w:val="22"/>
          <w:szCs w:val="22"/>
        </w:rPr>
        <w:t>postępowaniu kwalifikacyjnym</w:t>
      </w:r>
      <w:r>
        <w:rPr>
          <w:rFonts w:ascii="Arial" w:hAnsi="Arial" w:cs="Arial"/>
          <w:sz w:val="22"/>
          <w:szCs w:val="22"/>
        </w:rPr>
        <w:t>;</w:t>
      </w:r>
    </w:p>
    <w:p w14:paraId="6C77FF1D" w14:textId="2A6138FF" w:rsidR="007A173B" w:rsidRDefault="0084192B" w:rsidP="007A173B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podpisaną przez kandydata informację </w:t>
      </w:r>
      <w:r w:rsidR="007F1ECC">
        <w:rPr>
          <w:rFonts w:ascii="Arial" w:hAnsi="Arial" w:cs="Arial"/>
          <w:sz w:val="22"/>
          <w:szCs w:val="22"/>
        </w:rPr>
        <w:t xml:space="preserve">związaną z </w:t>
      </w:r>
      <w:r w:rsidR="007A173B" w:rsidRPr="00387BBD">
        <w:rPr>
          <w:rFonts w:ascii="Arial" w:hAnsi="Arial" w:cs="Arial"/>
          <w:sz w:val="22"/>
          <w:szCs w:val="22"/>
        </w:rPr>
        <w:t xml:space="preserve">przetwarzaniem </w:t>
      </w:r>
      <w:r w:rsidR="007A173B">
        <w:rPr>
          <w:rFonts w:ascii="Arial" w:hAnsi="Arial" w:cs="Arial"/>
          <w:sz w:val="22"/>
          <w:szCs w:val="22"/>
        </w:rPr>
        <w:t xml:space="preserve">przez Spółkę </w:t>
      </w:r>
      <w:r w:rsidR="007A173B" w:rsidRPr="00387BBD">
        <w:rPr>
          <w:rFonts w:ascii="Arial" w:hAnsi="Arial" w:cs="Arial"/>
          <w:sz w:val="22"/>
          <w:szCs w:val="22"/>
        </w:rPr>
        <w:t>danych osobowych</w:t>
      </w:r>
      <w:r w:rsidR="007A173B">
        <w:rPr>
          <w:rFonts w:ascii="Arial" w:hAnsi="Arial" w:cs="Arial"/>
          <w:sz w:val="22"/>
          <w:szCs w:val="22"/>
        </w:rPr>
        <w:t xml:space="preserve"> kandydata, </w:t>
      </w:r>
      <w:r w:rsidR="007A173B" w:rsidRPr="00387BBD">
        <w:rPr>
          <w:rFonts w:ascii="Arial" w:hAnsi="Arial" w:cs="Arial"/>
          <w:sz w:val="22"/>
          <w:szCs w:val="22"/>
        </w:rPr>
        <w:t>zgodn</w:t>
      </w:r>
      <w:r w:rsidR="007A173B">
        <w:rPr>
          <w:rFonts w:ascii="Arial" w:hAnsi="Arial" w:cs="Arial"/>
          <w:sz w:val="22"/>
          <w:szCs w:val="22"/>
        </w:rPr>
        <w:t>ą</w:t>
      </w:r>
      <w:r w:rsidR="007A173B" w:rsidRPr="00387BBD">
        <w:rPr>
          <w:rFonts w:ascii="Arial" w:hAnsi="Arial" w:cs="Arial"/>
          <w:sz w:val="22"/>
          <w:szCs w:val="22"/>
        </w:rPr>
        <w:t xml:space="preserve"> z</w:t>
      </w:r>
      <w:r w:rsidR="007A173B">
        <w:rPr>
          <w:rFonts w:ascii="Arial" w:hAnsi="Arial" w:cs="Arial"/>
          <w:sz w:val="22"/>
          <w:szCs w:val="22"/>
        </w:rPr>
        <w:t> </w:t>
      </w:r>
      <w:r w:rsidR="007A173B" w:rsidRPr="00387BBD">
        <w:rPr>
          <w:rFonts w:ascii="Arial" w:hAnsi="Arial" w:cs="Arial"/>
          <w:sz w:val="22"/>
          <w:szCs w:val="22"/>
        </w:rPr>
        <w:t>treścią</w:t>
      </w:r>
      <w:r w:rsidR="007A173B">
        <w:rPr>
          <w:rFonts w:ascii="Arial" w:hAnsi="Arial" w:cs="Arial"/>
          <w:sz w:val="22"/>
          <w:szCs w:val="22"/>
        </w:rPr>
        <w:t xml:space="preserve"> opublikowaną </w:t>
      </w:r>
      <w:r w:rsidR="007A173B" w:rsidRPr="001C1E83">
        <w:rPr>
          <w:rFonts w:ascii="Arial" w:hAnsi="Arial" w:cs="Arial"/>
          <w:sz w:val="22"/>
          <w:szCs w:val="22"/>
        </w:rPr>
        <w:t>przez Spółkę wraz z niniejszym ogłoszeniem</w:t>
      </w:r>
      <w:r w:rsidR="007A173B">
        <w:rPr>
          <w:rFonts w:ascii="Arial" w:hAnsi="Arial" w:cs="Arial"/>
          <w:sz w:val="22"/>
          <w:szCs w:val="22"/>
        </w:rPr>
        <w:t>.</w:t>
      </w:r>
    </w:p>
    <w:p w14:paraId="5282EE79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Do zgłoszenia należy dołączyć, w oryginałach lub odpisach, dokumenty potwierdzające kwalifikacje kandydata, o których mowa powyżej. Dopuszcza się przedstawienie kopii oryginałów albo odpisów ww. dokumentów, które powinny być poświadczone przez kandydata za zgodność z oryginałem. W takim przypadku w trakcie rozmowy </w:t>
      </w:r>
      <w:r w:rsidRPr="00CF03C6">
        <w:rPr>
          <w:rFonts w:ascii="Arial" w:hAnsi="Arial" w:cs="Arial"/>
          <w:sz w:val="22"/>
          <w:szCs w:val="22"/>
        </w:rPr>
        <w:lastRenderedPageBreak/>
        <w:t>kwalifikacyjnej kandydat jest zobowiązany do przedstawienia oryginałów lub odpisów wydanych przez uprawnione podmioty poświadczonych przez siebie dokumentów, pod rygorem wykluczenia z dalszego postępowania kwalifikacyjnego. W toku postępowania kwalifikacyjnego kandydaci mogą przedstawić dodatkowe dokumenty (referencje, rekomendacje, certyfikaty).</w:t>
      </w:r>
    </w:p>
    <w:p w14:paraId="04038A60" w14:textId="0F2AE926" w:rsidR="007A173B" w:rsidRPr="00CF03C6" w:rsidRDefault="007A173B" w:rsidP="001C577E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Zgłoszeni</w:t>
      </w:r>
      <w:r>
        <w:rPr>
          <w:rFonts w:ascii="Arial" w:hAnsi="Arial" w:cs="Arial"/>
          <w:sz w:val="22"/>
          <w:szCs w:val="22"/>
        </w:rPr>
        <w:t>e</w:t>
      </w:r>
      <w:r w:rsidRPr="00CF03C6">
        <w:rPr>
          <w:rFonts w:ascii="Arial" w:hAnsi="Arial" w:cs="Arial"/>
          <w:sz w:val="22"/>
          <w:szCs w:val="22"/>
        </w:rPr>
        <w:t xml:space="preserve"> kandydat</w:t>
      </w:r>
      <w:r>
        <w:rPr>
          <w:rFonts w:ascii="Arial" w:hAnsi="Arial" w:cs="Arial"/>
          <w:sz w:val="22"/>
          <w:szCs w:val="22"/>
        </w:rPr>
        <w:t>a</w:t>
      </w:r>
      <w:r w:rsidRPr="00CF03C6">
        <w:rPr>
          <w:rFonts w:ascii="Arial" w:hAnsi="Arial" w:cs="Arial"/>
          <w:sz w:val="22"/>
          <w:szCs w:val="22"/>
        </w:rPr>
        <w:t xml:space="preserve"> powinn</w:t>
      </w:r>
      <w:r>
        <w:rPr>
          <w:rFonts w:ascii="Arial" w:hAnsi="Arial" w:cs="Arial"/>
          <w:sz w:val="22"/>
          <w:szCs w:val="22"/>
        </w:rPr>
        <w:t>o</w:t>
      </w:r>
      <w:r w:rsidRPr="00CF03C6">
        <w:rPr>
          <w:rFonts w:ascii="Arial" w:hAnsi="Arial" w:cs="Arial"/>
          <w:sz w:val="22"/>
          <w:szCs w:val="22"/>
        </w:rPr>
        <w:t xml:space="preserve"> być złożone w terminie </w:t>
      </w:r>
      <w:r w:rsidR="00763DB0" w:rsidRPr="003542EA">
        <w:rPr>
          <w:rFonts w:ascii="Arial" w:hAnsi="Arial" w:cs="Arial"/>
          <w:sz w:val="22"/>
          <w:szCs w:val="22"/>
        </w:rPr>
        <w:t>8</w:t>
      </w:r>
      <w:r w:rsidRPr="003542EA">
        <w:rPr>
          <w:rFonts w:ascii="Arial" w:hAnsi="Arial" w:cs="Arial"/>
          <w:sz w:val="22"/>
          <w:szCs w:val="22"/>
        </w:rPr>
        <w:t xml:space="preserve"> dni od dnia publikacji ogłoszenia</w:t>
      </w:r>
      <w:r w:rsidR="00117845" w:rsidRPr="003542EA">
        <w:rPr>
          <w:rFonts w:ascii="Arial" w:hAnsi="Arial" w:cs="Arial"/>
          <w:sz w:val="22"/>
          <w:szCs w:val="22"/>
        </w:rPr>
        <w:t xml:space="preserve"> na stronie internetowej Spółki</w:t>
      </w:r>
      <w:r w:rsidRPr="003542EA">
        <w:rPr>
          <w:rFonts w:ascii="Arial" w:hAnsi="Arial" w:cs="Arial"/>
          <w:sz w:val="22"/>
          <w:szCs w:val="22"/>
        </w:rPr>
        <w:t xml:space="preserve">, tj. do </w:t>
      </w:r>
      <w:r w:rsidR="00763DB0" w:rsidRPr="003542EA">
        <w:rPr>
          <w:rFonts w:ascii="Arial" w:hAnsi="Arial" w:cs="Arial"/>
          <w:sz w:val="22"/>
          <w:szCs w:val="22"/>
        </w:rPr>
        <w:t>16 września</w:t>
      </w:r>
      <w:r w:rsidRPr="003542EA">
        <w:rPr>
          <w:rFonts w:ascii="Arial" w:hAnsi="Arial" w:cs="Arial"/>
          <w:sz w:val="22"/>
          <w:szCs w:val="22"/>
        </w:rPr>
        <w:t xml:space="preserve"> 2020 roku, osobi</w:t>
      </w:r>
      <w:r w:rsidRPr="001C577E">
        <w:rPr>
          <w:rFonts w:ascii="Arial" w:hAnsi="Arial" w:cs="Arial"/>
          <w:sz w:val="22"/>
          <w:szCs w:val="22"/>
        </w:rPr>
        <w:t>ście</w:t>
      </w:r>
      <w:r w:rsidRPr="00CF03C6">
        <w:rPr>
          <w:rFonts w:ascii="Arial" w:hAnsi="Arial" w:cs="Arial"/>
          <w:sz w:val="22"/>
          <w:szCs w:val="22"/>
        </w:rPr>
        <w:t xml:space="preserve"> lub za pośrednictwem podmiotu świadczącego usługi pocztowe lub poczty kurierskiej, w siedzibie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 z o.o. w Warszawie (kod pocztowy: 02-146 Warszawa), ul.</w:t>
      </w:r>
      <w:r w:rsidR="005D1A3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Komitetu Obrony Robotników</w:t>
      </w:r>
      <w:r w:rsidRPr="00CF03C6">
        <w:rPr>
          <w:rFonts w:ascii="Arial" w:hAnsi="Arial" w:cs="Arial"/>
          <w:sz w:val="22"/>
          <w:szCs w:val="22"/>
        </w:rPr>
        <w:t xml:space="preserve"> 45C, od poniedziałku do piątku w godz. </w:t>
      </w:r>
      <w:r>
        <w:rPr>
          <w:rFonts w:ascii="Arial" w:hAnsi="Arial" w:cs="Arial"/>
          <w:sz w:val="22"/>
          <w:szCs w:val="22"/>
        </w:rPr>
        <w:t>9</w:t>
      </w:r>
      <w:r w:rsidRPr="00CF03C6">
        <w:rPr>
          <w:rFonts w:ascii="Arial" w:hAnsi="Arial" w:cs="Arial"/>
          <w:sz w:val="22"/>
          <w:szCs w:val="22"/>
        </w:rPr>
        <w:t>.00-1</w:t>
      </w:r>
      <w:r>
        <w:rPr>
          <w:rFonts w:ascii="Arial" w:hAnsi="Arial" w:cs="Arial"/>
          <w:sz w:val="22"/>
          <w:szCs w:val="22"/>
        </w:rPr>
        <w:t>5</w:t>
      </w:r>
      <w:r w:rsidRPr="00CF03C6">
        <w:rPr>
          <w:rFonts w:ascii="Arial" w:hAnsi="Arial" w:cs="Arial"/>
          <w:sz w:val="22"/>
          <w:szCs w:val="22"/>
        </w:rPr>
        <w:t>.00; w</w:t>
      </w:r>
      <w:r w:rsidR="005D1A3A">
        <w:rPr>
          <w:rFonts w:ascii="Arial" w:hAnsi="Arial" w:cs="Arial"/>
          <w:sz w:val="22"/>
          <w:szCs w:val="22"/>
        </w:rPr>
        <w:t> </w:t>
      </w:r>
      <w:r w:rsidRPr="00CF03C6">
        <w:rPr>
          <w:rFonts w:ascii="Arial" w:hAnsi="Arial" w:cs="Arial"/>
          <w:sz w:val="22"/>
          <w:szCs w:val="22"/>
        </w:rPr>
        <w:t>zamknięt</w:t>
      </w:r>
      <w:r>
        <w:rPr>
          <w:rFonts w:ascii="Arial" w:hAnsi="Arial" w:cs="Arial"/>
          <w:sz w:val="22"/>
          <w:szCs w:val="22"/>
        </w:rPr>
        <w:t>ej</w:t>
      </w:r>
      <w:r w:rsidRPr="00CF03C6">
        <w:rPr>
          <w:rFonts w:ascii="Arial" w:hAnsi="Arial" w:cs="Arial"/>
          <w:sz w:val="22"/>
          <w:szCs w:val="22"/>
        </w:rPr>
        <w:t xml:space="preserve"> koper</w:t>
      </w:r>
      <w:r>
        <w:rPr>
          <w:rFonts w:ascii="Arial" w:hAnsi="Arial" w:cs="Arial"/>
          <w:sz w:val="22"/>
          <w:szCs w:val="22"/>
        </w:rPr>
        <w:t>cie</w:t>
      </w:r>
      <w:r w:rsidRPr="00CF03C6">
        <w:rPr>
          <w:rFonts w:ascii="Arial" w:hAnsi="Arial" w:cs="Arial"/>
          <w:sz w:val="22"/>
          <w:szCs w:val="22"/>
        </w:rPr>
        <w:t xml:space="preserve"> zawierając</w:t>
      </w:r>
      <w:r>
        <w:rPr>
          <w:rFonts w:ascii="Arial" w:hAnsi="Arial" w:cs="Arial"/>
          <w:sz w:val="22"/>
          <w:szCs w:val="22"/>
        </w:rPr>
        <w:t>ej</w:t>
      </w:r>
      <w:r w:rsidRPr="00CF03C6">
        <w:rPr>
          <w:rFonts w:ascii="Arial" w:hAnsi="Arial" w:cs="Arial"/>
          <w:sz w:val="22"/>
          <w:szCs w:val="22"/>
        </w:rPr>
        <w:t xml:space="preserve"> adnotację: „Zgłoszenie w postępowaniu kwalifikacyjnym na </w:t>
      </w:r>
      <w:r>
        <w:rPr>
          <w:rFonts w:ascii="Arial" w:hAnsi="Arial" w:cs="Arial"/>
          <w:sz w:val="22"/>
          <w:szCs w:val="22"/>
        </w:rPr>
        <w:t>Członka Zarządu ds. Finansowych spółki</w:t>
      </w:r>
      <w:r w:rsidRPr="00CF03C6">
        <w:rPr>
          <w:rFonts w:ascii="Arial" w:hAnsi="Arial" w:cs="Arial"/>
          <w:sz w:val="22"/>
          <w:szCs w:val="22"/>
        </w:rPr>
        <w:t xml:space="preserve"> LOT Aircraft </w:t>
      </w:r>
      <w:proofErr w:type="spellStart"/>
      <w:r w:rsidRPr="00CF03C6">
        <w:rPr>
          <w:rFonts w:ascii="Arial" w:hAnsi="Arial" w:cs="Arial"/>
          <w:sz w:val="22"/>
          <w:szCs w:val="22"/>
        </w:rPr>
        <w:t>Maintenance</w:t>
      </w:r>
      <w:proofErr w:type="spellEnd"/>
      <w:r w:rsidRPr="00CF03C6">
        <w:rPr>
          <w:rFonts w:ascii="Arial" w:hAnsi="Arial" w:cs="Arial"/>
          <w:sz w:val="22"/>
          <w:szCs w:val="22"/>
        </w:rPr>
        <w:t xml:space="preserve"> Services Sp. z o.o.”</w:t>
      </w:r>
      <w:r>
        <w:rPr>
          <w:rFonts w:ascii="Arial" w:hAnsi="Arial" w:cs="Arial"/>
          <w:sz w:val="22"/>
          <w:szCs w:val="22"/>
        </w:rPr>
        <w:t>.</w:t>
      </w:r>
      <w:r w:rsidRPr="00CF03C6">
        <w:rPr>
          <w:rFonts w:ascii="Arial" w:hAnsi="Arial" w:cs="Arial"/>
          <w:sz w:val="22"/>
          <w:szCs w:val="22"/>
        </w:rPr>
        <w:t xml:space="preserve"> </w:t>
      </w:r>
      <w:r w:rsidR="00FA5191" w:rsidRPr="00FA5191">
        <w:rPr>
          <w:rFonts w:ascii="Arial" w:hAnsi="Arial" w:cs="Arial"/>
          <w:sz w:val="22"/>
          <w:szCs w:val="22"/>
        </w:rPr>
        <w:t>Termin zgłoszenia uznaje się za dochowany, jeżeli w ww. terminie dokumenty zostaną fizyczne dostarczone do siedziby Spółki</w:t>
      </w:r>
      <w:r w:rsidR="00FA5191">
        <w:rPr>
          <w:rFonts w:ascii="Arial" w:hAnsi="Arial" w:cs="Arial"/>
          <w:sz w:val="22"/>
          <w:szCs w:val="22"/>
        </w:rPr>
        <w:t xml:space="preserve">. </w:t>
      </w:r>
      <w:r w:rsidRPr="00CF03C6">
        <w:rPr>
          <w:rFonts w:ascii="Arial" w:hAnsi="Arial" w:cs="Arial"/>
          <w:sz w:val="22"/>
          <w:szCs w:val="22"/>
        </w:rPr>
        <w:t>Spółka nie ponosi odpowiedzialności za</w:t>
      </w:r>
      <w:r w:rsidR="00FA5191">
        <w:rPr>
          <w:rFonts w:ascii="Arial" w:hAnsi="Arial" w:cs="Arial"/>
          <w:sz w:val="22"/>
          <w:szCs w:val="22"/>
        </w:rPr>
        <w:t xml:space="preserve"> </w:t>
      </w:r>
      <w:r w:rsidRPr="00CF03C6">
        <w:rPr>
          <w:rFonts w:ascii="Arial" w:hAnsi="Arial" w:cs="Arial"/>
          <w:sz w:val="22"/>
          <w:szCs w:val="22"/>
        </w:rPr>
        <w:t xml:space="preserve">niedostarczenie </w:t>
      </w:r>
      <w:r w:rsidR="00D64121">
        <w:rPr>
          <w:rFonts w:ascii="Arial" w:hAnsi="Arial" w:cs="Arial"/>
          <w:sz w:val="22"/>
          <w:szCs w:val="22"/>
        </w:rPr>
        <w:t xml:space="preserve">zgłoszenia </w:t>
      </w:r>
      <w:r w:rsidRPr="00CF03C6">
        <w:rPr>
          <w:rFonts w:ascii="Arial" w:hAnsi="Arial" w:cs="Arial"/>
          <w:sz w:val="22"/>
          <w:szCs w:val="22"/>
        </w:rPr>
        <w:t>w wyznaczonym terminie, w tym w szczególności za działania podmiotów świadczących usługi pocztowe lub kurierskie.</w:t>
      </w:r>
    </w:p>
    <w:p w14:paraId="16E0465D" w14:textId="77777777" w:rsidR="007A173B" w:rsidRPr="003542EA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Otwarcie zgłoszeń powinno nastąpić w terminie do </w:t>
      </w:r>
      <w:r w:rsidR="00B24A5B">
        <w:rPr>
          <w:rFonts w:ascii="Arial" w:hAnsi="Arial" w:cs="Arial"/>
          <w:sz w:val="22"/>
          <w:szCs w:val="22"/>
        </w:rPr>
        <w:t>8</w:t>
      </w:r>
      <w:r w:rsidRPr="00CF03C6">
        <w:rPr>
          <w:rFonts w:ascii="Arial" w:hAnsi="Arial" w:cs="Arial"/>
          <w:sz w:val="22"/>
          <w:szCs w:val="22"/>
        </w:rPr>
        <w:t xml:space="preserve"> dni od upływu terminu wskazanego w </w:t>
      </w:r>
      <w:r>
        <w:rPr>
          <w:rFonts w:ascii="Arial" w:hAnsi="Arial" w:cs="Arial"/>
          <w:sz w:val="22"/>
          <w:szCs w:val="22"/>
        </w:rPr>
        <w:t>ust. 5</w:t>
      </w:r>
      <w:r w:rsidRPr="00CF03C6">
        <w:rPr>
          <w:rFonts w:ascii="Arial" w:hAnsi="Arial" w:cs="Arial"/>
          <w:sz w:val="22"/>
          <w:szCs w:val="22"/>
        </w:rPr>
        <w:t xml:space="preserve"> </w:t>
      </w:r>
      <w:r w:rsidRPr="001C577E">
        <w:rPr>
          <w:rFonts w:ascii="Arial" w:hAnsi="Arial" w:cs="Arial"/>
          <w:sz w:val="22"/>
          <w:szCs w:val="22"/>
        </w:rPr>
        <w:t xml:space="preserve">powyżej, tj. do dnia </w:t>
      </w:r>
      <w:r w:rsidR="00763DB0" w:rsidRPr="003542EA">
        <w:rPr>
          <w:rFonts w:ascii="Arial" w:hAnsi="Arial" w:cs="Arial"/>
          <w:sz w:val="22"/>
          <w:szCs w:val="22"/>
        </w:rPr>
        <w:t>2</w:t>
      </w:r>
      <w:r w:rsidR="00B24A5B">
        <w:rPr>
          <w:rFonts w:ascii="Arial" w:hAnsi="Arial" w:cs="Arial"/>
          <w:sz w:val="22"/>
          <w:szCs w:val="22"/>
        </w:rPr>
        <w:t>4</w:t>
      </w:r>
      <w:r w:rsidR="00763DB0" w:rsidRPr="003542EA">
        <w:rPr>
          <w:rFonts w:ascii="Arial" w:hAnsi="Arial" w:cs="Arial"/>
          <w:sz w:val="22"/>
          <w:szCs w:val="22"/>
        </w:rPr>
        <w:t xml:space="preserve"> września</w:t>
      </w:r>
      <w:r w:rsidRPr="003542EA">
        <w:rPr>
          <w:rFonts w:ascii="Arial" w:hAnsi="Arial" w:cs="Arial"/>
          <w:sz w:val="22"/>
          <w:szCs w:val="22"/>
        </w:rPr>
        <w:t xml:space="preserve"> 2020 roku.</w:t>
      </w:r>
    </w:p>
    <w:p w14:paraId="34F82E2F" w14:textId="77777777" w:rsidR="007A173B" w:rsidRPr="00387BBD" w:rsidRDefault="007A173B" w:rsidP="007A173B">
      <w:pPr>
        <w:pStyle w:val="Akapitzlist"/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87BBD">
        <w:rPr>
          <w:rFonts w:ascii="Arial" w:hAnsi="Arial" w:cs="Arial"/>
          <w:sz w:val="22"/>
          <w:szCs w:val="22"/>
        </w:rPr>
        <w:t xml:space="preserve">Zgłoszenie kandydata niespełniające wymogów określonych w </w:t>
      </w:r>
      <w:r>
        <w:rPr>
          <w:rFonts w:ascii="Arial" w:hAnsi="Arial" w:cs="Arial"/>
          <w:sz w:val="22"/>
          <w:szCs w:val="22"/>
        </w:rPr>
        <w:t xml:space="preserve">niniejszym </w:t>
      </w:r>
      <w:r w:rsidRPr="00387BBD">
        <w:rPr>
          <w:rFonts w:ascii="Arial" w:hAnsi="Arial" w:cs="Arial"/>
          <w:sz w:val="22"/>
          <w:szCs w:val="22"/>
        </w:rPr>
        <w:t xml:space="preserve">ogłoszeniu lub złożone po upływie terminu określonego w ust. </w:t>
      </w:r>
      <w:r>
        <w:rPr>
          <w:rFonts w:ascii="Arial" w:hAnsi="Arial" w:cs="Arial"/>
          <w:sz w:val="22"/>
          <w:szCs w:val="22"/>
        </w:rPr>
        <w:t>5</w:t>
      </w:r>
      <w:r w:rsidRPr="00387BBD">
        <w:rPr>
          <w:rFonts w:ascii="Arial" w:hAnsi="Arial" w:cs="Arial"/>
          <w:sz w:val="22"/>
          <w:szCs w:val="22"/>
        </w:rPr>
        <w:t xml:space="preserve"> powyżej - nie podlega rozpatrzeniu.</w:t>
      </w:r>
    </w:p>
    <w:p w14:paraId="30109718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Kandydaci dopuszczeni do dalszego udziału w postępowaniu, tj. spełniający wymogi formalne, otrzymają zaproszenia na rozmowy kwalifikacyjne za pomocą poczty kurierskiej lub poczty elektronicznej, odpowiednio na adres korespondencyjny lub adres poczty elektronicznej danego kandydata wskazany w zgłoszeniu, ze skutkiem doręczenia.</w:t>
      </w:r>
    </w:p>
    <w:p w14:paraId="07813B47" w14:textId="7C3F2254" w:rsidR="007A173B" w:rsidRPr="00E05F64" w:rsidRDefault="007A173B" w:rsidP="00E05F64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Rozmowy kwalifikacyjne z kandydatami dopuszczonymi do dalszego udziału </w:t>
      </w:r>
      <w:r w:rsidRPr="00CF03C6">
        <w:rPr>
          <w:rFonts w:ascii="Arial" w:hAnsi="Arial" w:cs="Arial"/>
          <w:sz w:val="22"/>
          <w:szCs w:val="22"/>
        </w:rPr>
        <w:br/>
        <w:t xml:space="preserve">w postępowaniu zostaną przeprowadzone w terminie </w:t>
      </w:r>
      <w:r w:rsidRPr="003542EA">
        <w:rPr>
          <w:rFonts w:ascii="Arial" w:hAnsi="Arial" w:cs="Arial"/>
          <w:sz w:val="22"/>
          <w:szCs w:val="22"/>
        </w:rPr>
        <w:t>do 1</w:t>
      </w:r>
      <w:r w:rsidR="00E05F64">
        <w:rPr>
          <w:rFonts w:ascii="Arial" w:hAnsi="Arial" w:cs="Arial"/>
          <w:sz w:val="22"/>
          <w:szCs w:val="22"/>
        </w:rPr>
        <w:t>9</w:t>
      </w:r>
      <w:r w:rsidRPr="003542EA">
        <w:rPr>
          <w:rFonts w:ascii="Arial" w:hAnsi="Arial" w:cs="Arial"/>
          <w:sz w:val="22"/>
          <w:szCs w:val="22"/>
        </w:rPr>
        <w:t xml:space="preserve"> dni od upływu terminu wskazanego w ust. 5 powyżej, tj. do </w:t>
      </w:r>
      <w:r w:rsidR="00117845" w:rsidRPr="003542EA">
        <w:rPr>
          <w:rFonts w:ascii="Arial" w:hAnsi="Arial" w:cs="Arial"/>
          <w:sz w:val="22"/>
          <w:szCs w:val="22"/>
        </w:rPr>
        <w:t xml:space="preserve">dnia </w:t>
      </w:r>
      <w:r w:rsidR="00E05F64">
        <w:rPr>
          <w:rFonts w:ascii="Arial" w:hAnsi="Arial" w:cs="Arial"/>
          <w:sz w:val="22"/>
          <w:szCs w:val="22"/>
        </w:rPr>
        <w:t>5</w:t>
      </w:r>
      <w:r w:rsidR="00763DB0" w:rsidRPr="00E05F64">
        <w:rPr>
          <w:rFonts w:ascii="Arial" w:hAnsi="Arial" w:cs="Arial"/>
          <w:sz w:val="22"/>
          <w:szCs w:val="22"/>
        </w:rPr>
        <w:t xml:space="preserve"> października</w:t>
      </w:r>
      <w:r w:rsidRPr="00E05F64">
        <w:rPr>
          <w:rFonts w:ascii="Arial" w:hAnsi="Arial" w:cs="Arial"/>
          <w:sz w:val="22"/>
          <w:szCs w:val="22"/>
        </w:rPr>
        <w:t xml:space="preserve"> 2020 roku. Zastrzega się prawo zmiany ww. terminu przeprowadzenia rozmów kwalifikacyjnych, jak też prawo zmiany terminu rozmowy kwalifikacyjnej, wskazanego uprzednio w zaproszeniu na rozmowę kwalifikacyjną - za pomocą poczty kurierskiej lub poczty elektronicznej, odpowiednio na adres korespondencyjny lub adres poczty elektronicznej danego kandydata wskazany w zgłoszeniu, ze skutkiem doręczenia. Rozmowy kwalifikacyjne odbywać się będą w siedzibie Spółki pod adresem: 02-146 Warszawa, ul. Komitetu Obrony Robotników 45C.</w:t>
      </w:r>
    </w:p>
    <w:p w14:paraId="03CBD82E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Od publikacji ogłoszenia do upływu terminu składania zgłoszeń zgodnie z </w:t>
      </w:r>
      <w:r>
        <w:rPr>
          <w:rFonts w:ascii="Arial" w:hAnsi="Arial" w:cs="Arial"/>
          <w:sz w:val="22"/>
          <w:szCs w:val="22"/>
        </w:rPr>
        <w:t>ust.</w:t>
      </w:r>
      <w:r w:rsidRPr="00CF0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CF03C6">
        <w:rPr>
          <w:rFonts w:ascii="Arial" w:hAnsi="Arial" w:cs="Arial"/>
          <w:sz w:val="22"/>
          <w:szCs w:val="22"/>
        </w:rPr>
        <w:t xml:space="preserve"> powyżej, zainteresowani udziałem w postępowaniu mogą zapoznać się w siedzibie Spółki </w:t>
      </w:r>
      <w:r>
        <w:rPr>
          <w:rFonts w:ascii="Arial" w:hAnsi="Arial" w:cs="Arial"/>
          <w:sz w:val="22"/>
          <w:szCs w:val="22"/>
        </w:rPr>
        <w:t xml:space="preserve">pod adresem wskazanym w ust. 9 powyżej, </w:t>
      </w:r>
      <w:r w:rsidRPr="00CF03C6">
        <w:rPr>
          <w:rFonts w:ascii="Arial" w:hAnsi="Arial" w:cs="Arial"/>
          <w:sz w:val="22"/>
          <w:szCs w:val="22"/>
        </w:rPr>
        <w:t>od poniedziałku do piątku w godz. 9.00 – 15.00, z następującymi dokumentami: Umowa Spółki, Sprawozdanie finansowe Spółki za 201</w:t>
      </w:r>
      <w:r w:rsidR="003542EA">
        <w:rPr>
          <w:rFonts w:ascii="Arial" w:hAnsi="Arial" w:cs="Arial"/>
          <w:sz w:val="22"/>
          <w:szCs w:val="22"/>
        </w:rPr>
        <w:t>8</w:t>
      </w:r>
      <w:r w:rsidR="001C577E">
        <w:rPr>
          <w:rFonts w:ascii="Arial" w:hAnsi="Arial" w:cs="Arial"/>
          <w:sz w:val="22"/>
          <w:szCs w:val="22"/>
        </w:rPr>
        <w:t> </w:t>
      </w:r>
      <w:r w:rsidRPr="00CF03C6">
        <w:rPr>
          <w:rFonts w:ascii="Arial" w:hAnsi="Arial" w:cs="Arial"/>
          <w:sz w:val="22"/>
          <w:szCs w:val="22"/>
        </w:rPr>
        <w:t>r., Regulamin organizacyjny Spółki.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3117D4" w14:textId="77777777" w:rsidR="007A173B" w:rsidRPr="0027676C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pacing w:val="-1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Zakres zagadnień będących przedmiotem rozmowy kwalifikacyjnej i oceny na </w:t>
      </w:r>
      <w:r>
        <w:rPr>
          <w:rFonts w:ascii="Arial" w:hAnsi="Arial" w:cs="Arial"/>
          <w:sz w:val="22"/>
          <w:szCs w:val="22"/>
        </w:rPr>
        <w:t>Członka Zarządu ds. Finansowych obejmuje w szczególności:</w:t>
      </w:r>
    </w:p>
    <w:tbl>
      <w:tblPr>
        <w:tblW w:w="9356" w:type="dxa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7A173B" w:rsidRPr="007D2CD7" w14:paraId="572BE368" w14:textId="77777777" w:rsidTr="00201BF1">
        <w:trPr>
          <w:cantSplit/>
          <w:trHeight w:val="324"/>
        </w:trPr>
        <w:tc>
          <w:tcPr>
            <w:tcW w:w="9356" w:type="dxa"/>
            <w:vAlign w:val="center"/>
          </w:tcPr>
          <w:p w14:paraId="7C6C05EA" w14:textId="77777777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iedz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ę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 xml:space="preserve"> o zakresie działalności Spółki</w:t>
            </w:r>
            <w:r w:rsidR="007A173B" w:rsidRPr="007D2CD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oraz o sektorze, w którym działa Spółka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65FE8564" w14:textId="77777777" w:rsidTr="00201BF1">
        <w:trPr>
          <w:cantSplit/>
        </w:trPr>
        <w:tc>
          <w:tcPr>
            <w:tcW w:w="9356" w:type="dxa"/>
            <w:vAlign w:val="center"/>
          </w:tcPr>
          <w:p w14:paraId="49C0014B" w14:textId="1D14F451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 xml:space="preserve">najomość zagadnień dot. </w:t>
            </w:r>
            <w:r w:rsidR="00A030E0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achunkowości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52457CE4" w14:textId="77777777" w:rsidTr="00201BF1">
        <w:trPr>
          <w:cantSplit/>
        </w:trPr>
        <w:tc>
          <w:tcPr>
            <w:tcW w:w="9356" w:type="dxa"/>
            <w:vAlign w:val="center"/>
          </w:tcPr>
          <w:p w14:paraId="705043CA" w14:textId="77777777" w:rsidR="007A173B" w:rsidRPr="0027676C" w:rsidRDefault="002B3D28" w:rsidP="007A173B">
            <w:pPr>
              <w:widowControl w:val="0"/>
              <w:numPr>
                <w:ilvl w:val="0"/>
                <w:numId w:val="4"/>
              </w:numPr>
              <w:ind w:left="714" w:right="142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dot. oceny projektów inwestycyjnych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5EA844E5" w14:textId="77777777" w:rsidTr="00201BF1">
        <w:trPr>
          <w:cantSplit/>
        </w:trPr>
        <w:tc>
          <w:tcPr>
            <w:tcW w:w="9356" w:type="dxa"/>
            <w:vAlign w:val="center"/>
          </w:tcPr>
          <w:p w14:paraId="4ED50EDE" w14:textId="77777777" w:rsidR="007A173B" w:rsidRPr="0027676C" w:rsidRDefault="002B3D28" w:rsidP="007A173B">
            <w:pPr>
              <w:widowControl w:val="0"/>
              <w:numPr>
                <w:ilvl w:val="0"/>
                <w:numId w:val="4"/>
              </w:numPr>
              <w:ind w:left="714" w:right="142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z zakresu finansów przedsiębiorstwa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4725A213" w14:textId="77777777" w:rsidTr="00201BF1">
        <w:trPr>
          <w:cantSplit/>
        </w:trPr>
        <w:tc>
          <w:tcPr>
            <w:tcW w:w="9356" w:type="dxa"/>
            <w:vAlign w:val="center"/>
          </w:tcPr>
          <w:p w14:paraId="7867F4C2" w14:textId="77777777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zagadnień z zakresu audytu i kontroli finansowej przedsiębiorstwa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467DB18F" w14:textId="77777777" w:rsidTr="00201BF1">
        <w:trPr>
          <w:cantSplit/>
        </w:trPr>
        <w:tc>
          <w:tcPr>
            <w:tcW w:w="9356" w:type="dxa"/>
            <w:vAlign w:val="center"/>
          </w:tcPr>
          <w:p w14:paraId="09C78673" w14:textId="77777777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najomość zasad nadzoru właścicielskiego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;</w:t>
            </w:r>
          </w:p>
        </w:tc>
      </w:tr>
      <w:tr w:rsidR="007A173B" w:rsidRPr="007D2CD7" w14:paraId="40971A47" w14:textId="77777777" w:rsidTr="00201BF1">
        <w:trPr>
          <w:cantSplit/>
          <w:trHeight w:val="268"/>
        </w:trPr>
        <w:tc>
          <w:tcPr>
            <w:tcW w:w="9356" w:type="dxa"/>
            <w:vAlign w:val="center"/>
          </w:tcPr>
          <w:p w14:paraId="5F11953C" w14:textId="77777777" w:rsidR="007A173B" w:rsidRPr="007D2CD7" w:rsidRDefault="002B3D28" w:rsidP="007A173B">
            <w:pPr>
              <w:widowControl w:val="0"/>
              <w:numPr>
                <w:ilvl w:val="0"/>
                <w:numId w:val="4"/>
              </w:numPr>
              <w:ind w:left="714" w:right="144" w:hanging="357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oświadczenie niezbędne do wykonywania funkcji członka zarządu w spółce</w:t>
            </w:r>
            <w:r w:rsidR="00A030E0">
              <w:rPr>
                <w:rFonts w:ascii="Arial" w:hAnsi="Arial" w:cs="Arial"/>
                <w:spacing w:val="-1"/>
                <w:sz w:val="22"/>
                <w:szCs w:val="22"/>
              </w:rPr>
              <w:t xml:space="preserve"> prawa handlowego</w:t>
            </w:r>
            <w:r w:rsidR="007A173B" w:rsidRPr="007D2CD7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7FD7FCD1" w14:textId="77777777" w:rsidR="007A173B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O wynikach postępowania kandydaci zostaną powiadomieni listem poleconym lub za pośrednictwem poczty elektronicznej, odpowiednio na adres korespondencyjny lub </w:t>
      </w:r>
      <w:r w:rsidRPr="00CF03C6">
        <w:rPr>
          <w:rFonts w:ascii="Arial" w:hAnsi="Arial" w:cs="Arial"/>
          <w:sz w:val="22"/>
          <w:szCs w:val="22"/>
        </w:rPr>
        <w:lastRenderedPageBreak/>
        <w:t>adres poczty elektronicznej wskazany w zgłoszeniu. Kandydatowi zostaną zwrócone oryginały dokumentów udostępnionych przez kandydata w trakcie postępowania.</w:t>
      </w:r>
    </w:p>
    <w:p w14:paraId="1C0AD4C4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7F171A">
        <w:rPr>
          <w:rFonts w:ascii="Arial" w:hAnsi="Arial" w:cs="Arial"/>
          <w:spacing w:val="-2"/>
          <w:sz w:val="22"/>
          <w:szCs w:val="22"/>
        </w:rPr>
        <w:t>Kandydatowi, który nie został wybran</w:t>
      </w:r>
      <w:r>
        <w:rPr>
          <w:rFonts w:ascii="Arial" w:hAnsi="Arial" w:cs="Arial"/>
          <w:spacing w:val="-2"/>
          <w:sz w:val="22"/>
          <w:szCs w:val="22"/>
        </w:rPr>
        <w:t>y</w:t>
      </w:r>
      <w:r w:rsidRPr="007F171A">
        <w:rPr>
          <w:rFonts w:ascii="Arial" w:hAnsi="Arial" w:cs="Arial"/>
          <w:spacing w:val="-2"/>
          <w:sz w:val="22"/>
          <w:szCs w:val="22"/>
        </w:rPr>
        <w:t xml:space="preserve">, nie przysługuje </w:t>
      </w:r>
      <w:r>
        <w:rPr>
          <w:rFonts w:ascii="Arial" w:hAnsi="Arial" w:cs="Arial"/>
          <w:spacing w:val="-2"/>
          <w:sz w:val="22"/>
          <w:szCs w:val="22"/>
        </w:rPr>
        <w:t>prawo</w:t>
      </w:r>
      <w:r w:rsidRPr="007F171A">
        <w:rPr>
          <w:rFonts w:ascii="Arial" w:hAnsi="Arial" w:cs="Arial"/>
          <w:spacing w:val="-2"/>
          <w:sz w:val="22"/>
          <w:szCs w:val="22"/>
        </w:rPr>
        <w:t xml:space="preserve"> odwołania się</w:t>
      </w:r>
      <w:r>
        <w:rPr>
          <w:rFonts w:ascii="Arial" w:hAnsi="Arial" w:cs="Arial"/>
          <w:spacing w:val="-2"/>
          <w:sz w:val="22"/>
          <w:szCs w:val="22"/>
        </w:rPr>
        <w:t xml:space="preserve"> od wyniku postępowania kwalifikacyjnego</w:t>
      </w:r>
      <w:r w:rsidRPr="007F171A">
        <w:rPr>
          <w:rFonts w:ascii="Arial" w:hAnsi="Arial" w:cs="Arial"/>
          <w:spacing w:val="-2"/>
          <w:sz w:val="22"/>
          <w:szCs w:val="22"/>
        </w:rPr>
        <w:t>.</w:t>
      </w:r>
    </w:p>
    <w:p w14:paraId="669119F9" w14:textId="77777777" w:rsidR="007A173B" w:rsidRPr="00CF03C6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 xml:space="preserve">Każdy z kandydatów ma prawo wycofania swojej kandydatury na każdym etapie postępowania. Wycofanie następuje przez złożenie pisemnego oświadczenia, na ręce Przewodniczącego Rady Nadzorczej Spółki, </w:t>
      </w:r>
      <w:r>
        <w:rPr>
          <w:rFonts w:ascii="Arial" w:hAnsi="Arial" w:cs="Arial"/>
          <w:sz w:val="22"/>
          <w:szCs w:val="22"/>
        </w:rPr>
        <w:t xml:space="preserve">wysłanego </w:t>
      </w:r>
      <w:r w:rsidRPr="00CF03C6">
        <w:rPr>
          <w:rFonts w:ascii="Arial" w:hAnsi="Arial" w:cs="Arial"/>
          <w:sz w:val="22"/>
          <w:szCs w:val="22"/>
        </w:rPr>
        <w:t>na adres</w:t>
      </w:r>
      <w:r>
        <w:rPr>
          <w:rFonts w:ascii="Arial" w:hAnsi="Arial" w:cs="Arial"/>
          <w:sz w:val="22"/>
          <w:szCs w:val="22"/>
        </w:rPr>
        <w:t xml:space="preserve"> </w:t>
      </w:r>
      <w:r w:rsidRPr="00CF03C6">
        <w:rPr>
          <w:rFonts w:ascii="Arial" w:hAnsi="Arial" w:cs="Arial"/>
          <w:sz w:val="22"/>
          <w:szCs w:val="22"/>
        </w:rPr>
        <w:t>Spółki.</w:t>
      </w:r>
    </w:p>
    <w:p w14:paraId="679E5D31" w14:textId="77777777" w:rsidR="007A173B" w:rsidRDefault="007A173B" w:rsidP="007A173B">
      <w:pPr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CF03C6">
        <w:rPr>
          <w:rFonts w:ascii="Arial" w:hAnsi="Arial" w:cs="Arial"/>
          <w:sz w:val="22"/>
          <w:szCs w:val="22"/>
        </w:rPr>
        <w:t>Postępowanie, może być w każdym czasie, bez podania przyczyn, zakończone bez wyłaniania kandydat</w:t>
      </w:r>
      <w:r w:rsidR="002B3D28">
        <w:rPr>
          <w:rFonts w:ascii="Arial" w:hAnsi="Arial" w:cs="Arial"/>
          <w:sz w:val="22"/>
          <w:szCs w:val="22"/>
        </w:rPr>
        <w:t>a</w:t>
      </w:r>
      <w:r w:rsidRPr="00CF03C6">
        <w:rPr>
          <w:rFonts w:ascii="Arial" w:hAnsi="Arial" w:cs="Arial"/>
          <w:sz w:val="22"/>
          <w:szCs w:val="22"/>
        </w:rPr>
        <w:t>, o czym w przypadku zakończenia postępowania przed upływem terminu do składania zgłoszeń kandydaci zostaną powiadomi poprzez ogłoszenie umieszczone na stronie internetowej Spółki, a w przypadku zakończenia postępowania po upływie powyższego terminu – za pomocą poczty kurierskiej lub poczty elektronicznej na adres korespondencyjny lub adres poczty elektronicznej wskazany w zgłoszeniu.</w:t>
      </w:r>
    </w:p>
    <w:p w14:paraId="416A04AE" w14:textId="77777777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 xml:space="preserve">Po zakończeniu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3A5975">
        <w:rPr>
          <w:rFonts w:ascii="Arial" w:hAnsi="Arial" w:cs="Arial"/>
          <w:spacing w:val="-2"/>
          <w:sz w:val="22"/>
          <w:szCs w:val="22"/>
        </w:rPr>
        <w:t>ostępowania kwalifikacyjnego złożone przez kandydata d</w:t>
      </w:r>
      <w:bookmarkStart w:id="1" w:name="_Hlk2592831"/>
      <w:bookmarkStart w:id="2" w:name="_Hlk2594784"/>
      <w:r w:rsidRPr="003A5975">
        <w:rPr>
          <w:rFonts w:ascii="Arial" w:hAnsi="Arial" w:cs="Arial"/>
          <w:spacing w:val="-2"/>
          <w:sz w:val="22"/>
          <w:szCs w:val="22"/>
        </w:rPr>
        <w:t>okumenty będzie można odebrać</w:t>
      </w:r>
      <w:r w:rsidRPr="003A5975">
        <w:rPr>
          <w:rFonts w:ascii="Arial" w:hAnsi="Arial" w:cs="Arial"/>
          <w:sz w:val="22"/>
          <w:szCs w:val="22"/>
        </w:rPr>
        <w:t xml:space="preserve"> 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w siedzibie Spółki, </w:t>
      </w:r>
      <w:bookmarkEnd w:id="1"/>
      <w:bookmarkEnd w:id="2"/>
      <w:r w:rsidRPr="003A5975">
        <w:rPr>
          <w:rFonts w:ascii="Arial" w:hAnsi="Arial" w:cs="Arial"/>
          <w:spacing w:val="-2"/>
          <w:sz w:val="22"/>
          <w:szCs w:val="22"/>
        </w:rPr>
        <w:t>w terminie</w:t>
      </w:r>
      <w:r>
        <w:rPr>
          <w:rFonts w:ascii="Arial" w:hAnsi="Arial" w:cs="Arial"/>
          <w:spacing w:val="-2"/>
          <w:sz w:val="22"/>
          <w:szCs w:val="22"/>
        </w:rPr>
        <w:t xml:space="preserve"> 1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 m-c</w:t>
      </w:r>
      <w:r>
        <w:rPr>
          <w:rFonts w:ascii="Arial" w:hAnsi="Arial" w:cs="Arial"/>
          <w:spacing w:val="-2"/>
          <w:sz w:val="22"/>
          <w:szCs w:val="22"/>
        </w:rPr>
        <w:t>a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 od </w:t>
      </w:r>
      <w:r>
        <w:rPr>
          <w:rFonts w:ascii="Arial" w:hAnsi="Arial" w:cs="Arial"/>
          <w:spacing w:val="-2"/>
          <w:sz w:val="22"/>
          <w:szCs w:val="22"/>
        </w:rPr>
        <w:t>publikacji wynik</w:t>
      </w:r>
      <w:r w:rsidR="002B3D28">
        <w:rPr>
          <w:rFonts w:ascii="Arial" w:hAnsi="Arial" w:cs="Arial"/>
          <w:spacing w:val="-2"/>
          <w:sz w:val="22"/>
          <w:szCs w:val="22"/>
        </w:rPr>
        <w:t>ów</w:t>
      </w:r>
      <w:r>
        <w:rPr>
          <w:rFonts w:ascii="Arial" w:hAnsi="Arial" w:cs="Arial"/>
          <w:spacing w:val="-2"/>
          <w:sz w:val="22"/>
          <w:szCs w:val="22"/>
        </w:rPr>
        <w:t xml:space="preserve"> postępowania kwalifikacyjnego</w:t>
      </w:r>
      <w:r w:rsidRPr="003A5975">
        <w:rPr>
          <w:rFonts w:ascii="Arial" w:hAnsi="Arial" w:cs="Arial"/>
          <w:spacing w:val="-2"/>
          <w:sz w:val="22"/>
          <w:szCs w:val="22"/>
        </w:rPr>
        <w:t xml:space="preserve">. </w:t>
      </w:r>
    </w:p>
    <w:p w14:paraId="1B4265EC" w14:textId="77777777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 xml:space="preserve">Zwrotowi nie będą podlegały dokumenty złożone przez kandydata, który zostanie powołany na Członka Zarządu ds. Finansowych Spółki. </w:t>
      </w:r>
    </w:p>
    <w:p w14:paraId="5D4CD8FD" w14:textId="77777777" w:rsidR="007A173B" w:rsidRPr="003A5975" w:rsidRDefault="007A173B" w:rsidP="007A173B">
      <w:pPr>
        <w:pStyle w:val="Akapitzlist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3A5975">
        <w:rPr>
          <w:rFonts w:ascii="Arial" w:hAnsi="Arial" w:cs="Arial"/>
          <w:spacing w:val="-2"/>
          <w:sz w:val="22"/>
          <w:szCs w:val="22"/>
        </w:rPr>
        <w:t>Dokumenty nieodebrane zostaną zniszczone</w:t>
      </w:r>
      <w:r>
        <w:rPr>
          <w:rFonts w:ascii="Arial" w:hAnsi="Arial" w:cs="Arial"/>
          <w:spacing w:val="-2"/>
          <w:sz w:val="22"/>
          <w:szCs w:val="22"/>
        </w:rPr>
        <w:t xml:space="preserve"> w sposób uniemożliwiający ich odtworzenie</w:t>
      </w:r>
      <w:r w:rsidRPr="007F171A">
        <w:rPr>
          <w:rFonts w:ascii="Arial" w:hAnsi="Arial" w:cs="Arial"/>
          <w:spacing w:val="-2"/>
          <w:sz w:val="22"/>
          <w:szCs w:val="22"/>
        </w:rPr>
        <w:t>.</w:t>
      </w:r>
    </w:p>
    <w:p w14:paraId="682D3BF9" w14:textId="77777777" w:rsidR="007A173B" w:rsidRPr="00CF03C6" w:rsidRDefault="007A173B" w:rsidP="007A173B">
      <w:pPr>
        <w:widowControl w:val="0"/>
        <w:ind w:left="567" w:firstLine="0"/>
        <w:rPr>
          <w:rFonts w:ascii="Arial" w:hAnsi="Arial" w:cs="Arial"/>
          <w:sz w:val="22"/>
          <w:szCs w:val="22"/>
        </w:rPr>
      </w:pPr>
    </w:p>
    <w:p w14:paraId="2A62A609" w14:textId="77777777" w:rsidR="007A173B" w:rsidRDefault="007A173B" w:rsidP="007A173B">
      <w:pPr>
        <w:ind w:left="0" w:firstLine="0"/>
      </w:pPr>
    </w:p>
    <w:p w14:paraId="2588744C" w14:textId="77777777" w:rsidR="004210AC" w:rsidRDefault="004210AC"/>
    <w:sectPr w:rsidR="004210AC" w:rsidSect="002D1AEB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73A02" w14:textId="77777777" w:rsidR="00F57457" w:rsidRDefault="00F57457">
      <w:r>
        <w:separator/>
      </w:r>
    </w:p>
  </w:endnote>
  <w:endnote w:type="continuationSeparator" w:id="0">
    <w:p w14:paraId="54EB364F" w14:textId="77777777" w:rsidR="00F57457" w:rsidRDefault="00F5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6A9F8" w14:textId="77777777" w:rsidR="00F57457" w:rsidRDefault="00F57457">
      <w:r>
        <w:separator/>
      </w:r>
    </w:p>
  </w:footnote>
  <w:footnote w:type="continuationSeparator" w:id="0">
    <w:p w14:paraId="474E9D7E" w14:textId="77777777" w:rsidR="00F57457" w:rsidRDefault="00F5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F269E" w14:textId="2911726C" w:rsidR="00F60E7B" w:rsidRPr="00CA0CE1" w:rsidRDefault="002B3D28">
    <w:pPr>
      <w:pStyle w:val="Nagwek"/>
      <w:rPr>
        <w:rFonts w:asciiTheme="minorHAnsi" w:hAnsiTheme="minorHAnsi" w:cstheme="minorHAnsi"/>
        <w:i/>
        <w:sz w:val="20"/>
        <w:szCs w:val="20"/>
      </w:rPr>
    </w:pPr>
    <w:r>
      <w:tab/>
    </w:r>
    <w:r>
      <w:tab/>
    </w:r>
    <w:r>
      <w:tab/>
    </w:r>
    <w:r w:rsidRPr="00CA0CE1">
      <w:rPr>
        <w:rFonts w:asciiTheme="minorHAnsi" w:hAnsiTheme="minorHAnsi" w:cstheme="minorHAnsi"/>
        <w:i/>
        <w:sz w:val="20"/>
        <w:szCs w:val="20"/>
      </w:rPr>
      <w:t xml:space="preserve">Załącznik nr 2 do Uchwały nr </w:t>
    </w:r>
    <w:r w:rsidR="007F1ECC">
      <w:rPr>
        <w:rFonts w:asciiTheme="minorHAnsi" w:hAnsiTheme="minorHAnsi" w:cstheme="minorHAnsi"/>
        <w:i/>
        <w:sz w:val="20"/>
        <w:szCs w:val="20"/>
      </w:rPr>
      <w:t>65</w:t>
    </w:r>
    <w:r w:rsidRPr="00CA0CE1">
      <w:rPr>
        <w:rFonts w:asciiTheme="minorHAnsi" w:hAnsiTheme="minorHAnsi" w:cstheme="minorHAnsi"/>
        <w:i/>
        <w:sz w:val="20"/>
        <w:szCs w:val="20"/>
      </w:rPr>
      <w:t>/20</w:t>
    </w:r>
    <w:r>
      <w:rPr>
        <w:rFonts w:asciiTheme="minorHAnsi" w:hAnsiTheme="minorHAnsi" w:cstheme="minorHAnsi"/>
        <w:i/>
        <w:sz w:val="20"/>
        <w:szCs w:val="20"/>
      </w:rPr>
      <w:t>20</w:t>
    </w:r>
    <w:r w:rsidRPr="00CA0CE1">
      <w:rPr>
        <w:rFonts w:asciiTheme="minorHAnsi" w:hAnsiTheme="minorHAnsi" w:cstheme="minorHAnsi"/>
        <w:i/>
        <w:sz w:val="20"/>
        <w:szCs w:val="20"/>
      </w:rPr>
      <w:t>/I</w:t>
    </w:r>
    <w:r>
      <w:rPr>
        <w:rFonts w:asciiTheme="minorHAnsi" w:hAnsiTheme="minorHAnsi" w:cstheme="minorHAnsi"/>
        <w:i/>
        <w:sz w:val="20"/>
        <w:szCs w:val="20"/>
      </w:rPr>
      <w:t>V</w:t>
    </w:r>
  </w:p>
  <w:p w14:paraId="2C895371" w14:textId="77777777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CA0CE1">
      <w:rPr>
        <w:rFonts w:asciiTheme="minorHAnsi" w:hAnsiTheme="minorHAnsi" w:cstheme="minorHAnsi"/>
        <w:i/>
        <w:sz w:val="20"/>
        <w:szCs w:val="20"/>
      </w:rPr>
      <w:t xml:space="preserve">Rady Nadzorczej LOT Aircraft </w:t>
    </w:r>
    <w:proofErr w:type="spellStart"/>
    <w:r w:rsidRPr="00CA0CE1">
      <w:rPr>
        <w:rFonts w:asciiTheme="minorHAnsi" w:hAnsiTheme="minorHAnsi" w:cstheme="minorHAnsi"/>
        <w:i/>
        <w:sz w:val="20"/>
        <w:szCs w:val="20"/>
      </w:rPr>
      <w:t>Maintenance</w:t>
    </w:r>
    <w:proofErr w:type="spellEnd"/>
    <w:r w:rsidRPr="00CA0CE1">
      <w:rPr>
        <w:rFonts w:asciiTheme="minorHAnsi" w:hAnsiTheme="minorHAnsi" w:cstheme="minorHAnsi"/>
        <w:i/>
        <w:sz w:val="20"/>
        <w:szCs w:val="20"/>
      </w:rPr>
      <w:t xml:space="preserve"> Services Sp. z o.o.</w:t>
    </w:r>
  </w:p>
  <w:p w14:paraId="2B52D9F0" w14:textId="6CC3CBA4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z dnia</w:t>
    </w:r>
    <w:r w:rsidR="00E41F7A">
      <w:rPr>
        <w:rFonts w:asciiTheme="minorHAnsi" w:hAnsiTheme="minorHAnsi" w:cstheme="minorHAnsi"/>
        <w:i/>
        <w:sz w:val="20"/>
        <w:szCs w:val="20"/>
      </w:rPr>
      <w:t xml:space="preserve"> </w:t>
    </w:r>
    <w:r w:rsidR="007F1ECC">
      <w:rPr>
        <w:rFonts w:asciiTheme="minorHAnsi" w:hAnsiTheme="minorHAnsi" w:cstheme="minorHAnsi"/>
        <w:i/>
        <w:sz w:val="20"/>
        <w:szCs w:val="20"/>
      </w:rPr>
      <w:t>7</w:t>
    </w:r>
    <w:r w:rsidR="00E41F7A">
      <w:rPr>
        <w:rFonts w:asciiTheme="minorHAnsi" w:hAnsiTheme="minorHAnsi" w:cstheme="minorHAnsi"/>
        <w:i/>
        <w:sz w:val="20"/>
        <w:szCs w:val="20"/>
      </w:rPr>
      <w:t xml:space="preserve"> </w:t>
    </w:r>
    <w:r w:rsidR="00763DB0">
      <w:rPr>
        <w:rFonts w:asciiTheme="minorHAnsi" w:hAnsiTheme="minorHAnsi" w:cstheme="minorHAnsi"/>
        <w:i/>
        <w:sz w:val="20"/>
        <w:szCs w:val="20"/>
      </w:rPr>
      <w:t>wrześ</w:t>
    </w:r>
    <w:r w:rsidR="00E41F7A">
      <w:rPr>
        <w:rFonts w:asciiTheme="minorHAnsi" w:hAnsiTheme="minorHAnsi" w:cstheme="minorHAnsi"/>
        <w:i/>
        <w:sz w:val="20"/>
        <w:szCs w:val="20"/>
      </w:rPr>
      <w:t xml:space="preserve">nia </w:t>
    </w:r>
    <w:r>
      <w:rPr>
        <w:rFonts w:asciiTheme="minorHAnsi" w:hAnsiTheme="minorHAnsi" w:cstheme="minorHAnsi"/>
        <w:i/>
        <w:sz w:val="20"/>
        <w:szCs w:val="20"/>
      </w:rPr>
      <w:t>2020</w:t>
    </w:r>
    <w:r w:rsidRPr="00CA0CE1">
      <w:rPr>
        <w:rFonts w:asciiTheme="minorHAnsi" w:hAnsiTheme="minorHAnsi" w:cstheme="minorHAnsi"/>
        <w:i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65585"/>
    <w:multiLevelType w:val="hybridMultilevel"/>
    <w:tmpl w:val="2196C5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2D9C2E14">
      <w:start w:val="1"/>
      <w:numFmt w:val="lowerRoman"/>
      <w:lvlText w:val="%2)"/>
      <w:lvlJc w:val="left"/>
      <w:pPr>
        <w:ind w:left="200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2D4DF4"/>
    <w:multiLevelType w:val="hybridMultilevel"/>
    <w:tmpl w:val="DC2E9536"/>
    <w:lvl w:ilvl="0" w:tplc="CDD6479C">
      <w:start w:val="10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594A4B"/>
    <w:multiLevelType w:val="hybridMultilevel"/>
    <w:tmpl w:val="BF50F7BC"/>
    <w:lvl w:ilvl="0" w:tplc="720EE95A">
      <w:start w:val="1"/>
      <w:numFmt w:val="lowerLetter"/>
      <w:lvlText w:val="%1)"/>
      <w:lvlJc w:val="left"/>
      <w:pPr>
        <w:tabs>
          <w:tab w:val="num" w:pos="2627"/>
        </w:tabs>
        <w:ind w:left="2695" w:hanging="284"/>
      </w:pPr>
      <w:rPr>
        <w:rFonts w:ascii="Arial" w:eastAsia="Times New Roman" w:hAnsi="Arial" w:cs="Arial"/>
      </w:rPr>
    </w:lvl>
    <w:lvl w:ilvl="1" w:tplc="FFFFFFFF">
      <w:start w:val="7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43A4E0A"/>
    <w:multiLevelType w:val="hybridMultilevel"/>
    <w:tmpl w:val="0C2C313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E3F73"/>
    <w:multiLevelType w:val="hybridMultilevel"/>
    <w:tmpl w:val="5D9ED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911569"/>
    <w:multiLevelType w:val="hybridMultilevel"/>
    <w:tmpl w:val="D8F27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3B"/>
    <w:rsid w:val="00117845"/>
    <w:rsid w:val="00194DF7"/>
    <w:rsid w:val="001C577E"/>
    <w:rsid w:val="002161C7"/>
    <w:rsid w:val="00234681"/>
    <w:rsid w:val="00286E99"/>
    <w:rsid w:val="002B3D28"/>
    <w:rsid w:val="002B6B23"/>
    <w:rsid w:val="003542EA"/>
    <w:rsid w:val="003C0137"/>
    <w:rsid w:val="003F27B3"/>
    <w:rsid w:val="004210AC"/>
    <w:rsid w:val="00457FAB"/>
    <w:rsid w:val="004E2D55"/>
    <w:rsid w:val="00521A20"/>
    <w:rsid w:val="00556A7E"/>
    <w:rsid w:val="005D1A3A"/>
    <w:rsid w:val="006D4006"/>
    <w:rsid w:val="00763DB0"/>
    <w:rsid w:val="007A173B"/>
    <w:rsid w:val="007B0B22"/>
    <w:rsid w:val="007F1ECC"/>
    <w:rsid w:val="0084192B"/>
    <w:rsid w:val="008841BE"/>
    <w:rsid w:val="00A030E0"/>
    <w:rsid w:val="00B246E0"/>
    <w:rsid w:val="00B24A5B"/>
    <w:rsid w:val="00B72359"/>
    <w:rsid w:val="00B81318"/>
    <w:rsid w:val="00C06E68"/>
    <w:rsid w:val="00C73B51"/>
    <w:rsid w:val="00CD56AB"/>
    <w:rsid w:val="00D64121"/>
    <w:rsid w:val="00DB453B"/>
    <w:rsid w:val="00DB453F"/>
    <w:rsid w:val="00E05F64"/>
    <w:rsid w:val="00E12511"/>
    <w:rsid w:val="00E41F7A"/>
    <w:rsid w:val="00E57A92"/>
    <w:rsid w:val="00F57457"/>
    <w:rsid w:val="00F93701"/>
    <w:rsid w:val="00F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64BA"/>
  <w15:docId w15:val="{E5DC91EB-2246-4343-8DB0-35A83C94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3B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73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A173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173B"/>
    <w:pPr>
      <w:widowControl w:val="0"/>
      <w:shd w:val="clear" w:color="auto" w:fill="FFFFFF"/>
      <w:spacing w:before="240" w:line="274" w:lineRule="exact"/>
      <w:ind w:left="0"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73B"/>
    <w:pPr>
      <w:ind w:left="0"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7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73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77E"/>
    <w:pPr>
      <w:ind w:left="568" w:hanging="284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7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1687</Words>
  <Characters>10124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Fidecka</dc:creator>
  <cp:keywords/>
  <dc:description/>
  <cp:lastModifiedBy>Krzemińska Renata</cp:lastModifiedBy>
  <cp:revision>2</cp:revision>
  <cp:lastPrinted>2020-08-20T09:16:00Z</cp:lastPrinted>
  <dcterms:created xsi:type="dcterms:W3CDTF">2020-09-07T09:12:00Z</dcterms:created>
  <dcterms:modified xsi:type="dcterms:W3CDTF">2020-09-07T09:12:00Z</dcterms:modified>
</cp:coreProperties>
</file>