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0427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0427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0427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2F48B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2F48B4" w:rsidRDefault="00D629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2F48B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2F48B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2F48B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2F48B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2F48B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2F48B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2F48B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2F48B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2F48B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2F48B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682E14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2F48B4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6E44B0" w:rsidRPr="002F48B4">
        <w:rPr>
          <w:rFonts w:asciiTheme="minorHAnsi" w:hAnsiTheme="minorHAnsi" w:cs="Garamond"/>
          <w:b/>
          <w:bCs/>
          <w:sz w:val="28"/>
          <w:szCs w:val="28"/>
        </w:rPr>
        <w:t>6.3 Poprawa wiedzy na temat stanu środowiska morskiego</w:t>
      </w:r>
    </w:p>
    <w:p w:rsidR="002F48B4" w:rsidRPr="00D83B42" w:rsidRDefault="002F48B4" w:rsidP="002F48B4">
      <w:pPr>
        <w:ind w:left="360"/>
        <w:rPr>
          <w:rFonts w:ascii="Calibri" w:hAnsi="Calibri"/>
        </w:rPr>
      </w:pPr>
    </w:p>
    <w:p w:rsidR="002F48B4" w:rsidRPr="00D83B42" w:rsidRDefault="002F48B4" w:rsidP="00615DC4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:rsidR="002F48B4" w:rsidRPr="00D1593A" w:rsidRDefault="002F48B4" w:rsidP="002F48B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:rsidTr="00FF4346">
        <w:trPr>
          <w:trHeight w:val="802"/>
        </w:trPr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A40865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A4086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Poprawa wiedzy na temat stanu środowiska morskiego</w:t>
            </w:r>
          </w:p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:rsidTr="00FF4346">
        <w:trPr>
          <w:trHeight w:val="1286"/>
        </w:trPr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:rsidTr="00FF4346">
        <w:trPr>
          <w:trHeight w:val="1286"/>
        </w:trPr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2F48B4" w:rsidRPr="00D83B42" w:rsidRDefault="002F48B4" w:rsidP="002F48B4">
      <w:pPr>
        <w:jc w:val="both"/>
        <w:rPr>
          <w:rFonts w:ascii="Calibri" w:hAnsi="Calibri"/>
          <w:sz w:val="14"/>
          <w:szCs w:val="24"/>
        </w:rPr>
      </w:pPr>
    </w:p>
    <w:p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F48B4" w:rsidRPr="00D83B42" w:rsidTr="00FF4346">
        <w:tc>
          <w:tcPr>
            <w:tcW w:w="2413" w:type="pct"/>
          </w:tcPr>
          <w:p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:rsidTr="00FF4346">
        <w:tc>
          <w:tcPr>
            <w:tcW w:w="2413" w:type="pct"/>
          </w:tcPr>
          <w:p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:rsidTr="00FF4346">
        <w:tc>
          <w:tcPr>
            <w:tcW w:w="2413" w:type="pct"/>
          </w:tcPr>
          <w:p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092E16" w:rsidRDefault="002F48B4" w:rsidP="002F48B4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sz w:val="6"/>
        </w:rPr>
      </w:pPr>
    </w:p>
    <w:p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2F48B4" w:rsidRPr="00D1593A" w:rsidRDefault="002F48B4" w:rsidP="002F48B4">
      <w:pPr>
        <w:ind w:left="360"/>
        <w:jc w:val="both"/>
        <w:rPr>
          <w:rFonts w:ascii="Century Gothic" w:hAnsi="Century Gothic"/>
        </w:rPr>
      </w:pPr>
    </w:p>
    <w:p w:rsidR="002F48B4" w:rsidRPr="00D83B42" w:rsidRDefault="002F48B4" w:rsidP="00615DC4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:rsidR="002F48B4" w:rsidRPr="00D83B42" w:rsidRDefault="002F48B4" w:rsidP="002F48B4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F48B4" w:rsidRPr="00D83B42" w:rsidTr="00FF4346">
        <w:trPr>
          <w:trHeight w:val="425"/>
        </w:trPr>
        <w:tc>
          <w:tcPr>
            <w:tcW w:w="9180" w:type="dxa"/>
            <w:vAlign w:val="center"/>
          </w:tcPr>
          <w:p w:rsidR="002F48B4" w:rsidRPr="00D83B42" w:rsidRDefault="002F48B4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D4C19" w:rsidRPr="00D83B42" w:rsidRDefault="00DD4C19" w:rsidP="00DD4C19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DD4C19" w:rsidRPr="00D83B42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:rsidR="00DD4C19" w:rsidRPr="00D83B42" w:rsidRDefault="00DD4C19" w:rsidP="00DD4C19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DD4C19" w:rsidRPr="00946146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DD4C19" w:rsidRPr="00946146" w:rsidTr="00DD4C19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DD4C19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4C19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:rsidTr="00CB757C">
        <w:tc>
          <w:tcPr>
            <w:tcW w:w="9104" w:type="dxa"/>
          </w:tcPr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D4C19" w:rsidRPr="00D83B42" w:rsidRDefault="00DD4C19" w:rsidP="00DD4C19">
      <w:pPr>
        <w:ind w:left="360"/>
        <w:jc w:val="both"/>
        <w:rPr>
          <w:rFonts w:ascii="Calibri" w:hAnsi="Calibri"/>
        </w:rPr>
      </w:pPr>
    </w:p>
    <w:p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:rsidTr="00CB757C">
        <w:tc>
          <w:tcPr>
            <w:tcW w:w="9104" w:type="dxa"/>
          </w:tcPr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D4C19" w:rsidRDefault="00DD4C19" w:rsidP="00DD4C19">
      <w:pPr>
        <w:ind w:left="360"/>
        <w:jc w:val="both"/>
        <w:rPr>
          <w:rFonts w:ascii="Calibri" w:hAnsi="Calibri"/>
        </w:rPr>
      </w:pPr>
    </w:p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:rsidR="002F48B4" w:rsidRPr="00D83B42" w:rsidRDefault="002F48B4" w:rsidP="006B4D7B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:rsidR="002F48B4" w:rsidRPr="00D83B42" w:rsidRDefault="002F48B4" w:rsidP="002F48B4">
      <w:pPr>
        <w:ind w:left="360"/>
        <w:rPr>
          <w:rFonts w:ascii="Calibri" w:hAnsi="Calibri"/>
          <w:sz w:val="24"/>
        </w:rPr>
      </w:pPr>
    </w:p>
    <w:p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:rsidR="002F48B4" w:rsidRPr="00D83B42" w:rsidRDefault="002F48B4" w:rsidP="002F48B4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:rsidR="00E42B00" w:rsidRPr="0047654D" w:rsidRDefault="002F48B4" w:rsidP="000A51F4">
      <w:pPr>
        <w:jc w:val="both"/>
        <w:rPr>
          <w:rFonts w:ascii="Century Gothic" w:hAnsi="Century Gothic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A4" w:rsidRDefault="00A320A4">
      <w:r>
        <w:separator/>
      </w:r>
    </w:p>
  </w:endnote>
  <w:endnote w:type="continuationSeparator" w:id="0">
    <w:p w:rsidR="00A320A4" w:rsidRDefault="00A3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10" w:rsidRDefault="00DD03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04275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10" w:rsidRDefault="00DD03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A4" w:rsidRDefault="00A320A4">
      <w:r>
        <w:separator/>
      </w:r>
    </w:p>
  </w:footnote>
  <w:footnote w:type="continuationSeparator" w:id="0">
    <w:p w:rsidR="00A320A4" w:rsidRDefault="00A3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10" w:rsidRDefault="00DD03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10" w:rsidRDefault="00DD031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10" w:rsidRDefault="00DD0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4275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1F4"/>
    <w:rsid w:val="000A6D8E"/>
    <w:rsid w:val="000A7536"/>
    <w:rsid w:val="000B1889"/>
    <w:rsid w:val="000B6FBD"/>
    <w:rsid w:val="000C03AF"/>
    <w:rsid w:val="000C150C"/>
    <w:rsid w:val="000C3588"/>
    <w:rsid w:val="000C3FCC"/>
    <w:rsid w:val="000C4B56"/>
    <w:rsid w:val="000C650F"/>
    <w:rsid w:val="000D3229"/>
    <w:rsid w:val="000D556E"/>
    <w:rsid w:val="000D5FE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3B67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1FB"/>
    <w:rsid w:val="002A2276"/>
    <w:rsid w:val="002A3126"/>
    <w:rsid w:val="002A458B"/>
    <w:rsid w:val="002A5159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8B4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F53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36C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5DC4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2E14"/>
    <w:rsid w:val="006855D6"/>
    <w:rsid w:val="00687338"/>
    <w:rsid w:val="006908B4"/>
    <w:rsid w:val="00690C05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4D7B"/>
    <w:rsid w:val="006B5F2C"/>
    <w:rsid w:val="006C094E"/>
    <w:rsid w:val="006C303C"/>
    <w:rsid w:val="006C4CBE"/>
    <w:rsid w:val="006D1EBB"/>
    <w:rsid w:val="006D26B2"/>
    <w:rsid w:val="006E00E7"/>
    <w:rsid w:val="006E44B0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04ED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256F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D4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D69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6D6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2A34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199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0A4"/>
    <w:rsid w:val="00A32A95"/>
    <w:rsid w:val="00A338C6"/>
    <w:rsid w:val="00A345AF"/>
    <w:rsid w:val="00A3622A"/>
    <w:rsid w:val="00A40865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67AF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026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03F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3914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2FB4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67D0"/>
    <w:rsid w:val="00D5757B"/>
    <w:rsid w:val="00D62902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1937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0310"/>
    <w:rsid w:val="00DD2772"/>
    <w:rsid w:val="00DD3102"/>
    <w:rsid w:val="00DD3E26"/>
    <w:rsid w:val="00DD472F"/>
    <w:rsid w:val="00DD4C19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13A3B"/>
    <w:rsid w:val="00E2067D"/>
    <w:rsid w:val="00E207B4"/>
    <w:rsid w:val="00E22E38"/>
    <w:rsid w:val="00E24551"/>
    <w:rsid w:val="00E24B33"/>
    <w:rsid w:val="00E250EE"/>
    <w:rsid w:val="00E30B0C"/>
    <w:rsid w:val="00E3117A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9B4"/>
    <w:rsid w:val="00EE1D7B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21C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0A5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F20583-0320-4E8D-AF5B-1DF5CF4A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2019-01-21T10:54:00Z</dcterms:created>
  <dcterms:modified xsi:type="dcterms:W3CDTF">2019-01-21T10:54:00Z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