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593733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111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593733">
      <w:pPr>
        <w:jc w:val="center"/>
        <w:rPr>
          <w:b/>
        </w:rPr>
      </w:pPr>
      <w:r>
        <w:rPr>
          <w:b/>
        </w:rPr>
        <w:t xml:space="preserve">z dnia 25 lutego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Program Operacyjny </w:t>
      </w:r>
      <w:r w:rsidR="00DA0430">
        <w:rPr>
          <w:b/>
        </w:rPr>
        <w:t>Polska Wschodnia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EC567F">
        <w:rPr>
          <w:b/>
        </w:rPr>
        <w:t xml:space="preserve">Program Operacyjny </w:t>
      </w:r>
      <w:r w:rsidR="00DA0430">
        <w:rPr>
          <w:b/>
        </w:rPr>
        <w:t>Polska Wschodnia</w:t>
      </w:r>
      <w:r w:rsidR="00EC567F">
        <w:rPr>
          <w:b/>
        </w:rPr>
        <w:t xml:space="preserve"> 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</w:t>
      </w:r>
      <w:r w:rsidR="00DB78BC">
        <w:t xml:space="preserve"> z 2014 r.</w:t>
      </w:r>
      <w:r w:rsidRPr="00F97482">
        <w:t xml:space="preserve"> poz. </w:t>
      </w:r>
      <w:r w:rsidR="00DF36A1">
        <w:t>1118</w:t>
      </w:r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</w:t>
      </w:r>
      <w:r w:rsidR="00EC567F" w:rsidRPr="00EC567F">
        <w:t xml:space="preserve">Program Operacyjny </w:t>
      </w:r>
      <w:r w:rsidR="00DA0430">
        <w:t>Polska Wschodnia</w:t>
      </w:r>
      <w:r w:rsidR="00EC567F" w:rsidRPr="00EC567F">
        <w:t xml:space="preserve"> 2014-2020</w:t>
      </w:r>
      <w:r w:rsidR="004E080A" w:rsidRPr="00EC567F">
        <w:t xml:space="preserve"> oraz w sprawie wskazania</w:t>
      </w:r>
      <w:r w:rsidR="004E080A" w:rsidRPr="004E080A">
        <w:t xml:space="preserve"> przedstawicieli organizacji pozarządowych do komitetu monitorującego </w:t>
      </w:r>
      <w:r w:rsidR="00EC567F" w:rsidRPr="00EC567F">
        <w:t xml:space="preserve">Program Operacyjny </w:t>
      </w:r>
      <w:r w:rsidR="00DA0430">
        <w:t>Polska Wschodnia</w:t>
      </w:r>
      <w:r w:rsidR="00EC567F" w:rsidRPr="00EC567F">
        <w:t xml:space="preserve"> 2014-2020</w:t>
      </w:r>
      <w:r w:rsidR="00F97482" w:rsidRPr="00F97482">
        <w:t>.</w:t>
      </w:r>
    </w:p>
    <w:p w:rsidR="00EE3DEA" w:rsidRPr="00C92036" w:rsidRDefault="00EE3DEA" w:rsidP="005F3C2C">
      <w:pPr>
        <w:spacing w:before="240" w:after="240"/>
        <w:jc w:val="center"/>
      </w:pPr>
      <w:r w:rsidRPr="00C92036">
        <w:t>§ 1</w:t>
      </w:r>
    </w:p>
    <w:p w:rsidR="00FE0543" w:rsidRPr="006E1E50" w:rsidRDefault="007A5DE4" w:rsidP="00443704">
      <w:pPr>
        <w:jc w:val="both"/>
      </w:pPr>
      <w:r w:rsidRPr="00673530">
        <w:t xml:space="preserve">Rada Działalności Pożytku Publicznego </w:t>
      </w:r>
      <w:r w:rsidR="00443704" w:rsidRPr="00673530"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EC567F" w:rsidRPr="00EC567F">
        <w:t xml:space="preserve">Program Operacyjny </w:t>
      </w:r>
      <w:r w:rsidR="00DA0430">
        <w:t>Polska Wschodnia</w:t>
      </w:r>
      <w:r w:rsidR="00EC567F" w:rsidRPr="00EC567F">
        <w:t xml:space="preserve">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EE3DEA" w:rsidRPr="006E1E50" w:rsidRDefault="00EE3DEA" w:rsidP="005F3C2C">
      <w:pPr>
        <w:spacing w:before="240" w:after="240"/>
        <w:jc w:val="center"/>
      </w:pPr>
      <w:r w:rsidRPr="006E1E50">
        <w:t>§ 2</w:t>
      </w:r>
    </w:p>
    <w:p w:rsidR="003434E2" w:rsidRPr="003434E2" w:rsidRDefault="003434E2" w:rsidP="003434E2">
      <w:pPr>
        <w:jc w:val="both"/>
        <w:rPr>
          <w:bCs/>
        </w:rPr>
      </w:pPr>
      <w:r w:rsidRPr="003434E2">
        <w:rPr>
          <w:bCs/>
        </w:rPr>
        <w:t xml:space="preserve">W wyniku </w:t>
      </w:r>
      <w:r>
        <w:rPr>
          <w:bCs/>
        </w:rPr>
        <w:t xml:space="preserve">przeprowadzonego </w:t>
      </w:r>
      <w:r w:rsidRPr="003434E2">
        <w:rPr>
          <w:bCs/>
        </w:rPr>
        <w:t xml:space="preserve">głosowania na przedstawicieli organizacji pozarządowych do Komitetu Monitorującego Program Operacyjny </w:t>
      </w:r>
      <w:r w:rsidR="00DA0430">
        <w:rPr>
          <w:bCs/>
        </w:rPr>
        <w:t>Polska Wschodnia</w:t>
      </w:r>
      <w:r w:rsidRPr="003434E2">
        <w:rPr>
          <w:bCs/>
        </w:rPr>
        <w:t xml:space="preserve"> </w:t>
      </w:r>
      <w:r w:rsidR="00A13AA0">
        <w:rPr>
          <w:bCs/>
        </w:rPr>
        <w:t xml:space="preserve">2014-2020 (KM PO </w:t>
      </w:r>
      <w:r w:rsidR="00DA0430">
        <w:rPr>
          <w:bCs/>
        </w:rPr>
        <w:t>PW</w:t>
      </w:r>
      <w:r w:rsidRPr="003434E2">
        <w:rPr>
          <w:bCs/>
        </w:rPr>
        <w:t>) najwięcej głosów zdobyli:</w:t>
      </w:r>
    </w:p>
    <w:p w:rsidR="003434E2" w:rsidRPr="00673530" w:rsidRDefault="003434E2" w:rsidP="003434E2">
      <w:pPr>
        <w:pStyle w:val="Akapitzlist"/>
        <w:numPr>
          <w:ilvl w:val="0"/>
          <w:numId w:val="11"/>
        </w:numPr>
        <w:jc w:val="both"/>
      </w:pPr>
      <w:r w:rsidRPr="00673530">
        <w:t>Pan</w:t>
      </w:r>
      <w:r w:rsidRPr="00990FBD">
        <w:t xml:space="preserve"> </w:t>
      </w:r>
      <w:r w:rsidR="00DA0430" w:rsidRPr="00DA0430">
        <w:t xml:space="preserve">Paweł </w:t>
      </w:r>
      <w:proofErr w:type="spellStart"/>
      <w:r w:rsidR="00DA0430" w:rsidRPr="00DA0430">
        <w:t>Backiel</w:t>
      </w:r>
      <w:proofErr w:type="spellEnd"/>
      <w:r w:rsidRPr="006E1E50">
        <w:t>,  jako</w:t>
      </w:r>
      <w:r>
        <w:rPr>
          <w:color w:val="000000"/>
        </w:rPr>
        <w:t xml:space="preserve"> członek</w:t>
      </w:r>
      <w:r w:rsidRPr="006E1E50">
        <w:rPr>
          <w:color w:val="000000"/>
        </w:rPr>
        <w:t xml:space="preserve"> komitetu</w:t>
      </w:r>
      <w:r>
        <w:rPr>
          <w:color w:val="000000"/>
        </w:rPr>
        <w:t xml:space="preserve"> oraz</w:t>
      </w:r>
      <w:r w:rsidRPr="00990FBD">
        <w:t>  Pan</w:t>
      </w:r>
      <w:r>
        <w:t>i</w:t>
      </w:r>
      <w:r w:rsidRPr="00990FBD">
        <w:t xml:space="preserve"> </w:t>
      </w:r>
      <w:r w:rsidR="00DA0430" w:rsidRPr="00DA0430">
        <w:t>Ewelina Piekarska</w:t>
      </w:r>
      <w:r>
        <w:t xml:space="preserve">, jako zastępca członka komitetu na </w:t>
      </w:r>
      <w:r w:rsidRPr="00673530">
        <w:t>miejsc</w:t>
      </w:r>
      <w:r>
        <w:t>e</w:t>
      </w:r>
      <w:r w:rsidRPr="00673530">
        <w:t xml:space="preserve"> dla przedstawiciela organizacji pozarządowej </w:t>
      </w:r>
      <w:r w:rsidR="00DA0430" w:rsidRPr="00DA0430">
        <w:t>działającej na rzecz  promowania włączenia społecznego lub równości szans płci lub równości szans lub niedyskryminacji</w:t>
      </w:r>
      <w:r>
        <w:t>;</w:t>
      </w:r>
    </w:p>
    <w:p w:rsidR="003434E2" w:rsidRPr="003434E2" w:rsidRDefault="003434E2" w:rsidP="003434E2">
      <w:pPr>
        <w:pStyle w:val="Akapitzlist"/>
        <w:numPr>
          <w:ilvl w:val="0"/>
          <w:numId w:val="11"/>
        </w:numPr>
        <w:jc w:val="both"/>
      </w:pPr>
      <w:r w:rsidRPr="003434E2">
        <w:t>Pan</w:t>
      </w:r>
      <w:r w:rsidR="00DA0430">
        <w:t>i</w:t>
      </w:r>
      <w:r w:rsidRPr="003434E2">
        <w:t xml:space="preserve"> </w:t>
      </w:r>
      <w:r w:rsidR="00DA0430" w:rsidRPr="00DA0430">
        <w:t>Anna Mikołajczyk</w:t>
      </w:r>
      <w:r>
        <w:t>,  jako członek</w:t>
      </w:r>
      <w:r w:rsidRPr="003434E2">
        <w:t xml:space="preserve"> komitetu oraz  </w:t>
      </w:r>
      <w:r w:rsidR="00DA0430" w:rsidRPr="00DA0430">
        <w:t>Pan Michał Braun</w:t>
      </w:r>
      <w:r w:rsidRPr="003434E2">
        <w:t xml:space="preserve">, jako zastępca członka komitetu na miejsce dla przedstawiciela organizacji pozarządowej </w:t>
      </w:r>
      <w:r w:rsidR="00DA0430" w:rsidRPr="00DA0430">
        <w:t>działającej na rzecz federacji organizacji pozarządowych</w:t>
      </w:r>
      <w:r>
        <w:t>;</w:t>
      </w:r>
    </w:p>
    <w:p w:rsidR="003434E2" w:rsidRDefault="003434E2" w:rsidP="00DA0430">
      <w:pPr>
        <w:pStyle w:val="Akapitzlist"/>
        <w:numPr>
          <w:ilvl w:val="0"/>
          <w:numId w:val="11"/>
        </w:numPr>
        <w:jc w:val="both"/>
      </w:pPr>
      <w:r w:rsidRPr="003434E2">
        <w:t xml:space="preserve">Pan </w:t>
      </w:r>
      <w:r w:rsidR="00DA0430" w:rsidRPr="00DA0430">
        <w:t xml:space="preserve">Andrzej </w:t>
      </w:r>
      <w:proofErr w:type="spellStart"/>
      <w:r w:rsidR="00DA0430" w:rsidRPr="00DA0430">
        <w:t>Kidyba</w:t>
      </w:r>
      <w:proofErr w:type="spellEnd"/>
      <w:r w:rsidRPr="003434E2">
        <w:t xml:space="preserve">,  jako członek komitetu oraz  Pani </w:t>
      </w:r>
      <w:r w:rsidR="00DA0430" w:rsidRPr="00DA0430">
        <w:t xml:space="preserve">Elżbieta </w:t>
      </w:r>
      <w:proofErr w:type="spellStart"/>
      <w:r w:rsidR="00DA0430" w:rsidRPr="00DA0430">
        <w:t>Anasiewicz-Sompor</w:t>
      </w:r>
      <w:proofErr w:type="spellEnd"/>
      <w:r w:rsidRPr="003434E2">
        <w:t xml:space="preserve">, jako zastępca członka komitetu na miejsce dla przedstawiciela organizacji pozarządowej </w:t>
      </w:r>
      <w:r w:rsidR="00DA0430" w:rsidRPr="00DA0430">
        <w:t>działającej w obszarze rozwoju przedsiębiorczości</w:t>
      </w:r>
      <w:r w:rsidR="00DA0430">
        <w:t>.</w:t>
      </w:r>
    </w:p>
    <w:p w:rsidR="00443704" w:rsidRDefault="00443704" w:rsidP="00A13AA0">
      <w:pPr>
        <w:spacing w:before="240" w:after="240"/>
        <w:jc w:val="center"/>
      </w:pPr>
      <w:r w:rsidRPr="006E1E50">
        <w:t xml:space="preserve">§ </w:t>
      </w:r>
      <w:r w:rsidR="005F3C2C">
        <w:t>3</w:t>
      </w:r>
    </w:p>
    <w:p w:rsidR="00F3586E" w:rsidRPr="00A8583A" w:rsidRDefault="00F3586E" w:rsidP="00A8583A">
      <w:pPr>
        <w:jc w:val="both"/>
      </w:pPr>
      <w:r w:rsidRPr="006E1E50"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skutecznie zgłoszonych zgodnie z zasadami określonymi w pkt. 5 ordynacji wyborczej, o której mowa w </w:t>
      </w:r>
      <w:r w:rsidR="00A8583A">
        <w:lastRenderedPageBreak/>
        <w:t xml:space="preserve">§ 1 to jest </w:t>
      </w:r>
      <w:r w:rsidR="00DA0430">
        <w:t xml:space="preserve">Panią Lucynę </w:t>
      </w:r>
      <w:r w:rsidR="00DA0430" w:rsidRPr="00DA0430">
        <w:t>Golonko</w:t>
      </w:r>
      <w:r w:rsidRPr="006E1E50">
        <w:t>,  jako</w:t>
      </w:r>
      <w:r w:rsidR="00AF6F62" w:rsidRPr="00A8583A">
        <w:rPr>
          <w:color w:val="000000"/>
        </w:rPr>
        <w:t xml:space="preserve"> członka</w:t>
      </w:r>
      <w:r w:rsidRPr="00A8583A">
        <w:rPr>
          <w:color w:val="000000"/>
        </w:rPr>
        <w:t xml:space="preserve"> komitetu i Pan</w:t>
      </w:r>
      <w:r w:rsidR="00DA0430" w:rsidRPr="00A8583A">
        <w:rPr>
          <w:color w:val="000000"/>
        </w:rPr>
        <w:t>a</w:t>
      </w:r>
      <w:r w:rsidRPr="00A8583A">
        <w:rPr>
          <w:color w:val="000000"/>
        </w:rPr>
        <w:t xml:space="preserve"> </w:t>
      </w:r>
      <w:r w:rsidR="00DA0430" w:rsidRPr="00A8583A">
        <w:rPr>
          <w:color w:val="000000"/>
        </w:rPr>
        <w:t xml:space="preserve">Karola </w:t>
      </w:r>
      <w:proofErr w:type="spellStart"/>
      <w:r w:rsidR="00DA0430" w:rsidRPr="00A8583A">
        <w:rPr>
          <w:color w:val="000000"/>
        </w:rPr>
        <w:t>Szmytko</w:t>
      </w:r>
      <w:proofErr w:type="spellEnd"/>
      <w:r w:rsidRPr="00A8583A">
        <w:rPr>
          <w:color w:val="000000"/>
        </w:rPr>
        <w:t xml:space="preserve">, jako zastępcę członka komitetu na miejsce dla przedstawiciela organizacji pozarządowej </w:t>
      </w:r>
      <w:r w:rsidR="00DA0430" w:rsidRPr="00A8583A">
        <w:rPr>
          <w:color w:val="000000"/>
        </w:rPr>
        <w:t>działającej na rzecz ochrony środowiska.</w:t>
      </w:r>
    </w:p>
    <w:p w:rsidR="00BD7822" w:rsidRDefault="00BD7822" w:rsidP="005F3C2C">
      <w:pPr>
        <w:spacing w:before="240" w:after="240"/>
        <w:jc w:val="center"/>
      </w:pPr>
      <w:r w:rsidRPr="006E1E50">
        <w:t xml:space="preserve">§ </w:t>
      </w:r>
      <w:r w:rsidR="008813EF">
        <w:t>4</w:t>
      </w:r>
    </w:p>
    <w:p w:rsidR="00BE1546" w:rsidRPr="00673530" w:rsidRDefault="00BE1546" w:rsidP="00E16F62">
      <w:pPr>
        <w:jc w:val="both"/>
      </w:pPr>
      <w:r w:rsidRPr="00673530"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 w:rsidR="00E16F62">
        <w:t xml:space="preserve"> </w:t>
      </w:r>
      <w:r w:rsidR="00A13AA0">
        <w:t>2</w:t>
      </w:r>
      <w:r>
        <w:t xml:space="preserve"> oraz osoby</w:t>
      </w:r>
      <w:r w:rsidRPr="00673530">
        <w:t xml:space="preserve"> rekomendowane do składu komitetu, o których mowa w  </w:t>
      </w:r>
      <w:r w:rsidRPr="006E1E50">
        <w:t>§</w:t>
      </w:r>
      <w:r>
        <w:t xml:space="preserve"> </w:t>
      </w:r>
      <w:r w:rsidR="00DA0430">
        <w:t>3</w:t>
      </w:r>
      <w:r w:rsidR="00A13AA0">
        <w:t xml:space="preserve"> </w:t>
      </w:r>
      <w:r w:rsidR="00E16F62">
        <w:t xml:space="preserve"> </w:t>
      </w:r>
      <w:r>
        <w:t xml:space="preserve">posiadają niezbędną wiedzę i doświadczenie, aby uczestniczyć w pracach komitetu i reprezentować organizacje pozarządowe. </w:t>
      </w:r>
    </w:p>
    <w:p w:rsidR="00BE1546" w:rsidRPr="00673530" w:rsidRDefault="00BE1546" w:rsidP="006E1E50">
      <w:pPr>
        <w:jc w:val="both"/>
      </w:pPr>
    </w:p>
    <w:p w:rsidR="00C52C2A" w:rsidRDefault="00C52C2A" w:rsidP="00C52C2A">
      <w:pPr>
        <w:jc w:val="center"/>
      </w:pPr>
      <w:r w:rsidRPr="006E1E50">
        <w:t xml:space="preserve">§ </w:t>
      </w:r>
      <w:r w:rsidR="008813EF">
        <w:t>5</w:t>
      </w:r>
    </w:p>
    <w:p w:rsidR="00C52C2A" w:rsidRPr="006E1E50" w:rsidRDefault="00C52C2A" w:rsidP="00C52C2A">
      <w:pPr>
        <w:jc w:val="center"/>
      </w:pPr>
    </w:p>
    <w:p w:rsidR="00C52C2A" w:rsidRPr="00673530" w:rsidRDefault="00C52C2A" w:rsidP="006E1E50">
      <w:pPr>
        <w:jc w:val="both"/>
      </w:pPr>
      <w:r>
        <w:t>Uchwała wchodzi w życie z dniem podjęcia.</w:t>
      </w:r>
    </w:p>
    <w:sectPr w:rsidR="00C52C2A" w:rsidRPr="00673530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12DBC"/>
    <w:multiLevelType w:val="hybridMultilevel"/>
    <w:tmpl w:val="E998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C5315"/>
    <w:multiLevelType w:val="hybridMultilevel"/>
    <w:tmpl w:val="A6382AFA"/>
    <w:lvl w:ilvl="0" w:tplc="609842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D6466E6"/>
    <w:multiLevelType w:val="hybridMultilevel"/>
    <w:tmpl w:val="C16CF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92DF7"/>
    <w:multiLevelType w:val="hybridMultilevel"/>
    <w:tmpl w:val="36C6CE5E"/>
    <w:lvl w:ilvl="0" w:tplc="C024DFE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0A42340"/>
    <w:multiLevelType w:val="hybridMultilevel"/>
    <w:tmpl w:val="1D9C6236"/>
    <w:lvl w:ilvl="0" w:tplc="2A9C0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8179E"/>
    <w:rsid w:val="00146915"/>
    <w:rsid w:val="00170E94"/>
    <w:rsid w:val="00175F62"/>
    <w:rsid w:val="001E7391"/>
    <w:rsid w:val="0021106A"/>
    <w:rsid w:val="00255E1E"/>
    <w:rsid w:val="002D64F0"/>
    <w:rsid w:val="002F06CD"/>
    <w:rsid w:val="0030288A"/>
    <w:rsid w:val="003434E2"/>
    <w:rsid w:val="00354F60"/>
    <w:rsid w:val="0039260C"/>
    <w:rsid w:val="0042192D"/>
    <w:rsid w:val="00443704"/>
    <w:rsid w:val="00456146"/>
    <w:rsid w:val="004A469C"/>
    <w:rsid w:val="004D2EB6"/>
    <w:rsid w:val="004E080A"/>
    <w:rsid w:val="004E0AD4"/>
    <w:rsid w:val="005306E9"/>
    <w:rsid w:val="00542949"/>
    <w:rsid w:val="00560F5B"/>
    <w:rsid w:val="00593733"/>
    <w:rsid w:val="005D3D1F"/>
    <w:rsid w:val="005F3C2C"/>
    <w:rsid w:val="0060211F"/>
    <w:rsid w:val="00613101"/>
    <w:rsid w:val="00646645"/>
    <w:rsid w:val="00673530"/>
    <w:rsid w:val="00682FAA"/>
    <w:rsid w:val="006916E8"/>
    <w:rsid w:val="006B7117"/>
    <w:rsid w:val="006E1E50"/>
    <w:rsid w:val="00723E74"/>
    <w:rsid w:val="007357F1"/>
    <w:rsid w:val="00771D2E"/>
    <w:rsid w:val="007A5DE4"/>
    <w:rsid w:val="007A74B0"/>
    <w:rsid w:val="007B2774"/>
    <w:rsid w:val="008132B9"/>
    <w:rsid w:val="00822E67"/>
    <w:rsid w:val="00824A2C"/>
    <w:rsid w:val="008813EF"/>
    <w:rsid w:val="0090405F"/>
    <w:rsid w:val="00950462"/>
    <w:rsid w:val="0096668D"/>
    <w:rsid w:val="00966B52"/>
    <w:rsid w:val="00970234"/>
    <w:rsid w:val="009835E7"/>
    <w:rsid w:val="00990FBD"/>
    <w:rsid w:val="009E275D"/>
    <w:rsid w:val="00A06D6D"/>
    <w:rsid w:val="00A13AA0"/>
    <w:rsid w:val="00A344BB"/>
    <w:rsid w:val="00A8583A"/>
    <w:rsid w:val="00AA7C80"/>
    <w:rsid w:val="00AB034C"/>
    <w:rsid w:val="00AF6F62"/>
    <w:rsid w:val="00B4514F"/>
    <w:rsid w:val="00BD206B"/>
    <w:rsid w:val="00BD7822"/>
    <w:rsid w:val="00BE1546"/>
    <w:rsid w:val="00C25E0E"/>
    <w:rsid w:val="00C27E9F"/>
    <w:rsid w:val="00C47351"/>
    <w:rsid w:val="00C52C2A"/>
    <w:rsid w:val="00C539FA"/>
    <w:rsid w:val="00C92036"/>
    <w:rsid w:val="00CA2887"/>
    <w:rsid w:val="00D35436"/>
    <w:rsid w:val="00D5584B"/>
    <w:rsid w:val="00D6177B"/>
    <w:rsid w:val="00D62AB3"/>
    <w:rsid w:val="00D91CED"/>
    <w:rsid w:val="00D950D5"/>
    <w:rsid w:val="00DA0430"/>
    <w:rsid w:val="00DA3256"/>
    <w:rsid w:val="00DB78BC"/>
    <w:rsid w:val="00DF36A1"/>
    <w:rsid w:val="00E16F62"/>
    <w:rsid w:val="00E445F4"/>
    <w:rsid w:val="00E933BD"/>
    <w:rsid w:val="00EC30CA"/>
    <w:rsid w:val="00EC567F"/>
    <w:rsid w:val="00ED5152"/>
    <w:rsid w:val="00EE3DEA"/>
    <w:rsid w:val="00F3586E"/>
    <w:rsid w:val="00F97482"/>
    <w:rsid w:val="00F97622"/>
    <w:rsid w:val="00FC563A"/>
    <w:rsid w:val="00FD0F3E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406E47-BE90-4CCA-98E4-63FE30E9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CB417-B2DF-4DDA-9E74-93E2CDA0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2020-05-06T14:01:00Z</dcterms:created>
  <dcterms:modified xsi:type="dcterms:W3CDTF">2020-05-06T14:01:00Z</dcterms:modified>
</cp:coreProperties>
</file>