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22.11.2024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22.11.2024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Zespół Państwowych Szkół Muzycznych im. Grażyny Bacewicz w Koszalinie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Sprzedaż i dostawa nowych instrumentów muzycznych  oraz wyposażenia towarzyszącego w podziale na części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781 000,00 PLN, część 2: 19 000,00 PLN, część 3: 20 000,00 PLN, część 4: 18 000,00 PLN, część 5: 12 200,00 PLN, część 6: 18 000,00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986E90" w:rsidRPr="00CC055C" w:rsidRDefault="00CC055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Brass Point Nell Nowicka-Henglewska, ul. Grotkowska 17, 60-176 Poznań</w:t>
      </w:r>
    </w:p>
    <w:p w:rsidR="00CC055C" w:rsidRDefault="00CC055C" w:rsidP="00CC055C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IV cena 16 051,31 PLN.</w:t>
      </w:r>
      <w:bookmarkStart w:id="0" w:name="_GoBack"/>
      <w:bookmarkEnd w:id="0"/>
    </w:p>
    <w:p w:rsidR="00986E90" w:rsidRDefault="00F869D2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TRONUS POLSKA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Juliana Konstantego Ordona 2A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01-237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część 1: cena 506 780,91 PLN, część 2: cena 124 491,99 PLN, część 3: cen</w:t>
      </w:r>
      <w:r>
        <w:rPr>
          <w:rFonts w:ascii="Times New Roman" w:hAnsi="Times New Roman"/>
          <w:b/>
          <w:bCs/>
          <w:sz w:val="24"/>
          <w:szCs w:val="24"/>
        </w:rPr>
        <w:t>a 126 709,68 PLN, część 4: cena 135 301,23 PLN, część 5: cena 99 482,40 PLN</w:t>
      </w:r>
      <w:r>
        <w:rPr>
          <w:rFonts w:ascii="Times New Roman" w:hAnsi="Times New Roman"/>
          <w:sz w:val="24"/>
          <w:szCs w:val="24"/>
        </w:rPr>
        <w:t>.</w:t>
      </w:r>
    </w:p>
    <w:p w:rsidR="00986E90" w:rsidRDefault="00CC055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PASJA Jolanta Zalewska, ul. Wiktorska 7/11, 02-587 Warszawa, Część I: cena 780 000 PLN.</w:t>
      </w:r>
    </w:p>
    <w:p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SALON MUZYCZNY FAN GRZEGORZ WALCZYŃSKI SPÓŁKA Z OGRANICZONĄ ODPOWIEDZIALNOŚCIĄ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Św. Wojciecha 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70-410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Szczecin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2: cena 17 608,68 PLN, część 5: cena 8 848,62 PLN, część 6: cena 14 901,45 PLN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D2" w:rsidRDefault="00F869D2">
      <w:r>
        <w:separator/>
      </w:r>
    </w:p>
  </w:endnote>
  <w:endnote w:type="continuationSeparator" w:id="0">
    <w:p w:rsidR="00F869D2" w:rsidRDefault="00F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D2" w:rsidRDefault="00F869D2">
      <w:r>
        <w:separator/>
      </w:r>
    </w:p>
  </w:footnote>
  <w:footnote w:type="continuationSeparator" w:id="0">
    <w:p w:rsidR="00F869D2" w:rsidRDefault="00F8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F869D2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F869D2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F869D2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86E90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3F6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C055C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869D2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8A49A-46D3-4781-A1D6-70213D48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HP</cp:lastModifiedBy>
  <cp:revision>34</cp:revision>
  <dcterms:created xsi:type="dcterms:W3CDTF">2020-08-04T18:52:00Z</dcterms:created>
  <dcterms:modified xsi:type="dcterms:W3CDTF">2024-11-22T14:00:00Z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