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FAF" w14:textId="2F048261" w:rsidR="00CD7A94" w:rsidRPr="00DA35D7" w:rsidRDefault="002D54F9" w:rsidP="009F0D25">
      <w:pPr>
        <w:jc w:val="center"/>
        <w:rPr>
          <w:rFonts w:ascii="Calibri" w:hAnsi="Calibri" w:cs="Calibri"/>
          <w:b/>
          <w:bCs/>
        </w:rPr>
      </w:pPr>
      <w:r w:rsidRPr="00DA35D7">
        <w:rPr>
          <w:rFonts w:ascii="Calibri" w:hAnsi="Calibri" w:cs="Calibri"/>
          <w:b/>
          <w:bCs/>
        </w:rPr>
        <w:t xml:space="preserve">Opis </w:t>
      </w:r>
      <w:r w:rsidR="005F2CD7">
        <w:rPr>
          <w:rFonts w:ascii="Calibri" w:hAnsi="Calibri" w:cs="Calibri"/>
          <w:b/>
          <w:bCs/>
        </w:rPr>
        <w:t>P</w:t>
      </w:r>
      <w:r w:rsidRPr="00DA35D7">
        <w:rPr>
          <w:rFonts w:ascii="Calibri" w:hAnsi="Calibri" w:cs="Calibri"/>
          <w:b/>
          <w:bCs/>
        </w:rPr>
        <w:t xml:space="preserve">rzedmiotu </w:t>
      </w:r>
      <w:r w:rsidR="005F2CD7">
        <w:rPr>
          <w:rFonts w:ascii="Calibri" w:hAnsi="Calibri" w:cs="Calibri"/>
          <w:b/>
          <w:bCs/>
        </w:rPr>
        <w:t>Z</w:t>
      </w:r>
      <w:r w:rsidRPr="00DA35D7">
        <w:rPr>
          <w:rFonts w:ascii="Calibri" w:hAnsi="Calibri" w:cs="Calibri"/>
          <w:b/>
          <w:bCs/>
        </w:rPr>
        <w:t>amówienia</w:t>
      </w:r>
    </w:p>
    <w:p w14:paraId="735FC5ED" w14:textId="12FB1B8F" w:rsidR="002D54F9" w:rsidRPr="00DA35D7" w:rsidRDefault="00B755BC" w:rsidP="00B755BC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Przedmiot zamówienia:</w:t>
      </w:r>
    </w:p>
    <w:p w14:paraId="7C301868" w14:textId="088D0FE9" w:rsidR="00EA5261" w:rsidRPr="00DA35D7" w:rsidRDefault="00B755BC" w:rsidP="00EA5261">
      <w:pPr>
        <w:pStyle w:val="Akapitzlist"/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 xml:space="preserve">Przedmiotem zamówienia jest </w:t>
      </w:r>
      <w:r w:rsidR="004B0FEC">
        <w:rPr>
          <w:rFonts w:ascii="Calibri" w:hAnsi="Calibri" w:cs="Calibri"/>
          <w:sz w:val="22"/>
          <w:szCs w:val="22"/>
        </w:rPr>
        <w:t xml:space="preserve"> dostawa </w:t>
      </w:r>
      <w:r w:rsidRPr="00DA35D7">
        <w:rPr>
          <w:rFonts w:ascii="Calibri" w:hAnsi="Calibri" w:cs="Calibri"/>
          <w:sz w:val="22"/>
          <w:szCs w:val="22"/>
        </w:rPr>
        <w:t>baterii do zasilaczy awaryjnych</w:t>
      </w:r>
      <w:r w:rsidR="00EA5261" w:rsidRPr="00DA35D7">
        <w:rPr>
          <w:rFonts w:ascii="Calibri" w:hAnsi="Calibri" w:cs="Calibri"/>
          <w:sz w:val="22"/>
          <w:szCs w:val="22"/>
        </w:rPr>
        <w:t xml:space="preserve"> </w:t>
      </w:r>
      <w:r w:rsidRPr="00DA35D7">
        <w:rPr>
          <w:rFonts w:ascii="Calibri" w:hAnsi="Calibri" w:cs="Calibri"/>
          <w:sz w:val="22"/>
          <w:szCs w:val="22"/>
        </w:rPr>
        <w:t xml:space="preserve">(dalej zwanych </w:t>
      </w:r>
      <w:proofErr w:type="spellStart"/>
      <w:r w:rsidRPr="00DA35D7">
        <w:rPr>
          <w:rFonts w:ascii="Calibri" w:hAnsi="Calibri" w:cs="Calibri"/>
          <w:sz w:val="22"/>
          <w:szCs w:val="22"/>
        </w:rPr>
        <w:t>UPS’ami</w:t>
      </w:r>
      <w:proofErr w:type="spellEnd"/>
      <w:r w:rsidRPr="00DA35D7">
        <w:rPr>
          <w:rFonts w:ascii="Calibri" w:hAnsi="Calibri" w:cs="Calibri"/>
          <w:sz w:val="22"/>
          <w:szCs w:val="22"/>
        </w:rPr>
        <w:t>) firmy APC oraz prze</w:t>
      </w:r>
      <w:r w:rsidR="00EA5261" w:rsidRPr="00DA35D7">
        <w:rPr>
          <w:rFonts w:ascii="Calibri" w:hAnsi="Calibri" w:cs="Calibri"/>
          <w:sz w:val="22"/>
          <w:szCs w:val="22"/>
        </w:rPr>
        <w:t>prowadzenie przeglądu technicznego i wymiany</w:t>
      </w:r>
      <w:r w:rsidR="001E0165">
        <w:rPr>
          <w:rFonts w:ascii="Calibri" w:hAnsi="Calibri" w:cs="Calibri"/>
          <w:sz w:val="22"/>
          <w:szCs w:val="22"/>
        </w:rPr>
        <w:t xml:space="preserve"> </w:t>
      </w:r>
      <w:r w:rsidR="00CF329A">
        <w:rPr>
          <w:rFonts w:ascii="Calibri" w:hAnsi="Calibri" w:cs="Calibri"/>
          <w:sz w:val="22"/>
          <w:szCs w:val="22"/>
        </w:rPr>
        <w:t>baterii</w:t>
      </w:r>
      <w:r w:rsidR="00EA5261" w:rsidRPr="00DA35D7">
        <w:rPr>
          <w:rFonts w:ascii="Calibri" w:hAnsi="Calibri" w:cs="Calibri"/>
          <w:sz w:val="22"/>
          <w:szCs w:val="22"/>
        </w:rPr>
        <w:t>.</w:t>
      </w:r>
    </w:p>
    <w:p w14:paraId="70DDAE3A" w14:textId="695F624E" w:rsidR="00EA5261" w:rsidRPr="00DA35D7" w:rsidRDefault="00EA5261" w:rsidP="00EA5261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spellStart"/>
      <w:r w:rsidRPr="00DA35D7">
        <w:rPr>
          <w:rFonts w:ascii="Calibri" w:hAnsi="Calibri" w:cs="Calibri"/>
          <w:sz w:val="22"/>
          <w:szCs w:val="22"/>
        </w:rPr>
        <w:t>UPS’sy</w:t>
      </w:r>
      <w:proofErr w:type="spellEnd"/>
      <w:r w:rsidRPr="00DA35D7">
        <w:rPr>
          <w:rFonts w:ascii="Calibri" w:hAnsi="Calibri" w:cs="Calibri"/>
          <w:sz w:val="22"/>
          <w:szCs w:val="22"/>
        </w:rPr>
        <w:t xml:space="preserve"> objęte umową:</w:t>
      </w:r>
    </w:p>
    <w:p w14:paraId="2C3FAE42" w14:textId="1C92C108" w:rsidR="00EA5261" w:rsidRPr="00DA35D7" w:rsidRDefault="00EA5261" w:rsidP="00EA5261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2x</w:t>
      </w:r>
      <w:r w:rsidR="00741F38">
        <w:rPr>
          <w:rFonts w:ascii="Calibri" w:hAnsi="Calibri" w:cs="Calibri"/>
          <w:sz w:val="22"/>
          <w:szCs w:val="22"/>
        </w:rPr>
        <w:t xml:space="preserve"> APC Smart-UPS</w:t>
      </w:r>
      <w:r w:rsidR="0059347C">
        <w:rPr>
          <w:rFonts w:ascii="Calibri" w:hAnsi="Calibri" w:cs="Calibri"/>
          <w:sz w:val="22"/>
          <w:szCs w:val="22"/>
        </w:rPr>
        <w:t xml:space="preserve"> RT 6000</w:t>
      </w:r>
      <w:r w:rsidR="00741F38">
        <w:rPr>
          <w:rFonts w:ascii="Calibri" w:hAnsi="Calibri" w:cs="Calibri"/>
          <w:sz w:val="22"/>
          <w:szCs w:val="22"/>
        </w:rPr>
        <w:t xml:space="preserve"> -</w:t>
      </w:r>
      <w:r w:rsidRPr="00DA35D7">
        <w:rPr>
          <w:rFonts w:ascii="Calibri" w:hAnsi="Calibri" w:cs="Calibri"/>
          <w:sz w:val="22"/>
          <w:szCs w:val="22"/>
        </w:rPr>
        <w:t xml:space="preserve"> model APC SURT6000XL I (S/N: NS0738018067, NS0738018063)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32E6C6E0" w14:textId="4ED68CE3" w:rsidR="00EA5261" w:rsidRPr="00DA35D7" w:rsidRDefault="00EA5261" w:rsidP="00EA5261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1x</w:t>
      </w:r>
      <w:r w:rsidR="0059347C">
        <w:rPr>
          <w:rFonts w:ascii="Calibri" w:hAnsi="Calibri" w:cs="Calibri"/>
          <w:sz w:val="22"/>
          <w:szCs w:val="22"/>
        </w:rPr>
        <w:t xml:space="preserve"> APC Smart-UPS RT 3000 - </w:t>
      </w:r>
      <w:r w:rsidRPr="00DA35D7">
        <w:rPr>
          <w:rFonts w:ascii="Calibri" w:hAnsi="Calibri" w:cs="Calibri"/>
          <w:sz w:val="22"/>
          <w:szCs w:val="22"/>
        </w:rPr>
        <w:t>model APC SURT3000XL I (S/N: NS0629027917)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0AD4ABE2" w14:textId="6FA8E5AA" w:rsidR="00EA5261" w:rsidRPr="00DA35D7" w:rsidRDefault="00EA5261" w:rsidP="00EA5261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Zamawiający wymaga przeprowadzenia przeglądu</w:t>
      </w:r>
      <w:r w:rsidR="004B0FEC">
        <w:rPr>
          <w:rFonts w:ascii="Calibri" w:hAnsi="Calibri" w:cs="Calibri"/>
          <w:sz w:val="22"/>
          <w:szCs w:val="22"/>
        </w:rPr>
        <w:t xml:space="preserve"> technicznego</w:t>
      </w:r>
      <w:r w:rsidRPr="00DA35D7">
        <w:rPr>
          <w:rFonts w:ascii="Calibri" w:hAnsi="Calibri" w:cs="Calibri"/>
          <w:sz w:val="22"/>
          <w:szCs w:val="22"/>
        </w:rPr>
        <w:t xml:space="preserve"> powyższych </w:t>
      </w:r>
      <w:proofErr w:type="spellStart"/>
      <w:r w:rsidRPr="00DA35D7">
        <w:rPr>
          <w:rFonts w:ascii="Calibri" w:hAnsi="Calibri" w:cs="Calibri"/>
          <w:sz w:val="22"/>
          <w:szCs w:val="22"/>
        </w:rPr>
        <w:t>UPS’ów</w:t>
      </w:r>
      <w:proofErr w:type="spellEnd"/>
      <w:r w:rsidRPr="00DA35D7">
        <w:rPr>
          <w:rFonts w:ascii="Calibri" w:hAnsi="Calibri" w:cs="Calibri"/>
          <w:sz w:val="22"/>
          <w:szCs w:val="22"/>
        </w:rPr>
        <w:t xml:space="preserve"> w zakresie:</w:t>
      </w:r>
    </w:p>
    <w:p w14:paraId="35870B24" w14:textId="77CA6796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Czyszczenie wnętrza zasilacza UPS (bloków chłodzących, wentylatorów, płytek elektrycznych)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6C00E474" w14:textId="2AF4E672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Sprawdzenie poprawności połączeń elektrycznych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6F6798FB" w14:textId="10396E1F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Sprawdzenie przyłączy kablowych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2F67C1CD" w14:textId="0642526A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Ocena stanu technicznego elementów elektroniki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6FB5202C" w14:textId="396053FF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Ocena stanu technicznego wentylatorów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486DC897" w14:textId="3F832CE9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Ocena stanu technicznego kondensatorów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139628D4" w14:textId="0D6735BE" w:rsidR="00A517D5" w:rsidRPr="00DA35D7" w:rsidRDefault="00A517D5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 xml:space="preserve">Wstępna ocena stanu technicznego dostarczanych </w:t>
      </w:r>
      <w:r w:rsidR="00CF329A">
        <w:rPr>
          <w:rFonts w:ascii="Calibri" w:hAnsi="Calibri" w:cs="Calibri"/>
          <w:sz w:val="22"/>
          <w:szCs w:val="22"/>
        </w:rPr>
        <w:t>baterii</w:t>
      </w:r>
      <w:r w:rsidR="00904D0E">
        <w:rPr>
          <w:rFonts w:ascii="Calibri" w:hAnsi="Calibri" w:cs="Calibri"/>
          <w:sz w:val="22"/>
          <w:szCs w:val="22"/>
        </w:rPr>
        <w:t>.</w:t>
      </w:r>
      <w:r w:rsidR="00904D0E" w:rsidRPr="00DA35D7">
        <w:rPr>
          <w:rFonts w:ascii="Calibri" w:hAnsi="Calibri" w:cs="Calibri"/>
          <w:sz w:val="22"/>
          <w:szCs w:val="22"/>
        </w:rPr>
        <w:t xml:space="preserve"> </w:t>
      </w:r>
    </w:p>
    <w:p w14:paraId="12F63527" w14:textId="27D2EFD3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 xml:space="preserve">Ocena warunków pracy </w:t>
      </w:r>
      <w:proofErr w:type="spellStart"/>
      <w:r w:rsidR="00A517D5" w:rsidRPr="00DA35D7">
        <w:rPr>
          <w:rFonts w:ascii="Calibri" w:hAnsi="Calibri" w:cs="Calibri"/>
          <w:sz w:val="22"/>
          <w:szCs w:val="22"/>
        </w:rPr>
        <w:t>UPS’ów</w:t>
      </w:r>
      <w:proofErr w:type="spellEnd"/>
      <w:r w:rsidR="00A517D5" w:rsidRPr="00DA35D7">
        <w:rPr>
          <w:rFonts w:ascii="Calibri" w:hAnsi="Calibri" w:cs="Calibri"/>
          <w:sz w:val="22"/>
          <w:szCs w:val="22"/>
        </w:rPr>
        <w:t xml:space="preserve"> </w:t>
      </w:r>
      <w:r w:rsidRPr="00DA35D7">
        <w:rPr>
          <w:rFonts w:ascii="Calibri" w:hAnsi="Calibri" w:cs="Calibri"/>
          <w:sz w:val="22"/>
          <w:szCs w:val="22"/>
        </w:rPr>
        <w:t xml:space="preserve">po wymianie </w:t>
      </w:r>
      <w:r w:rsidR="00CF329A">
        <w:rPr>
          <w:rFonts w:ascii="Calibri" w:hAnsi="Calibri" w:cs="Calibri"/>
          <w:sz w:val="22"/>
          <w:szCs w:val="22"/>
        </w:rPr>
        <w:t xml:space="preserve">baterii w modułach </w:t>
      </w:r>
      <w:r w:rsidR="00A517D5" w:rsidRPr="00DA35D7">
        <w:rPr>
          <w:rFonts w:ascii="Calibri" w:hAnsi="Calibri" w:cs="Calibri"/>
          <w:sz w:val="22"/>
          <w:szCs w:val="22"/>
        </w:rPr>
        <w:t>bateryjnych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4B0A4F0B" w14:textId="3B701046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Pomiary parametrów wejściowych i wyjściowych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6D738C17" w14:textId="552D0F24" w:rsidR="00EA5261" w:rsidRPr="00DA35D7" w:rsidRDefault="00EA5261" w:rsidP="00EA5261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Testy pracy (normalna, bateryjna, bypass)</w:t>
      </w:r>
      <w:r w:rsidR="0042779F">
        <w:rPr>
          <w:rFonts w:ascii="Calibri" w:hAnsi="Calibri" w:cs="Calibri"/>
          <w:sz w:val="22"/>
          <w:szCs w:val="22"/>
        </w:rPr>
        <w:t>.</w:t>
      </w:r>
    </w:p>
    <w:p w14:paraId="67BE5DF1" w14:textId="165EC566" w:rsidR="00EA5261" w:rsidRPr="00DA35D7" w:rsidRDefault="00EA5261" w:rsidP="00EA5261">
      <w:pPr>
        <w:ind w:left="720"/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 xml:space="preserve">Wynikiem przeglądu jest raport serwisowy z przeprowadzonego przeglądu </w:t>
      </w:r>
      <w:r w:rsidR="00D242D2" w:rsidRPr="00DA35D7">
        <w:rPr>
          <w:rFonts w:ascii="Calibri" w:hAnsi="Calibri" w:cs="Calibri"/>
          <w:sz w:val="22"/>
          <w:szCs w:val="22"/>
        </w:rPr>
        <w:t>zawierający opis stanu technicznego oraz</w:t>
      </w:r>
      <w:r w:rsidRPr="00DA35D7">
        <w:rPr>
          <w:rFonts w:ascii="Calibri" w:hAnsi="Calibri" w:cs="Calibri"/>
          <w:sz w:val="22"/>
          <w:szCs w:val="22"/>
        </w:rPr>
        <w:t xml:space="preserve"> zalecenia konserwacyjne/techniczne</w:t>
      </w:r>
      <w:r w:rsidR="00D242D2" w:rsidRPr="00DA35D7">
        <w:rPr>
          <w:rFonts w:ascii="Calibri" w:hAnsi="Calibri" w:cs="Calibri"/>
          <w:sz w:val="22"/>
          <w:szCs w:val="22"/>
        </w:rPr>
        <w:t>/naprawcze</w:t>
      </w:r>
      <w:r w:rsidRPr="00DA35D7">
        <w:rPr>
          <w:rFonts w:ascii="Calibri" w:hAnsi="Calibri" w:cs="Calibri"/>
          <w:sz w:val="22"/>
          <w:szCs w:val="22"/>
        </w:rPr>
        <w:t>.</w:t>
      </w:r>
    </w:p>
    <w:p w14:paraId="00A34970" w14:textId="34AA61FF" w:rsidR="00D242D2" w:rsidRPr="00DA35D7" w:rsidRDefault="00EA5261" w:rsidP="00D242D2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Zamawiający wymaga wymiany</w:t>
      </w:r>
      <w:r w:rsidR="00CF329A">
        <w:rPr>
          <w:rFonts w:ascii="Calibri" w:hAnsi="Calibri" w:cs="Calibri"/>
          <w:sz w:val="22"/>
          <w:szCs w:val="22"/>
        </w:rPr>
        <w:t xml:space="preserve"> baterii w </w:t>
      </w:r>
      <w:r w:rsidR="001E0165">
        <w:rPr>
          <w:rFonts w:ascii="Calibri" w:hAnsi="Calibri" w:cs="Calibri"/>
          <w:sz w:val="22"/>
          <w:szCs w:val="22"/>
        </w:rPr>
        <w:t>3 zestaw</w:t>
      </w:r>
      <w:r w:rsidR="008C6A8E">
        <w:rPr>
          <w:rFonts w:ascii="Calibri" w:hAnsi="Calibri" w:cs="Calibri"/>
          <w:sz w:val="22"/>
          <w:szCs w:val="22"/>
        </w:rPr>
        <w:t>ach</w:t>
      </w:r>
      <w:r w:rsidRPr="00DA35D7">
        <w:rPr>
          <w:rFonts w:ascii="Calibri" w:hAnsi="Calibri" w:cs="Calibri"/>
          <w:sz w:val="22"/>
          <w:szCs w:val="22"/>
        </w:rPr>
        <w:t xml:space="preserve"> modułów bater</w:t>
      </w:r>
      <w:r w:rsidR="001E0165">
        <w:rPr>
          <w:rFonts w:ascii="Calibri" w:hAnsi="Calibri" w:cs="Calibri"/>
          <w:sz w:val="22"/>
          <w:szCs w:val="22"/>
        </w:rPr>
        <w:t>yjnych</w:t>
      </w:r>
      <w:r w:rsidR="00B5109F" w:rsidRPr="00DA35D7">
        <w:rPr>
          <w:rFonts w:ascii="Calibri" w:hAnsi="Calibri" w:cs="Calibri"/>
          <w:sz w:val="22"/>
          <w:szCs w:val="22"/>
        </w:rPr>
        <w:t xml:space="preserve"> (razem</w:t>
      </w:r>
      <w:r w:rsidR="008C6A8E">
        <w:rPr>
          <w:rFonts w:ascii="Calibri" w:hAnsi="Calibri" w:cs="Calibri"/>
          <w:sz w:val="22"/>
          <w:szCs w:val="22"/>
        </w:rPr>
        <w:t xml:space="preserve"> 48 baterii</w:t>
      </w:r>
      <w:r w:rsidR="00B5109F" w:rsidRPr="00DA35D7">
        <w:rPr>
          <w:rFonts w:ascii="Calibri" w:hAnsi="Calibri" w:cs="Calibri"/>
          <w:sz w:val="22"/>
          <w:szCs w:val="22"/>
        </w:rPr>
        <w:t>)</w:t>
      </w:r>
      <w:r w:rsidRPr="00DA35D7">
        <w:rPr>
          <w:rFonts w:ascii="Calibri" w:hAnsi="Calibri" w:cs="Calibri"/>
          <w:sz w:val="22"/>
          <w:szCs w:val="22"/>
        </w:rPr>
        <w:t xml:space="preserve"> w </w:t>
      </w:r>
      <w:r w:rsidR="00D242D2" w:rsidRPr="00DA35D7">
        <w:rPr>
          <w:rFonts w:ascii="Calibri" w:hAnsi="Calibri" w:cs="Calibri"/>
          <w:sz w:val="22"/>
          <w:szCs w:val="22"/>
        </w:rPr>
        <w:t>objętych umową urządzeniach UPS o minimalnych parametrach:</w:t>
      </w:r>
    </w:p>
    <w:p w14:paraId="2CD6D480" w14:textId="158ED6D6" w:rsidR="001E0165" w:rsidRDefault="00CF329A" w:rsidP="008C6A8E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Baterie zgodne z modułem</w:t>
      </w:r>
      <w:r w:rsidR="00D242D2" w:rsidRPr="00DA35D7">
        <w:rPr>
          <w:rFonts w:ascii="Calibri" w:hAnsi="Calibri" w:cs="Calibri"/>
          <w:sz w:val="22"/>
          <w:szCs w:val="22"/>
        </w:rPr>
        <w:t xml:space="preserve"> bater</w:t>
      </w:r>
      <w:r>
        <w:rPr>
          <w:rFonts w:ascii="Calibri" w:hAnsi="Calibri" w:cs="Calibri"/>
          <w:sz w:val="22"/>
          <w:szCs w:val="22"/>
        </w:rPr>
        <w:t>yjnym</w:t>
      </w:r>
      <w:r w:rsidR="00D242D2" w:rsidRPr="00DA35D7">
        <w:rPr>
          <w:rFonts w:ascii="Calibri" w:hAnsi="Calibri" w:cs="Calibri"/>
          <w:sz w:val="22"/>
          <w:szCs w:val="22"/>
        </w:rPr>
        <w:t xml:space="preserve"> APCRBC140</w:t>
      </w:r>
      <w:r w:rsidR="001E0165">
        <w:rPr>
          <w:rFonts w:ascii="Calibri" w:hAnsi="Calibri" w:cs="Calibri"/>
          <w:sz w:val="22"/>
          <w:szCs w:val="22"/>
        </w:rPr>
        <w:t>.</w:t>
      </w:r>
    </w:p>
    <w:p w14:paraId="63B23675" w14:textId="013931DC" w:rsidR="00583D06" w:rsidRPr="008C6A8E" w:rsidRDefault="00583D06" w:rsidP="008C6A8E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Typ baterii: </w:t>
      </w:r>
      <w:r w:rsidR="00A70F11">
        <w:rPr>
          <w:rFonts w:ascii="Calibri" w:hAnsi="Calibri" w:cs="Calibri"/>
          <w:sz w:val="22"/>
          <w:szCs w:val="22"/>
        </w:rPr>
        <w:t xml:space="preserve">bezobsługowy </w:t>
      </w:r>
      <w:r w:rsidR="002E7840">
        <w:rPr>
          <w:rFonts w:ascii="Calibri" w:hAnsi="Calibri" w:cs="Calibri"/>
          <w:sz w:val="22"/>
          <w:szCs w:val="22"/>
        </w:rPr>
        <w:t>kwasowo-</w:t>
      </w:r>
      <w:r>
        <w:rPr>
          <w:rFonts w:ascii="Calibri" w:hAnsi="Calibri" w:cs="Calibri"/>
          <w:sz w:val="22"/>
          <w:szCs w:val="22"/>
        </w:rPr>
        <w:t>ołowiany (VRLA)</w:t>
      </w:r>
      <w:r w:rsidR="00ED3AD3">
        <w:rPr>
          <w:rFonts w:ascii="Calibri" w:hAnsi="Calibri" w:cs="Calibri"/>
          <w:sz w:val="22"/>
          <w:szCs w:val="22"/>
        </w:rPr>
        <w:t>.</w:t>
      </w:r>
    </w:p>
    <w:p w14:paraId="35A9FF3F" w14:textId="0A3A6A3D" w:rsidR="00583D06" w:rsidRDefault="00583D06" w:rsidP="00D242D2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Czas pracy</w:t>
      </w:r>
      <w:r w:rsidR="00D242D2" w:rsidRPr="00DA35D7">
        <w:rPr>
          <w:rFonts w:ascii="Calibri" w:hAnsi="Calibri" w:cs="Calibri"/>
          <w:sz w:val="22"/>
          <w:szCs w:val="22"/>
        </w:rPr>
        <w:t xml:space="preserve"> baterii: </w:t>
      </w:r>
      <w:r w:rsidR="008C6A8E">
        <w:rPr>
          <w:rFonts w:ascii="Calibri" w:hAnsi="Calibri" w:cs="Calibri"/>
          <w:sz w:val="22"/>
          <w:szCs w:val="22"/>
        </w:rPr>
        <w:t>5</w:t>
      </w:r>
      <w:r w:rsidR="004E7BA4">
        <w:rPr>
          <w:rFonts w:ascii="Calibri" w:hAnsi="Calibri" w:cs="Calibri"/>
          <w:sz w:val="22"/>
          <w:szCs w:val="22"/>
        </w:rPr>
        <w:t xml:space="preserve"> </w:t>
      </w:r>
      <w:r w:rsidR="008C6A8E">
        <w:rPr>
          <w:rFonts w:ascii="Calibri" w:hAnsi="Calibri" w:cs="Calibri"/>
          <w:sz w:val="22"/>
          <w:szCs w:val="22"/>
        </w:rPr>
        <w:t>Ah</w:t>
      </w:r>
      <w:r w:rsidR="00ED3AD3">
        <w:rPr>
          <w:rFonts w:ascii="Calibri" w:hAnsi="Calibri" w:cs="Calibri"/>
          <w:sz w:val="22"/>
          <w:szCs w:val="22"/>
        </w:rPr>
        <w:t>.</w:t>
      </w:r>
    </w:p>
    <w:p w14:paraId="31B9623F" w14:textId="06D3D0B7" w:rsidR="00D242D2" w:rsidRPr="00DA35D7" w:rsidRDefault="00583D06" w:rsidP="00D242D2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Napięcie: </w:t>
      </w:r>
      <w:r w:rsidR="008C6A8E">
        <w:rPr>
          <w:rFonts w:ascii="Calibri" w:hAnsi="Calibri" w:cs="Calibri"/>
          <w:sz w:val="22"/>
          <w:szCs w:val="22"/>
        </w:rPr>
        <w:t>12V</w:t>
      </w:r>
      <w:r w:rsidR="001E0165">
        <w:rPr>
          <w:rFonts w:ascii="Calibri" w:hAnsi="Calibri" w:cs="Calibri"/>
          <w:sz w:val="22"/>
          <w:szCs w:val="22"/>
        </w:rPr>
        <w:t>.</w:t>
      </w:r>
    </w:p>
    <w:p w14:paraId="3420D1AB" w14:textId="59A5B980" w:rsidR="001E0165" w:rsidRPr="00DA35D7" w:rsidRDefault="001E0165" w:rsidP="00D242D2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Praca w temperaturach: 0-40</w:t>
      </w:r>
      <w:r w:rsidRPr="001E0165">
        <w:rPr>
          <w:rFonts w:ascii="Calibri" w:hAnsi="Calibri" w:cs="Calibri"/>
          <w:sz w:val="22"/>
          <w:szCs w:val="22"/>
        </w:rPr>
        <w:t xml:space="preserve"> °C</w:t>
      </w:r>
      <w:r>
        <w:rPr>
          <w:rFonts w:ascii="Calibri" w:hAnsi="Calibri" w:cs="Calibri"/>
          <w:sz w:val="22"/>
          <w:szCs w:val="22"/>
        </w:rPr>
        <w:t>.</w:t>
      </w:r>
    </w:p>
    <w:p w14:paraId="42168F52" w14:textId="6E4F7D81" w:rsidR="00A517D5" w:rsidRPr="00DA35D7" w:rsidRDefault="00D242D2" w:rsidP="00A517D5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 xml:space="preserve">Gwarancja: </w:t>
      </w:r>
      <w:r w:rsidR="00583D06">
        <w:rPr>
          <w:rFonts w:ascii="Calibri" w:hAnsi="Calibri" w:cs="Calibri"/>
          <w:sz w:val="22"/>
          <w:szCs w:val="22"/>
        </w:rPr>
        <w:t>1</w:t>
      </w:r>
      <w:r w:rsidR="009E50FD">
        <w:rPr>
          <w:rFonts w:ascii="Calibri" w:hAnsi="Calibri" w:cs="Calibri"/>
          <w:sz w:val="22"/>
          <w:szCs w:val="22"/>
        </w:rPr>
        <w:t>2</w:t>
      </w:r>
      <w:r w:rsidRPr="00DA35D7">
        <w:rPr>
          <w:rFonts w:ascii="Calibri" w:hAnsi="Calibri" w:cs="Calibri"/>
          <w:sz w:val="22"/>
          <w:szCs w:val="22"/>
        </w:rPr>
        <w:t xml:space="preserve"> </w:t>
      </w:r>
      <w:r w:rsidR="009E50FD">
        <w:rPr>
          <w:rFonts w:ascii="Calibri" w:hAnsi="Calibri" w:cs="Calibri"/>
          <w:sz w:val="22"/>
          <w:szCs w:val="22"/>
        </w:rPr>
        <w:t>miesięcy</w:t>
      </w:r>
      <w:r w:rsidR="001E0165">
        <w:rPr>
          <w:rFonts w:ascii="Calibri" w:hAnsi="Calibri" w:cs="Calibri"/>
          <w:sz w:val="22"/>
          <w:szCs w:val="22"/>
        </w:rPr>
        <w:t>.</w:t>
      </w:r>
    </w:p>
    <w:p w14:paraId="041EDF07" w14:textId="3E521F8B" w:rsidR="00A517D5" w:rsidRPr="00DA35D7" w:rsidRDefault="00A517D5" w:rsidP="00A517D5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Zamawiający wymaga, aby Wykonawca na własny koszt dokonał odbioru oraz utylizacji zużytych/wymienionych modułów bateryjnych</w:t>
      </w:r>
      <w:r w:rsidR="00347416">
        <w:rPr>
          <w:rFonts w:ascii="Calibri" w:hAnsi="Calibri" w:cs="Calibri"/>
          <w:sz w:val="22"/>
          <w:szCs w:val="22"/>
        </w:rPr>
        <w:t>.</w:t>
      </w:r>
    </w:p>
    <w:p w14:paraId="45846BC0" w14:textId="4D1409DA" w:rsidR="00A517D5" w:rsidRPr="00DA35D7" w:rsidRDefault="00A517D5" w:rsidP="00A517D5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Zamawiający wymaga, aby prace wynikające z realizacji zamówienia były przeprowadzone w dniu</w:t>
      </w:r>
      <w:r w:rsidR="00CC4C41">
        <w:rPr>
          <w:rFonts w:ascii="Calibri" w:hAnsi="Calibri" w:cs="Calibri"/>
          <w:sz w:val="22"/>
          <w:szCs w:val="22"/>
        </w:rPr>
        <w:t>/</w:t>
      </w:r>
      <w:r w:rsidRPr="00DA35D7">
        <w:rPr>
          <w:rFonts w:ascii="Calibri" w:hAnsi="Calibri" w:cs="Calibri"/>
          <w:sz w:val="22"/>
          <w:szCs w:val="22"/>
        </w:rPr>
        <w:t>dniach roboczy</w:t>
      </w:r>
      <w:r w:rsidR="00343F3B">
        <w:rPr>
          <w:rFonts w:ascii="Calibri" w:hAnsi="Calibri" w:cs="Calibri"/>
          <w:sz w:val="22"/>
          <w:szCs w:val="22"/>
        </w:rPr>
        <w:t>ch</w:t>
      </w:r>
      <w:r w:rsidR="00CC4C41">
        <w:rPr>
          <w:rFonts w:ascii="Calibri" w:hAnsi="Calibri" w:cs="Calibri"/>
          <w:sz w:val="22"/>
          <w:szCs w:val="22"/>
        </w:rPr>
        <w:t xml:space="preserve"> w</w:t>
      </w:r>
      <w:r w:rsidRPr="00DA35D7">
        <w:rPr>
          <w:rFonts w:ascii="Calibri" w:hAnsi="Calibri" w:cs="Calibri"/>
          <w:sz w:val="22"/>
          <w:szCs w:val="22"/>
        </w:rPr>
        <w:t xml:space="preserve"> siedzibie Zamawiającego po godz. 17:00.</w:t>
      </w:r>
    </w:p>
    <w:p w14:paraId="13C4E901" w14:textId="168A5746" w:rsidR="00A517D5" w:rsidRPr="00DA35D7" w:rsidRDefault="00A517D5" w:rsidP="00A517D5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A35D7">
        <w:rPr>
          <w:rFonts w:ascii="Calibri" w:hAnsi="Calibri" w:cs="Calibri"/>
          <w:sz w:val="22"/>
          <w:szCs w:val="22"/>
        </w:rPr>
        <w:t>Zamawiający wymaga, aby Wykonawca w ciągu 3 dni od podpisania umowy na realizację przedmiotu zamówienia przedstawił</w:t>
      </w:r>
      <w:r w:rsidR="00683CCA" w:rsidRPr="00DA35D7">
        <w:rPr>
          <w:rFonts w:ascii="Calibri" w:hAnsi="Calibri" w:cs="Calibri"/>
          <w:sz w:val="22"/>
          <w:szCs w:val="22"/>
        </w:rPr>
        <w:t xml:space="preserve"> minimum</w:t>
      </w:r>
      <w:r w:rsidRPr="00DA35D7">
        <w:rPr>
          <w:rFonts w:ascii="Calibri" w:hAnsi="Calibri" w:cs="Calibri"/>
          <w:sz w:val="22"/>
          <w:szCs w:val="22"/>
        </w:rPr>
        <w:t xml:space="preserve"> 3 terminy </w:t>
      </w:r>
      <w:r w:rsidR="00683CCA" w:rsidRPr="00DA35D7">
        <w:rPr>
          <w:rFonts w:ascii="Calibri" w:hAnsi="Calibri" w:cs="Calibri"/>
          <w:sz w:val="22"/>
          <w:szCs w:val="22"/>
        </w:rPr>
        <w:t>realizacji prac z założeniem, że ich ukończenie nie przekroczy terminu 1</w:t>
      </w:r>
      <w:r w:rsidR="00ED10E9">
        <w:rPr>
          <w:rFonts w:ascii="Calibri" w:hAnsi="Calibri" w:cs="Calibri"/>
          <w:sz w:val="22"/>
          <w:szCs w:val="22"/>
        </w:rPr>
        <w:t>4</w:t>
      </w:r>
      <w:r w:rsidR="00683CCA" w:rsidRPr="00DA35D7">
        <w:rPr>
          <w:rFonts w:ascii="Calibri" w:hAnsi="Calibri" w:cs="Calibri"/>
          <w:sz w:val="22"/>
          <w:szCs w:val="22"/>
        </w:rPr>
        <w:t xml:space="preserve"> dni</w:t>
      </w:r>
      <w:r w:rsidR="00CC13B4">
        <w:rPr>
          <w:rFonts w:ascii="Calibri" w:hAnsi="Calibri" w:cs="Calibri"/>
          <w:sz w:val="22"/>
          <w:szCs w:val="22"/>
        </w:rPr>
        <w:t xml:space="preserve"> od dnia podpisania umowy</w:t>
      </w:r>
      <w:r w:rsidR="00683CCA" w:rsidRPr="00DA35D7">
        <w:rPr>
          <w:rFonts w:ascii="Calibri" w:hAnsi="Calibri" w:cs="Calibri"/>
          <w:sz w:val="22"/>
          <w:szCs w:val="22"/>
        </w:rPr>
        <w:t>.</w:t>
      </w:r>
    </w:p>
    <w:sectPr w:rsidR="00A517D5" w:rsidRPr="00DA35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DD51" w14:textId="77777777" w:rsidR="00C8362C" w:rsidRDefault="00C8362C" w:rsidP="00B755BC">
      <w:pPr>
        <w:spacing w:after="0" w:line="240" w:lineRule="auto"/>
      </w:pPr>
      <w:r>
        <w:separator/>
      </w:r>
    </w:p>
  </w:endnote>
  <w:endnote w:type="continuationSeparator" w:id="0">
    <w:p w14:paraId="73F9D3EC" w14:textId="77777777" w:rsidR="00C8362C" w:rsidRDefault="00C8362C" w:rsidP="00B7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5932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B502FA" w14:textId="69A73A8C" w:rsidR="00352DE4" w:rsidRDefault="00352DE4">
            <w:pPr>
              <w:pStyle w:val="Stopka"/>
              <w:jc w:val="right"/>
            </w:pPr>
            <w:r w:rsidRPr="00352DE4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352DE4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52DE4">
              <w:rPr>
                <w:rFonts w:ascii="Calibri" w:hAnsi="Calibri" w:cs="Calibri"/>
                <w:sz w:val="18"/>
                <w:szCs w:val="18"/>
              </w:rPr>
              <w:instrText>PAGE</w:instrText>
            </w:r>
            <w:r w:rsidRPr="00352DE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4B0FEC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  <w:r w:rsidRPr="00352DE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352DE4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352DE4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352DE4">
              <w:rPr>
                <w:rFonts w:ascii="Calibri" w:hAnsi="Calibri" w:cs="Calibri"/>
                <w:sz w:val="18"/>
                <w:szCs w:val="18"/>
              </w:rPr>
              <w:instrText>NUMPAGES</w:instrText>
            </w:r>
            <w:r w:rsidRPr="00352DE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4B0FEC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  <w:r w:rsidRPr="00352DE4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  <w:p w14:paraId="3BF222D4" w14:textId="77777777" w:rsidR="00352DE4" w:rsidRDefault="00352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C52E" w14:textId="77777777" w:rsidR="00C8362C" w:rsidRDefault="00C8362C" w:rsidP="00B755BC">
      <w:pPr>
        <w:spacing w:after="0" w:line="240" w:lineRule="auto"/>
      </w:pPr>
      <w:r>
        <w:separator/>
      </w:r>
    </w:p>
  </w:footnote>
  <w:footnote w:type="continuationSeparator" w:id="0">
    <w:p w14:paraId="36BA699C" w14:textId="77777777" w:rsidR="00C8362C" w:rsidRDefault="00C8362C" w:rsidP="00B7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2E52" w14:textId="0ADE8DB6" w:rsidR="00F036C0" w:rsidRDefault="00B755BC" w:rsidP="00F036C0">
    <w:pPr>
      <w:pStyle w:val="Nagwek"/>
      <w:jc w:val="right"/>
      <w:rPr>
        <w:rFonts w:ascii="Calibri" w:hAnsi="Calibri" w:cs="Calibri"/>
        <w:sz w:val="18"/>
        <w:szCs w:val="18"/>
      </w:rPr>
    </w:pPr>
    <w:r w:rsidRPr="00DA35D7">
      <w:rPr>
        <w:rFonts w:ascii="Calibri" w:hAnsi="Calibri" w:cs="Calibri"/>
        <w:sz w:val="18"/>
        <w:szCs w:val="18"/>
      </w:rPr>
      <w:t>Załącznik nr 1</w:t>
    </w:r>
    <w:r w:rsidR="004A32A7">
      <w:rPr>
        <w:rFonts w:ascii="Calibri" w:hAnsi="Calibri" w:cs="Calibri"/>
        <w:sz w:val="18"/>
        <w:szCs w:val="18"/>
      </w:rPr>
      <w:t xml:space="preserve"> </w:t>
    </w:r>
    <w:r w:rsidR="00F036C0">
      <w:rPr>
        <w:rFonts w:ascii="Calibri" w:hAnsi="Calibri" w:cs="Calibri"/>
        <w:sz w:val="18"/>
        <w:szCs w:val="18"/>
      </w:rPr>
      <w:t xml:space="preserve">do </w:t>
    </w:r>
    <w:r w:rsidR="009E444E">
      <w:rPr>
        <w:rFonts w:ascii="Calibri" w:hAnsi="Calibri" w:cs="Calibri"/>
        <w:sz w:val="18"/>
        <w:szCs w:val="18"/>
      </w:rPr>
      <w:t>Zapytania ofertowego</w:t>
    </w:r>
  </w:p>
  <w:p w14:paraId="5D3EFD9B" w14:textId="21CB6206" w:rsidR="00B755BC" w:rsidRPr="00DA35D7" w:rsidRDefault="00B755BC" w:rsidP="005F2CD7">
    <w:pPr>
      <w:pStyle w:val="Nagwek"/>
      <w:jc w:val="right"/>
      <w:rPr>
        <w:rFonts w:ascii="Calibri" w:hAnsi="Calibri" w:cs="Calibri"/>
        <w:sz w:val="18"/>
        <w:szCs w:val="18"/>
      </w:rPr>
    </w:pPr>
    <w:r w:rsidRPr="00DA35D7">
      <w:rPr>
        <w:rFonts w:ascii="Calibri" w:hAnsi="Calibri" w:cs="Calibri"/>
        <w:sz w:val="18"/>
        <w:szCs w:val="18"/>
      </w:rPr>
      <w:t xml:space="preserve">Opis </w:t>
    </w:r>
    <w:r w:rsidR="005F2CD7">
      <w:rPr>
        <w:rFonts w:ascii="Calibri" w:hAnsi="Calibri" w:cs="Calibri"/>
        <w:sz w:val="18"/>
        <w:szCs w:val="18"/>
      </w:rPr>
      <w:t>P</w:t>
    </w:r>
    <w:r w:rsidRPr="00DA35D7">
      <w:rPr>
        <w:rFonts w:ascii="Calibri" w:hAnsi="Calibri" w:cs="Calibri"/>
        <w:sz w:val="18"/>
        <w:szCs w:val="18"/>
      </w:rPr>
      <w:t xml:space="preserve">rzedmiotu </w:t>
    </w:r>
    <w:r w:rsidR="005F2CD7">
      <w:rPr>
        <w:rFonts w:ascii="Calibri" w:hAnsi="Calibri" w:cs="Calibri"/>
        <w:sz w:val="18"/>
        <w:szCs w:val="18"/>
      </w:rPr>
      <w:t>Z</w:t>
    </w:r>
    <w:r w:rsidRPr="00DA35D7">
      <w:rPr>
        <w:rFonts w:ascii="Calibri" w:hAnsi="Calibri" w:cs="Calibri"/>
        <w:sz w:val="18"/>
        <w:szCs w:val="18"/>
      </w:rPr>
      <w:t>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A3E"/>
    <w:multiLevelType w:val="hybridMultilevel"/>
    <w:tmpl w:val="A920AF2C"/>
    <w:lvl w:ilvl="0" w:tplc="155A9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821DF"/>
    <w:multiLevelType w:val="hybridMultilevel"/>
    <w:tmpl w:val="46AA4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3BD8"/>
    <w:multiLevelType w:val="hybridMultilevel"/>
    <w:tmpl w:val="3398A30C"/>
    <w:lvl w:ilvl="0" w:tplc="514AD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9863E3"/>
    <w:multiLevelType w:val="hybridMultilevel"/>
    <w:tmpl w:val="69C2BEF6"/>
    <w:lvl w:ilvl="0" w:tplc="5BA06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E570D4"/>
    <w:multiLevelType w:val="hybridMultilevel"/>
    <w:tmpl w:val="629C7B26"/>
    <w:lvl w:ilvl="0" w:tplc="826A8D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595111">
    <w:abstractNumId w:val="1"/>
  </w:num>
  <w:num w:numId="2" w16cid:durableId="447820482">
    <w:abstractNumId w:val="2"/>
  </w:num>
  <w:num w:numId="3" w16cid:durableId="872766958">
    <w:abstractNumId w:val="4"/>
  </w:num>
  <w:num w:numId="4" w16cid:durableId="1257514485">
    <w:abstractNumId w:val="0"/>
  </w:num>
  <w:num w:numId="5" w16cid:durableId="1699622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32"/>
    <w:rsid w:val="00024A9F"/>
    <w:rsid w:val="00033D67"/>
    <w:rsid w:val="00121F32"/>
    <w:rsid w:val="001550B4"/>
    <w:rsid w:val="001879C8"/>
    <w:rsid w:val="001C2AA0"/>
    <w:rsid w:val="001D1550"/>
    <w:rsid w:val="001E0165"/>
    <w:rsid w:val="001F272B"/>
    <w:rsid w:val="00225AE3"/>
    <w:rsid w:val="00231CD7"/>
    <w:rsid w:val="00246E3D"/>
    <w:rsid w:val="002513DC"/>
    <w:rsid w:val="002D54F9"/>
    <w:rsid w:val="002E7840"/>
    <w:rsid w:val="00343F3B"/>
    <w:rsid w:val="00347416"/>
    <w:rsid w:val="00352DE4"/>
    <w:rsid w:val="00371F2A"/>
    <w:rsid w:val="0042779F"/>
    <w:rsid w:val="00464409"/>
    <w:rsid w:val="004A32A7"/>
    <w:rsid w:val="004B0FEC"/>
    <w:rsid w:val="004E7BA4"/>
    <w:rsid w:val="00514380"/>
    <w:rsid w:val="005418F2"/>
    <w:rsid w:val="00583D06"/>
    <w:rsid w:val="0059347C"/>
    <w:rsid w:val="005C6E87"/>
    <w:rsid w:val="005F2CD7"/>
    <w:rsid w:val="005F37D0"/>
    <w:rsid w:val="006030AA"/>
    <w:rsid w:val="0063572F"/>
    <w:rsid w:val="006446FD"/>
    <w:rsid w:val="006620CE"/>
    <w:rsid w:val="0067148F"/>
    <w:rsid w:val="00683CCA"/>
    <w:rsid w:val="006E3875"/>
    <w:rsid w:val="00741F38"/>
    <w:rsid w:val="00756A64"/>
    <w:rsid w:val="00757FE3"/>
    <w:rsid w:val="007B24DF"/>
    <w:rsid w:val="007E5F8F"/>
    <w:rsid w:val="008527E0"/>
    <w:rsid w:val="00876873"/>
    <w:rsid w:val="008C6A8E"/>
    <w:rsid w:val="00904D0E"/>
    <w:rsid w:val="009E444E"/>
    <w:rsid w:val="009E50FD"/>
    <w:rsid w:val="009F0D25"/>
    <w:rsid w:val="00A517D5"/>
    <w:rsid w:val="00A54389"/>
    <w:rsid w:val="00A70F11"/>
    <w:rsid w:val="00B20DD3"/>
    <w:rsid w:val="00B25AF0"/>
    <w:rsid w:val="00B5109F"/>
    <w:rsid w:val="00B755BC"/>
    <w:rsid w:val="00B903F8"/>
    <w:rsid w:val="00B9041F"/>
    <w:rsid w:val="00BE48CF"/>
    <w:rsid w:val="00BE4930"/>
    <w:rsid w:val="00C57880"/>
    <w:rsid w:val="00C8362C"/>
    <w:rsid w:val="00C9706A"/>
    <w:rsid w:val="00CC13B4"/>
    <w:rsid w:val="00CC4C41"/>
    <w:rsid w:val="00CD79C5"/>
    <w:rsid w:val="00CD7A94"/>
    <w:rsid w:val="00CF064B"/>
    <w:rsid w:val="00CF329A"/>
    <w:rsid w:val="00D242D2"/>
    <w:rsid w:val="00DA35D7"/>
    <w:rsid w:val="00DE0F2D"/>
    <w:rsid w:val="00DE7E5B"/>
    <w:rsid w:val="00E87AC8"/>
    <w:rsid w:val="00EA5261"/>
    <w:rsid w:val="00ED10E9"/>
    <w:rsid w:val="00ED3AD3"/>
    <w:rsid w:val="00F036C0"/>
    <w:rsid w:val="00F85F67"/>
    <w:rsid w:val="00FA4208"/>
    <w:rsid w:val="00FD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895BC"/>
  <w15:chartTrackingRefBased/>
  <w15:docId w15:val="{B24FA46C-D5CA-4543-BCEC-B5D09EF9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F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F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F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F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F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F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1F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F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1F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F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F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5BC"/>
  </w:style>
  <w:style w:type="paragraph" w:styleId="Stopka">
    <w:name w:val="footer"/>
    <w:basedOn w:val="Normalny"/>
    <w:link w:val="StopkaZnak"/>
    <w:uiPriority w:val="99"/>
    <w:unhideWhenUsed/>
    <w:rsid w:val="00B75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5BC"/>
  </w:style>
  <w:style w:type="character" w:styleId="Odwoaniedokomentarza">
    <w:name w:val="annotation reference"/>
    <w:basedOn w:val="Domylnaczcionkaakapitu"/>
    <w:uiPriority w:val="99"/>
    <w:semiHidden/>
    <w:unhideWhenUsed/>
    <w:rsid w:val="0003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D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E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C6E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D79C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Szczepański Marcin</cp:lastModifiedBy>
  <cp:revision>46</cp:revision>
  <dcterms:created xsi:type="dcterms:W3CDTF">2025-02-17T12:57:00Z</dcterms:created>
  <dcterms:modified xsi:type="dcterms:W3CDTF">2025-04-04T06:52:00Z</dcterms:modified>
</cp:coreProperties>
</file>