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8DFBCB" w14:textId="2901A105" w:rsidR="00AA112A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A112A" w:rsidRPr="00AA112A">
        <w:rPr>
          <w:rFonts w:ascii="Cambria" w:hAnsi="Cambria" w:cs="Arial"/>
          <w:b/>
          <w:bCs/>
          <w:i/>
          <w:iCs/>
          <w:sz w:val="22"/>
          <w:szCs w:val="22"/>
        </w:rPr>
        <w:t>Wykonywanie usług z zakresu gospodarki leśnej na terenie Nadleśnictwa Konstantynowo w roku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0E5BD1D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18C47C0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</w:t>
            </w:r>
            <w:r w:rsidR="00AA112A" w:rsidRPr="00AA112A">
              <w:rPr>
                <w:rFonts w:ascii="Cambria" w:hAnsi="Cambria"/>
                <w:sz w:val="22"/>
                <w:szCs w:val="22"/>
                <w:lang w:eastAsia="pl-PL"/>
              </w:rPr>
              <w:t xml:space="preserve"> typu forwarder lub</w:t>
            </w:r>
            <w:r w:rsidR="00AA112A"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="00AA112A" w:rsidRPr="00AA112A">
              <w:rPr>
                <w:rFonts w:ascii="Cambria" w:hAnsi="Cambria"/>
                <w:sz w:val="22"/>
                <w:szCs w:val="22"/>
                <w:lang w:eastAsia="pl-PL"/>
              </w:rPr>
              <w:t>ciągnik z przyczepą lub przyczepami samo-załadowczymi przystosowanymi do zrywki drewna krótkiego oraz drewna kłodowanego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3A19531D" w:rsidR="007B3429" w:rsidRDefault="00AA112A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Ciągnik zrywkowy typu </w:t>
            </w:r>
            <w:r w:rsidRPr="00AA112A">
              <w:rPr>
                <w:rFonts w:ascii="Cambria" w:hAnsi="Cambria"/>
                <w:sz w:val="22"/>
                <w:szCs w:val="22"/>
                <w:lang w:eastAsia="pl-PL"/>
              </w:rPr>
              <w:t>skider lub równoważn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y</w:t>
            </w:r>
            <w:r w:rsidRPr="00AA112A">
              <w:rPr>
                <w:rFonts w:ascii="Cambria" w:hAnsi="Cambria"/>
                <w:sz w:val="22"/>
                <w:szCs w:val="22"/>
                <w:lang w:eastAsia="pl-PL"/>
              </w:rPr>
              <w:t xml:space="preserve"> lub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c</w:t>
            </w:r>
            <w:r w:rsidRPr="00AA112A">
              <w:rPr>
                <w:rFonts w:ascii="Cambria" w:hAnsi="Cambria"/>
                <w:sz w:val="22"/>
                <w:szCs w:val="22"/>
                <w:lang w:eastAsia="pl-PL"/>
              </w:rPr>
              <w:t>iągnik rolnicz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y </w:t>
            </w:r>
            <w:r w:rsidRPr="00AA112A">
              <w:rPr>
                <w:rFonts w:ascii="Cambria" w:hAnsi="Cambria"/>
                <w:sz w:val="22"/>
                <w:szCs w:val="22"/>
                <w:lang w:eastAsia="pl-PL"/>
              </w:rPr>
              <w:t>przystosowan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y</w:t>
            </w:r>
            <w:r w:rsidRPr="00AA112A">
              <w:rPr>
                <w:rFonts w:ascii="Cambria" w:hAnsi="Cambria"/>
                <w:sz w:val="22"/>
                <w:szCs w:val="22"/>
                <w:lang w:eastAsia="pl-PL"/>
              </w:rPr>
              <w:t xml:space="preserve"> do zrywki półpodwieszonej</w:t>
            </w:r>
            <w:r w:rsidRPr="00AA112A"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0D77ED1C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="00AA112A">
              <w:rPr>
                <w:rFonts w:ascii="Cambria" w:hAnsi="Cambria"/>
                <w:sz w:val="22"/>
                <w:szCs w:val="22"/>
                <w:lang w:eastAsia="pl-PL"/>
              </w:rPr>
              <w:t>rolniczy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4B7C6" w14:textId="77777777" w:rsidR="00AA112A" w:rsidRDefault="00AA112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90CF54" w14:textId="4CD0114E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3C08" w14:textId="77777777" w:rsidR="00C7734E" w:rsidRDefault="00C7734E">
      <w:r>
        <w:separator/>
      </w:r>
    </w:p>
  </w:endnote>
  <w:endnote w:type="continuationSeparator" w:id="0">
    <w:p w14:paraId="4C6ECAFF" w14:textId="77777777" w:rsidR="00C7734E" w:rsidRDefault="00C7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4B58" w14:textId="77777777" w:rsidR="00C7734E" w:rsidRDefault="00C7734E">
      <w:r>
        <w:separator/>
      </w:r>
    </w:p>
  </w:footnote>
  <w:footnote w:type="continuationSeparator" w:id="0">
    <w:p w14:paraId="771915A1" w14:textId="77777777" w:rsidR="00C7734E" w:rsidRDefault="00C7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E609A"/>
    <w:rsid w:val="00A11CF7"/>
    <w:rsid w:val="00A15081"/>
    <w:rsid w:val="00AA112A"/>
    <w:rsid w:val="00AA5BD5"/>
    <w:rsid w:val="00AC422F"/>
    <w:rsid w:val="00AD0BB6"/>
    <w:rsid w:val="00B3231E"/>
    <w:rsid w:val="00C00D5A"/>
    <w:rsid w:val="00C2311D"/>
    <w:rsid w:val="00C361AC"/>
    <w:rsid w:val="00C405DD"/>
    <w:rsid w:val="00C7734E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Motycki Mariusz</cp:lastModifiedBy>
  <cp:revision>11</cp:revision>
  <dcterms:created xsi:type="dcterms:W3CDTF">2022-06-26T13:01:00Z</dcterms:created>
  <dcterms:modified xsi:type="dcterms:W3CDTF">2025-10-07T09:54:00Z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