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6593C6B0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D12CF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4B7B0B63" w:rsidR="00AE4E0D" w:rsidRPr="00AE4E0D" w:rsidRDefault="00D12CF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Lubaniu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0140E66C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D12CF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Podwale 7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D12CF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9-800 Lubań</w:t>
      </w:r>
      <w:r w:rsidR="00D12CF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6E463002" w14:textId="5E46EBC5" w:rsidR="00AE4E0D" w:rsidRPr="00CE7E11" w:rsidRDefault="00D12CFD" w:rsidP="00EA68F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Komendant Powiatowy </w:t>
            </w:r>
            <w:r w:rsidR="00AE4E0D" w:rsidRPr="00CE7E11">
              <w:rPr>
                <w:rFonts w:ascii="Times New Roman" w:hAnsi="Times New Roman" w:cs="Times New Roman"/>
                <w:sz w:val="21"/>
                <w:szCs w:val="21"/>
              </w:rPr>
              <w:t>Państwowej Straży Pożarnej 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Lubaniu, </w:t>
            </w:r>
            <w:r w:rsidR="00AE4E0D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Podwale 7, </w:t>
            </w:r>
            <w:r w:rsidR="00AE4E0D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9-800 Lubań</w:t>
            </w:r>
            <w:r w:rsidR="00AE4E0D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hyperlink r:id="rId7" w:history="1">
              <w:r w:rsidR="00CD50FA" w:rsidRPr="00DA4D71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</w:t>
              </w:r>
              <w:r w:rsidR="00CD50FA" w:rsidRPr="00DA4D71">
                <w:rPr>
                  <w:rStyle w:val="Hipercze"/>
                </w:rPr>
                <w:t>pluban</w:t>
              </w:r>
              <w:r w:rsidR="00CD50FA" w:rsidRPr="00DA4D71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@kwpsp.wroc.pl</w:t>
              </w:r>
            </w:hyperlink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7604DA4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Może Pani/Pan skontaktować się z wyznaczonym przez Administratora Inspektorem Ochrony Danych  telefonicznie pod nr tel. 7</w:t>
            </w:r>
            <w:r w:rsidR="00CD50F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5 722 20 31</w:t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, e-mail: </w:t>
            </w:r>
            <w:hyperlink r:id="rId8" w:history="1">
              <w:r w:rsidR="00CD50F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kpluban</w:t>
              </w:r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. lub listownie na adres: Komenda </w:t>
            </w:r>
            <w:r w:rsidR="00CD50F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Powiatowa </w:t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PSP w</w:t>
            </w:r>
            <w:r w:rsidR="00CD50F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Lubaniu, </w:t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ul. </w:t>
            </w:r>
            <w:r w:rsidR="00CD50F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Podwale 7, 59-800 Lubań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54CA7D5F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B7CC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49DA7695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</w:t>
            </w:r>
            <w:r w:rsidR="004868F0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4868F0">
              <w:rPr>
                <w:rFonts w:ascii="Times New Roman" w:hAnsi="Times New Roman" w:cs="Times New Roman"/>
                <w:sz w:val="21"/>
                <w:szCs w:val="21"/>
              </w:rPr>
              <w:t xml:space="preserve"> Lubaniu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08243024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4868F0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4868F0">
              <w:rPr>
                <w:rFonts w:ascii="Times New Roman" w:hAnsi="Times New Roman" w:cs="Times New Roman"/>
                <w:sz w:val="21"/>
                <w:szCs w:val="21"/>
              </w:rPr>
              <w:t xml:space="preserve"> Lubaniu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na podstawie zgody, o której mowa w art. 6 ust. 1 lit. a RODO oraz art. 9 ust. 2 lit. a RODO, wyrażonej w formie wyraźnego działania, którym jest dobrowolne przekazanie tych danych osobowych w złożonym do K</w:t>
            </w:r>
            <w:r w:rsidR="004868F0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4868F0">
              <w:rPr>
                <w:rFonts w:ascii="Times New Roman" w:hAnsi="Times New Roman" w:cs="Times New Roman"/>
                <w:sz w:val="21"/>
                <w:szCs w:val="21"/>
              </w:rPr>
              <w:t xml:space="preserve"> Lubaniu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6682" w14:textId="77777777" w:rsidR="00B321A1" w:rsidRDefault="00B321A1" w:rsidP="003B0D9C">
      <w:pPr>
        <w:spacing w:after="0" w:line="240" w:lineRule="auto"/>
      </w:pPr>
      <w:r>
        <w:separator/>
      </w:r>
    </w:p>
  </w:endnote>
  <w:endnote w:type="continuationSeparator" w:id="0">
    <w:p w14:paraId="635B994D" w14:textId="77777777" w:rsidR="00B321A1" w:rsidRDefault="00B321A1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A1BC" w14:textId="77777777" w:rsidR="00B321A1" w:rsidRDefault="00B321A1" w:rsidP="003B0D9C">
      <w:pPr>
        <w:spacing w:after="0" w:line="240" w:lineRule="auto"/>
      </w:pPr>
      <w:r>
        <w:separator/>
      </w:r>
    </w:p>
  </w:footnote>
  <w:footnote w:type="continuationSeparator" w:id="0">
    <w:p w14:paraId="55478F89" w14:textId="77777777" w:rsidR="00B321A1" w:rsidRDefault="00B321A1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CA59585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D12CFD">
        <w:rPr>
          <w:rFonts w:cstheme="minorHAnsi"/>
        </w:rPr>
        <w:t xml:space="preserve">Komendzie Powiatowej </w:t>
      </w:r>
      <w:r w:rsidRPr="00BA078D">
        <w:rPr>
          <w:rFonts w:cstheme="minorHAnsi"/>
        </w:rPr>
        <w:t xml:space="preserve">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30BF3"/>
    <w:rsid w:val="00295512"/>
    <w:rsid w:val="002B7CC3"/>
    <w:rsid w:val="00301A91"/>
    <w:rsid w:val="00356EF3"/>
    <w:rsid w:val="003B0D9C"/>
    <w:rsid w:val="004868F0"/>
    <w:rsid w:val="00492B82"/>
    <w:rsid w:val="004D6BBF"/>
    <w:rsid w:val="006E0086"/>
    <w:rsid w:val="00742DF3"/>
    <w:rsid w:val="00776CA8"/>
    <w:rsid w:val="009654B3"/>
    <w:rsid w:val="009A6194"/>
    <w:rsid w:val="00A72F15"/>
    <w:rsid w:val="00AB64B3"/>
    <w:rsid w:val="00AE4E0D"/>
    <w:rsid w:val="00B321A1"/>
    <w:rsid w:val="00C25327"/>
    <w:rsid w:val="00CC794E"/>
    <w:rsid w:val="00CD50FA"/>
    <w:rsid w:val="00D12CFD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luban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2457ED"/>
    <w:rsid w:val="002E0883"/>
    <w:rsid w:val="0037724D"/>
    <w:rsid w:val="003F1379"/>
    <w:rsid w:val="0088297C"/>
    <w:rsid w:val="00A041AA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Janusz Gabryś</cp:lastModifiedBy>
  <cp:revision>9</cp:revision>
  <cp:lastPrinted>2023-10-23T09:15:00Z</cp:lastPrinted>
  <dcterms:created xsi:type="dcterms:W3CDTF">2023-10-23T06:43:00Z</dcterms:created>
  <dcterms:modified xsi:type="dcterms:W3CDTF">2023-10-31T12:45:00Z</dcterms:modified>
</cp:coreProperties>
</file>