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F300A" w14:textId="47DFAF70" w:rsidR="002715A6" w:rsidRPr="006809C9" w:rsidRDefault="002715A6" w:rsidP="002715A6">
      <w:pPr>
        <w:jc w:val="center"/>
        <w:outlineLvl w:val="0"/>
        <w:rPr>
          <w:szCs w:val="24"/>
          <w:highlight w:val="none"/>
        </w:rPr>
      </w:pPr>
      <w:r w:rsidRPr="006809C9">
        <w:rPr>
          <w:szCs w:val="24"/>
          <w:highlight w:val="none"/>
        </w:rPr>
        <w:t>WZÓR</w:t>
      </w:r>
    </w:p>
    <w:p w14:paraId="7E52B52A" w14:textId="77777777" w:rsidR="002715A6" w:rsidRPr="006809C9" w:rsidRDefault="002715A6" w:rsidP="002715A6">
      <w:pPr>
        <w:spacing w:after="0" w:line="240" w:lineRule="auto"/>
        <w:jc w:val="center"/>
        <w:rPr>
          <w:b w:val="0"/>
          <w:szCs w:val="24"/>
          <w:highlight w:val="none"/>
        </w:rPr>
      </w:pPr>
      <w:r w:rsidRPr="006809C9">
        <w:rPr>
          <w:szCs w:val="24"/>
          <w:highlight w:val="none"/>
        </w:rPr>
        <w:t>LISTA KONTROLNA</w:t>
      </w:r>
      <w:r w:rsidRPr="006809C9">
        <w:rPr>
          <w:szCs w:val="24"/>
          <w:highlight w:val="none"/>
        </w:rPr>
        <w:br/>
        <w:t>OSIĄGANIA INTEROPERACYJNOŚCI PRZEZ SYSTEM TELEINFORMATYCZNY REGULOWANY</w:t>
      </w:r>
    </w:p>
    <w:p w14:paraId="45FCFBAD" w14:textId="77777777" w:rsidR="002715A6" w:rsidRPr="006809C9" w:rsidRDefault="002715A6" w:rsidP="002715A6">
      <w:pPr>
        <w:spacing w:after="0" w:line="240" w:lineRule="auto"/>
        <w:jc w:val="center"/>
        <w:rPr>
          <w:szCs w:val="24"/>
          <w:highlight w:val="none"/>
        </w:rPr>
      </w:pPr>
      <w:r w:rsidRPr="006809C9">
        <w:rPr>
          <w:szCs w:val="24"/>
          <w:highlight w:val="none"/>
        </w:rPr>
        <w:t>PRZEZ PROJEKT DOKUMENTU RZĄDOWEGO</w:t>
      </w:r>
    </w:p>
    <w:p w14:paraId="154FF996" w14:textId="77777777" w:rsidR="002715A6" w:rsidRPr="006809C9" w:rsidRDefault="002715A6" w:rsidP="002715A6">
      <w:pPr>
        <w:spacing w:after="0" w:line="240" w:lineRule="auto"/>
        <w:rPr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6809C9" w14:paraId="3E9CE660" w14:textId="77777777" w:rsidTr="006809C9">
        <w:trPr>
          <w:trHeight w:val="962"/>
        </w:trPr>
        <w:tc>
          <w:tcPr>
            <w:tcW w:w="9918" w:type="dxa"/>
            <w:gridSpan w:val="2"/>
          </w:tcPr>
          <w:p w14:paraId="3826ABE3" w14:textId="60B7C374" w:rsidR="002F726A" w:rsidRPr="006809C9" w:rsidRDefault="002F726A" w:rsidP="007E4824">
            <w:pPr>
              <w:pStyle w:val="TYTUAKTUprzedmiotregulacjiustawylubrozporzdzenia"/>
              <w:rPr>
                <w:rFonts w:ascii="Times New Roman" w:hAnsi="Times New Roman" w:cs="Times New Roman"/>
              </w:rPr>
            </w:pPr>
            <w:r w:rsidRPr="006809C9">
              <w:rPr>
                <w:rFonts w:ascii="Times New Roman" w:hAnsi="Times New Roman" w:cs="Times New Roman"/>
                <w:b w:val="0"/>
                <w:lang w:eastAsia="en-US"/>
              </w:rPr>
              <w:t xml:space="preserve">Tytuł projektowanego dokumentu rządowego: </w:t>
            </w:r>
            <w:r w:rsidR="006809C9" w:rsidRPr="006809C9">
              <w:rPr>
                <w:rFonts w:ascii="Times New Roman" w:hAnsi="Times New Roman" w:cs="Times New Roman"/>
                <w:lang w:eastAsia="en-US"/>
              </w:rPr>
              <w:t>projekt ustawy o</w:t>
            </w:r>
            <w:r w:rsidR="006809C9" w:rsidRPr="006809C9">
              <w:rPr>
                <w:rFonts w:ascii="Times New Roman" w:hAnsi="Times New Roman" w:cs="Times New Roman"/>
              </w:rPr>
              <w:t xml:space="preserve"> udzia</w:t>
            </w:r>
            <w:r w:rsidR="006E2E6A">
              <w:rPr>
                <w:rFonts w:ascii="Times New Roman" w:hAnsi="Times New Roman" w:cs="Times New Roman"/>
              </w:rPr>
              <w:t>le Rzeczypospolitej Polskiej w s</w:t>
            </w:r>
            <w:r w:rsidR="006809C9" w:rsidRPr="006809C9">
              <w:rPr>
                <w:rFonts w:ascii="Times New Roman" w:hAnsi="Times New Roman" w:cs="Times New Roman"/>
              </w:rPr>
              <w:t xml:space="preserve">ystemie </w:t>
            </w:r>
            <w:r w:rsidR="007E4824">
              <w:rPr>
                <w:rFonts w:ascii="Times New Roman" w:hAnsi="Times New Roman" w:cs="Times New Roman"/>
              </w:rPr>
              <w:t>Eurodac</w:t>
            </w:r>
          </w:p>
        </w:tc>
      </w:tr>
      <w:tr w:rsidR="002F726A" w:rsidRPr="006809C9" w14:paraId="0D7FC4D9" w14:textId="77777777" w:rsidTr="002F726A">
        <w:tc>
          <w:tcPr>
            <w:tcW w:w="421" w:type="dxa"/>
          </w:tcPr>
          <w:p w14:paraId="243ED295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9217293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33354014" w14:textId="4E5CFAC0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7B4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809C9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CE80E78" w14:textId="77777777" w:rsidR="002F726A" w:rsidRPr="006809C9" w:rsidRDefault="002F726A" w:rsidP="002F726A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6809C9" w14:paraId="5551AA07" w14:textId="77777777" w:rsidTr="002F726A">
        <w:trPr>
          <w:trHeight w:val="659"/>
        </w:trPr>
        <w:tc>
          <w:tcPr>
            <w:tcW w:w="421" w:type="dxa"/>
          </w:tcPr>
          <w:p w14:paraId="79AF7598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B3F5455" w14:textId="77777777" w:rsidR="002F726A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793347F" w14:textId="7D2ECD36" w:rsidR="002F726A" w:rsidRPr="006809C9" w:rsidRDefault="00CC66C5" w:rsidP="00AF7B79">
            <w:pPr>
              <w:jc w:val="both"/>
              <w:rPr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Eurodac</w:t>
            </w:r>
          </w:p>
        </w:tc>
      </w:tr>
      <w:tr w:rsidR="002F726A" w:rsidRPr="006809C9" w14:paraId="2F5643CA" w14:textId="77777777" w:rsidTr="00CC4B02">
        <w:trPr>
          <w:trHeight w:val="1371"/>
        </w:trPr>
        <w:tc>
          <w:tcPr>
            <w:tcW w:w="421" w:type="dxa"/>
          </w:tcPr>
          <w:p w14:paraId="38F4A9BB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D2046F3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7A4E8DD9" w14:textId="3CC4D6DE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7B4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2A4B92A" w14:textId="77777777" w:rsidR="002F726A" w:rsidRPr="006809C9" w:rsidRDefault="002F726A" w:rsidP="00664C0B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460597F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6809C9" w14:paraId="677466E2" w14:textId="77777777" w:rsidTr="002F726A">
        <w:trPr>
          <w:trHeight w:val="1369"/>
        </w:trPr>
        <w:tc>
          <w:tcPr>
            <w:tcW w:w="421" w:type="dxa"/>
          </w:tcPr>
          <w:p w14:paraId="1B737088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6B0C435" w14:textId="77777777" w:rsidR="002F726A" w:rsidRPr="006809C9" w:rsidRDefault="002F726A" w:rsidP="002F726A">
            <w:pPr>
              <w:tabs>
                <w:tab w:val="left" w:pos="295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366404F0" w14:textId="5B609097" w:rsidR="002F726A" w:rsidRPr="006809C9" w:rsidRDefault="002F726A" w:rsidP="002F726A">
            <w:pPr>
              <w:tabs>
                <w:tab w:val="left" w:pos="295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6C5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6C5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61E434E" w14:textId="77777777" w:rsid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4208D231" w14:textId="06B233D8" w:rsidR="002F726A" w:rsidRPr="006809C9" w:rsidRDefault="005357B4" w:rsidP="008C4CE8">
            <w:pPr>
              <w:tabs>
                <w:tab w:val="left" w:pos="295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Będzie spełniał wymogi określone </w:t>
            </w:r>
            <w:r w:rsidR="008C4CE8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przepisach</w:t>
            </w: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8C4CE8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r</w:t>
            </w:r>
            <w:bookmarkStart w:id="0" w:name="_GoBack"/>
            <w:bookmarkEnd w:id="0"/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ozporządzenia </w:t>
            </w:r>
            <w:r w:rsidR="00084A1D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(UE) </w:t>
            </w: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2024/1358</w:t>
            </w:r>
            <w:r w:rsidR="00084A1D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  <w:r w:rsidR="00CC66C5" w:rsidRPr="00CC66C5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System osiąga interoperacyjność jedynie z systemami wielkoskalowymi UE.</w:t>
            </w:r>
          </w:p>
        </w:tc>
      </w:tr>
      <w:tr w:rsidR="002F726A" w:rsidRPr="00CC66C5" w14:paraId="2968708E" w14:textId="77777777" w:rsidTr="002F726A">
        <w:trPr>
          <w:trHeight w:val="1296"/>
        </w:trPr>
        <w:tc>
          <w:tcPr>
            <w:tcW w:w="421" w:type="dxa"/>
          </w:tcPr>
          <w:p w14:paraId="779BD812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0BD20ED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2A4FDA3" w14:textId="438480A0" w:rsidR="002F726A" w:rsidRPr="006809C9" w:rsidRDefault="002F726A" w:rsidP="002F726A">
            <w:pPr>
              <w:tabs>
                <w:tab w:val="left" w:pos="1451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6D33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6C5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EA33260" w14:textId="77777777" w:rsidR="002F726A" w:rsidRPr="006809C9" w:rsidRDefault="002F726A" w:rsidP="006236A7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05D076C1" w14:textId="335782CB" w:rsidR="002F726A" w:rsidRPr="00327AC6" w:rsidRDefault="002F726A" w:rsidP="006236A7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6809C9" w14:paraId="086A611F" w14:textId="77777777" w:rsidTr="00CC4B02">
        <w:trPr>
          <w:trHeight w:val="1275"/>
        </w:trPr>
        <w:tc>
          <w:tcPr>
            <w:tcW w:w="421" w:type="dxa"/>
          </w:tcPr>
          <w:p w14:paraId="26B2B208" w14:textId="77777777" w:rsidR="002F726A" w:rsidRPr="00327AC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064AA75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0EC2445" w14:textId="7D4C75BD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r w:rsidR="00CC66C5">
              <w:rPr>
                <w:rFonts w:ascii="MS Gothic" w:eastAsia="MS Gothic" w:hAnsi="MS Gothic" w:hint="eastAsia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☐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6C5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1E3835C6" w14:textId="77777777" w:rsidR="002F726A" w:rsidRPr="006809C9" w:rsidRDefault="002F726A" w:rsidP="00573A70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6D73A413" w14:textId="06146902" w:rsidR="007236CA" w:rsidRPr="006809C9" w:rsidRDefault="00CC66C5" w:rsidP="00CC66C5">
            <w:pPr>
              <w:spacing w:before="24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C1AAF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Co do zasady, danych przechowywanych w Eurodac nie przekazuje się ani nie udostępnia żadnemu państwu trzeciemu, żadnej organizacji międzynarodowej ani żadnemu podmiotowi prywatnemu.</w:t>
            </w:r>
          </w:p>
        </w:tc>
      </w:tr>
      <w:tr w:rsidR="002F726A" w:rsidRPr="006809C9" w14:paraId="0BEB6A7C" w14:textId="77777777" w:rsidTr="00573A70">
        <w:trPr>
          <w:trHeight w:val="1125"/>
        </w:trPr>
        <w:tc>
          <w:tcPr>
            <w:tcW w:w="421" w:type="dxa"/>
          </w:tcPr>
          <w:p w14:paraId="741C8B3F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0616D771" w14:textId="77777777" w:rsidR="002F726A" w:rsidRPr="006809C9" w:rsidRDefault="002F726A" w:rsidP="002F726A">
            <w:pPr>
              <w:tabs>
                <w:tab w:val="left" w:pos="5835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3553BEBA" w14:textId="325E1783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7B79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7B79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8C8B3A5" w14:textId="77777777" w:rsidR="002F726A" w:rsidRPr="006809C9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6A0A51E" w14:textId="3C9754DC" w:rsidR="002F726A" w:rsidRPr="006809C9" w:rsidRDefault="002F726A" w:rsidP="006236A7">
            <w:pPr>
              <w:tabs>
                <w:tab w:val="left" w:pos="5835"/>
              </w:tabs>
              <w:spacing w:before="24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6809C9" w14:paraId="625C3B17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6160D0D1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5A37BD7D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6809C9">
              <w:rPr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276D3CE7" w14:textId="580D12D8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7D9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1AAF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FA9EB83" w14:textId="77777777" w:rsidR="00AF7B79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  <w:r w:rsidR="005357B4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24C63140" w14:textId="4552D3F0" w:rsidR="002F726A" w:rsidRPr="006809C9" w:rsidRDefault="00DC1AAF" w:rsidP="002F726A">
            <w:pPr>
              <w:tabs>
                <w:tab w:val="left" w:pos="3330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6809C9" w14:paraId="0F84E1F1" w14:textId="77777777" w:rsidTr="002F726A">
        <w:trPr>
          <w:trHeight w:val="391"/>
        </w:trPr>
        <w:tc>
          <w:tcPr>
            <w:tcW w:w="421" w:type="dxa"/>
            <w:vMerge/>
          </w:tcPr>
          <w:p w14:paraId="0753CF34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3540BC4F" w14:textId="77777777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6809C9" w14:paraId="2FB5E2CC" w14:textId="77777777" w:rsidTr="00CC4B02">
        <w:trPr>
          <w:trHeight w:val="3236"/>
        </w:trPr>
        <w:tc>
          <w:tcPr>
            <w:tcW w:w="421" w:type="dxa"/>
          </w:tcPr>
          <w:p w14:paraId="77DC99B6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01E00A" w14:textId="77777777" w:rsidR="00EB3DAC" w:rsidRPr="006809C9" w:rsidRDefault="00F13791" w:rsidP="002F726A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13FCC277" w14:textId="397EC883" w:rsidR="002F726A" w:rsidRPr="006809C9" w:rsidRDefault="002F726A" w:rsidP="002F726A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1AAF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1AAF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2BD191C" w14:textId="77777777" w:rsidR="00F13791" w:rsidRPr="006809C9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0B7924C3" w14:textId="2D2B9B85" w:rsidR="00BA189B" w:rsidRPr="006809C9" w:rsidRDefault="00BA189B" w:rsidP="00BA189B">
            <w:pPr>
              <w:tabs>
                <w:tab w:val="left" w:pos="3390"/>
              </w:tabs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7B4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183FB4C" w14:textId="77777777" w:rsidR="002F726A" w:rsidRPr="006809C9" w:rsidRDefault="005039A4" w:rsidP="00BA189B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F4C5DC2" w14:textId="3C538E11" w:rsidR="002F726A" w:rsidRPr="006809C9" w:rsidRDefault="00DC1AAF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  <w:tr w:rsidR="002F726A" w:rsidRPr="006809C9" w14:paraId="24915122" w14:textId="77777777" w:rsidTr="00CC4B02">
        <w:trPr>
          <w:trHeight w:val="1695"/>
        </w:trPr>
        <w:tc>
          <w:tcPr>
            <w:tcW w:w="421" w:type="dxa"/>
          </w:tcPr>
          <w:p w14:paraId="6FCA87BE" w14:textId="77777777" w:rsidR="002F726A" w:rsidRPr="006809C9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7C689D8" w14:textId="77777777" w:rsidR="005039A4" w:rsidRPr="006809C9" w:rsidRDefault="005039A4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6A30D32" w14:textId="448B81EE" w:rsidR="002F726A" w:rsidRPr="006809C9" w:rsidRDefault="002F726A" w:rsidP="002F726A">
            <w:pPr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89B" w:rsidRPr="006809C9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7B4">
                  <w:rPr>
                    <w:rFonts w:ascii="MS Gothic" w:eastAsia="MS Gothic" w:hAnsi="MS Gothic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83DF5F4" w14:textId="77777777" w:rsidR="002F726A" w:rsidRPr="006809C9" w:rsidRDefault="005039A4" w:rsidP="00EB3DAC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809C9"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5C1173B8" w14:textId="3D848E76" w:rsidR="00393E0F" w:rsidRPr="006809C9" w:rsidRDefault="00DC1AAF" w:rsidP="00EB3DAC">
            <w:pPr>
              <w:spacing w:before="60"/>
              <w:jc w:val="both"/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</w:tbl>
    <w:p w14:paraId="75E23F6B" w14:textId="77777777" w:rsidR="00CC4B02" w:rsidRPr="006809C9" w:rsidRDefault="00CC4B02" w:rsidP="003B36B9">
      <w:pPr>
        <w:spacing w:before="120" w:after="120"/>
        <w:rPr>
          <w:rFonts w:eastAsiaTheme="minorHAnsi"/>
          <w:color w:val="auto"/>
          <w:highlight w:val="none"/>
          <w:lang w:eastAsia="en-US"/>
        </w:rPr>
      </w:pPr>
      <w:r w:rsidRPr="006809C9">
        <w:rPr>
          <w:rFonts w:eastAsiaTheme="minorHAnsi"/>
          <w:color w:val="auto"/>
          <w:highlight w:val="none"/>
          <w:lang w:eastAsia="en-US"/>
        </w:rPr>
        <w:t>Objaśnienia:</w:t>
      </w:r>
    </w:p>
    <w:p w14:paraId="03A7E350" w14:textId="77777777" w:rsidR="00CC4B02" w:rsidRPr="006809C9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1" w:name="dane_ref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dane referencyjne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1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5AC815DB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8FB4953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B38DC07" w14:textId="77777777" w:rsidR="00C06375" w:rsidRPr="006809C9" w:rsidRDefault="00C06375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7F5DE170" w14:textId="77777777" w:rsidR="00CC4B02" w:rsidRPr="006809C9" w:rsidRDefault="00CC4B02" w:rsidP="00062A7C">
      <w:pPr>
        <w:spacing w:after="4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4F9E9147" w14:textId="77777777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2" w:name="form_danych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2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7" w:tooltip="Reguła" w:history="1">
        <w:r w:rsidRPr="006809C9">
          <w:rPr>
            <w:rFonts w:eastAsiaTheme="minorHAns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8" w:tooltip="Informacja" w:history="1">
        <w:r w:rsidRPr="006809C9">
          <w:rPr>
            <w:rFonts w:eastAsiaTheme="minorHAns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113839EC" w14:textId="77777777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3512C024" w14:textId="77777777" w:rsidR="00CC4B02" w:rsidRPr="006809C9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3" w:name="prot_usl_siec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protokoły</w:t>
      </w:r>
      <w:r w:rsidR="00CC4B02"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3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2B6201C4" w14:textId="77777777" w:rsidR="00CC4B02" w:rsidRPr="006809C9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4" w:name="repoz_inter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4"/>
      <w:r w:rsidR="00F116F0"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69EA8A20" w14:textId="77777777" w:rsidR="00CC4B02" w:rsidRPr="006809C9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</w:pPr>
      <w:bookmarkStart w:id="5" w:name="reje_publ"/>
      <w:r w:rsidRPr="006809C9">
        <w:rPr>
          <w:rFonts w:eastAsiaTheme="minorHAnsi"/>
          <w:color w:val="auto"/>
          <w:sz w:val="21"/>
          <w:szCs w:val="21"/>
          <w:highlight w:val="none"/>
          <w:lang w:eastAsia="en-US"/>
        </w:rPr>
        <w:t>rejestr publiczny</w:t>
      </w:r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5"/>
      <w:r w:rsidRPr="006809C9">
        <w:rPr>
          <w:rFonts w:eastAsiaTheme="minorHAns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65C1EA3B" w14:textId="77777777" w:rsidR="00CC4B02" w:rsidRPr="006809C9" w:rsidRDefault="00CC4B02" w:rsidP="00062A7C">
      <w:pPr>
        <w:spacing w:after="0" w:line="264" w:lineRule="auto"/>
        <w:ind w:firstLine="709"/>
        <w:jc w:val="both"/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)</w:t>
      </w:r>
    </w:p>
    <w:p w14:paraId="5B43B5E5" w14:textId="77777777" w:rsidR="00D56C69" w:rsidRPr="006809C9" w:rsidRDefault="00CC4B02" w:rsidP="00062A7C">
      <w:pPr>
        <w:spacing w:after="0" w:line="264" w:lineRule="auto"/>
        <w:ind w:firstLine="709"/>
        <w:jc w:val="both"/>
        <w:rPr>
          <w:sz w:val="21"/>
          <w:szCs w:val="21"/>
          <w:highlight w:val="none"/>
        </w:rPr>
      </w:pPr>
      <w:r w:rsidRPr="006809C9">
        <w:rPr>
          <w:rFonts w:eastAsiaTheme="minorHAns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6809C9" w:rsidSect="006809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426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BBDCC" w14:textId="77777777" w:rsidR="00A6499A" w:rsidRDefault="00A6499A" w:rsidP="006809C9">
      <w:pPr>
        <w:spacing w:after="0" w:line="240" w:lineRule="auto"/>
      </w:pPr>
      <w:r>
        <w:separator/>
      </w:r>
    </w:p>
  </w:endnote>
  <w:endnote w:type="continuationSeparator" w:id="0">
    <w:p w14:paraId="66D37FE4" w14:textId="77777777" w:rsidR="00A6499A" w:rsidRDefault="00A6499A" w:rsidP="0068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961AA" w14:textId="77777777" w:rsidR="00B80829" w:rsidRDefault="00B808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AC3CE" w14:textId="77777777" w:rsidR="00B80829" w:rsidRDefault="00B808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DA761" w14:textId="77777777" w:rsidR="00B80829" w:rsidRDefault="00B808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EC5F4" w14:textId="77777777" w:rsidR="00A6499A" w:rsidRDefault="00A6499A" w:rsidP="006809C9">
      <w:pPr>
        <w:spacing w:after="0" w:line="240" w:lineRule="auto"/>
      </w:pPr>
      <w:r>
        <w:separator/>
      </w:r>
    </w:p>
  </w:footnote>
  <w:footnote w:type="continuationSeparator" w:id="0">
    <w:p w14:paraId="1460D90F" w14:textId="77777777" w:rsidR="00A6499A" w:rsidRDefault="00A6499A" w:rsidP="0068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343B9" w14:textId="77777777" w:rsidR="00B80829" w:rsidRDefault="00B808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827CB" w14:textId="77777777" w:rsidR="00B80829" w:rsidRDefault="00B8082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3F6E6" w14:textId="77777777" w:rsidR="00B80829" w:rsidRDefault="00B808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A6"/>
    <w:rsid w:val="00004253"/>
    <w:rsid w:val="0001186B"/>
    <w:rsid w:val="00016224"/>
    <w:rsid w:val="000222BE"/>
    <w:rsid w:val="000574B6"/>
    <w:rsid w:val="00062A7C"/>
    <w:rsid w:val="00073027"/>
    <w:rsid w:val="00084A1D"/>
    <w:rsid w:val="00090F63"/>
    <w:rsid w:val="000A12EC"/>
    <w:rsid w:val="000B77F1"/>
    <w:rsid w:val="000E50D2"/>
    <w:rsid w:val="000F7A0A"/>
    <w:rsid w:val="00232C31"/>
    <w:rsid w:val="002347F4"/>
    <w:rsid w:val="00247169"/>
    <w:rsid w:val="00250819"/>
    <w:rsid w:val="00270AC5"/>
    <w:rsid w:val="002715A6"/>
    <w:rsid w:val="00273253"/>
    <w:rsid w:val="002C0105"/>
    <w:rsid w:val="002E6A5D"/>
    <w:rsid w:val="002F726A"/>
    <w:rsid w:val="00325B3D"/>
    <w:rsid w:val="00327AC6"/>
    <w:rsid w:val="00386575"/>
    <w:rsid w:val="00393E0F"/>
    <w:rsid w:val="003B36B9"/>
    <w:rsid w:val="003B5D2F"/>
    <w:rsid w:val="003F3034"/>
    <w:rsid w:val="00404CD6"/>
    <w:rsid w:val="00410C09"/>
    <w:rsid w:val="00412928"/>
    <w:rsid w:val="00435E28"/>
    <w:rsid w:val="004A01D2"/>
    <w:rsid w:val="005039A4"/>
    <w:rsid w:val="0051567E"/>
    <w:rsid w:val="0052294E"/>
    <w:rsid w:val="005357B4"/>
    <w:rsid w:val="00565AC3"/>
    <w:rsid w:val="00573A70"/>
    <w:rsid w:val="005D60D7"/>
    <w:rsid w:val="006012F9"/>
    <w:rsid w:val="006236A7"/>
    <w:rsid w:val="00654CDA"/>
    <w:rsid w:val="00655EB8"/>
    <w:rsid w:val="00661C06"/>
    <w:rsid w:val="00664C0B"/>
    <w:rsid w:val="006809C9"/>
    <w:rsid w:val="00691231"/>
    <w:rsid w:val="006A6AF2"/>
    <w:rsid w:val="006C578E"/>
    <w:rsid w:val="006D6C62"/>
    <w:rsid w:val="006E2E6A"/>
    <w:rsid w:val="006E4945"/>
    <w:rsid w:val="00706543"/>
    <w:rsid w:val="007236CA"/>
    <w:rsid w:val="007815FB"/>
    <w:rsid w:val="007C24F8"/>
    <w:rsid w:val="007E4824"/>
    <w:rsid w:val="00847F53"/>
    <w:rsid w:val="008C4CE8"/>
    <w:rsid w:val="008D2688"/>
    <w:rsid w:val="009053EE"/>
    <w:rsid w:val="00942860"/>
    <w:rsid w:val="00976D48"/>
    <w:rsid w:val="009A21AB"/>
    <w:rsid w:val="009A37D9"/>
    <w:rsid w:val="009A6569"/>
    <w:rsid w:val="009A6711"/>
    <w:rsid w:val="009C5D89"/>
    <w:rsid w:val="009F6A66"/>
    <w:rsid w:val="00A04F7A"/>
    <w:rsid w:val="00A0608B"/>
    <w:rsid w:val="00A53597"/>
    <w:rsid w:val="00A64284"/>
    <w:rsid w:val="00A6499A"/>
    <w:rsid w:val="00A74ECB"/>
    <w:rsid w:val="00A82E56"/>
    <w:rsid w:val="00A901B2"/>
    <w:rsid w:val="00AB687A"/>
    <w:rsid w:val="00AC6B68"/>
    <w:rsid w:val="00AE1E87"/>
    <w:rsid w:val="00AF7B79"/>
    <w:rsid w:val="00B80829"/>
    <w:rsid w:val="00BA189B"/>
    <w:rsid w:val="00C06375"/>
    <w:rsid w:val="00C1315C"/>
    <w:rsid w:val="00C32F1A"/>
    <w:rsid w:val="00C36535"/>
    <w:rsid w:val="00C62676"/>
    <w:rsid w:val="00C71D27"/>
    <w:rsid w:val="00CC4B02"/>
    <w:rsid w:val="00CC66C5"/>
    <w:rsid w:val="00CE5565"/>
    <w:rsid w:val="00D56C69"/>
    <w:rsid w:val="00D654B6"/>
    <w:rsid w:val="00DC1AAF"/>
    <w:rsid w:val="00E118EA"/>
    <w:rsid w:val="00E355A7"/>
    <w:rsid w:val="00EA274F"/>
    <w:rsid w:val="00EA481C"/>
    <w:rsid w:val="00EB3DAC"/>
    <w:rsid w:val="00F116F0"/>
    <w:rsid w:val="00F13791"/>
    <w:rsid w:val="00F2512F"/>
    <w:rsid w:val="00F311AF"/>
    <w:rsid w:val="00F76D33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9B5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99"/>
    <w:qFormat/>
    <w:rsid w:val="006809C9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6809C9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6809C9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paragraph" w:styleId="Poprawka">
    <w:name w:val="Revision"/>
    <w:hidden/>
    <w:uiPriority w:val="99"/>
    <w:semiHidden/>
    <w:rsid w:val="009F6A66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80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0829"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0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0829"/>
    <w:rPr>
      <w:rFonts w:ascii="Times New Roman" w:hAnsi="Times New Roman" w:cs="Times New Roman"/>
      <w:b/>
      <w:color w:val="00000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Informacj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Regu%C5%82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2026-02-26T10:07:00Z</dcterms:created>
  <dcterms:modified xsi:type="dcterms:W3CDTF">2026-02-27T11:20:00Z</dcterms:modified>
</cp:coreProperties>
</file>