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00" w:rsidRPr="00E51A7D" w:rsidRDefault="007B0400" w:rsidP="007B0400">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rsidR="007B0400" w:rsidRPr="00E51A7D" w:rsidRDefault="007B0400" w:rsidP="007B0400">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rsidR="007B0400" w:rsidRPr="00E51A7D" w:rsidRDefault="000531F5" w:rsidP="007B0400">
      <w:pPr>
        <w:spacing w:before="120" w:after="12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12</w:t>
      </w:r>
      <w:r w:rsidR="007B0400" w:rsidRPr="00E51A7D">
        <w:rPr>
          <w:rFonts w:ascii="Arial" w:eastAsia="Times New Roman" w:hAnsi="Arial" w:cs="Arial"/>
          <w:b/>
          <w:bCs/>
          <w:sz w:val="23"/>
          <w:szCs w:val="23"/>
          <w:lang w:eastAsia="pl-PL"/>
        </w:rPr>
        <w:t>/2019/WD/</w:t>
      </w:r>
      <w:proofErr w:type="spellStart"/>
      <w:r w:rsidR="007B0400" w:rsidRPr="00E51A7D">
        <w:rPr>
          <w:rFonts w:ascii="Arial" w:eastAsia="Times New Roman" w:hAnsi="Arial" w:cs="Arial"/>
          <w:b/>
          <w:bCs/>
          <w:sz w:val="23"/>
          <w:szCs w:val="23"/>
          <w:lang w:eastAsia="pl-PL"/>
        </w:rPr>
        <w:t>DEKiD</w:t>
      </w:r>
      <w:proofErr w:type="spellEnd"/>
    </w:p>
    <w:p w:rsidR="007B0400" w:rsidRPr="00E51A7D" w:rsidRDefault="007B0400" w:rsidP="007B0400">
      <w:pPr>
        <w:spacing w:before="120" w:after="120" w:line="276" w:lineRule="auto"/>
        <w:jc w:val="both"/>
        <w:rPr>
          <w:rFonts w:ascii="Arial" w:eastAsia="Times New Roman" w:hAnsi="Arial" w:cs="Arial"/>
          <w:b/>
          <w:sz w:val="23"/>
          <w:szCs w:val="23"/>
          <w:lang w:eastAsia="pl-PL"/>
        </w:rPr>
      </w:pP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rsidR="007B0400" w:rsidRPr="00E51A7D" w:rsidRDefault="007B0400" w:rsidP="007B0400">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Niniejszy Konkurs ogłasza się na podstawie art. 13 ustawy z dnia 24 kwietnia 2003 roku </w:t>
      </w:r>
      <w:r w:rsidRPr="00E51A7D">
        <w:rPr>
          <w:rFonts w:ascii="Arial" w:eastAsia="Times New Roman" w:hAnsi="Arial" w:cs="Arial"/>
          <w:i/>
          <w:sz w:val="23"/>
          <w:szCs w:val="23"/>
          <w:lang w:eastAsia="pl-PL"/>
        </w:rPr>
        <w:t>o działalności pożytku publicznego i o wolontariacie</w:t>
      </w:r>
      <w:r w:rsidR="005A3958">
        <w:rPr>
          <w:rFonts w:ascii="Arial" w:eastAsia="Times New Roman" w:hAnsi="Arial" w:cs="Arial"/>
          <w:sz w:val="23"/>
          <w:szCs w:val="23"/>
          <w:lang w:eastAsia="pl-PL"/>
        </w:rPr>
        <w:t xml:space="preserve"> (Dz. U. z 2019 r., poz. 688</w:t>
      </w:r>
      <w:r w:rsidR="000531F5">
        <w:rPr>
          <w:rFonts w:ascii="Arial" w:eastAsia="Times New Roman" w:hAnsi="Arial" w:cs="Arial"/>
          <w:sz w:val="23"/>
          <w:szCs w:val="23"/>
          <w:lang w:eastAsia="pl-PL"/>
        </w:rPr>
        <w:t xml:space="preserve">, z </w:t>
      </w:r>
      <w:proofErr w:type="spellStart"/>
      <w:r w:rsidR="000531F5">
        <w:rPr>
          <w:rFonts w:ascii="Arial" w:eastAsia="Times New Roman" w:hAnsi="Arial" w:cs="Arial"/>
          <w:sz w:val="23"/>
          <w:szCs w:val="23"/>
          <w:lang w:eastAsia="pl-PL"/>
        </w:rPr>
        <w:t>późn</w:t>
      </w:r>
      <w:proofErr w:type="spellEnd"/>
      <w:r w:rsidR="000531F5">
        <w:rPr>
          <w:rFonts w:ascii="Arial" w:eastAsia="Times New Roman" w:hAnsi="Arial" w:cs="Arial"/>
          <w:sz w:val="23"/>
          <w:szCs w:val="23"/>
          <w:lang w:eastAsia="pl-PL"/>
        </w:rPr>
        <w:t>. zm.</w:t>
      </w:r>
      <w:r w:rsidRPr="00E51A7D">
        <w:rPr>
          <w:rFonts w:ascii="Arial" w:eastAsia="Times New Roman" w:hAnsi="Arial" w:cs="Arial"/>
          <w:sz w:val="23"/>
          <w:szCs w:val="23"/>
          <w:lang w:eastAsia="pl-PL"/>
        </w:rPr>
        <w:t>), zwanej dalej „ustawą”.</w:t>
      </w: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rsidR="007B0400" w:rsidRPr="00E51A7D" w:rsidRDefault="007B0400" w:rsidP="00CB030E">
      <w:pPr>
        <w:pStyle w:val="Akapitzlist"/>
        <w:numPr>
          <w:ilvl w:val="0"/>
          <w:numId w:val="17"/>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uprawnionymi do składania ofert w ww. konkursie są:</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rganizacje pozarządowe, o których mowa w art. 3 ust</w:t>
      </w:r>
      <w:r>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2 ustawy (m.in. stowarzyszenia, fundacje (z wyjątkiem fundacji utworzonych przez partie polityczne), o</w:t>
      </w:r>
      <w:r w:rsidR="00682B8B">
        <w:rPr>
          <w:rFonts w:ascii="Arial" w:eastAsia="Times New Roman" w:hAnsi="Arial" w:cs="Arial"/>
          <w:sz w:val="23"/>
          <w:szCs w:val="23"/>
          <w:lang w:eastAsia="pl-PL"/>
        </w:rPr>
        <w:t>d</w:t>
      </w:r>
      <w:r w:rsidRPr="00E51A7D">
        <w:rPr>
          <w:rFonts w:ascii="Arial" w:eastAsia="Times New Roman" w:hAnsi="Arial" w:cs="Arial"/>
          <w:sz w:val="23"/>
          <w:szCs w:val="23"/>
          <w:lang w:eastAsia="pl-PL"/>
        </w:rPr>
        <w:t>działy stowarzyszeń posiadające osobowość prawną, związki stowarzyszeń, kółka rolnicze, cechy rzemieślnicze, izby rzemieślnicze, izby gospodarcze);</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soby prawne i jednostki organizacyjne dzia</w:t>
      </w:r>
      <w:r w:rsidR="00CB030E">
        <w:rPr>
          <w:rFonts w:ascii="Arial" w:eastAsia="Times New Roman" w:hAnsi="Arial" w:cs="Arial"/>
          <w:sz w:val="23"/>
          <w:szCs w:val="23"/>
          <w:lang w:eastAsia="pl-PL"/>
        </w:rPr>
        <w:t xml:space="preserve">łające na podstawie przepisów o </w:t>
      </w:r>
      <w:r w:rsidRPr="00E51A7D">
        <w:rPr>
          <w:rFonts w:ascii="Arial" w:eastAsia="Times New Roman" w:hAnsi="Arial" w:cs="Arial"/>
          <w:sz w:val="23"/>
          <w:szCs w:val="23"/>
          <w:lang w:eastAsia="pl-PL"/>
        </w:rPr>
        <w:t>stosunku Państwa do Kościoła Katolickiego</w:t>
      </w:r>
      <w:r w:rsidR="00CB030E">
        <w:rPr>
          <w:rFonts w:ascii="Arial" w:eastAsia="Times New Roman" w:hAnsi="Arial" w:cs="Arial"/>
          <w:sz w:val="23"/>
          <w:szCs w:val="23"/>
          <w:lang w:eastAsia="pl-PL"/>
        </w:rPr>
        <w:t xml:space="preserve"> w Rzeczypospolitej Polskiej, o </w:t>
      </w:r>
      <w:r w:rsidRPr="00E51A7D">
        <w:rPr>
          <w:rFonts w:ascii="Arial" w:eastAsia="Times New Roman" w:hAnsi="Arial" w:cs="Arial"/>
          <w:sz w:val="23"/>
          <w:szCs w:val="23"/>
          <w:lang w:eastAsia="pl-PL"/>
        </w:rPr>
        <w:t>stosunku Państwa do innych kościoł</w:t>
      </w:r>
      <w:r w:rsidR="00CB030E">
        <w:rPr>
          <w:rFonts w:ascii="Arial" w:eastAsia="Times New Roman" w:hAnsi="Arial" w:cs="Arial"/>
          <w:sz w:val="23"/>
          <w:szCs w:val="23"/>
          <w:lang w:eastAsia="pl-PL"/>
        </w:rPr>
        <w:t xml:space="preserve">ów i związków wyznaniowych oraz </w:t>
      </w:r>
      <w:r w:rsidRPr="00E51A7D">
        <w:rPr>
          <w:rFonts w:ascii="Arial" w:eastAsia="Times New Roman" w:hAnsi="Arial" w:cs="Arial"/>
          <w:sz w:val="23"/>
          <w:szCs w:val="23"/>
          <w:lang w:eastAsia="pl-PL"/>
        </w:rPr>
        <w:t>gwarancjach wolności pożytku publicznego;</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towarzyszenia jednostek samorządu terytorialnego;</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spółdzielnie socjalne;</w:t>
      </w:r>
    </w:p>
    <w:p w:rsidR="007B0400" w:rsidRDefault="007B0400" w:rsidP="00DD5FB4">
      <w:pPr>
        <w:pStyle w:val="Akapitzlist"/>
        <w:numPr>
          <w:ilvl w:val="0"/>
          <w:numId w:val="18"/>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półki akcyjne i spółki z ograniczoną odpowiedzialnością oraz kluby sportowe będące spółkami działającymi na podstawie przepisów ustawy z dnia 25 czerwca 2010 r. </w:t>
      </w:r>
      <w:r w:rsidR="007D1C6A">
        <w:rPr>
          <w:rFonts w:ascii="Arial" w:eastAsia="Times New Roman" w:hAnsi="Arial" w:cs="Arial"/>
          <w:sz w:val="23"/>
          <w:szCs w:val="23"/>
          <w:lang w:eastAsia="pl-PL"/>
        </w:rPr>
        <w:br/>
      </w:r>
      <w:r w:rsidRPr="00E51A7D">
        <w:rPr>
          <w:rFonts w:ascii="Arial" w:eastAsia="Times New Roman" w:hAnsi="Arial" w:cs="Arial"/>
          <w:i/>
          <w:sz w:val="23"/>
          <w:szCs w:val="23"/>
          <w:lang w:eastAsia="pl-PL"/>
        </w:rPr>
        <w:t>o sporcie</w:t>
      </w:r>
      <w:r>
        <w:rPr>
          <w:rFonts w:ascii="Arial" w:eastAsia="Times New Roman" w:hAnsi="Arial" w:cs="Arial"/>
          <w:sz w:val="23"/>
          <w:szCs w:val="23"/>
          <w:lang w:eastAsia="pl-PL"/>
        </w:rPr>
        <w:t xml:space="preserve"> (Dz. z 2018 r.</w:t>
      </w:r>
      <w:r w:rsidRPr="00E51A7D">
        <w:rPr>
          <w:rFonts w:ascii="Arial" w:eastAsia="Times New Roman" w:hAnsi="Arial" w:cs="Arial"/>
          <w:sz w:val="23"/>
          <w:szCs w:val="23"/>
          <w:lang w:eastAsia="pl-PL"/>
        </w:rPr>
        <w:t xml:space="preserve"> poz. 1263, z </w:t>
      </w:r>
      <w:proofErr w:type="spellStart"/>
      <w:r w:rsidRPr="00E51A7D">
        <w:rPr>
          <w:rFonts w:ascii="Arial" w:eastAsia="Times New Roman" w:hAnsi="Arial" w:cs="Arial"/>
          <w:sz w:val="23"/>
          <w:szCs w:val="23"/>
          <w:lang w:eastAsia="pl-PL"/>
        </w:rPr>
        <w:t>późn</w:t>
      </w:r>
      <w:proofErr w:type="spellEnd"/>
      <w:r w:rsidRPr="00E51A7D">
        <w:rPr>
          <w:rFonts w:ascii="Arial" w:eastAsia="Times New Roman" w:hAnsi="Arial" w:cs="Arial"/>
          <w:sz w:val="23"/>
          <w:szCs w:val="23"/>
          <w:lang w:eastAsia="pl-PL"/>
        </w:rPr>
        <w:t xml:space="preserve">. zm.), które nie działają w celu osiągniecia zysku oraz przeznaczają całość dochodu na realizację celów statutowych oraz nie przeznaczają zysku do podziału między swoich udziałowców, akcjonariuszy </w:t>
      </w:r>
      <w:r w:rsidR="007D1C6A">
        <w:rPr>
          <w:rFonts w:ascii="Arial" w:eastAsia="Times New Roman" w:hAnsi="Arial" w:cs="Arial"/>
          <w:sz w:val="23"/>
          <w:szCs w:val="23"/>
          <w:lang w:eastAsia="pl-PL"/>
        </w:rPr>
        <w:br/>
      </w:r>
      <w:r w:rsidRPr="00E51A7D">
        <w:rPr>
          <w:rFonts w:ascii="Arial" w:eastAsia="Times New Roman" w:hAnsi="Arial" w:cs="Arial"/>
          <w:sz w:val="23"/>
          <w:szCs w:val="23"/>
          <w:lang w:eastAsia="pl-PL"/>
        </w:rPr>
        <w:t>i pracowników.</w:t>
      </w:r>
    </w:p>
    <w:p w:rsidR="007B0400" w:rsidRPr="00FE2100" w:rsidRDefault="007B0400" w:rsidP="00CB030E">
      <w:pPr>
        <w:pStyle w:val="Akapitzlist"/>
        <w:numPr>
          <w:ilvl w:val="0"/>
          <w:numId w:val="17"/>
        </w:numPr>
        <w:spacing w:after="0"/>
        <w:ind w:left="426" w:hanging="426"/>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rsidR="007B0400"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00853A01">
        <w:rPr>
          <w:rFonts w:ascii="Arial" w:eastAsia="Times New Roman" w:hAnsi="Arial" w:cs="Arial"/>
          <w:sz w:val="23"/>
          <w:szCs w:val="23"/>
          <w:lang w:eastAsia="pl-PL"/>
        </w:rPr>
        <w:t xml:space="preserve">2018 r. </w:t>
      </w:r>
      <w:r w:rsidRPr="00E51A7D">
        <w:rPr>
          <w:rFonts w:ascii="Arial" w:eastAsia="Times New Roman" w:hAnsi="Arial" w:cs="Arial"/>
          <w:i/>
          <w:sz w:val="23"/>
          <w:szCs w:val="23"/>
          <w:lang w:eastAsia="pl-PL"/>
        </w:rPr>
        <w:t>w sprawie wzorów umów dotyczących realizacji zadań publicznych oraz wzorów sprawozdań z wykonania tych zadań (Dz. U. 2018, poz.</w:t>
      </w:r>
      <w:r w:rsidR="000531F5">
        <w:rPr>
          <w:rFonts w:ascii="Arial" w:eastAsia="Times New Roman" w:hAnsi="Arial" w:cs="Arial"/>
          <w:i/>
          <w:sz w:val="23"/>
          <w:szCs w:val="23"/>
          <w:lang w:eastAsia="pl-PL"/>
        </w:rPr>
        <w:t xml:space="preserve"> </w:t>
      </w:r>
      <w:r w:rsidRPr="00E51A7D">
        <w:rPr>
          <w:rFonts w:ascii="Arial" w:eastAsia="Times New Roman" w:hAnsi="Arial" w:cs="Arial"/>
          <w:i/>
          <w:sz w:val="23"/>
          <w:szCs w:val="23"/>
          <w:lang w:eastAsia="pl-PL"/>
        </w:rPr>
        <w:t xml:space="preserve">2057) </w:t>
      </w:r>
      <w:r w:rsidRPr="00E51A7D">
        <w:rPr>
          <w:rFonts w:ascii="Arial" w:eastAsia="Times New Roman" w:hAnsi="Arial" w:cs="Arial"/>
          <w:sz w:val="23"/>
          <w:szCs w:val="23"/>
          <w:lang w:eastAsia="pl-PL"/>
        </w:rPr>
        <w:t>oraz załącznik do Otwartego Konkursu Ofert.</w:t>
      </w:r>
    </w:p>
    <w:p w:rsidR="007B0400" w:rsidRPr="00E70AD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B0400" w:rsidRPr="00E51A7D"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Kosztorys zadania musi być czytelny i logiczny. W kalkulacji przewidywanych kosztów realizacji zadania n</w:t>
      </w:r>
      <w:r w:rsidR="00EF0920">
        <w:rPr>
          <w:rFonts w:ascii="Arial" w:eastAsia="Times New Roman" w:hAnsi="Arial" w:cs="Arial"/>
          <w:sz w:val="23"/>
          <w:szCs w:val="23"/>
          <w:lang w:eastAsia="pl-PL"/>
        </w:rPr>
        <w:t>ależy wpisać wszystkie działania</w:t>
      </w:r>
      <w:r w:rsidRPr="00E51A7D">
        <w:rPr>
          <w:rFonts w:ascii="Arial" w:eastAsia="Times New Roman" w:hAnsi="Arial" w:cs="Arial"/>
          <w:sz w:val="23"/>
          <w:szCs w:val="23"/>
          <w:lang w:eastAsia="pl-PL"/>
        </w:rPr>
        <w:t>, które zaplanowane zostały do realizacji</w:t>
      </w:r>
      <w:r w:rsidR="00EF0920">
        <w:rPr>
          <w:rFonts w:ascii="Arial" w:eastAsia="Times New Roman" w:hAnsi="Arial" w:cs="Arial"/>
          <w:sz w:val="23"/>
          <w:szCs w:val="23"/>
          <w:lang w:eastAsia="pl-PL"/>
        </w:rPr>
        <w:t>.</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Nie jest w</w:t>
      </w:r>
      <w:r w:rsidRPr="00E51A7D">
        <w:rPr>
          <w:rFonts w:ascii="Arial" w:eastAsia="Times New Roman" w:hAnsi="Arial" w:cs="Arial"/>
          <w:bCs/>
          <w:sz w:val="23"/>
          <w:szCs w:val="23"/>
          <w:lang w:eastAsia="pl-PL"/>
        </w:rPr>
        <w:t xml:space="preserve">ymagany wkład własny finansowy </w:t>
      </w:r>
      <w:r w:rsidR="00EF0920">
        <w:rPr>
          <w:rFonts w:ascii="Arial" w:eastAsia="Times New Roman" w:hAnsi="Arial" w:cs="Arial"/>
          <w:bCs/>
          <w:sz w:val="23"/>
          <w:szCs w:val="23"/>
          <w:lang w:eastAsia="pl-PL"/>
        </w:rPr>
        <w:t xml:space="preserve">i niefinansowy </w:t>
      </w:r>
      <w:r w:rsidRPr="00E51A7D">
        <w:rPr>
          <w:rFonts w:ascii="Arial" w:eastAsia="Times New Roman" w:hAnsi="Arial" w:cs="Arial"/>
          <w:bCs/>
          <w:sz w:val="23"/>
          <w:szCs w:val="23"/>
          <w:lang w:eastAsia="pl-PL"/>
        </w:rPr>
        <w:t xml:space="preserve">podmiotu wnioskującego </w:t>
      </w:r>
      <w:r w:rsidR="007D1C6A">
        <w:rPr>
          <w:rFonts w:ascii="Arial" w:eastAsia="Times New Roman" w:hAnsi="Arial" w:cs="Arial"/>
          <w:bCs/>
          <w:sz w:val="23"/>
          <w:szCs w:val="23"/>
          <w:lang w:eastAsia="pl-PL"/>
        </w:rPr>
        <w:br/>
      </w:r>
      <w:r w:rsidRPr="00E51A7D">
        <w:rPr>
          <w:rFonts w:ascii="Arial" w:eastAsia="Times New Roman" w:hAnsi="Arial" w:cs="Arial"/>
          <w:bCs/>
          <w:sz w:val="23"/>
          <w:szCs w:val="23"/>
          <w:lang w:eastAsia="pl-PL"/>
        </w:rPr>
        <w:t>o dotację.</w:t>
      </w:r>
    </w:p>
    <w:p w:rsidR="007B0400"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A328DB">
        <w:rPr>
          <w:rFonts w:ascii="Arial" w:eastAsia="Times New Roman" w:hAnsi="Arial" w:cs="Arial"/>
          <w:sz w:val="23"/>
          <w:szCs w:val="23"/>
          <w:lang w:eastAsia="pl-PL"/>
        </w:rPr>
        <w:t xml:space="preserve"> w ofercie muszą</w:t>
      </w:r>
      <w:r>
        <w:rPr>
          <w:rFonts w:ascii="Arial" w:eastAsia="Times New Roman" w:hAnsi="Arial" w:cs="Arial"/>
          <w:sz w:val="23"/>
          <w:szCs w:val="23"/>
          <w:lang w:eastAsia="pl-PL"/>
        </w:rPr>
        <w:t xml:space="preserve">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 oraz złożyć oświadczenie (część VII oferty). Brak deklaracji i oświadczenia powodować będzie odrzucenie oferty z przyczyn formalnych.</w:t>
      </w:r>
    </w:p>
    <w:p w:rsidR="007B0400" w:rsidRDefault="00EF092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Przy realizacji zadania w formie powierzenia oferenci nie mogą pobierać świadczeń pieniężnych od uczestników zadania.</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liczby a</w:t>
      </w:r>
      <w:r w:rsidR="00FD780C">
        <w:rPr>
          <w:rFonts w:ascii="Arial" w:eastAsia="Times New Roman" w:hAnsi="Arial" w:cs="Arial"/>
          <w:bCs/>
          <w:sz w:val="23"/>
          <w:szCs w:val="23"/>
          <w:lang w:eastAsia="pl-PL"/>
        </w:rPr>
        <w:t xml:space="preserve">dresatów zadania publicznego ze </w:t>
      </w:r>
      <w:r w:rsidRPr="00E51A7D">
        <w:rPr>
          <w:rFonts w:ascii="Arial" w:eastAsia="Times New Roman" w:hAnsi="Arial" w:cs="Arial"/>
          <w:bCs/>
          <w:sz w:val="23"/>
          <w:szCs w:val="23"/>
          <w:lang w:eastAsia="pl-PL"/>
        </w:rPr>
        <w:t>wskazaniem ich prz</w:t>
      </w:r>
      <w:r w:rsidR="00FD780C">
        <w:rPr>
          <w:rFonts w:ascii="Arial" w:eastAsia="Times New Roman" w:hAnsi="Arial" w:cs="Arial"/>
          <w:bCs/>
          <w:sz w:val="23"/>
          <w:szCs w:val="23"/>
          <w:lang w:eastAsia="pl-PL"/>
        </w:rPr>
        <w:t>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 xml:space="preserve">Niezachowanie powyższych wymogów może stanowić podstawę do odrzucenia oferty realizacji zadania publicznego. </w:t>
      </w:r>
    </w:p>
    <w:p w:rsidR="007B0400" w:rsidRPr="00E51A7D"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Pr>
          <w:rFonts w:ascii="Arial" w:eastAsia="Times New Roman" w:hAnsi="Arial" w:cs="Arial"/>
          <w:bCs/>
          <w:sz w:val="23"/>
          <w:szCs w:val="23"/>
          <w:lang w:eastAsia="pl-PL"/>
        </w:rPr>
        <w:t>wskazania</w:t>
      </w:r>
      <w:r w:rsidRPr="00E51A7D">
        <w:rPr>
          <w:rFonts w:ascii="Arial" w:eastAsia="Times New Roman" w:hAnsi="Arial" w:cs="Arial"/>
          <w:bCs/>
          <w:sz w:val="23"/>
          <w:szCs w:val="23"/>
          <w:lang w:eastAsia="pl-PL"/>
        </w:rPr>
        <w:t xml:space="preserve"> w harmonogramie (tabelka nr III.4 w ofercie realizacji zadania publicznego) zakres</w:t>
      </w:r>
      <w:r>
        <w:rPr>
          <w:rFonts w:ascii="Arial" w:eastAsia="Times New Roman" w:hAnsi="Arial" w:cs="Arial"/>
          <w:bCs/>
          <w:sz w:val="23"/>
          <w:szCs w:val="23"/>
          <w:lang w:eastAsia="pl-PL"/>
        </w:rPr>
        <w:t>u</w:t>
      </w:r>
      <w:r w:rsidR="00FD780C">
        <w:rPr>
          <w:rFonts w:ascii="Arial" w:eastAsia="Times New Roman" w:hAnsi="Arial" w:cs="Arial"/>
          <w:bCs/>
          <w:sz w:val="23"/>
          <w:szCs w:val="23"/>
          <w:lang w:eastAsia="pl-PL"/>
        </w:rPr>
        <w:t xml:space="preserve"> działania realizowanego</w:t>
      </w:r>
      <w:r w:rsidRPr="00E51A7D">
        <w:rPr>
          <w:rFonts w:ascii="Arial" w:eastAsia="Times New Roman" w:hAnsi="Arial" w:cs="Arial"/>
          <w:bCs/>
          <w:sz w:val="23"/>
          <w:szCs w:val="23"/>
          <w:lang w:eastAsia="pl-PL"/>
        </w:rPr>
        <w:t xml:space="preserve"> przez podmiot niebędący stroną umowy. Jeżeli oferent nie planuje powierzyć realizacji poszczególnego działania podmiotowi niebędącemu stroną umowy należy wpisać „Nie dotyczy” w ostatniej rubryce.</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Podpisy pod ofertą składają osoby upoważnione do składania oświadczeń woli, zgodnie z danymi z Krajowego Rejestru Sądowego lub zgodnie z innym dokumentem potwierdzającym status prawny podmiotu i umocowanie osób go reprezentujących. Jeżeli osoby uprawnione nie dysponują pieczątkami imiennymi podpis musi być czytelny</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złożony pełnym imieniem i nazwiskiem z zaznaczeniem pełnionej funkcji.</w:t>
      </w:r>
    </w:p>
    <w:p w:rsidR="007B0400"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Pr>
          <w:rFonts w:ascii="Arial" w:eastAsia="Times New Roman" w:hAnsi="Arial" w:cs="Arial"/>
          <w:sz w:val="23"/>
          <w:szCs w:val="23"/>
          <w:lang w:eastAsia="pl-PL"/>
        </w:rPr>
        <w:t>złożenie</w:t>
      </w:r>
      <w:r w:rsidR="00296072">
        <w:rPr>
          <w:rFonts w:ascii="Arial" w:eastAsia="Times New Roman" w:hAnsi="Arial" w:cs="Arial"/>
          <w:sz w:val="23"/>
          <w:szCs w:val="23"/>
          <w:lang w:eastAsia="pl-PL"/>
        </w:rPr>
        <w:t xml:space="preserve"> maksymalnie jednej</w:t>
      </w:r>
      <w:r w:rsidRPr="00E51A7D">
        <w:rPr>
          <w:rFonts w:ascii="Arial" w:eastAsia="Times New Roman" w:hAnsi="Arial" w:cs="Arial"/>
          <w:sz w:val="23"/>
          <w:szCs w:val="23"/>
          <w:lang w:eastAsia="pl-PL"/>
        </w:rPr>
        <w:t xml:space="preserve"> ofert</w:t>
      </w:r>
      <w:r w:rsidR="00296072">
        <w:rPr>
          <w:rFonts w:ascii="Arial" w:eastAsia="Times New Roman" w:hAnsi="Arial" w:cs="Arial"/>
          <w:sz w:val="23"/>
          <w:szCs w:val="23"/>
          <w:lang w:eastAsia="pl-PL"/>
        </w:rPr>
        <w:t>y przez tego samego oferenta na każde z zadań w ogłoszeniu.</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00DD5FB4">
        <w:rPr>
          <w:rFonts w:ascii="Arial" w:hAnsi="Arial" w:cs="Arial"/>
          <w:b/>
          <w:sz w:val="23"/>
          <w:szCs w:val="23"/>
        </w:rPr>
        <w:t>„Otwarty Konkurs Ofert Nr </w:t>
      </w:r>
      <w:proofErr w:type="spellStart"/>
      <w:r w:rsidRPr="00E51A7D">
        <w:rPr>
          <w:rFonts w:ascii="Arial" w:hAnsi="Arial" w:cs="Arial"/>
          <w:b/>
          <w:sz w:val="23"/>
          <w:szCs w:val="23"/>
        </w:rPr>
        <w:t>ewid</w:t>
      </w:r>
      <w:proofErr w:type="spellEnd"/>
      <w:r w:rsidRPr="00E51A7D">
        <w:rPr>
          <w:rFonts w:ascii="Arial" w:hAnsi="Arial" w:cs="Arial"/>
          <w:b/>
          <w:sz w:val="23"/>
          <w:szCs w:val="23"/>
        </w:rPr>
        <w:t>.</w:t>
      </w:r>
      <w:r w:rsidR="00DD5FB4" w:rsidRPr="00DD5FB4">
        <w:rPr>
          <w:rFonts w:ascii="Arial" w:hAnsi="Arial" w:cs="Arial"/>
          <w:b/>
          <w:sz w:val="23"/>
          <w:szCs w:val="23"/>
        </w:rPr>
        <w:t> </w:t>
      </w:r>
      <w:r w:rsidR="000531F5">
        <w:rPr>
          <w:rFonts w:ascii="Arial" w:hAnsi="Arial" w:cs="Arial"/>
          <w:b/>
          <w:sz w:val="23"/>
          <w:szCs w:val="23"/>
        </w:rPr>
        <w:t>12</w:t>
      </w:r>
      <w:r w:rsidRPr="00E51A7D">
        <w:rPr>
          <w:rFonts w:ascii="Arial" w:hAnsi="Arial" w:cs="Arial"/>
          <w:b/>
          <w:sz w:val="23"/>
          <w:szCs w:val="23"/>
        </w:rPr>
        <w:t>/2019/WD/</w:t>
      </w:r>
      <w:proofErr w:type="spellStart"/>
      <w:r w:rsidRPr="00E51A7D">
        <w:rPr>
          <w:rFonts w:ascii="Arial" w:hAnsi="Arial" w:cs="Arial"/>
          <w:b/>
          <w:sz w:val="23"/>
          <w:szCs w:val="23"/>
        </w:rPr>
        <w:t>DEKiD</w:t>
      </w:r>
      <w:proofErr w:type="spellEnd"/>
      <w:r w:rsidRPr="00E51A7D">
        <w:rPr>
          <w:rFonts w:ascii="Arial" w:hAnsi="Arial" w:cs="Arial"/>
          <w:b/>
          <w:sz w:val="23"/>
          <w:szCs w:val="23"/>
        </w:rPr>
        <w:t>”</w:t>
      </w:r>
      <w:r w:rsidRPr="00E51A7D">
        <w:rPr>
          <w:rFonts w:ascii="Arial" w:hAnsi="Arial" w:cs="Arial"/>
          <w:sz w:val="23"/>
          <w:szCs w:val="23"/>
        </w:rPr>
        <w:t xml:space="preserve">, należy złożyć w Biurze Podawczym Ministerstwa </w:t>
      </w:r>
      <w:r w:rsidRPr="00E51A7D">
        <w:rPr>
          <w:rFonts w:ascii="Arial" w:hAnsi="Arial" w:cs="Arial"/>
          <w:sz w:val="23"/>
          <w:szCs w:val="23"/>
        </w:rPr>
        <w:lastRenderedPageBreak/>
        <w:t xml:space="preserve">Obrony Narodowej mieszczącym się w Warszawie, przy al. Niepodległości 218 (wejście od ulicy Filtrowej) lub przesłać na adres: </w:t>
      </w:r>
    </w:p>
    <w:p w:rsidR="007B0400" w:rsidRPr="00E51A7D" w:rsidRDefault="007B0400" w:rsidP="007B0400">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7B0400" w:rsidRPr="00E51A7D" w:rsidRDefault="007B0400" w:rsidP="007B0400">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rsidR="007B0400" w:rsidRPr="00E51A7D" w:rsidRDefault="007B0400" w:rsidP="007B0400">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rsidR="007B0400" w:rsidRPr="00E51A7D" w:rsidRDefault="007B0400" w:rsidP="007B0400">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7" w:history="1">
        <w:r w:rsidRPr="00E51A7D">
          <w:rPr>
            <w:rStyle w:val="Hipercze"/>
            <w:rFonts w:ascii="Arial" w:hAnsi="Arial" w:cs="Arial"/>
            <w:sz w:val="23"/>
            <w:szCs w:val="23"/>
          </w:rPr>
          <w:t>https://www.gov.pl/web/obrona-narodowa/otwarte-konkursy-ofert</w:t>
        </w:r>
      </w:hyperlink>
      <w:r w:rsidR="00162F20">
        <w:rPr>
          <w:rStyle w:val="Hipercze"/>
          <w:rFonts w:ascii="Arial" w:hAnsi="Arial" w:cs="Arial"/>
          <w:sz w:val="23"/>
          <w:szCs w:val="23"/>
        </w:rPr>
        <w:t>.</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zawierające listę podmiotów i zadań publicznych, na realizację</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których przyznane zostały środki z dotacji oraz ich wysokość, ogłaszane są </w:t>
      </w:r>
      <w:r w:rsidRPr="00E51A7D">
        <w:rPr>
          <w:rFonts w:ascii="Arial" w:hAnsi="Arial" w:cs="Arial"/>
          <w:sz w:val="23"/>
          <w:szCs w:val="23"/>
        </w:rPr>
        <w:t>w Biuletynie Informacji Publicznej MON, link:</w:t>
      </w:r>
      <w:hyperlink r:id="rId8" w:history="1">
        <w:r w:rsidRPr="00E51A7D">
          <w:rPr>
            <w:rStyle w:val="Hipercze"/>
            <w:rFonts w:ascii="Arial" w:hAnsi="Arial" w:cs="Arial"/>
            <w:sz w:val="23"/>
            <w:szCs w:val="23"/>
          </w:rPr>
          <w:t>https://www.gov.pl/web/obrona-narodowa/otwarte-konkursy-ofert</w:t>
        </w:r>
      </w:hyperlink>
      <w:r w:rsidR="000A7D14">
        <w:rPr>
          <w:rStyle w:val="Hipercze"/>
          <w:rFonts w:ascii="Arial" w:hAnsi="Arial" w:cs="Arial"/>
          <w:sz w:val="23"/>
          <w:szCs w:val="23"/>
        </w:rPr>
        <w:t xml:space="preserve"> </w:t>
      </w:r>
      <w:r w:rsidRPr="00E51A7D">
        <w:rPr>
          <w:rFonts w:ascii="Arial" w:eastAsia="Times New Roman" w:hAnsi="Arial" w:cs="Arial"/>
          <w:sz w:val="23"/>
          <w:szCs w:val="23"/>
          <w:lang w:eastAsia="pl-PL"/>
        </w:rPr>
        <w:t>, a także w siedzibie organu.</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9" w:history="1">
        <w:r w:rsidR="005A3958" w:rsidRPr="005C09A1">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podpisania stosownej umowy oraz weryfikacji kosztorysu i harmonogramu.</w:t>
      </w:r>
    </w:p>
    <w:p w:rsidR="007B0400" w:rsidRPr="00E51A7D" w:rsidRDefault="007B0400" w:rsidP="007B04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rsidR="007B0400" w:rsidRPr="00E51A7D" w:rsidRDefault="007B0400" w:rsidP="00CB030E">
      <w:pPr>
        <w:numPr>
          <w:ilvl w:val="0"/>
          <w:numId w:val="2"/>
        </w:numPr>
        <w:spacing w:before="120" w:after="120" w:line="276" w:lineRule="auto"/>
        <w:ind w:left="426" w:hanging="426"/>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ferta realizacji zadania publicznego została złożona w terminie i miejscu określonym w ogłoszeniu konkursowym, wypełniona maszynowo, na druku zgodnym ze wzorem określonym w załączniku nr 1 do rozporządzenia Przewodniczącego Komitetu Do Spraw Pożytku Publicznego z dnia 24 października</w:t>
      </w:r>
      <w:r w:rsidR="00853A01">
        <w:rPr>
          <w:rFonts w:ascii="Arial" w:eastAsia="Times New Roman" w:hAnsi="Arial" w:cs="Arial"/>
          <w:sz w:val="23"/>
          <w:szCs w:val="23"/>
          <w:lang w:eastAsia="pl-PL"/>
        </w:rPr>
        <w:t xml:space="preserve"> 2018 r.</w:t>
      </w:r>
      <w:r w:rsidRPr="00E51A7D">
        <w:rPr>
          <w:rFonts w:ascii="Arial" w:eastAsia="Times New Roman" w:hAnsi="Arial" w:cs="Arial"/>
          <w:sz w:val="23"/>
          <w:szCs w:val="23"/>
          <w:lang w:eastAsia="pl-PL"/>
        </w:rPr>
        <w:t xml:space="preserve"> </w:t>
      </w:r>
      <w:r w:rsidRPr="00E51A7D">
        <w:rPr>
          <w:rFonts w:ascii="Arial" w:eastAsia="Times New Roman" w:hAnsi="Arial" w:cs="Arial"/>
          <w:i/>
          <w:sz w:val="23"/>
          <w:szCs w:val="23"/>
          <w:lang w:eastAsia="pl-PL"/>
        </w:rPr>
        <w:t>w sprawie</w:t>
      </w:r>
      <w:r w:rsidR="00DD5FB4">
        <w:rPr>
          <w:rFonts w:ascii="Arial" w:eastAsia="Times New Roman" w:hAnsi="Arial" w:cs="Arial"/>
          <w:i/>
          <w:sz w:val="23"/>
          <w:szCs w:val="23"/>
          <w:lang w:eastAsia="pl-PL"/>
        </w:rPr>
        <w:t xml:space="preserve"> wzorów ofert i </w:t>
      </w:r>
      <w:r w:rsidRPr="00E51A7D">
        <w:rPr>
          <w:rFonts w:ascii="Arial" w:eastAsia="Times New Roman" w:hAnsi="Arial" w:cs="Arial"/>
          <w:i/>
          <w:sz w:val="23"/>
          <w:szCs w:val="23"/>
          <w:lang w:eastAsia="pl-PL"/>
        </w:rPr>
        <w:t>ramowych wzorów umów dotyczących realizacji zadań publicznych oraz wzorów sprawozdań z wykonania tych zadań</w:t>
      </w:r>
      <w:r>
        <w:rPr>
          <w:rFonts w:ascii="Arial" w:eastAsia="Times New Roman" w:hAnsi="Arial" w:cs="Arial"/>
          <w:i/>
          <w:sz w:val="23"/>
          <w:szCs w:val="23"/>
          <w:lang w:eastAsia="pl-PL"/>
        </w:rPr>
        <w:t>;</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Pr="00E51A7D">
        <w:rPr>
          <w:rFonts w:ascii="Arial" w:eastAsia="Times New Roman" w:hAnsi="Arial" w:cs="Arial"/>
          <w:sz w:val="23"/>
          <w:szCs w:val="23"/>
          <w:lang w:eastAsia="pl-PL"/>
        </w:rPr>
        <w:t>odmiot jes</w:t>
      </w:r>
      <w:r>
        <w:rPr>
          <w:rFonts w:ascii="Arial" w:eastAsia="Times New Roman" w:hAnsi="Arial" w:cs="Arial"/>
          <w:sz w:val="23"/>
          <w:szCs w:val="23"/>
          <w:lang w:eastAsia="pl-PL"/>
        </w:rPr>
        <w:t>t uprawniony do złożenia oferty;</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ferta została podpisana przez osoby do tego uprawnione; </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skazany przez Oferenta w ofercie realizacji zadania publicznego termin wykonania zadania zawiera się w terminie podanym w ogłoszeniu otwartego konkursu ofert;</w:t>
      </w:r>
    </w:p>
    <w:p w:rsidR="007B0400" w:rsidRDefault="00BC190B" w:rsidP="00CB030E">
      <w:pPr>
        <w:numPr>
          <w:ilvl w:val="0"/>
          <w:numId w:val="5"/>
        </w:numPr>
        <w:spacing w:after="120" w:line="276" w:lineRule="auto"/>
        <w:ind w:left="567" w:hanging="425"/>
        <w:jc w:val="both"/>
        <w:rPr>
          <w:rFonts w:ascii="Arial" w:eastAsiaTheme="minorEastAsia" w:hAnsi="Arial" w:cs="Arial"/>
          <w:sz w:val="23"/>
          <w:szCs w:val="23"/>
          <w:lang w:eastAsia="pl-PL"/>
        </w:rPr>
      </w:pPr>
      <w:r>
        <w:rPr>
          <w:rFonts w:ascii="Arial" w:eastAsia="Times New Roman" w:hAnsi="Arial" w:cs="Arial"/>
          <w:sz w:val="23"/>
          <w:szCs w:val="23"/>
          <w:lang w:eastAsia="pl-PL"/>
        </w:rPr>
        <w:t>o</w:t>
      </w:r>
      <w:r w:rsidR="007B0400">
        <w:rPr>
          <w:rFonts w:ascii="Arial" w:eastAsia="Times New Roman" w:hAnsi="Arial" w:cs="Arial"/>
          <w:sz w:val="23"/>
          <w:szCs w:val="23"/>
          <w:lang w:eastAsia="pl-PL"/>
        </w:rPr>
        <w:t>ferent złożył deklarację o zamiarze nieodpłatnego wykonania zadania publicznego (cz. VI. Inne informacje) oraz wypełnił oświadczenie (część VII oferty);</w:t>
      </w:r>
    </w:p>
    <w:p w:rsidR="007B0400" w:rsidRPr="00622E3D" w:rsidRDefault="007B0400" w:rsidP="00CB030E">
      <w:pPr>
        <w:numPr>
          <w:ilvl w:val="0"/>
          <w:numId w:val="5"/>
        </w:numPr>
        <w:spacing w:after="0" w:line="276" w:lineRule="auto"/>
        <w:ind w:left="567" w:hanging="425"/>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wypełnione są wszystkie pola oferty.</w:t>
      </w:r>
    </w:p>
    <w:p w:rsidR="007B0400" w:rsidRPr="00E51A7D" w:rsidRDefault="007B0400" w:rsidP="00CB030E">
      <w:pPr>
        <w:pStyle w:val="Akapitzlist"/>
        <w:numPr>
          <w:ilvl w:val="0"/>
          <w:numId w:val="1"/>
        </w:numPr>
        <w:tabs>
          <w:tab w:val="clear" w:pos="361"/>
        </w:tabs>
        <w:suppressAutoHyphens/>
        <w:autoSpaceDN w:val="0"/>
        <w:spacing w:before="120" w:after="120" w:line="276" w:lineRule="auto"/>
        <w:ind w:left="426" w:hanging="426"/>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t>
      </w:r>
      <w:r w:rsidR="00B248F7">
        <w:rPr>
          <w:rFonts w:ascii="Arial" w:eastAsia="Times New Roman" w:hAnsi="Arial" w:cs="Arial"/>
          <w:sz w:val="23"/>
          <w:szCs w:val="23"/>
          <w:lang w:eastAsia="pl-PL"/>
        </w:rPr>
        <w:t xml:space="preserve">wać będzie odrzuceniem oferty z </w:t>
      </w:r>
      <w:r w:rsidRPr="00E51A7D">
        <w:rPr>
          <w:rFonts w:ascii="Arial" w:eastAsia="Times New Roman" w:hAnsi="Arial" w:cs="Arial"/>
          <w:sz w:val="23"/>
          <w:szCs w:val="23"/>
          <w:lang w:eastAsia="pl-PL"/>
        </w:rPr>
        <w:t>przyczyn formalnych.</w:t>
      </w:r>
    </w:p>
    <w:p w:rsidR="007B0400" w:rsidRPr="00E51A7D" w:rsidRDefault="007B0400" w:rsidP="00CB030E">
      <w:pPr>
        <w:numPr>
          <w:ilvl w:val="0"/>
          <w:numId w:val="1"/>
        </w:numPr>
        <w:tabs>
          <w:tab w:val="clear" w:pos="361"/>
        </w:tabs>
        <w:spacing w:before="120" w:after="120" w:line="276" w:lineRule="auto"/>
        <w:ind w:left="426" w:hanging="426"/>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Ocena merytoryczna oferty </w:t>
      </w:r>
      <w:r w:rsidRPr="00E51A7D">
        <w:rPr>
          <w:rFonts w:ascii="Arial" w:hAnsi="Arial" w:cs="Arial"/>
          <w:sz w:val="23"/>
          <w:szCs w:val="23"/>
        </w:rPr>
        <w:t>dokonywana je</w:t>
      </w:r>
      <w:r w:rsidR="00FD780C">
        <w:rPr>
          <w:rFonts w:ascii="Arial" w:hAnsi="Arial" w:cs="Arial"/>
          <w:sz w:val="23"/>
          <w:szCs w:val="23"/>
        </w:rPr>
        <w:t xml:space="preserve">st przez nieetatową Komisję ds. </w:t>
      </w:r>
      <w:r w:rsidRPr="00E51A7D">
        <w:rPr>
          <w:rFonts w:ascii="Arial" w:hAnsi="Arial" w:cs="Arial"/>
          <w:sz w:val="23"/>
          <w:szCs w:val="23"/>
        </w:rPr>
        <w:t xml:space="preserve">Zlecania Zadań Publicznych w Zakresie Obronności. Członkowie Komisji oraz inne osoby zaangażowane w proces oceniania ofert nie udzielają informacji na temat konkursu, posiedzeń komisji oraz konkretnych ofert przed rozstrzygnięciem konkursu, jak również </w:t>
      </w:r>
      <w:r w:rsidRPr="00E51A7D">
        <w:rPr>
          <w:rFonts w:ascii="Arial" w:hAnsi="Arial" w:cs="Arial"/>
          <w:sz w:val="23"/>
          <w:szCs w:val="23"/>
        </w:rPr>
        <w:lastRenderedPageBreak/>
        <w:t>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godność celów zadania z celem wskazanym w ogłoszeniu;</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rzydatność zadania dla resortu obrony narodowej;</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rzewidywane efekty realizacji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Pr="00E51A7D">
        <w:rPr>
          <w:rFonts w:ascii="Arial" w:eastAsia="Times New Roman" w:hAnsi="Arial" w:cs="Arial"/>
          <w:bCs/>
          <w:sz w:val="23"/>
          <w:szCs w:val="23"/>
          <w:lang w:eastAsia="pl-PL"/>
        </w:rPr>
        <w:t>ożliwość i realność wykonania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trafnie została zidentyfikowana grupa docelowa;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osiągniecie zakładanych rezultatów przyczyni się do osiągniecia celu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Pr="00E51A7D">
        <w:rPr>
          <w:rFonts w:ascii="Arial" w:eastAsia="Times New Roman" w:hAnsi="Arial" w:cs="Arial"/>
          <w:bCs/>
          <w:sz w:val="23"/>
          <w:szCs w:val="23"/>
          <w:lang w:eastAsia="pl-PL"/>
        </w:rPr>
        <w:t xml:space="preserve"> jakim stopniu zakładane rezultaty są wymierne, realne i możliwe do osiągnięcia dzięki realizacji zaplanowanych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opis działań tworzy spójną całość;</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przejrzysty jest harmonogram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rzejrzystość kalkulacji przewidywanych kosztów realizacji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 xml:space="preserve">asadność przedstawionej kalkulacji kosztów realizacji zadania, w </w:t>
      </w:r>
      <w:r w:rsidR="00B248F7">
        <w:rPr>
          <w:rFonts w:ascii="Arial" w:eastAsia="Times New Roman" w:hAnsi="Arial" w:cs="Arial"/>
          <w:bCs/>
          <w:sz w:val="23"/>
          <w:szCs w:val="23"/>
          <w:lang w:eastAsia="pl-PL"/>
        </w:rPr>
        <w:t xml:space="preserve">tym w </w:t>
      </w:r>
      <w:r w:rsidRPr="00E51A7D">
        <w:rPr>
          <w:rFonts w:ascii="Arial" w:eastAsia="Times New Roman" w:hAnsi="Arial" w:cs="Arial"/>
          <w:bCs/>
          <w:sz w:val="23"/>
          <w:szCs w:val="23"/>
          <w:lang w:eastAsia="pl-PL"/>
        </w:rPr>
        <w:t>odniesieniu do zakresu rzeczowego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Pr="00E51A7D">
        <w:rPr>
          <w:rFonts w:ascii="Arial" w:eastAsia="Times New Roman" w:hAnsi="Arial" w:cs="Arial"/>
          <w:bCs/>
          <w:sz w:val="23"/>
          <w:szCs w:val="23"/>
          <w:lang w:eastAsia="pl-PL"/>
        </w:rPr>
        <w:t>dekwatność proponowanych stawek jednostkowych do planowanych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9A1452">
        <w:rPr>
          <w:rFonts w:ascii="Arial" w:eastAsia="Times New Roman" w:hAnsi="Arial" w:cs="Arial"/>
          <w:bCs/>
          <w:sz w:val="23"/>
          <w:szCs w:val="23"/>
          <w:lang w:eastAsia="pl-PL"/>
        </w:rPr>
        <w:t>oświadczenie</w:t>
      </w:r>
      <w:r w:rsidRPr="00E51A7D">
        <w:rPr>
          <w:rFonts w:ascii="Arial" w:eastAsia="Times New Roman" w:hAnsi="Arial" w:cs="Arial"/>
          <w:bCs/>
          <w:sz w:val="23"/>
          <w:szCs w:val="23"/>
          <w:lang w:eastAsia="pl-PL"/>
        </w:rPr>
        <w:t xml:space="preserve"> (osób i organizacji) i kwalifikacje (osób) zaangażowanych w realizację zadania.</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Zadaniem Komisji jest wybranie najlepszych ofert. Pos</w:t>
      </w:r>
      <w:r>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B0400" w:rsidRPr="00E51A7D" w:rsidRDefault="007B0400" w:rsidP="00CB030E">
      <w:pPr>
        <w:pStyle w:val="Akapitzlist"/>
        <w:numPr>
          <w:ilvl w:val="0"/>
          <w:numId w:val="1"/>
        </w:numPr>
        <w:tabs>
          <w:tab w:val="clear" w:pos="361"/>
        </w:tabs>
        <w:spacing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rsidR="007B0400" w:rsidRPr="00E51A7D" w:rsidRDefault="007B0400" w:rsidP="00CB030E">
      <w:pPr>
        <w:pStyle w:val="Akapitzlist"/>
        <w:numPr>
          <w:ilvl w:val="0"/>
          <w:numId w:val="1"/>
        </w:numPr>
        <w:tabs>
          <w:tab w:val="clear" w:pos="361"/>
        </w:tabs>
        <w:spacing w:after="120" w:line="276" w:lineRule="auto"/>
        <w:ind w:left="426" w:hanging="426"/>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oferty na „Karcie Oceny Oferty” wraz z propozycją przyznania lub nieprzyznania dotacji. </w:t>
      </w:r>
      <w:r>
        <w:rPr>
          <w:rFonts w:ascii="Arial" w:eastAsia="Times New Roman" w:hAnsi="Arial" w:cs="Arial"/>
          <w:sz w:val="23"/>
          <w:szCs w:val="23"/>
          <w:lang w:eastAsia="pl-PL"/>
        </w:rPr>
        <w:t>Wzór „Karty</w:t>
      </w:r>
      <w:r w:rsidRPr="00E51A7D">
        <w:rPr>
          <w:rFonts w:ascii="Arial" w:eastAsia="Times New Roman" w:hAnsi="Arial" w:cs="Arial"/>
          <w:sz w:val="23"/>
          <w:szCs w:val="23"/>
          <w:lang w:eastAsia="pl-PL"/>
        </w:rPr>
        <w:t xml:space="preserve"> Oceny Oferty” stanowi załącznik do ogłoszenia Otwartego Konkursu Ofert.</w:t>
      </w:r>
    </w:p>
    <w:p w:rsidR="007B0400" w:rsidRPr="005C574E"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Na podstawie kart ceny ofert sporządzany jest protokół z prac Komisji, który przedstawiany jest Ministrowi Obrony Narodowej lub upoważnionemu Sekretarzowi Stanu w MON w celu podjęcia decyzji o przyznaniu dotacji.</w:t>
      </w:r>
    </w:p>
    <w:p w:rsidR="007B0400"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w:t>
      </w:r>
      <w:r w:rsidR="00FD780C">
        <w:rPr>
          <w:rFonts w:ascii="Arial" w:eastAsia="Times New Roman" w:hAnsi="Arial" w:cs="Arial"/>
          <w:sz w:val="23"/>
          <w:szCs w:val="23"/>
          <w:lang w:eastAsia="pl-PL"/>
        </w:rPr>
        <w:t xml:space="preserve">sobie </w:t>
      </w:r>
      <w:r w:rsidRPr="00E51A7D">
        <w:rPr>
          <w:rFonts w:ascii="Arial" w:eastAsia="Times New Roman" w:hAnsi="Arial" w:cs="Arial"/>
          <w:sz w:val="23"/>
          <w:szCs w:val="23"/>
          <w:lang w:eastAsia="pl-PL"/>
        </w:rPr>
        <w:t xml:space="preserve">prawo do przyznania mniejszej kwoty dotacji niż wnioskowana. </w:t>
      </w:r>
    </w:p>
    <w:p w:rsidR="007B0400" w:rsidRPr="00E51A7D" w:rsidRDefault="007B0400" w:rsidP="007B04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Zawarcie i zmiana umowy</w:t>
      </w:r>
    </w:p>
    <w:p w:rsidR="007B0400" w:rsidRPr="00E51A7D" w:rsidRDefault="007B0400" w:rsidP="00FD780C">
      <w:pPr>
        <w:pStyle w:val="Akapitzlist"/>
        <w:numPr>
          <w:ilvl w:val="3"/>
          <w:numId w:val="5"/>
        </w:numPr>
        <w:suppressAutoHyphens/>
        <w:autoSpaceDN w:val="0"/>
        <w:spacing w:before="120" w:after="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rsidR="007B0400" w:rsidRPr="00E51A7D" w:rsidRDefault="00FD780C" w:rsidP="00CB030E">
      <w:pPr>
        <w:numPr>
          <w:ilvl w:val="0"/>
          <w:numId w:val="6"/>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7B0400"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sidR="007B0400">
        <w:rPr>
          <w:rFonts w:ascii="Arial" w:eastAsia="Times New Roman" w:hAnsi="Arial" w:cs="Arial"/>
          <w:bCs/>
          <w:sz w:val="23"/>
          <w:szCs w:val="23"/>
          <w:lang w:eastAsia="pl-PL"/>
        </w:rPr>
        <w:t xml:space="preserve">jeśli to konieczne, </w:t>
      </w:r>
      <w:r w:rsidR="007B0400" w:rsidRPr="00E51A7D">
        <w:rPr>
          <w:rFonts w:ascii="Arial" w:eastAsia="Times New Roman" w:hAnsi="Arial" w:cs="Arial"/>
          <w:bCs/>
          <w:sz w:val="23"/>
          <w:szCs w:val="23"/>
          <w:lang w:eastAsia="pl-PL"/>
        </w:rPr>
        <w:t>po</w:t>
      </w:r>
      <w:r w:rsidR="007B0400">
        <w:rPr>
          <w:rFonts w:ascii="Arial" w:eastAsia="Times New Roman" w:hAnsi="Arial" w:cs="Arial"/>
          <w:bCs/>
          <w:sz w:val="23"/>
          <w:szCs w:val="23"/>
          <w:lang w:eastAsia="pl-PL"/>
        </w:rPr>
        <w:t xml:space="preserve"> ewentualnym uzupełnieniu przez </w:t>
      </w:r>
      <w:r w:rsidR="007B0400" w:rsidRPr="00E51A7D">
        <w:rPr>
          <w:rFonts w:ascii="Arial" w:eastAsia="Times New Roman" w:hAnsi="Arial" w:cs="Arial"/>
          <w:bCs/>
          <w:sz w:val="23"/>
          <w:szCs w:val="23"/>
          <w:lang w:eastAsia="pl-PL"/>
        </w:rPr>
        <w:t xml:space="preserve">Oferenta dokumentacji </w:t>
      </w:r>
      <w:r w:rsidR="00556980">
        <w:rPr>
          <w:rFonts w:ascii="Arial" w:eastAsia="Times New Roman" w:hAnsi="Arial" w:cs="Arial"/>
          <w:bCs/>
          <w:sz w:val="23"/>
          <w:szCs w:val="23"/>
          <w:lang w:eastAsia="pl-PL"/>
        </w:rPr>
        <w:t xml:space="preserve">m.in. </w:t>
      </w:r>
      <w:r w:rsidR="007B0400" w:rsidRPr="00E51A7D">
        <w:rPr>
          <w:rFonts w:ascii="Arial" w:eastAsia="Times New Roman" w:hAnsi="Arial" w:cs="Arial"/>
          <w:bCs/>
          <w:sz w:val="23"/>
          <w:szCs w:val="23"/>
          <w:lang w:eastAsia="pl-PL"/>
        </w:rPr>
        <w:t>o:</w:t>
      </w:r>
    </w:p>
    <w:p w:rsidR="007B0400" w:rsidRPr="00E51A7D" w:rsidRDefault="007B0400" w:rsidP="007B04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Pr="00E51A7D">
        <w:rPr>
          <w:rFonts w:ascii="Arial" w:eastAsia="Times New Roman" w:hAnsi="Arial" w:cs="Arial"/>
          <w:bCs/>
          <w:sz w:val="23"/>
          <w:szCs w:val="23"/>
          <w:lang w:eastAsia="pl-PL"/>
        </w:rPr>
        <w:t xml:space="preserve"> kalkulację przewidywanych kosztów realizacji zadania, </w:t>
      </w:r>
    </w:p>
    <w:p w:rsidR="007B0400" w:rsidRPr="00E51A7D" w:rsidRDefault="007B0400" w:rsidP="007B04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rsidR="007B0400" w:rsidRPr="00E51A7D" w:rsidRDefault="007B0400" w:rsidP="007B04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w:t>
      </w:r>
      <w:r w:rsidR="00072096">
        <w:rPr>
          <w:rFonts w:ascii="Arial" w:eastAsia="Times New Roman" w:hAnsi="Arial" w:cs="Arial"/>
          <w:bCs/>
          <w:sz w:val="23"/>
          <w:szCs w:val="23"/>
          <w:lang w:eastAsia="pl-PL"/>
        </w:rPr>
        <w:t>ny opis poszczególnych działań.</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7B0400" w:rsidRPr="00E51A7D">
        <w:rPr>
          <w:rFonts w:ascii="Arial" w:eastAsia="Times New Roman" w:hAnsi="Arial" w:cs="Arial"/>
          <w:bCs/>
          <w:sz w:val="23"/>
          <w:szCs w:val="23"/>
          <w:lang w:eastAsia="pl-PL"/>
        </w:rPr>
        <w:t>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Tożsamość osób podpisujących umowę weryfikowana jest na podstawie dokumentów tożsamości.</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7B0400"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rsidR="007B0400" w:rsidRPr="00E51A7D" w:rsidRDefault="00853A01"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7B0400" w:rsidRPr="00E51A7D">
        <w:rPr>
          <w:rFonts w:ascii="Arial" w:eastAsia="Times New Roman" w:hAnsi="Arial" w:cs="Arial"/>
          <w:bCs/>
          <w:sz w:val="23"/>
          <w:szCs w:val="23"/>
          <w:lang w:eastAsia="pl-PL"/>
        </w:rPr>
        <w:t xml:space="preserve"> uzasadnionych przypadkach, na wniosek oferenta</w:t>
      </w:r>
      <w:r w:rsidR="00FD780C">
        <w:rPr>
          <w:rFonts w:ascii="Arial" w:eastAsia="Times New Roman" w:hAnsi="Arial" w:cs="Arial"/>
          <w:bCs/>
          <w:sz w:val="23"/>
          <w:szCs w:val="23"/>
          <w:lang w:eastAsia="pl-PL"/>
        </w:rPr>
        <w:t>,</w:t>
      </w:r>
      <w:r w:rsidR="007B0400" w:rsidRPr="00E51A7D">
        <w:rPr>
          <w:rFonts w:ascii="Arial" w:eastAsia="Times New Roman" w:hAnsi="Arial" w:cs="Arial"/>
          <w:bCs/>
          <w:sz w:val="23"/>
          <w:szCs w:val="23"/>
          <w:lang w:eastAsia="pl-PL"/>
        </w:rPr>
        <w:t xml:space="preserve"> projekt umowy może zostać przesłany do oferenta drogą elektroniczną. Oferent jest wówczas zobowiązany do jego uzupełnienia, w szczególności do podania i udokumentowania aktualnych danych osób reprezentujących go i podpisujących umowę. Oferent, który otrzymał projekt umowy drogą elektroniczną, zobowiązany jest do zapoznania się z jego treścią, podpisania, dołączenia wymaganych załączników i niezwłocznego odesłania do Departamentu Edukacji, Kultury i Dziedzictwa MON.</w:t>
      </w:r>
    </w:p>
    <w:p w:rsidR="007B0400" w:rsidRPr="00E51A7D" w:rsidRDefault="00FD780C" w:rsidP="00FD780C">
      <w:pPr>
        <w:pStyle w:val="Akapitzlist"/>
        <w:numPr>
          <w:ilvl w:val="4"/>
          <w:numId w:val="7"/>
        </w:numPr>
        <w:spacing w:before="120" w:after="120" w:line="276" w:lineRule="auto"/>
        <w:ind w:left="567" w:hanging="425"/>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7B0400" w:rsidRPr="00E51A7D">
        <w:rPr>
          <w:rFonts w:ascii="Arial" w:eastAsia="Times New Roman" w:hAnsi="Arial" w:cs="Arial"/>
          <w:b/>
          <w:bCs/>
          <w:sz w:val="23"/>
          <w:szCs w:val="23"/>
          <w:u w:val="single"/>
          <w:lang w:eastAsia="pl-PL"/>
        </w:rPr>
        <w:t>mowa nie zostanie podpisana z oferentem jeżeli zaistniała co najmniej jedna z poniższych okoliczności:</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zostało przyjęte przez Zleceniodawcę,</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administracyjna w sprawie zwrotu dotacji wydatkowanej w nadmiernej wysokości, niezgodnie z przeznaczeniem oraz pobranej nienależnie, stała się ostateczna, a oferent nie uiścił należności z niej wynikających względem budżetu państwa, chyba, że Oferent zaskarżył ww. decyzję do sądu administracyjnego,</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administracyjną, o której mowa w lit. c,</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r w:rsidR="00350F2D">
        <w:rPr>
          <w:rFonts w:ascii="Arial" w:eastAsia="Times New Roman" w:hAnsi="Arial" w:cs="Arial"/>
          <w:bCs/>
          <w:sz w:val="23"/>
          <w:szCs w:val="23"/>
          <w:lang w:eastAsia="pl-PL"/>
        </w:rPr>
        <w:t>;</w:t>
      </w:r>
    </w:p>
    <w:p w:rsidR="007B0400" w:rsidRPr="00E51A7D" w:rsidRDefault="007B0400" w:rsidP="00FD780C">
      <w:pPr>
        <w:pStyle w:val="Akapitzlist"/>
        <w:numPr>
          <w:ilvl w:val="4"/>
          <w:numId w:val="7"/>
        </w:numPr>
        <w:spacing w:before="120" w:after="120" w:line="276" w:lineRule="auto"/>
        <w:ind w:left="567" w:hanging="425"/>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lastRenderedPageBreak/>
        <w:t>p</w:t>
      </w:r>
      <w:r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Pr="00E51A7D">
        <w:rPr>
          <w:rFonts w:ascii="Arial" w:eastAsia="Times New Roman" w:hAnsi="Arial" w:cs="Arial"/>
          <w:bCs/>
          <w:i/>
          <w:sz w:val="23"/>
          <w:szCs w:val="23"/>
          <w:lang w:eastAsia="pl-PL"/>
        </w:rPr>
        <w:t>o dostępie do informacji publicznej</w:t>
      </w:r>
      <w:r w:rsidR="00853A01">
        <w:rPr>
          <w:rFonts w:ascii="Arial" w:eastAsia="Times New Roman" w:hAnsi="Arial" w:cs="Arial"/>
          <w:bCs/>
          <w:sz w:val="23"/>
          <w:szCs w:val="23"/>
          <w:lang w:eastAsia="pl-PL"/>
        </w:rPr>
        <w:t xml:space="preserve"> (Dz. U. z 2019 r. poz. 1429</w:t>
      </w:r>
      <w:r w:rsidRPr="00E51A7D">
        <w:rPr>
          <w:rFonts w:ascii="Arial" w:eastAsia="Times New Roman" w:hAnsi="Arial" w:cs="Arial"/>
          <w:bCs/>
          <w:sz w:val="23"/>
          <w:szCs w:val="23"/>
          <w:lang w:eastAsia="pl-PL"/>
        </w:rPr>
        <w:t>), z zastrzeżeniem wynikającym z art. 5 ust 2 ww. ustawy.</w:t>
      </w:r>
    </w:p>
    <w:p w:rsidR="007B0400" w:rsidRPr="00E51A7D" w:rsidRDefault="007B0400" w:rsidP="00CB030E">
      <w:pPr>
        <w:numPr>
          <w:ilvl w:val="0"/>
          <w:numId w:val="7"/>
        </w:numPr>
        <w:suppressAutoHyphens/>
        <w:autoSpaceDN w:val="0"/>
        <w:spacing w:before="120" w:after="120" w:line="276" w:lineRule="auto"/>
        <w:ind w:left="426" w:hanging="426"/>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Zmiana umowy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szelkie zmiany, uzupełnienia i oświadczenia składane w związku z umową wymagają formy pisemnej pod rygorem niew</w:t>
      </w:r>
      <w:r>
        <w:rPr>
          <w:rFonts w:ascii="Arial" w:eastAsia="Times New Roman" w:hAnsi="Arial" w:cs="Arial"/>
          <w:sz w:val="23"/>
          <w:szCs w:val="23"/>
          <w:lang w:eastAsia="pl-PL"/>
        </w:rPr>
        <w:t>ażności i mogą być dokonywane w </w:t>
      </w:r>
      <w:r w:rsidRPr="00E51A7D">
        <w:rPr>
          <w:rFonts w:ascii="Arial" w:eastAsia="Times New Roman" w:hAnsi="Arial" w:cs="Arial"/>
          <w:sz w:val="23"/>
          <w:szCs w:val="23"/>
          <w:lang w:eastAsia="pl-PL"/>
        </w:rPr>
        <w:t xml:space="preserve">zakresie niewpływającym na zmianę kryteriów wyboru oferty.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uzasadnionych przypadkach, do umowy m</w:t>
      </w:r>
      <w:r>
        <w:rPr>
          <w:rFonts w:ascii="Arial" w:eastAsia="Times New Roman" w:hAnsi="Arial" w:cs="Arial"/>
          <w:sz w:val="23"/>
          <w:szCs w:val="23"/>
          <w:lang w:eastAsia="pl-PL"/>
        </w:rPr>
        <w:t>ogą zostać wprowadzone zmiany w </w:t>
      </w:r>
      <w:r w:rsidRPr="00E51A7D">
        <w:rPr>
          <w:rFonts w:ascii="Arial" w:eastAsia="Times New Roman" w:hAnsi="Arial" w:cs="Arial"/>
          <w:sz w:val="23"/>
          <w:szCs w:val="23"/>
          <w:lang w:eastAsia="pl-PL"/>
        </w:rPr>
        <w:t xml:space="preserve">formie aneksu podpisanego przez obie Strony.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trakcie realizacji zadania mogą być dokonywane przesunięcia w zakresie poszczególnych pozycji kosztów działania oraz pomiędzy działaniami.</w:t>
      </w:r>
      <w:r>
        <w:rPr>
          <w:rFonts w:ascii="Arial" w:eastAsia="Times New Roman" w:hAnsi="Arial" w:cs="Arial"/>
          <w:sz w:val="23"/>
          <w:szCs w:val="23"/>
          <w:lang w:eastAsia="pl-PL"/>
        </w:rPr>
        <w:t xml:space="preserve"> Zwiększenie</w:t>
      </w:r>
      <w:r w:rsidRPr="00E51A7D">
        <w:rPr>
          <w:rFonts w:ascii="Arial" w:eastAsia="Times New Roman" w:hAnsi="Arial" w:cs="Arial"/>
          <w:sz w:val="23"/>
          <w:szCs w:val="23"/>
          <w:lang w:eastAsia="pl-PL"/>
        </w:rPr>
        <w:t xml:space="preserve"> powyżej 10% wartości kosztów wymaga zawarcia stosownego aneksu.</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Aneks do umowy może zostać zawarty wyłącznie w trakcie realizacji zadania, po złożeniu stosownego wniosku.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Wniosek o zawarcie aneksu wraz z uzasadnieniem Zleceniobiorca zobowiązany jest przesłać do Departamentu Edukacji, Kultury i Dziedzictwa MON, w terminie umożliwiającym jego zawarcie, a w przypadku zmian dotyczących przesunięcia terminu realizowanych działań, w ramach zadania publicznego –  nie później niż 15 dni przed terminem podjęcia tych działań.</w:t>
      </w:r>
    </w:p>
    <w:p w:rsidR="007B0400" w:rsidRPr="00E51A7D" w:rsidRDefault="007B0400" w:rsidP="007B04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rsidR="007B0400" w:rsidRPr="00E51A7D" w:rsidRDefault="007B0400" w:rsidP="00CB030E">
      <w:pPr>
        <w:pStyle w:val="Akapitzlist"/>
        <w:numPr>
          <w:ilvl w:val="3"/>
          <w:numId w:val="7"/>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Realizując zadanie publiczne zaleca się zachowanie szczególnej staranności w przestrzeganiu postanowień umownych i niniejszego Regulaminu, gdyż naruszenie dyscypliny finansów publicznych popełnione może być poprzez </w:t>
      </w:r>
      <w:r>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 Mając na względzie powyższe, w szczególności należy wskazać, że:</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w:t>
      </w:r>
      <w:r>
        <w:rPr>
          <w:rFonts w:ascii="Arial" w:eastAsia="Times New Roman" w:hAnsi="Arial" w:cs="Arial"/>
          <w:sz w:val="23"/>
          <w:szCs w:val="23"/>
          <w:lang w:eastAsia="pl-PL"/>
        </w:rPr>
        <w:t>nia 31 grudnia danego roku;</w:t>
      </w:r>
      <w:r w:rsidRPr="00E51A7D">
        <w:rPr>
          <w:rFonts w:ascii="Arial" w:eastAsia="Times New Roman" w:hAnsi="Arial" w:cs="Arial"/>
          <w:sz w:val="23"/>
          <w:szCs w:val="23"/>
          <w:lang w:eastAsia="pl-PL"/>
        </w:rPr>
        <w:t xml:space="preserve"> </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Pr="00E51A7D">
        <w:rPr>
          <w:rFonts w:ascii="Arial" w:eastAsia="Times New Roman" w:hAnsi="Arial" w:cs="Arial"/>
          <w:sz w:val="23"/>
          <w:szCs w:val="23"/>
          <w:lang w:eastAsia="pl-PL"/>
        </w:rPr>
        <w:t>rodki przyznane w ramach dotacji mają "znaczony" charakter i mogą być wykorzystane wyłącznie po otrzymaniu przez Zleceniobiorcę dotacji na rachunek bankowy, tj. dotacja nie może być przeznaczona np. na zwrot wydatków wcześniej poniesionych przez Zleceniobiorcę;</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Pr="00E51A7D">
        <w:rPr>
          <w:rFonts w:ascii="Arial" w:eastAsia="Times New Roman" w:hAnsi="Arial" w:cs="Arial"/>
          <w:sz w:val="23"/>
          <w:szCs w:val="23"/>
          <w:lang w:eastAsia="pl-PL"/>
        </w:rPr>
        <w:t xml:space="preserve">akt przyznania dotacji i umieszczenie tej informacji w </w:t>
      </w:r>
      <w:r w:rsidRPr="00E51A7D">
        <w:rPr>
          <w:rFonts w:ascii="Arial" w:eastAsia="Times New Roman" w:hAnsi="Arial" w:cs="Arial"/>
          <w:i/>
          <w:sz w:val="23"/>
          <w:szCs w:val="23"/>
          <w:lang w:eastAsia="pl-PL"/>
        </w:rPr>
        <w:t>Biuletynie Informacji Publicznej</w:t>
      </w:r>
      <w:r w:rsidRPr="00E51A7D">
        <w:rPr>
          <w:rFonts w:ascii="Arial" w:eastAsia="Times New Roman" w:hAnsi="Arial" w:cs="Arial"/>
          <w:sz w:val="23"/>
          <w:szCs w:val="23"/>
          <w:lang w:eastAsia="pl-PL"/>
        </w:rPr>
        <w:t xml:space="preserve"> M</w:t>
      </w:r>
      <w:r w:rsidR="004F3C3A">
        <w:rPr>
          <w:rFonts w:ascii="Arial" w:eastAsia="Times New Roman" w:hAnsi="Arial" w:cs="Arial"/>
          <w:sz w:val="23"/>
          <w:szCs w:val="23"/>
          <w:lang w:eastAsia="pl-PL"/>
        </w:rPr>
        <w:t xml:space="preserve">ON </w:t>
      </w:r>
      <w:r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rsidR="007B0400" w:rsidRPr="00E51A7D" w:rsidRDefault="007B0400" w:rsidP="00CB030E">
      <w:pPr>
        <w:pStyle w:val="Akapitzlist"/>
        <w:numPr>
          <w:ilvl w:val="0"/>
          <w:numId w:val="30"/>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rsidR="007B0400" w:rsidRPr="00E51A7D" w:rsidRDefault="007B0400" w:rsidP="00CB030E">
      <w:pPr>
        <w:pStyle w:val="Akapitzlist"/>
        <w:numPr>
          <w:ilvl w:val="4"/>
          <w:numId w:val="1"/>
        </w:numPr>
        <w:tabs>
          <w:tab w:val="clear" w:pos="360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d</w:t>
      </w:r>
      <w:r w:rsidRPr="00E51A7D">
        <w:rPr>
          <w:rFonts w:ascii="Arial" w:eastAsia="Times New Roman" w:hAnsi="Arial" w:cs="Arial"/>
          <w:sz w:val="23"/>
          <w:szCs w:val="23"/>
          <w:lang w:eastAsia="pl-PL"/>
        </w:rPr>
        <w:t>o strzelania</w:t>
      </w:r>
      <w:r w:rsidR="00B248F7">
        <w:rPr>
          <w:rFonts w:ascii="Arial" w:eastAsia="Times New Roman" w:hAnsi="Arial" w:cs="Arial"/>
          <w:sz w:val="23"/>
          <w:szCs w:val="23"/>
          <w:lang w:eastAsia="pl-PL"/>
        </w:rPr>
        <w:t xml:space="preserve"> na </w:t>
      </w:r>
      <w:r w:rsidR="00701F76">
        <w:rPr>
          <w:rFonts w:ascii="Arial" w:eastAsia="Times New Roman" w:hAnsi="Arial" w:cs="Arial"/>
          <w:sz w:val="23"/>
          <w:szCs w:val="23"/>
          <w:lang w:eastAsia="pl-PL"/>
        </w:rPr>
        <w:t>strzelnicy</w:t>
      </w:r>
      <w:r w:rsidRPr="00E51A7D">
        <w:rPr>
          <w:rFonts w:ascii="Arial" w:eastAsia="Times New Roman" w:hAnsi="Arial" w:cs="Arial"/>
          <w:sz w:val="23"/>
          <w:szCs w:val="23"/>
          <w:lang w:eastAsia="pl-PL"/>
        </w:rPr>
        <w:t xml:space="preserve"> mogą być dopuszczo</w:t>
      </w:r>
      <w:r>
        <w:rPr>
          <w:rFonts w:ascii="Arial" w:eastAsia="Times New Roman" w:hAnsi="Arial" w:cs="Arial"/>
          <w:sz w:val="23"/>
          <w:szCs w:val="23"/>
          <w:lang w:eastAsia="pl-PL"/>
        </w:rPr>
        <w:t xml:space="preserve">ne wyłącznie osoby </w:t>
      </w:r>
      <w:r w:rsidRPr="00E51A7D">
        <w:rPr>
          <w:rFonts w:ascii="Arial" w:eastAsia="Times New Roman" w:hAnsi="Arial" w:cs="Arial"/>
          <w:sz w:val="23"/>
          <w:szCs w:val="23"/>
          <w:lang w:eastAsia="pl-PL"/>
        </w:rPr>
        <w:t xml:space="preserve">po uprzednim zapoznaniu się z regulaminem strzelnicy i przepisami bezpieczeństwa; </w:t>
      </w:r>
    </w:p>
    <w:p w:rsidR="007B0400" w:rsidRPr="00E51A7D" w:rsidRDefault="007B0400" w:rsidP="00CB030E">
      <w:pPr>
        <w:pStyle w:val="Akapitzlist"/>
        <w:numPr>
          <w:ilvl w:val="4"/>
          <w:numId w:val="1"/>
        </w:numPr>
        <w:tabs>
          <w:tab w:val="clear" w:pos="360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Pr="00E51A7D">
        <w:rPr>
          <w:rFonts w:ascii="Arial" w:eastAsia="Times New Roman" w:hAnsi="Arial" w:cs="Arial"/>
          <w:i/>
          <w:sz w:val="23"/>
          <w:szCs w:val="23"/>
          <w:lang w:eastAsia="pl-PL"/>
        </w:rPr>
        <w:t>Książkę rejestru pobytu na strzelnicy</w:t>
      </w:r>
      <w:r w:rsidRPr="00E51A7D">
        <w:rPr>
          <w:rFonts w:ascii="Arial" w:eastAsia="Times New Roman" w:hAnsi="Arial" w:cs="Arial"/>
          <w:sz w:val="23"/>
          <w:szCs w:val="23"/>
          <w:lang w:eastAsia="pl-PL"/>
        </w:rPr>
        <w:t xml:space="preserve"> zawierającą następujące dane:</w:t>
      </w:r>
    </w:p>
    <w:p w:rsidR="007B0400" w:rsidRPr="00E51A7D" w:rsidRDefault="007B0400" w:rsidP="00B248F7">
      <w:pPr>
        <w:numPr>
          <w:ilvl w:val="0"/>
          <w:numId w:val="4"/>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rsidR="007B0400" w:rsidRDefault="007B0400" w:rsidP="00B248F7">
      <w:pPr>
        <w:numPr>
          <w:ilvl w:val="0"/>
          <w:numId w:val="4"/>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rsidR="00B248F7" w:rsidRPr="00E51A7D" w:rsidRDefault="00B248F7" w:rsidP="00B248F7">
      <w:pPr>
        <w:pStyle w:val="Akapitzlist"/>
        <w:numPr>
          <w:ilvl w:val="0"/>
          <w:numId w:val="4"/>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powyższy obowiązek wynika z ust. 1 pkt 3 załącznika do rozporządzenia Ministra Spraw Wewnętrznych i Administracji z dnia 15 marca 2000 r. w sprawie wzorcowego regulaminu strzelnic (Dz. U. Nr 18, poz. 234, z </w:t>
      </w:r>
      <w:proofErr w:type="spellStart"/>
      <w:r>
        <w:rPr>
          <w:rFonts w:ascii="Arial" w:eastAsia="Times New Roman" w:hAnsi="Arial" w:cs="Arial"/>
          <w:sz w:val="23"/>
          <w:szCs w:val="23"/>
          <w:lang w:eastAsia="pl-PL"/>
        </w:rPr>
        <w:t>późn</w:t>
      </w:r>
      <w:proofErr w:type="spellEnd"/>
      <w:r>
        <w:rPr>
          <w:rFonts w:ascii="Arial" w:eastAsia="Times New Roman" w:hAnsi="Arial" w:cs="Arial"/>
          <w:sz w:val="23"/>
          <w:szCs w:val="23"/>
          <w:lang w:eastAsia="pl-PL"/>
        </w:rPr>
        <w:t>. zm.).</w:t>
      </w:r>
    </w:p>
    <w:p w:rsidR="007B0400" w:rsidRPr="00B248F7" w:rsidRDefault="007B0400" w:rsidP="00B248F7">
      <w:pPr>
        <w:numPr>
          <w:ilvl w:val="0"/>
          <w:numId w:val="4"/>
        </w:numPr>
        <w:suppressAutoHyphens/>
        <w:autoSpaceDN w:val="0"/>
        <w:spacing w:before="120" w:after="120" w:line="276" w:lineRule="auto"/>
        <w:ind w:left="709" w:hanging="425"/>
        <w:jc w:val="both"/>
        <w:textAlignment w:val="baseline"/>
        <w:rPr>
          <w:rFonts w:ascii="Arial" w:eastAsia="Times New Roman" w:hAnsi="Arial" w:cs="Arial"/>
          <w:sz w:val="23"/>
          <w:szCs w:val="23"/>
          <w:lang w:eastAsia="pl-PL"/>
        </w:rPr>
      </w:pPr>
      <w:r w:rsidRPr="00B248F7">
        <w:rPr>
          <w:rFonts w:ascii="Arial" w:eastAsia="Times New Roman" w:hAnsi="Arial" w:cs="Arial"/>
          <w:sz w:val="23"/>
          <w:szCs w:val="23"/>
          <w:lang w:eastAsia="pl-PL"/>
        </w:rPr>
        <w:t>posiadać oświadczenie korzystającego z</w:t>
      </w:r>
      <w:r w:rsidR="00B248F7" w:rsidRPr="00B248F7">
        <w:rPr>
          <w:rFonts w:ascii="Arial" w:eastAsia="Times New Roman" w:hAnsi="Arial" w:cs="Arial"/>
          <w:sz w:val="23"/>
          <w:szCs w:val="23"/>
          <w:lang w:eastAsia="pl-PL"/>
        </w:rPr>
        <w:t xml:space="preserve">e strzelnicy o zapoznaniu się </w:t>
      </w:r>
      <w:r w:rsidR="0076298C">
        <w:rPr>
          <w:rFonts w:ascii="Arial" w:eastAsia="Times New Roman" w:hAnsi="Arial" w:cs="Arial"/>
          <w:sz w:val="23"/>
          <w:szCs w:val="23"/>
          <w:lang w:eastAsia="pl-PL"/>
        </w:rPr>
        <w:br/>
      </w:r>
      <w:r w:rsidR="00B248F7" w:rsidRPr="00B248F7">
        <w:rPr>
          <w:rFonts w:ascii="Arial" w:eastAsia="Times New Roman" w:hAnsi="Arial" w:cs="Arial"/>
          <w:sz w:val="23"/>
          <w:szCs w:val="23"/>
          <w:lang w:eastAsia="pl-PL"/>
        </w:rPr>
        <w:t xml:space="preserve">z </w:t>
      </w:r>
      <w:r w:rsidRPr="00B248F7">
        <w:rPr>
          <w:rFonts w:ascii="Arial" w:eastAsia="Times New Roman" w:hAnsi="Arial" w:cs="Arial"/>
          <w:sz w:val="23"/>
          <w:szCs w:val="23"/>
          <w:lang w:eastAsia="pl-PL"/>
        </w:rPr>
        <w:t>regulaminem strzelnicy i przepisami bezpieczeństwa, potwierdzone własnoręcznym podpisem.</w:t>
      </w:r>
    </w:p>
    <w:p w:rsidR="007B0400" w:rsidRPr="00E51A7D" w:rsidRDefault="007B0400" w:rsidP="00CB030E">
      <w:pPr>
        <w:pStyle w:val="Akapitzlist"/>
        <w:numPr>
          <w:ilvl w:val="0"/>
          <w:numId w:val="30"/>
        </w:numPr>
        <w:suppressAutoHyphens/>
        <w:autoSpaceDN w:val="0"/>
        <w:spacing w:before="120" w:after="120" w:line="276" w:lineRule="auto"/>
        <w:ind w:left="426" w:hanging="426"/>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Wydatkowani</w:t>
      </w:r>
      <w:r w:rsidR="00B248F7">
        <w:rPr>
          <w:rFonts w:ascii="Arial" w:eastAsia="Times New Roman" w:hAnsi="Arial" w:cs="Arial"/>
          <w:sz w:val="23"/>
          <w:szCs w:val="23"/>
          <w:lang w:eastAsia="pl-PL"/>
        </w:rPr>
        <w:t>e środków i rozliczenie dotacji</w:t>
      </w:r>
      <w:r w:rsidRPr="00E51A7D">
        <w:rPr>
          <w:rFonts w:ascii="Arial" w:eastAsia="Times New Roman" w:hAnsi="Arial" w:cs="Arial"/>
          <w:sz w:val="23"/>
          <w:szCs w:val="23"/>
          <w:lang w:eastAsia="pl-PL"/>
        </w:rPr>
        <w:t xml:space="preserve"> </w:t>
      </w:r>
    </w:p>
    <w:p w:rsidR="007B0400"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wydatki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w:t>
      </w:r>
      <w:r w:rsidR="00B248F7">
        <w:rPr>
          <w:rFonts w:ascii="Arial" w:eastAsia="Times New Roman" w:hAnsi="Arial" w:cs="Arial"/>
          <w:sz w:val="23"/>
          <w:szCs w:val="23"/>
          <w:lang w:eastAsia="pl-PL"/>
        </w:rPr>
        <w:t xml:space="preserve"> są jedynie wydatki kwalifikowa</w:t>
      </w:r>
      <w:r>
        <w:rPr>
          <w:rFonts w:ascii="Arial" w:eastAsia="Times New Roman" w:hAnsi="Arial" w:cs="Arial"/>
          <w:sz w:val="23"/>
          <w:szCs w:val="23"/>
          <w:lang w:eastAsia="pl-PL"/>
        </w:rPr>
        <w:t>ne.</w:t>
      </w:r>
    </w:p>
    <w:p w:rsidR="007B0400" w:rsidRPr="00E51A7D" w:rsidRDefault="007B0400" w:rsidP="00CB030E">
      <w:pPr>
        <w:numPr>
          <w:ilvl w:val="0"/>
          <w:numId w:val="20"/>
        </w:numPr>
        <w:suppressAutoHyphens/>
        <w:autoSpaceDN w:val="0"/>
        <w:spacing w:after="0" w:line="276" w:lineRule="auto"/>
        <w:ind w:left="567" w:hanging="42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Wydatki poniesione na realizację zadania (zarówno ze środków z dotacji, jak z innych środków finansowych) uznane zostaną </w:t>
      </w:r>
      <w:r w:rsidRPr="00E51A7D">
        <w:rPr>
          <w:rFonts w:ascii="Arial" w:eastAsia="Times New Roman" w:hAnsi="Arial" w:cs="Arial"/>
          <w:b/>
          <w:bCs/>
          <w:sz w:val="23"/>
          <w:szCs w:val="23"/>
          <w:lang w:eastAsia="pl-PL"/>
        </w:rPr>
        <w:t>za kwalifikowane</w:t>
      </w:r>
      <w:r>
        <w:rPr>
          <w:rFonts w:ascii="Arial" w:eastAsia="Times New Roman" w:hAnsi="Arial" w:cs="Arial"/>
          <w:b/>
          <w:bCs/>
          <w:sz w:val="23"/>
          <w:szCs w:val="23"/>
          <w:lang w:eastAsia="pl-PL"/>
        </w:rPr>
        <w:t>,</w:t>
      </w:r>
      <w:r w:rsidRPr="00E51A7D">
        <w:rPr>
          <w:rFonts w:ascii="Arial" w:eastAsia="Times New Roman" w:hAnsi="Arial" w:cs="Arial"/>
          <w:bCs/>
          <w:sz w:val="23"/>
          <w:szCs w:val="23"/>
          <w:lang w:eastAsia="pl-PL"/>
        </w:rPr>
        <w:t xml:space="preserve"> jeżeli były: </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B248F7">
        <w:rPr>
          <w:rFonts w:ascii="Arial" w:eastAsia="Times New Roman" w:hAnsi="Arial" w:cs="Arial"/>
          <w:bCs/>
          <w:sz w:val="23"/>
          <w:szCs w:val="23"/>
          <w:lang w:eastAsia="pl-PL"/>
        </w:rPr>
        <w:t xml:space="preserve"> (Dz. U. </w:t>
      </w:r>
      <w:r w:rsidR="00B248F7">
        <w:rPr>
          <w:rFonts w:ascii="Arial" w:eastAsia="Times New Roman" w:hAnsi="Arial" w:cs="Arial"/>
          <w:bCs/>
          <w:sz w:val="23"/>
          <w:szCs w:val="23"/>
          <w:lang w:eastAsia="pl-PL"/>
        </w:rPr>
        <w:lastRenderedPageBreak/>
        <w:t>z </w:t>
      </w:r>
      <w:r w:rsidR="00350F2D">
        <w:rPr>
          <w:rFonts w:ascii="Arial" w:eastAsia="Times New Roman" w:hAnsi="Arial" w:cs="Arial"/>
          <w:bCs/>
          <w:sz w:val="23"/>
          <w:szCs w:val="23"/>
          <w:lang w:eastAsia="pl-PL"/>
        </w:rPr>
        <w:t>2019</w:t>
      </w:r>
      <w:r>
        <w:rPr>
          <w:rFonts w:ascii="Arial" w:eastAsia="Times New Roman" w:hAnsi="Arial" w:cs="Arial"/>
          <w:bCs/>
          <w:sz w:val="23"/>
          <w:szCs w:val="23"/>
          <w:lang w:eastAsia="pl-PL"/>
        </w:rPr>
        <w:t xml:space="preserve"> r.</w:t>
      </w:r>
      <w:r w:rsidR="00350F2D">
        <w:rPr>
          <w:rFonts w:ascii="Arial" w:eastAsia="Times New Roman" w:hAnsi="Arial" w:cs="Arial"/>
          <w:bCs/>
          <w:sz w:val="23"/>
          <w:szCs w:val="23"/>
          <w:lang w:eastAsia="pl-PL"/>
        </w:rPr>
        <w:t xml:space="preserve"> poz. 351</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rsidR="007B0400" w:rsidRPr="00E51A7D" w:rsidRDefault="007B0400" w:rsidP="00CB030E">
      <w:pPr>
        <w:pStyle w:val="Akapitzlist"/>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p>
    <w:p w:rsidR="007B0400" w:rsidRPr="00E51A7D" w:rsidRDefault="007B0400" w:rsidP="00CB030E">
      <w:pPr>
        <w:pStyle w:val="Akapitzlist"/>
        <w:numPr>
          <w:ilvl w:val="0"/>
          <w:numId w:val="20"/>
        </w:numPr>
        <w:suppressAutoHyphens/>
        <w:autoSpaceDN w:val="0"/>
        <w:spacing w:before="120" w:after="0" w:line="276" w:lineRule="auto"/>
        <w:ind w:left="567" w:hanging="425"/>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Wydatki zostaną uznane za niekwalifikowane</w:t>
      </w:r>
      <w:r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zakup środków trwałych podlegających amortyzacji w rozumieniu art. 3 ust. 1 pkt. 15 ustawy o rachunkowości oraz art. 16a ust. 1 w</w:t>
      </w:r>
      <w:r w:rsidR="00AD478C">
        <w:rPr>
          <w:rFonts w:ascii="Arial" w:eastAsia="Times New Roman" w:hAnsi="Arial" w:cs="Arial"/>
          <w:bCs/>
          <w:sz w:val="23"/>
          <w:szCs w:val="23"/>
          <w:lang w:eastAsia="pl-PL"/>
        </w:rPr>
        <w:t xml:space="preserve"> zw. z art. 16d ust. 1 ustawy z </w:t>
      </w:r>
      <w:r w:rsidRPr="00E51A7D">
        <w:rPr>
          <w:rFonts w:ascii="Arial" w:eastAsia="Times New Roman" w:hAnsi="Arial" w:cs="Arial"/>
          <w:bCs/>
          <w:sz w:val="23"/>
          <w:szCs w:val="23"/>
          <w:lang w:eastAsia="pl-PL"/>
        </w:rPr>
        <w:t xml:space="preserve">dnia 15 lutego 1992 r. </w:t>
      </w:r>
      <w:r w:rsidRPr="00E51A7D">
        <w:rPr>
          <w:rFonts w:ascii="Arial" w:eastAsia="Times New Roman" w:hAnsi="Arial" w:cs="Arial"/>
          <w:bCs/>
          <w:i/>
          <w:sz w:val="23"/>
          <w:szCs w:val="23"/>
          <w:lang w:eastAsia="pl-PL"/>
        </w:rPr>
        <w:t>o podatku dochodowym od osób prawnych</w:t>
      </w:r>
      <w:r w:rsidR="00AD478C">
        <w:rPr>
          <w:rFonts w:ascii="Arial" w:eastAsia="Times New Roman" w:hAnsi="Arial" w:cs="Arial"/>
          <w:bCs/>
          <w:sz w:val="23"/>
          <w:szCs w:val="23"/>
          <w:lang w:eastAsia="pl-PL"/>
        </w:rPr>
        <w:t xml:space="preserve"> (Dz. U. </w:t>
      </w:r>
      <w:r w:rsidR="00D351BB">
        <w:rPr>
          <w:rFonts w:ascii="Arial" w:eastAsia="Times New Roman" w:hAnsi="Arial" w:cs="Arial"/>
          <w:bCs/>
          <w:sz w:val="23"/>
          <w:szCs w:val="23"/>
          <w:lang w:eastAsia="pl-PL"/>
        </w:rPr>
        <w:t>z 2019 r. poz. 865</w:t>
      </w:r>
      <w:r w:rsidRPr="00E51A7D">
        <w:rPr>
          <w:rFonts w:ascii="Arial" w:eastAsia="Times New Roman" w:hAnsi="Arial" w:cs="Arial"/>
          <w:bCs/>
          <w:sz w:val="23"/>
          <w:szCs w:val="23"/>
          <w:lang w:eastAsia="pl-PL"/>
        </w:rPr>
        <w:t xml:space="preserve">,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w:t>
      </w:r>
      <w:r w:rsidR="00B248F7">
        <w:rPr>
          <w:rFonts w:ascii="Arial" w:eastAsia="Times New Roman" w:hAnsi="Arial" w:cs="Arial"/>
          <w:sz w:val="23"/>
          <w:szCs w:val="23"/>
          <w:lang w:eastAsia="pl-PL"/>
        </w:rPr>
        <w:t xml:space="preserve">rocesie finansowania, nadzoru i </w:t>
      </w:r>
      <w:r w:rsidRPr="00E51A7D">
        <w:rPr>
          <w:rFonts w:ascii="Arial" w:eastAsia="Times New Roman" w:hAnsi="Arial" w:cs="Arial"/>
          <w:sz w:val="23"/>
          <w:szCs w:val="23"/>
          <w:lang w:eastAsia="pl-PL"/>
        </w:rPr>
        <w:t>kontroli zadania publicznego,</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w:t>
      </w:r>
      <w:r w:rsidR="00B248F7">
        <w:rPr>
          <w:rFonts w:ascii="Arial" w:eastAsia="Times New Roman" w:hAnsi="Arial" w:cs="Arial"/>
          <w:bCs/>
          <w:sz w:val="23"/>
          <w:szCs w:val="23"/>
          <w:lang w:eastAsia="pl-PL"/>
        </w:rPr>
        <w:t xml:space="preserve">iązane bezpośrednio z </w:t>
      </w:r>
      <w:r w:rsidRPr="00E51A7D">
        <w:rPr>
          <w:rFonts w:ascii="Arial" w:eastAsia="Times New Roman" w:hAnsi="Arial" w:cs="Arial"/>
          <w:bCs/>
          <w:sz w:val="23"/>
          <w:szCs w:val="23"/>
          <w:lang w:eastAsia="pl-PL"/>
        </w:rPr>
        <w:t>realizacją zadania,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 członków organizacji lub innych osób,</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przez inne podmioty niż Zleceniobiorca,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poza terminem płatności wskazanym w umowie,</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rsidR="007B0400" w:rsidRPr="00E51A7D" w:rsidRDefault="007B0400" w:rsidP="00CB030E">
      <w:pPr>
        <w:pStyle w:val="Akapitzlist"/>
        <w:numPr>
          <w:ilvl w:val="5"/>
          <w:numId w:val="12"/>
        </w:numPr>
        <w:suppressAutoHyphens/>
        <w:autoSpaceDN w:val="0"/>
        <w:spacing w:before="120" w:after="0" w:line="276" w:lineRule="auto"/>
        <w:ind w:left="851"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koszty udokumentowane przy pomocy dokumentów księgowych, które: </w:t>
      </w:r>
    </w:p>
    <w:p w:rsidR="007B0400" w:rsidRPr="00E51A7D" w:rsidRDefault="001D3C66"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lastRenderedPageBreak/>
        <w:t>opłacone</w:t>
      </w:r>
      <w:r w:rsidR="007B0400" w:rsidRPr="00E51A7D">
        <w:rPr>
          <w:rFonts w:ascii="Arial" w:eastAsia="Times New Roman" w:hAnsi="Arial" w:cs="Arial"/>
          <w:bCs/>
          <w:sz w:val="23"/>
          <w:szCs w:val="23"/>
          <w:lang w:eastAsia="pl-PL"/>
        </w:rPr>
        <w:t xml:space="preserve"> zostały przed datą zawarcia umowy,</w:t>
      </w:r>
    </w:p>
    <w:p w:rsidR="007B0400" w:rsidRPr="00E51A7D" w:rsidRDefault="007B0400"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rsidR="007B0400" w:rsidRPr="00E51A7D" w:rsidRDefault="007B0400" w:rsidP="007B0400">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rsidR="007B0400" w:rsidRPr="00E51A7D" w:rsidRDefault="007B0400"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w:t>
      </w:r>
    </w:p>
    <w:p w:rsidR="007B0400" w:rsidRPr="00E51A7D" w:rsidRDefault="007B0400" w:rsidP="007B0400">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B0400" w:rsidRPr="00E51A7D" w:rsidRDefault="007B0400" w:rsidP="007B0400">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ustawy z 27 sierpnia 2009 r. o finansach publicznych</w:t>
      </w:r>
      <w:r w:rsidR="0076298C">
        <w:rPr>
          <w:rFonts w:ascii="Arial" w:eastAsia="Times New Roman" w:hAnsi="Arial" w:cs="Arial"/>
          <w:bCs/>
          <w:sz w:val="23"/>
          <w:szCs w:val="23"/>
          <w:lang w:eastAsia="pl-PL"/>
        </w:rPr>
        <w:t xml:space="preserve"> (Dz. U. z 2019 r. poz. 869</w:t>
      </w:r>
      <w:r w:rsidR="00853A01">
        <w:rPr>
          <w:rFonts w:ascii="Arial" w:eastAsia="Times New Roman" w:hAnsi="Arial" w:cs="Arial"/>
          <w:bCs/>
          <w:sz w:val="23"/>
          <w:szCs w:val="23"/>
          <w:lang w:eastAsia="pl-PL"/>
        </w:rPr>
        <w:t xml:space="preserve">, z </w:t>
      </w:r>
      <w:proofErr w:type="spellStart"/>
      <w:r w:rsidR="00853A01">
        <w:rPr>
          <w:rFonts w:ascii="Arial" w:eastAsia="Times New Roman" w:hAnsi="Arial" w:cs="Arial"/>
          <w:bCs/>
          <w:sz w:val="23"/>
          <w:szCs w:val="23"/>
          <w:lang w:eastAsia="pl-PL"/>
        </w:rPr>
        <w:t>późn</w:t>
      </w:r>
      <w:proofErr w:type="spellEnd"/>
      <w:r w:rsidR="00853A01">
        <w:rPr>
          <w:rFonts w:ascii="Arial" w:eastAsia="Times New Roman" w:hAnsi="Arial" w:cs="Arial"/>
          <w:bCs/>
          <w:sz w:val="23"/>
          <w:szCs w:val="23"/>
          <w:lang w:eastAsia="pl-PL"/>
        </w:rPr>
        <w:t>. zm.</w:t>
      </w:r>
      <w:bookmarkStart w:id="0" w:name="_GoBack"/>
      <w:bookmarkEnd w:id="0"/>
      <w:r w:rsidRPr="00E51A7D">
        <w:rPr>
          <w:rFonts w:ascii="Arial" w:eastAsia="Times New Roman" w:hAnsi="Arial" w:cs="Arial"/>
          <w:bCs/>
          <w:sz w:val="23"/>
          <w:szCs w:val="23"/>
          <w:lang w:eastAsia="pl-PL"/>
        </w:rPr>
        <w:t xml:space="preserve">) w sposób umożliwiający identyfikację poszczególnych operacji księgowych. </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Pr="00E51A7D">
        <w:rPr>
          <w:rFonts w:ascii="Arial" w:eastAsia="Times New Roman" w:hAnsi="Arial" w:cs="Arial"/>
          <w:bCs/>
          <w:sz w:val="23"/>
          <w:szCs w:val="23"/>
          <w:lang w:eastAsia="pl-PL"/>
        </w:rPr>
        <w:t xml:space="preserve"> </w:t>
      </w:r>
      <w:r w:rsidRPr="00E51A7D">
        <w:rPr>
          <w:rFonts w:ascii="Arial" w:eastAsia="Times New Roman" w:hAnsi="Arial" w:cs="Arial"/>
          <w:b/>
          <w:bCs/>
          <w:sz w:val="23"/>
          <w:szCs w:val="23"/>
          <w:lang w:eastAsia="pl-PL"/>
        </w:rPr>
        <w:t xml:space="preserve">niekwalifikowalne niefinansowe - </w:t>
      </w:r>
      <w:r w:rsidRPr="00E51A7D">
        <w:rPr>
          <w:rFonts w:ascii="Arial" w:eastAsia="Times New Roman" w:hAnsi="Arial" w:cs="Arial"/>
          <w:bCs/>
          <w:sz w:val="23"/>
          <w:szCs w:val="23"/>
          <w:lang w:eastAsia="pl-PL"/>
        </w:rPr>
        <w:t>nieudokumentowany lub nienależycie udokumentowany wkład osobowy i rzeczowy, niepodle</w:t>
      </w:r>
      <w:r w:rsidR="00B248F7">
        <w:rPr>
          <w:rFonts w:ascii="Arial" w:eastAsia="Times New Roman" w:hAnsi="Arial" w:cs="Arial"/>
          <w:bCs/>
          <w:sz w:val="23"/>
          <w:szCs w:val="23"/>
          <w:lang w:eastAsia="pl-PL"/>
        </w:rPr>
        <w:t>gający z tego tytułu wycenie, a </w:t>
      </w:r>
      <w:r w:rsidRPr="00E51A7D">
        <w:rPr>
          <w:rFonts w:ascii="Arial" w:eastAsia="Times New Roman" w:hAnsi="Arial" w:cs="Arial"/>
          <w:bCs/>
          <w:sz w:val="23"/>
          <w:szCs w:val="23"/>
          <w:lang w:eastAsia="pl-PL"/>
        </w:rPr>
        <w:t>tym samym niestanowiący kosztu zadania publicznego.</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rachunku bankowego Zleceniobiorcy</w:t>
      </w:r>
      <w:r>
        <w:rPr>
          <w:rFonts w:ascii="Arial" w:eastAsia="Times New Roman" w:hAnsi="Arial" w:cs="Arial"/>
          <w:sz w:val="23"/>
          <w:szCs w:val="23"/>
          <w:lang w:eastAsia="pl-PL"/>
        </w:rPr>
        <w:t xml:space="preserve">, wskazanego w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Pr>
          <w:rFonts w:ascii="Arial" w:eastAsia="Times New Roman" w:hAnsi="Arial" w:cs="Arial"/>
          <w:sz w:val="23"/>
          <w:szCs w:val="23"/>
          <w:lang w:eastAsia="pl-PL"/>
        </w:rPr>
        <w:t>eślonym w umowie, przy </w:t>
      </w:r>
      <w:r w:rsidRPr="00E51A7D">
        <w:rPr>
          <w:rFonts w:ascii="Arial" w:eastAsia="Times New Roman" w:hAnsi="Arial" w:cs="Arial"/>
          <w:sz w:val="23"/>
          <w:szCs w:val="23"/>
          <w:lang w:eastAsia="pl-PL"/>
        </w:rPr>
        <w:t>czym dla środków pochodzących z dotacji termin ich wydatkowania nie może być wcześniejszy niż od dnia ich otrzymania na rachunek bankowy Zleceniobiorcy. Dotyczy to również kosztów eksploatacji, za które faktury wystawione są w</w:t>
      </w:r>
      <w:r>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zaliczkowo zapłacić w miesiącu, w którym kończy się realizacja zadania.</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Pr>
          <w:rFonts w:ascii="Arial" w:eastAsia="Times New Roman" w:hAnsi="Arial" w:cs="Arial"/>
          <w:sz w:val="23"/>
          <w:szCs w:val="23"/>
          <w:lang w:eastAsia="pl-PL"/>
        </w:rPr>
        <w:t>chyba, że umowa</w:t>
      </w:r>
      <w:r w:rsidRPr="00E51A7D">
        <w:rPr>
          <w:rFonts w:ascii="Arial" w:eastAsia="Times New Roman" w:hAnsi="Arial" w:cs="Arial"/>
          <w:sz w:val="23"/>
          <w:szCs w:val="23"/>
          <w:lang w:eastAsia="pl-PL"/>
        </w:rPr>
        <w:t xml:space="preserve"> zezwala na wykonanie określonej części zadania przez taki podmiot.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0F3373">
        <w:rPr>
          <w:rFonts w:ascii="Arial" w:eastAsia="Times New Roman" w:hAnsi="Arial" w:cs="Arial"/>
          <w:sz w:val="23"/>
          <w:szCs w:val="23"/>
          <w:lang w:eastAsia="pl-PL"/>
        </w:rPr>
        <w:t>odmiot niebędący stroną</w:t>
      </w:r>
      <w:r w:rsidR="00B248F7">
        <w:rPr>
          <w:rFonts w:ascii="Arial" w:eastAsia="Times New Roman" w:hAnsi="Arial" w:cs="Arial"/>
          <w:sz w:val="23"/>
          <w:szCs w:val="23"/>
          <w:lang w:eastAsia="pl-PL"/>
        </w:rPr>
        <w:t xml:space="preserve"> umowy</w:t>
      </w:r>
      <w:r w:rsidR="00AD478C">
        <w:rPr>
          <w:rFonts w:ascii="Arial" w:eastAsia="Times New Roman" w:hAnsi="Arial" w:cs="Arial"/>
          <w:sz w:val="23"/>
          <w:szCs w:val="23"/>
          <w:lang w:eastAsia="pl-PL"/>
        </w:rPr>
        <w:t>,</w:t>
      </w:r>
      <w:r w:rsidR="00B248F7">
        <w:rPr>
          <w:rFonts w:ascii="Arial" w:eastAsia="Times New Roman" w:hAnsi="Arial" w:cs="Arial"/>
          <w:sz w:val="23"/>
          <w:szCs w:val="23"/>
          <w:lang w:eastAsia="pl-PL"/>
        </w:rPr>
        <w:t xml:space="preserve">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 Brak takich zezwoleń i środków nie może stanowić o zgodzie Zleceniodawcy na realizowanie tychże czynności przez podmioty trzecie.</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E51A7D">
        <w:rPr>
          <w:rFonts w:ascii="Arial" w:eastAsia="Times New Roman" w:hAnsi="Arial" w:cs="Arial"/>
          <w:i/>
          <w:sz w:val="23"/>
          <w:szCs w:val="23"/>
          <w:lang w:eastAsia="pl-PL"/>
        </w:rPr>
        <w:t>o rachunkowości</w:t>
      </w:r>
      <w:r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lastRenderedPageBreak/>
        <w:t xml:space="preserve">(w szczególności w art. 20 ust. 2 i art. 21), </w:t>
      </w:r>
      <w:r w:rsidRPr="00E51A7D">
        <w:rPr>
          <w:rFonts w:ascii="Arial" w:eastAsia="Times New Roman" w:hAnsi="Arial" w:cs="Arial"/>
          <w:bCs/>
          <w:sz w:val="23"/>
          <w:szCs w:val="23"/>
          <w:lang w:eastAsia="pl-PL"/>
        </w:rPr>
        <w:t xml:space="preserve">w ustawie </w:t>
      </w:r>
      <w:r w:rsidRPr="00E51A7D">
        <w:rPr>
          <w:rFonts w:ascii="Arial" w:eastAsia="Times New Roman" w:hAnsi="Arial" w:cs="Arial"/>
          <w:bCs/>
          <w:i/>
          <w:sz w:val="23"/>
          <w:szCs w:val="23"/>
          <w:lang w:eastAsia="pl-PL"/>
        </w:rPr>
        <w:t>o podatku od towarów i usług</w:t>
      </w:r>
      <w:r w:rsidR="00B248F7">
        <w:rPr>
          <w:rFonts w:ascii="Arial" w:eastAsia="Times New Roman" w:hAnsi="Arial" w:cs="Arial"/>
          <w:bCs/>
          <w:sz w:val="23"/>
          <w:szCs w:val="23"/>
          <w:lang w:eastAsia="pl-PL"/>
        </w:rPr>
        <w:t xml:space="preserve"> (w </w:t>
      </w:r>
      <w:r w:rsidRPr="00E51A7D">
        <w:rPr>
          <w:rFonts w:ascii="Arial" w:eastAsia="Times New Roman" w:hAnsi="Arial" w:cs="Arial"/>
          <w:bCs/>
          <w:sz w:val="23"/>
          <w:szCs w:val="23"/>
          <w:lang w:eastAsia="pl-PL"/>
        </w:rPr>
        <w:t>szczególności art. 106e, 106i, 106m).</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świadczonej usługi oraz stawki za kilometr. Dowody księgowe za usługi hotelowe winny zawierać dane dotyczące liczby i rodzaju wykonywanych usług oraz ich cen jednostkowych. Dowody księgowe z realizacji szkoleń strzeleckich winny zawierać dane dotyczące liczby i rodzajów wykorzystywanej broni, liczby i rodzaju wykorzystanej amunicji, liczby osób strzelających, itp.</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Wszystkie oryginały dokumentów księgowych stanowiących dowód poniesionych wydatków finansowych muszą być wystawione na Zleceniobiorcę i przez Zleceniobiorcę opłacone.</w:t>
      </w:r>
    </w:p>
    <w:p w:rsidR="007B0400" w:rsidRPr="00E51A7D" w:rsidRDefault="007B0400" w:rsidP="00CB030E">
      <w:pPr>
        <w:pStyle w:val="Akapitzlist"/>
        <w:numPr>
          <w:ilvl w:val="0"/>
          <w:numId w:val="20"/>
        </w:numPr>
        <w:suppressAutoHyphens/>
        <w:autoSpaceDN w:val="0"/>
        <w:spacing w:after="0" w:line="276" w:lineRule="auto"/>
        <w:ind w:left="567" w:hanging="425"/>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Dokumenty księgowe związane z realizacją zadania publiczne</w:t>
      </w:r>
      <w:r w:rsidR="00B248F7">
        <w:rPr>
          <w:rFonts w:ascii="Arial" w:eastAsia="Times New Roman" w:hAnsi="Arial" w:cs="Arial"/>
          <w:sz w:val="23"/>
          <w:szCs w:val="23"/>
          <w:lang w:eastAsia="pl-PL"/>
        </w:rPr>
        <w:t xml:space="preserve">go, dotyczące zarówno środków z </w:t>
      </w:r>
      <w:r w:rsidRPr="00E51A7D">
        <w:rPr>
          <w:rFonts w:ascii="Arial" w:eastAsia="Times New Roman" w:hAnsi="Arial" w:cs="Arial"/>
          <w:sz w:val="23"/>
          <w:szCs w:val="23"/>
          <w:lang w:eastAsia="pl-PL"/>
        </w:rPr>
        <w:t xml:space="preserve">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00B248F7">
        <w:rPr>
          <w:rFonts w:ascii="Arial" w:eastAsia="Times New Roman" w:hAnsi="Arial" w:cs="Arial"/>
          <w:sz w:val="23"/>
          <w:szCs w:val="23"/>
          <w:lang w:eastAsia="pl-PL"/>
        </w:rPr>
        <w:t xml:space="preserve">, zgodnie z </w:t>
      </w:r>
      <w:r w:rsidRPr="00E51A7D">
        <w:rPr>
          <w:rFonts w:ascii="Arial" w:eastAsia="Times New Roman" w:hAnsi="Arial" w:cs="Arial"/>
          <w:sz w:val="23"/>
          <w:szCs w:val="23"/>
          <w:lang w:eastAsia="pl-PL"/>
        </w:rPr>
        <w:t xml:space="preserve">wymogami określonymi w art. 21 ustawy </w:t>
      </w:r>
      <w:r>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rsidR="007B0400" w:rsidRPr="00E51A7D" w:rsidRDefault="007B0400" w:rsidP="00CB030E">
      <w:pPr>
        <w:pStyle w:val="Akapitzlist"/>
        <w:numPr>
          <w:ilvl w:val="0"/>
          <w:numId w:val="22"/>
        </w:numPr>
        <w:suppressAutoHyphens/>
        <w:autoSpaceDN w:val="0"/>
        <w:spacing w:after="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rsidR="007B0400" w:rsidRPr="00E51A7D" w:rsidRDefault="007B0400" w:rsidP="007B04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rsidR="007B0400" w:rsidRPr="00E51A7D" w:rsidRDefault="007B0400" w:rsidP="007B04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Pr>
          <w:rFonts w:ascii="Arial" w:eastAsia="Times New Roman" w:hAnsi="Arial" w:cs="Arial"/>
          <w:sz w:val="23"/>
          <w:szCs w:val="23"/>
          <w:lang w:eastAsia="pl-PL"/>
        </w:rPr>
        <w:t xml:space="preserve"> …….. z dnia ………”,</w:t>
      </w:r>
    </w:p>
    <w:p w:rsidR="007B0400" w:rsidRPr="00E51A7D" w:rsidRDefault="007B0400" w:rsidP="00CB030E">
      <w:pPr>
        <w:pStyle w:val="Akapitzlist"/>
        <w:numPr>
          <w:ilvl w:val="0"/>
          <w:numId w:val="22"/>
        </w:numPr>
        <w:suppressAutoHyphens/>
        <w:autoSpaceDN w:val="0"/>
        <w:spacing w:after="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Pr>
          <w:rFonts w:ascii="Arial" w:eastAsia="Times New Roman" w:hAnsi="Arial" w:cs="Arial"/>
          <w:sz w:val="23"/>
          <w:szCs w:val="23"/>
          <w:lang w:eastAsia="pl-PL"/>
        </w:rPr>
        <w:t>i, towaru, opłacenie należności,</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r>
        <w:rPr>
          <w:rFonts w:ascii="Arial" w:eastAsia="Times New Roman" w:hAnsi="Arial" w:cs="Arial"/>
          <w:sz w:val="23"/>
          <w:szCs w:val="23"/>
          <w:lang w:eastAsia="pl-PL"/>
        </w:rPr>
        <w:t>,</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7B6475">
        <w:rPr>
          <w:rFonts w:ascii="Arial" w:eastAsia="Times New Roman" w:hAnsi="Arial" w:cs="Arial"/>
          <w:sz w:val="23"/>
          <w:szCs w:val="23"/>
          <w:lang w:eastAsia="pl-PL"/>
        </w:rPr>
        <w:t>edzialnej za czę</w:t>
      </w:r>
      <w:r>
        <w:rPr>
          <w:rFonts w:ascii="Arial" w:eastAsia="Times New Roman" w:hAnsi="Arial" w:cs="Arial"/>
          <w:sz w:val="23"/>
          <w:szCs w:val="23"/>
          <w:lang w:eastAsia="pl-PL"/>
        </w:rPr>
        <w:t>ść merytoryczną,</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Pr>
          <w:rFonts w:ascii="Arial" w:eastAsia="Times New Roman" w:hAnsi="Arial" w:cs="Arial"/>
          <w:sz w:val="23"/>
          <w:szCs w:val="23"/>
          <w:lang w:eastAsia="pl-PL"/>
        </w:rPr>
        <w:t>prowadzenie ksiąg rachunkowych,</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Pr>
          <w:rFonts w:ascii="Arial" w:eastAsia="Times New Roman" w:hAnsi="Arial" w:cs="Arial"/>
          <w:sz w:val="23"/>
          <w:szCs w:val="23"/>
          <w:lang w:eastAsia="pl-PL"/>
        </w:rPr>
        <w:t xml:space="preserve"> oraz numerem dowodu księgowego,</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w:t>
      </w:r>
      <w:r w:rsidR="00921278">
        <w:rPr>
          <w:rFonts w:ascii="Arial" w:eastAsia="Times New Roman" w:hAnsi="Arial" w:cs="Arial"/>
          <w:sz w:val="23"/>
          <w:szCs w:val="23"/>
          <w:lang w:eastAsia="pl-PL"/>
        </w:rPr>
        <w:t xml:space="preserve"> (lub inna osoba odpowiedzialna za prowadzenie spraw finansowych podmiotu)</w:t>
      </w:r>
      <w:r w:rsidRPr="00E51A7D">
        <w:rPr>
          <w:rFonts w:ascii="Arial" w:eastAsia="Times New Roman" w:hAnsi="Arial" w:cs="Arial"/>
          <w:sz w:val="23"/>
          <w:szCs w:val="23"/>
          <w:lang w:eastAsia="pl-PL"/>
        </w:rPr>
        <w:t xml:space="preserve"> dowodu księgowego do z</w:t>
      </w:r>
      <w:r>
        <w:rPr>
          <w:rFonts w:ascii="Arial" w:eastAsia="Times New Roman" w:hAnsi="Arial" w:cs="Arial"/>
          <w:sz w:val="23"/>
          <w:szCs w:val="23"/>
          <w:lang w:eastAsia="pl-PL"/>
        </w:rPr>
        <w:t>apłaty (data i czytelny podpis),</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Pr>
          <w:rFonts w:ascii="Arial" w:eastAsia="Times New Roman" w:hAnsi="Arial" w:cs="Arial"/>
          <w:sz w:val="23"/>
          <w:szCs w:val="23"/>
          <w:lang w:eastAsia="pl-PL"/>
        </w:rPr>
        <w:t>żnioną (data i czytelny podpis),</w:t>
      </w:r>
    </w:p>
    <w:p w:rsidR="007B0400" w:rsidRPr="00E51A7D" w:rsidRDefault="007B0400" w:rsidP="007B04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rsidR="007B0400" w:rsidRPr="00E51A7D"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środków osobowych niefinansowych (praca wolontariuszy, praca społeczna członków Zleceniobiorcy) winno być udokumentowane w następujący sposób:</w:t>
      </w:r>
    </w:p>
    <w:p w:rsidR="007B0400" w:rsidRPr="00E51A7D"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 przypadku wolontariusza – poprzez zawarte na piśmie porozumienie (umowę) wolontariacką,</w:t>
      </w:r>
    </w:p>
    <w:p w:rsidR="007B0400"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rsidR="007B0400" w:rsidRPr="00282FC1" w:rsidRDefault="007B0400" w:rsidP="00DD5FB4">
      <w:pPr>
        <w:pStyle w:val="Akapitzlist"/>
        <w:numPr>
          <w:ilvl w:val="0"/>
          <w:numId w:val="20"/>
        </w:numPr>
        <w:spacing w:line="276" w:lineRule="auto"/>
        <w:ind w:left="567" w:hanging="426"/>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sidR="00DD5FB4">
        <w:rPr>
          <w:rFonts w:ascii="Arial" w:eastAsia="Times New Roman" w:hAnsi="Arial" w:cs="Arial"/>
          <w:sz w:val="23"/>
          <w:szCs w:val="23"/>
          <w:lang w:eastAsia="pl-PL"/>
        </w:rPr>
        <w:t xml:space="preserve">n pracy wykonanej społecznie, z </w:t>
      </w:r>
      <w:r w:rsidRPr="00282FC1">
        <w:rPr>
          <w:rFonts w:ascii="Arial" w:eastAsia="Times New Roman" w:hAnsi="Arial" w:cs="Arial"/>
          <w:sz w:val="23"/>
          <w:szCs w:val="23"/>
          <w:lang w:eastAsia="pl-PL"/>
        </w:rPr>
        <w:t xml:space="preserve">uwzględnieniem jej kosztów (wartości). </w:t>
      </w:r>
    </w:p>
    <w:p w:rsidR="007B0400" w:rsidRDefault="007B0400" w:rsidP="001D3C66">
      <w:p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rsidR="007B0400" w:rsidRDefault="007B0400" w:rsidP="007B0400">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rsidR="007B0400" w:rsidRPr="00E51A7D"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rsidR="007B0400"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jest zobowiązany do formalnego udokumentowania wartości wniesionego wkładu rzeczowego, wycenionego zgodnie z obowiązującymi przepisami prawa. Wartość wkładu rzeczowego powinna zostać potwierdzona wyceną, umową, dokumentami księgowymi, kosztorysem, itp. Deklarowana wycena wartości wkładu rzeczowego musi odzwi</w:t>
      </w:r>
      <w:r>
        <w:rPr>
          <w:rFonts w:ascii="Arial" w:eastAsia="Times New Roman" w:hAnsi="Arial" w:cs="Arial"/>
          <w:sz w:val="23"/>
          <w:szCs w:val="23"/>
          <w:lang w:eastAsia="pl-PL"/>
        </w:rPr>
        <w:t>erciedlać aktualne ceny rynkowe;</w:t>
      </w:r>
    </w:p>
    <w:p w:rsidR="007B0400" w:rsidRDefault="007B0400" w:rsidP="00DD5FB4">
      <w:pPr>
        <w:pStyle w:val="Akapitzlist"/>
        <w:numPr>
          <w:ilvl w:val="0"/>
          <w:numId w:val="20"/>
        </w:numPr>
        <w:spacing w:after="0"/>
        <w:ind w:left="567" w:hanging="426"/>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usługi świadczonej na rzecz oferenta przez inny podmiot nieodpłatnie (np. usługa hotelowa, transportowa, poligraficzna) planowana do wykorzystania podczas realizacji zadania publicznego;</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rsidR="007B0400" w:rsidRPr="00E51A7D"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Pr="00E51A7D">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Pr="00E51A7D">
        <w:rPr>
          <w:rFonts w:ascii="Arial" w:eastAsia="Times New Roman" w:hAnsi="Arial" w:cs="Arial"/>
          <w:bCs/>
          <w:sz w:val="23"/>
          <w:szCs w:val="23"/>
          <w:lang w:eastAsia="pl-PL"/>
        </w:rPr>
        <w:t xml:space="preserve">(Dz. U. poz. 167). </w:t>
      </w:r>
      <w:r w:rsidRPr="00E51A7D">
        <w:rPr>
          <w:rFonts w:ascii="Arial" w:eastAsia="Times New Roman" w:hAnsi="Arial" w:cs="Arial"/>
          <w:sz w:val="23"/>
          <w:szCs w:val="23"/>
          <w:lang w:eastAsia="pl-PL"/>
        </w:rPr>
        <w:t>Zasadniczą przesłanką decydującą o kwalifikacji danego wyjaz</w:t>
      </w:r>
      <w:r>
        <w:rPr>
          <w:rFonts w:ascii="Arial" w:eastAsia="Times New Roman" w:hAnsi="Arial" w:cs="Arial"/>
          <w:sz w:val="23"/>
          <w:szCs w:val="23"/>
          <w:lang w:eastAsia="pl-PL"/>
        </w:rPr>
        <w:t xml:space="preserve">du jako podróży służbowej, jest </w:t>
      </w:r>
      <w:r w:rsidRPr="00E51A7D">
        <w:rPr>
          <w:rFonts w:ascii="Arial" w:eastAsia="Times New Roman" w:hAnsi="Arial" w:cs="Arial"/>
          <w:sz w:val="23"/>
          <w:szCs w:val="23"/>
          <w:lang w:eastAsia="pl-PL"/>
        </w:rPr>
        <w:t xml:space="preserve">jej </w:t>
      </w:r>
      <w:r>
        <w:rPr>
          <w:rFonts w:ascii="Arial" w:eastAsia="Times New Roman" w:hAnsi="Arial" w:cs="Arial"/>
          <w:b/>
          <w:sz w:val="23"/>
          <w:szCs w:val="23"/>
          <w:lang w:eastAsia="pl-PL"/>
        </w:rPr>
        <w:t xml:space="preserve">celowość i </w:t>
      </w:r>
      <w:r w:rsidRPr="00E51A7D">
        <w:rPr>
          <w:rFonts w:ascii="Arial" w:eastAsia="Times New Roman" w:hAnsi="Arial" w:cs="Arial"/>
          <w:b/>
          <w:sz w:val="23"/>
          <w:szCs w:val="23"/>
          <w:lang w:eastAsia="pl-PL"/>
        </w:rPr>
        <w:t>bezpośredni związek</w:t>
      </w:r>
      <w:r w:rsidRPr="00E51A7D">
        <w:rPr>
          <w:rFonts w:ascii="Arial" w:eastAsia="Times New Roman" w:hAnsi="Arial" w:cs="Arial"/>
          <w:sz w:val="23"/>
          <w:szCs w:val="23"/>
          <w:lang w:eastAsia="pl-PL"/>
        </w:rPr>
        <w:t xml:space="preserve"> z realizacją zadania p</w:t>
      </w:r>
      <w:r>
        <w:rPr>
          <w:rFonts w:ascii="Arial" w:eastAsia="Times New Roman" w:hAnsi="Arial" w:cs="Arial"/>
          <w:sz w:val="23"/>
          <w:szCs w:val="23"/>
          <w:lang w:eastAsia="pl-PL"/>
        </w:rPr>
        <w:t>ublicznego określonego w umowie;</w:t>
      </w:r>
    </w:p>
    <w:p w:rsidR="007B0400" w:rsidRPr="00E51A7D" w:rsidRDefault="007B0400" w:rsidP="00DD5FB4">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rozliczenia podróży służbowej należy dołączyć dowody (faktury, rachunki, bilety itp.) potwierdzające poszczególne wydatki.</w:t>
      </w:r>
      <w:r w:rsidRPr="00E51A7D">
        <w:rPr>
          <w:rFonts w:ascii="Arial" w:eastAsia="Times New Roman" w:hAnsi="Arial" w:cs="Arial"/>
          <w:sz w:val="23"/>
          <w:szCs w:val="23"/>
          <w:lang w:eastAsia="pl-PL"/>
        </w:rPr>
        <w:t xml:space="preserve"> W przypadku kosztów podróży służbowych pisemne oświadczenia o dokonanym wydatku nie będą uwzględniane i będą stanowić koszt niekwalifikowany. Nie wymagają udokumentowania fakturami (rachunkami) diety oraz wydatki objęte ryczałtem. Dokument rozliczający podróż służbową (Polecenie wyjazdu służbowego) powinien zawierać wszystkie dane określające cel i koszty dotyczące podróży służbowej, a po jej zakończeniu powinien być zaakceptowany przez osobę upoważnioną.</w:t>
      </w:r>
    </w:p>
    <w:p w:rsidR="007B0400" w:rsidRPr="00E51A7D" w:rsidRDefault="007B0400" w:rsidP="007B04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 xml:space="preserve">Zleceniobiorca może wyrazić zgodę na przejazd w podróży służbowej samochodem prywatnym. W takim przypadku osobie odbywającej podróż służbową przysługuje </w:t>
      </w:r>
      <w:r w:rsidRPr="00E51A7D">
        <w:rPr>
          <w:rFonts w:ascii="Arial" w:eastAsia="Times New Roman" w:hAnsi="Arial" w:cs="Arial"/>
          <w:sz w:val="23"/>
          <w:szCs w:val="23"/>
          <w:lang w:eastAsia="pl-PL"/>
        </w:rPr>
        <w:lastRenderedPageBreak/>
        <w:t>zwrot kosztów przejazdu w wysokości stanowiącej iloczyn ilości przejechanych kilometrów i stawki za jeden kilometr przebiegu, wł</w:t>
      </w:r>
      <w:r>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tj.:</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rsidR="007B0400" w:rsidRPr="00E51A7D" w:rsidRDefault="007B0400" w:rsidP="007B04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Pr>
          <w:rFonts w:ascii="Arial" w:eastAsia="Times New Roman" w:hAnsi="Arial" w:cs="Arial"/>
          <w:b/>
          <w:bCs/>
          <w:sz w:val="23"/>
          <w:szCs w:val="23"/>
          <w:lang w:eastAsia="pl-PL"/>
        </w:rPr>
        <w:t>.</w:t>
      </w:r>
    </w:p>
    <w:p w:rsidR="007B0400" w:rsidRPr="00E51A7D" w:rsidRDefault="007B0400" w:rsidP="00DD5FB4">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rsidR="007B0400" w:rsidRPr="00E51A7D" w:rsidRDefault="007B0400" w:rsidP="007B04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rsidR="007B0400" w:rsidRPr="00E51A7D" w:rsidRDefault="007B0400" w:rsidP="007B04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nabycia towarów lub usług poza granicami Rzeczypospolitej Polskiej, Zleceniobiorca jest zobowiązany do udokumentowania poniesionych wydatków w oparciu o dokumenty księgowe wydawane na zasadach obowiązujących w danym państwie.</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Zasadą jest dokonywanie przez Zleceniobiorcę płatności bezgotówkowych (w formie przelewów). Dopuszczalne jest także dokonywanie płatności gotówkowych, jednak wyłącznie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282FC1">
        <w:rPr>
          <w:rFonts w:ascii="Arial" w:eastAsia="Times New Roman" w:hAnsi="Arial" w:cs="Arial"/>
          <w:b/>
          <w:sz w:val="23"/>
          <w:szCs w:val="23"/>
          <w:lang w:eastAsia="pl-PL"/>
        </w:rPr>
        <w:t>Płatności powyżej 15 tys. zł, dokonywane poza rachunkiem bankowym będą traktowane jako koszt niekwalifikowany</w:t>
      </w:r>
      <w:r w:rsidRPr="00282FC1">
        <w:rPr>
          <w:rFonts w:ascii="Arial" w:eastAsia="Times New Roman" w:hAnsi="Arial" w:cs="Arial"/>
          <w:sz w:val="23"/>
          <w:szCs w:val="23"/>
          <w:lang w:eastAsia="pl-PL"/>
        </w:rPr>
        <w:t>.</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7B0400" w:rsidRPr="00282FC1"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rsidR="007B0400" w:rsidRPr="00E51A7D" w:rsidRDefault="007B0400" w:rsidP="007B04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Zatwierdzenie sprawozdania </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sidR="00DD5FB4">
        <w:rPr>
          <w:rFonts w:ascii="Arial" w:eastAsia="Times New Roman" w:hAnsi="Arial" w:cs="Arial"/>
          <w:sz w:val="23"/>
          <w:szCs w:val="23"/>
          <w:lang w:eastAsia="pl-PL"/>
        </w:rPr>
        <w:t xml:space="preserve">oraz </w:t>
      </w:r>
      <w:r>
        <w:rPr>
          <w:rFonts w:ascii="Arial" w:eastAsia="Times New Roman" w:hAnsi="Arial" w:cs="Arial"/>
          <w:sz w:val="23"/>
          <w:szCs w:val="23"/>
          <w:lang w:eastAsia="pl-PL"/>
        </w:rPr>
        <w:t>prawidłowości poniesionych kosztów.</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Zadanie uznaje się za zrealizowane jeżeli Zleceniobiorca zrealizuje minimum </w:t>
      </w:r>
      <w:r w:rsidR="001D3C66">
        <w:rPr>
          <w:rFonts w:ascii="Arial" w:eastAsia="Times New Roman" w:hAnsi="Arial" w:cs="Arial"/>
          <w:sz w:val="23"/>
          <w:szCs w:val="23"/>
          <w:lang w:eastAsia="pl-PL"/>
        </w:rPr>
        <w:t>8</w:t>
      </w:r>
      <w:r w:rsidRPr="00E51A7D">
        <w:rPr>
          <w:rFonts w:ascii="Arial" w:eastAsia="Times New Roman" w:hAnsi="Arial" w:cs="Arial"/>
          <w:sz w:val="23"/>
          <w:szCs w:val="23"/>
          <w:lang w:eastAsia="pl-PL"/>
        </w:rPr>
        <w:t xml:space="preserve">0 % założonych w ofercie rezultatów. </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Nieosiągnięcie zakładanych rezultatów oraz niezrealizowanie wszystkich zaplanowanych do realizacji działań może rodzić konsekwencję proporcjonalnego zwrotu środków. O zwrocie środków zadecyduje przeprowadzona analiza sprawozdania pod kątem:</w:t>
      </w:r>
    </w:p>
    <w:p w:rsidR="007B0400" w:rsidRPr="00E51A7D" w:rsidRDefault="007B0400" w:rsidP="00DD5FB4">
      <w:pPr>
        <w:pStyle w:val="Akapitzlist"/>
        <w:numPr>
          <w:ilvl w:val="0"/>
          <w:numId w:val="25"/>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jest z winy organizacji czy z przyczyn obiektywnych. Jeżeli miały miejsce przyczyny obiektywne – uzasadnione w sprawozdaniu lub wystąpiły ryzyka</w:t>
      </w:r>
      <w:r w:rsidR="00B248F7">
        <w:rPr>
          <w:rFonts w:ascii="Arial" w:eastAsia="Times New Roman" w:hAnsi="Arial" w:cs="Arial"/>
          <w:sz w:val="23"/>
          <w:szCs w:val="23"/>
          <w:lang w:eastAsia="pl-PL"/>
        </w:rPr>
        <w:t xml:space="preserve"> wskazane w </w:t>
      </w:r>
      <w:r w:rsidRPr="00E51A7D">
        <w:rPr>
          <w:rFonts w:ascii="Arial" w:eastAsia="Times New Roman" w:hAnsi="Arial" w:cs="Arial"/>
          <w:sz w:val="23"/>
          <w:szCs w:val="23"/>
          <w:lang w:eastAsia="pl-PL"/>
        </w:rPr>
        <w:t>ofercie, wówczas taka informacja może stanowić podstawę do akc</w:t>
      </w:r>
      <w:r>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Pr>
          <w:rFonts w:ascii="Arial" w:eastAsia="Times New Roman" w:hAnsi="Arial" w:cs="Arial"/>
          <w:sz w:val="23"/>
          <w:szCs w:val="23"/>
          <w:lang w:eastAsia="pl-PL"/>
        </w:rPr>
        <w:t>sie;</w:t>
      </w:r>
    </w:p>
    <w:p w:rsidR="007B0400" w:rsidRPr="00E51A7D" w:rsidRDefault="007B0400" w:rsidP="00DD5FB4">
      <w:pPr>
        <w:pStyle w:val="Akapitzlist"/>
        <w:numPr>
          <w:ilvl w:val="0"/>
          <w:numId w:val="25"/>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koszty jednostkowe? Jeżeli tak, to proporcjonaln</w:t>
      </w:r>
      <w:r>
        <w:rPr>
          <w:rFonts w:ascii="Arial" w:eastAsia="Times New Roman" w:hAnsi="Arial" w:cs="Arial"/>
          <w:sz w:val="23"/>
          <w:szCs w:val="23"/>
          <w:lang w:eastAsia="pl-PL"/>
        </w:rPr>
        <w:t>i</w:t>
      </w:r>
      <w:r w:rsidRPr="00E51A7D">
        <w:rPr>
          <w:rFonts w:ascii="Arial" w:eastAsia="Times New Roman" w:hAnsi="Arial" w:cs="Arial"/>
          <w:sz w:val="23"/>
          <w:szCs w:val="23"/>
          <w:lang w:eastAsia="pl-PL"/>
        </w:rPr>
        <w:t>e zostanie obniżona należna kwota dotacji.</w:t>
      </w:r>
    </w:p>
    <w:p w:rsidR="007B0400" w:rsidRPr="00E51A7D" w:rsidRDefault="007B0400" w:rsidP="00DD5FB4">
      <w:pPr>
        <w:pStyle w:val="Akapitzlist"/>
        <w:numPr>
          <w:ilvl w:val="3"/>
          <w:numId w:val="15"/>
        </w:numPr>
        <w:suppressAutoHyphens/>
        <w:autoSpaceDN w:val="0"/>
        <w:spacing w:after="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Zleceniobiorca zobowiązany jest do wskazania w sprawozdaniu z realizacji zadania publicznego wysokość ewentualnych przychodów uzyskanych przy realizacji tego zadania. Przychody uzyskane od środków z dotacji podlegają rozliczeniu (wydatkowaniu) według tych samych zasad, jakie dotyczą środków z dotacji. </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 wykonania zadania publicznego Zleceniobiorca zobowiązany jest </w:t>
      </w:r>
      <w:r>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B0400" w:rsidRPr="00E51A7D" w:rsidRDefault="007B0400" w:rsidP="007B0400">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7B0400" w:rsidRPr="00E51A7D" w:rsidRDefault="007B0400" w:rsidP="007B0400">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 xml:space="preserve">Do sprawozdania nie załącza się oryginałów </w:t>
      </w:r>
      <w:r w:rsidR="00AD478C">
        <w:rPr>
          <w:rFonts w:ascii="Arial" w:eastAsia="Times New Roman" w:hAnsi="Arial" w:cs="Arial"/>
          <w:b/>
          <w:sz w:val="23"/>
          <w:szCs w:val="23"/>
          <w:lang w:eastAsia="pl-PL"/>
        </w:rPr>
        <w:t xml:space="preserve">oraz </w:t>
      </w:r>
      <w:r w:rsidRPr="00E51A7D">
        <w:rPr>
          <w:rFonts w:ascii="Arial" w:eastAsia="Times New Roman" w:hAnsi="Arial" w:cs="Arial"/>
          <w:b/>
          <w:sz w:val="23"/>
          <w:szCs w:val="23"/>
          <w:lang w:eastAsia="pl-PL"/>
        </w:rPr>
        <w:t>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 </w:t>
      </w:r>
      <w:r w:rsidRPr="00E51A7D">
        <w:rPr>
          <w:rFonts w:ascii="Arial" w:eastAsia="Times New Roman" w:hAnsi="Arial" w:cs="Arial"/>
          <w:b/>
          <w:sz w:val="23"/>
          <w:szCs w:val="23"/>
          <w:lang w:eastAsia="pl-PL"/>
        </w:rPr>
        <w:t xml:space="preserve">Zleceniobiorca </w:t>
      </w:r>
      <w:r w:rsidRPr="00E51A7D">
        <w:rPr>
          <w:rFonts w:ascii="Arial" w:eastAsia="Times New Roman" w:hAnsi="Arial" w:cs="Arial"/>
          <w:sz w:val="23"/>
          <w:szCs w:val="23"/>
          <w:lang w:eastAsia="pl-PL"/>
        </w:rPr>
        <w:t xml:space="preserve">zobowiązany jest do przedstawienia powyższych dokumentów na żądanie </w:t>
      </w:r>
      <w:r w:rsidRPr="00E51A7D">
        <w:rPr>
          <w:rFonts w:ascii="Arial" w:eastAsia="Times New Roman" w:hAnsi="Arial" w:cs="Arial"/>
          <w:b/>
          <w:i/>
          <w:sz w:val="23"/>
          <w:szCs w:val="23"/>
          <w:lang w:eastAsia="pl-PL"/>
        </w:rPr>
        <w:t>Zleceniodawcy</w:t>
      </w:r>
      <w:r w:rsidRPr="00E51A7D">
        <w:rPr>
          <w:rFonts w:ascii="Arial" w:eastAsia="Times New Roman" w:hAnsi="Arial" w:cs="Arial"/>
          <w:sz w:val="23"/>
          <w:szCs w:val="23"/>
          <w:lang w:eastAsia="pl-PL"/>
        </w:rPr>
        <w:t>.</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W przypadku realizacji zadań publicznych związanych z wykorzystaniem broni i 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 na żądanie Zleceniodawcy:</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liczbie osób biorących udział w strzelaniu wraz z określeniem ich przynależności np. „klasa wojskowa …”.</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w:t>
      </w:r>
      <w:r w:rsidRPr="00282FC1">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282FC1">
        <w:rPr>
          <w:rFonts w:ascii="Arial" w:eastAsia="Times New Roman" w:hAnsi="Arial" w:cs="Arial"/>
          <w:sz w:val="23"/>
          <w:szCs w:val="23"/>
          <w:lang w:eastAsia="pl-PL"/>
        </w:rPr>
        <w:t>proobronnej</w:t>
      </w:r>
      <w:proofErr w:type="spellEnd"/>
      <w:r w:rsidRPr="00282FC1">
        <w:rPr>
          <w:rFonts w:ascii="Arial" w:eastAsia="Times New Roman" w:hAnsi="Arial" w:cs="Arial"/>
          <w:sz w:val="23"/>
          <w:szCs w:val="23"/>
          <w:lang w:eastAsia="pl-PL"/>
        </w:rPr>
        <w:t xml:space="preserve">. </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Pr>
          <w:rFonts w:ascii="Arial" w:eastAsia="Times New Roman" w:hAnsi="Arial" w:cs="Arial"/>
          <w:sz w:val="23"/>
          <w:szCs w:val="23"/>
          <w:lang w:eastAsia="pl-PL"/>
        </w:rPr>
        <w:t xml:space="preserve"> Powyższy obowiązek wynika z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6 ust. 2 załącznika nr 3 do rozporządzenia Przewodniczącego komitetu do spraw Pożytku Publicznego </w:t>
      </w:r>
      <w:r>
        <w:rPr>
          <w:rFonts w:ascii="Arial" w:eastAsia="Times New Roman" w:hAnsi="Arial" w:cs="Arial"/>
          <w:i/>
          <w:sz w:val="23"/>
          <w:szCs w:val="23"/>
          <w:lang w:eastAsia="pl-PL"/>
        </w:rPr>
        <w:t>w </w:t>
      </w:r>
      <w:r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Pr>
          <w:rFonts w:ascii="Arial" w:eastAsia="Times New Roman" w:hAnsi="Arial" w:cs="Arial"/>
          <w:sz w:val="23"/>
          <w:szCs w:val="23"/>
          <w:lang w:eastAsia="pl-PL"/>
        </w:rPr>
        <w:t xml:space="preserve"> </w:t>
      </w:r>
    </w:p>
    <w:p w:rsidR="007B0400" w:rsidRPr="00282FC1"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rsidR="007B0400" w:rsidRPr="00282FC1" w:rsidRDefault="007B0400" w:rsidP="00DD5FB4">
      <w:pPr>
        <w:pStyle w:val="Akapitzlist"/>
        <w:numPr>
          <w:ilvl w:val="3"/>
          <w:numId w:val="15"/>
        </w:numPr>
        <w:spacing w:before="120" w:after="120" w:line="276" w:lineRule="auto"/>
        <w:ind w:left="426" w:hanging="426"/>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Strzelnice, na których realizowane są zadania publiczne muszą posiadać wymagane prawem pozwolenia oraz prowadzić Książkę rejestru pobytu na strzelnicy zawierającą następujące dane:</w:t>
      </w:r>
    </w:p>
    <w:p w:rsidR="007B0400" w:rsidRPr="00E51A7D"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r>
        <w:rPr>
          <w:rFonts w:ascii="Arial" w:eastAsia="Times New Roman" w:hAnsi="Arial" w:cs="Arial"/>
          <w:sz w:val="23"/>
          <w:szCs w:val="23"/>
          <w:lang w:eastAsia="pl-PL"/>
        </w:rPr>
        <w:t>;</w:t>
      </w:r>
    </w:p>
    <w:p w:rsidR="007B0400" w:rsidRPr="00E51A7D"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Pr>
          <w:rFonts w:ascii="Arial" w:eastAsia="Times New Roman" w:hAnsi="Arial" w:cs="Arial"/>
          <w:sz w:val="23"/>
          <w:szCs w:val="23"/>
          <w:lang w:eastAsia="pl-PL"/>
        </w:rPr>
        <w:t>e posiada on pozwolenia na broń;</w:t>
      </w:r>
    </w:p>
    <w:p w:rsidR="007B0400"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B0400" w:rsidRPr="00A04D22" w:rsidRDefault="007B0400" w:rsidP="00AD478C">
      <w:pPr>
        <w:pStyle w:val="Akapitzlist"/>
        <w:numPr>
          <w:ilvl w:val="3"/>
          <w:numId w:val="15"/>
        </w:numPr>
        <w:suppressAutoHyphens/>
        <w:autoSpaceDN w:val="0"/>
        <w:spacing w:before="120" w:after="120" w:line="276" w:lineRule="auto"/>
        <w:ind w:left="425"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Przesłane przez Zleceniobiorcę kopie dokumentów (np. listy strzeleń, wykaz uczestników) zwierające dane osobowe winny zostać poddane procesowi </w:t>
      </w:r>
      <w:proofErr w:type="spellStart"/>
      <w:r>
        <w:rPr>
          <w:rFonts w:ascii="Arial" w:eastAsia="Times New Roman" w:hAnsi="Arial" w:cs="Arial"/>
          <w:sz w:val="23"/>
          <w:szCs w:val="23"/>
          <w:lang w:eastAsia="pl-PL"/>
        </w:rPr>
        <w:t>a</w:t>
      </w:r>
      <w:r w:rsidR="00AD478C">
        <w:rPr>
          <w:rFonts w:ascii="Arial" w:eastAsia="Times New Roman" w:hAnsi="Arial" w:cs="Arial"/>
          <w:sz w:val="23"/>
          <w:szCs w:val="23"/>
          <w:lang w:eastAsia="pl-PL"/>
        </w:rPr>
        <w:t>nonimizacji</w:t>
      </w:r>
      <w:proofErr w:type="spellEnd"/>
      <w:r>
        <w:rPr>
          <w:rFonts w:ascii="Arial" w:eastAsia="Times New Roman" w:hAnsi="Arial" w:cs="Arial"/>
          <w:sz w:val="23"/>
          <w:szCs w:val="23"/>
          <w:lang w:eastAsia="pl-PL"/>
        </w:rPr>
        <w:t>.</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rsidR="007B0400" w:rsidRPr="00E51A7D" w:rsidRDefault="007B0400" w:rsidP="00DD5FB4">
      <w:pPr>
        <w:numPr>
          <w:ilvl w:val="0"/>
          <w:numId w:val="27"/>
        </w:numPr>
        <w:tabs>
          <w:tab w:val="left" w:pos="-585"/>
        </w:tabs>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 prawem przewidzianym terminie; </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zostały wydatkowane zgodnie z umową;</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dokonany został w terminie zwrot niewykorzystanej części środków z dotacji;</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wypełniony został w sposób czytelny;</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podpisane zostało przez osoby upoważnione do składania oświadczeń woli w sprawach majątkowych, zgodnie z danymi z Krajowego Rejestru Sądowego lub zgodnie z innym dokumentem potwierdzającym status prawny podmiotu i umocowanie osób go reprezentujących. Jeżeli osoby uprawnione nie dysponują </w:t>
      </w:r>
      <w:r w:rsidRPr="00E51A7D">
        <w:rPr>
          <w:rFonts w:ascii="Arial" w:eastAsia="Times New Roman" w:hAnsi="Arial" w:cs="Arial"/>
          <w:sz w:val="23"/>
          <w:szCs w:val="23"/>
          <w:lang w:eastAsia="pl-PL"/>
        </w:rPr>
        <w:lastRenderedPageBreak/>
        <w:t>pieczątkami imiennymi podpis musi być czytelny złożony pełnym imieniem i nazwiskiem z zaznaczeniem pełnionej funkcji.</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Pr="00E51A7D">
        <w:rPr>
          <w:rFonts w:ascii="Arial" w:eastAsia="Times New Roman" w:hAnsi="Arial" w:cs="Arial"/>
          <w:b/>
          <w:sz w:val="23"/>
          <w:szCs w:val="23"/>
          <w:lang w:eastAsia="pl-PL"/>
        </w:rPr>
        <w:t xml:space="preserve"> </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rsidR="007B0400" w:rsidRPr="00E51A7D" w:rsidRDefault="007B0400" w:rsidP="007B04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rsidR="007B0400" w:rsidRPr="00E51A7D" w:rsidRDefault="007B0400" w:rsidP="00DD5FB4">
      <w:pPr>
        <w:pStyle w:val="Akapitzlist"/>
        <w:numPr>
          <w:ilvl w:val="3"/>
          <w:numId w:val="20"/>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rsidR="007B0400" w:rsidRPr="00E51A7D" w:rsidRDefault="007B0400" w:rsidP="00DD5FB4">
      <w:pPr>
        <w:pStyle w:val="Akapitzlist"/>
        <w:numPr>
          <w:ilvl w:val="3"/>
          <w:numId w:val="20"/>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D5FB4">
        <w:rPr>
          <w:rFonts w:ascii="Arial" w:eastAsia="Times New Roman" w:hAnsi="Arial" w:cs="Arial"/>
          <w:sz w:val="23"/>
          <w:szCs w:val="23"/>
          <w:lang w:eastAsia="pl-PL"/>
        </w:rPr>
        <w:t xml:space="preserve">i lub w części, między innymi w </w:t>
      </w:r>
      <w:r w:rsidRPr="00E51A7D">
        <w:rPr>
          <w:rFonts w:ascii="Arial" w:eastAsia="Times New Roman" w:hAnsi="Arial" w:cs="Arial"/>
          <w:sz w:val="23"/>
          <w:szCs w:val="23"/>
          <w:lang w:eastAsia="pl-PL"/>
        </w:rPr>
        <w:t>sytuacjach, gdy:</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wykorzystana niezgodnie z przeznaczeniem;</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pobrana nienależnie;</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 pobrana w nadmiernej wysokości;</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nie została wykorzystana przez Zleceniobiorcę; </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i Zleceniodawca na mocy </w:t>
      </w:r>
      <w:r w:rsidR="00DD5FB4">
        <w:rPr>
          <w:rFonts w:ascii="Arial" w:eastAsia="Times New Roman" w:hAnsi="Arial" w:cs="Arial"/>
          <w:sz w:val="23"/>
          <w:szCs w:val="23"/>
          <w:lang w:eastAsia="pl-PL"/>
        </w:rPr>
        <w:t xml:space="preserve">porozumienia rozwiązali umowę o </w:t>
      </w:r>
      <w:r w:rsidRPr="00E51A7D">
        <w:rPr>
          <w:rFonts w:ascii="Arial" w:eastAsia="Times New Roman" w:hAnsi="Arial" w:cs="Arial"/>
          <w:sz w:val="23"/>
          <w:szCs w:val="23"/>
          <w:lang w:eastAsia="pl-PL"/>
        </w:rPr>
        <w:t>realizację zadania publicznego i określili obowiązek zwrotu</w:t>
      </w:r>
      <w:r w:rsidR="00DD5FB4">
        <w:rPr>
          <w:rFonts w:ascii="Arial" w:eastAsia="Times New Roman" w:hAnsi="Arial" w:cs="Arial"/>
          <w:sz w:val="23"/>
          <w:szCs w:val="23"/>
          <w:lang w:eastAsia="pl-PL"/>
        </w:rPr>
        <w:t xml:space="preserve"> środków, ze wskazaniem kwoty i </w:t>
      </w:r>
      <w:r w:rsidRPr="00E51A7D">
        <w:rPr>
          <w:rFonts w:ascii="Arial" w:eastAsia="Times New Roman" w:hAnsi="Arial" w:cs="Arial"/>
          <w:sz w:val="23"/>
          <w:szCs w:val="23"/>
          <w:lang w:eastAsia="pl-PL"/>
        </w:rPr>
        <w:t>terminu dokonania zwrotu;</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rsidR="007B0400" w:rsidRPr="00E51A7D" w:rsidRDefault="007B0400" w:rsidP="00DD5FB4">
      <w:pPr>
        <w:pStyle w:val="Akapitzlist"/>
        <w:numPr>
          <w:ilvl w:val="0"/>
          <w:numId w:val="10"/>
        </w:numPr>
        <w:spacing w:before="120" w:after="120" w:line="276" w:lineRule="auto"/>
        <w:ind w:left="567" w:hanging="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publicznego</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rsidR="007B0400"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 własnych środków finansowych oraz innych dokumentów potwierdzających realizację zadania publicznego (np. listy strzelań, wykaz uczestników itp.) lub przesłania ich uwierzytelnionych kopii w celu odpowiednio dokonania kontroli </w:t>
      </w:r>
      <w:r w:rsidRPr="00E51A7D">
        <w:rPr>
          <w:rFonts w:ascii="Arial" w:eastAsia="Times New Roman" w:hAnsi="Arial" w:cs="Arial"/>
          <w:sz w:val="23"/>
          <w:szCs w:val="23"/>
          <w:lang w:eastAsia="pl-PL"/>
        </w:rPr>
        <w:lastRenderedPageBreak/>
        <w:t xml:space="preserve">dokonanych przez Zleceniobiorcę wydatków oraz potwierdzenie podjętych działań w trakcie realizacji zadania.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Pr="00A04D22">
        <w:rPr>
          <w:rFonts w:ascii="Arial" w:eastAsia="Times New Roman" w:hAnsi="Arial" w:cs="Arial"/>
          <w:sz w:val="23"/>
          <w:szCs w:val="23"/>
          <w:lang w:eastAsia="pl-PL"/>
        </w:rPr>
        <w:t xml:space="preserve"> </w:t>
      </w:r>
      <w:r>
        <w:rPr>
          <w:rFonts w:ascii="Arial" w:eastAsia="Times New Roman" w:hAnsi="Arial" w:cs="Arial"/>
          <w:sz w:val="23"/>
          <w:szCs w:val="23"/>
          <w:lang w:eastAsia="pl-PL"/>
        </w:rPr>
        <w:t xml:space="preserve">Powyższy obowiązek wynika </w:t>
      </w:r>
      <w:r w:rsidR="00CE721B">
        <w:rPr>
          <w:rFonts w:ascii="Arial" w:eastAsia="Times New Roman" w:hAnsi="Arial" w:cs="Arial"/>
          <w:sz w:val="23"/>
          <w:szCs w:val="23"/>
          <w:lang w:eastAsia="pl-PL"/>
        </w:rPr>
        <w:br/>
      </w:r>
      <w:r>
        <w:rPr>
          <w:rFonts w:ascii="Arial" w:eastAsia="Times New Roman" w:hAnsi="Arial" w:cs="Arial"/>
          <w:sz w:val="23"/>
          <w:szCs w:val="23"/>
          <w:lang w:eastAsia="pl-PL"/>
        </w:rPr>
        <w:t xml:space="preserve">z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6 ust. 2 załącznika nr 3 do rozporządzenia Przewodniczącego komitetu do spraw Pożytku Publicznego </w:t>
      </w:r>
      <w:r>
        <w:rPr>
          <w:rFonts w:ascii="Arial" w:eastAsia="Times New Roman" w:hAnsi="Arial" w:cs="Arial"/>
          <w:i/>
          <w:sz w:val="23"/>
          <w:szCs w:val="23"/>
          <w:lang w:eastAsia="pl-PL"/>
        </w:rPr>
        <w:t>w </w:t>
      </w:r>
      <w:r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Pr>
          <w:rFonts w:ascii="Arial" w:eastAsia="Times New Roman" w:hAnsi="Arial" w:cs="Arial"/>
          <w:sz w:val="23"/>
          <w:szCs w:val="23"/>
          <w:lang w:eastAsia="pl-PL"/>
        </w:rPr>
        <w:t xml:space="preserve">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poinformowania o tym Zleceniodawcy.</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Ocena merytoryczna zadania może zostać przeprowadzana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Zleceniodawcy (Dyrektor Departamentu Edukacji, Kultury i Dziedzictwa MON) oraz do Zleceniobiorcy (podmiot realizujący zadanie). </w:t>
      </w:r>
    </w:p>
    <w:p w:rsidR="007B0400" w:rsidRPr="00E51A7D" w:rsidRDefault="007B0400" w:rsidP="007B04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rsidR="007B0400" w:rsidRPr="00E51A7D" w:rsidRDefault="007B0400" w:rsidP="00DD5FB4">
      <w:pPr>
        <w:pStyle w:val="Akapitzlist"/>
        <w:numPr>
          <w:ilvl w:val="3"/>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Dokumentacja realizowanego zadania publicznego stanowi informację publiczną w 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Zleceniobiorcę.</w:t>
      </w:r>
    </w:p>
    <w:p w:rsidR="007B0400" w:rsidRPr="006A0EE1" w:rsidRDefault="007B0400" w:rsidP="00DD5FB4">
      <w:pPr>
        <w:pStyle w:val="Akapitzlist"/>
        <w:numPr>
          <w:ilvl w:val="3"/>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przetwarzaniem danych osobowych,  Zleceniobiorca(-</w:t>
      </w:r>
      <w:proofErr w:type="spellStart"/>
      <w:r>
        <w:rPr>
          <w:rFonts w:ascii="Arial" w:eastAsia="Calibri" w:hAnsi="Arial" w:cs="Arial"/>
          <w:sz w:val="23"/>
          <w:szCs w:val="23"/>
        </w:rPr>
        <w:t>cy</w:t>
      </w:r>
      <w:proofErr w:type="spellEnd"/>
      <w:r>
        <w:rPr>
          <w:rFonts w:ascii="Arial" w:eastAsia="Calibri" w:hAnsi="Arial" w:cs="Arial"/>
          <w:sz w:val="23"/>
          <w:szCs w:val="23"/>
        </w:rPr>
        <w:t>) postępuje(-ja) zgodnie z postanowieniami rozporządze</w:t>
      </w:r>
      <w:r w:rsidR="00AD478C">
        <w:rPr>
          <w:rFonts w:ascii="Arial" w:eastAsia="Calibri" w:hAnsi="Arial" w:cs="Arial"/>
          <w:sz w:val="23"/>
          <w:szCs w:val="23"/>
        </w:rPr>
        <w:t>nia parlamentu Europejskiego i R</w:t>
      </w:r>
      <w:r>
        <w:rPr>
          <w:rFonts w:ascii="Arial" w:eastAsia="Calibri" w:hAnsi="Arial" w:cs="Arial"/>
          <w:sz w:val="23"/>
          <w:szCs w:val="23"/>
        </w:rPr>
        <w:t>ady (UE) 2016/679 z dnia 27 kwietnia 2016 r. w sprawie ochrony osób fizycznych w związku z przetwarzaniem danych osobowych i w sprawie swobodnego przepływu takich danych oraz uchylenia dyrektywy 95/46/WE (ogólnego rozporządzenia o ochronie danych (Dz. Urz.</w:t>
      </w:r>
      <w:r w:rsidR="00DD5FB4">
        <w:rPr>
          <w:rFonts w:ascii="Arial" w:eastAsia="Calibri" w:hAnsi="Arial" w:cs="Arial"/>
          <w:sz w:val="23"/>
          <w:szCs w:val="23"/>
        </w:rPr>
        <w:t xml:space="preserve"> UE L 119 </w:t>
      </w:r>
      <w:r w:rsidR="00225875">
        <w:rPr>
          <w:rFonts w:ascii="Arial" w:eastAsia="Calibri" w:hAnsi="Arial" w:cs="Arial"/>
          <w:sz w:val="23"/>
          <w:szCs w:val="23"/>
        </w:rPr>
        <w:br/>
      </w:r>
      <w:r w:rsidR="00DD5FB4">
        <w:rPr>
          <w:rFonts w:ascii="Arial" w:eastAsia="Calibri" w:hAnsi="Arial" w:cs="Arial"/>
          <w:sz w:val="23"/>
          <w:szCs w:val="23"/>
        </w:rPr>
        <w:t>z 04.05.2016 r., str. </w:t>
      </w:r>
      <w:r>
        <w:rPr>
          <w:rFonts w:ascii="Arial" w:eastAsia="Calibri" w:hAnsi="Arial" w:cs="Arial"/>
          <w:sz w:val="23"/>
          <w:szCs w:val="23"/>
        </w:rPr>
        <w:t>1).</w:t>
      </w:r>
    </w:p>
    <w:p w:rsidR="007B0400" w:rsidRPr="005072F4" w:rsidRDefault="007B0400" w:rsidP="00DD5FB4">
      <w:pPr>
        <w:pStyle w:val="Akapitzlist"/>
        <w:numPr>
          <w:ilvl w:val="0"/>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sectPr w:rsidR="007B0400" w:rsidRPr="005072F4" w:rsidSect="00920E9A">
      <w:headerReference w:type="default" r:id="rId10"/>
      <w:footerReference w:type="even" r:id="rId11"/>
      <w:footerReference w:type="default" r:id="rId12"/>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0C2" w:rsidRDefault="00B450C2" w:rsidP="007B0400">
      <w:pPr>
        <w:spacing w:after="0" w:line="240" w:lineRule="auto"/>
      </w:pPr>
      <w:r>
        <w:separator/>
      </w:r>
    </w:p>
  </w:endnote>
  <w:endnote w:type="continuationSeparator" w:id="0">
    <w:p w:rsidR="00B450C2" w:rsidRDefault="00B450C2" w:rsidP="007B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9A" w:rsidRDefault="006C52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20E9A" w:rsidRDefault="00B450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9A" w:rsidRDefault="006C52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53A01">
      <w:rPr>
        <w:rStyle w:val="Numerstrony"/>
        <w:noProof/>
      </w:rPr>
      <w:t>16</w:t>
    </w:r>
    <w:r>
      <w:rPr>
        <w:rStyle w:val="Numerstrony"/>
      </w:rPr>
      <w:fldChar w:fldCharType="end"/>
    </w:r>
  </w:p>
  <w:p w:rsidR="00920E9A" w:rsidRDefault="00B450C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0C2" w:rsidRDefault="00B450C2" w:rsidP="007B0400">
      <w:pPr>
        <w:spacing w:after="0" w:line="240" w:lineRule="auto"/>
      </w:pPr>
      <w:r>
        <w:separator/>
      </w:r>
    </w:p>
  </w:footnote>
  <w:footnote w:type="continuationSeparator" w:id="0">
    <w:p w:rsidR="00B450C2" w:rsidRDefault="00B450C2" w:rsidP="007B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C7" w:rsidRDefault="006C52C2" w:rsidP="00244AC7">
    <w:pPr>
      <w:pStyle w:val="Nagwek"/>
      <w:jc w:val="right"/>
    </w:pPr>
    <w:r>
      <w:t>Załącznik nr 1 do Ogłoszenia Otwartego Konkursu ofert</w:t>
    </w:r>
    <w:r w:rsidR="000531F5">
      <w:t xml:space="preserve"> nr ew. 12</w:t>
    </w:r>
    <w:r>
      <w:t>/2019/WD/</w:t>
    </w:r>
    <w:proofErr w:type="spellStart"/>
    <w:r>
      <w:t>DEKiD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E2BCDE1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5"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2"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2"/>
  </w:num>
  <w:num w:numId="3">
    <w:abstractNumId w:val="0"/>
  </w:num>
  <w:num w:numId="4">
    <w:abstractNumId w:val="17"/>
  </w:num>
  <w:num w:numId="5">
    <w:abstractNumId w:val="10"/>
  </w:num>
  <w:num w:numId="6">
    <w:abstractNumId w:val="31"/>
  </w:num>
  <w:num w:numId="7">
    <w:abstractNumId w:val="19"/>
  </w:num>
  <w:num w:numId="8">
    <w:abstractNumId w:val="28"/>
  </w:num>
  <w:num w:numId="9">
    <w:abstractNumId w:val="24"/>
  </w:num>
  <w:num w:numId="10">
    <w:abstractNumId w:val="20"/>
  </w:num>
  <w:num w:numId="11">
    <w:abstractNumId w:val="18"/>
  </w:num>
  <w:num w:numId="12">
    <w:abstractNumId w:val="15"/>
  </w:num>
  <w:num w:numId="13">
    <w:abstractNumId w:val="32"/>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6"/>
  </w:num>
  <w:num w:numId="21">
    <w:abstractNumId w:val="8"/>
  </w:num>
  <w:num w:numId="22">
    <w:abstractNumId w:val="29"/>
  </w:num>
  <w:num w:numId="23">
    <w:abstractNumId w:val="30"/>
  </w:num>
  <w:num w:numId="24">
    <w:abstractNumId w:val="12"/>
  </w:num>
  <w:num w:numId="25">
    <w:abstractNumId w:val="7"/>
  </w:num>
  <w:num w:numId="26">
    <w:abstractNumId w:val="27"/>
  </w:num>
  <w:num w:numId="27">
    <w:abstractNumId w:val="2"/>
  </w:num>
  <w:num w:numId="28">
    <w:abstractNumId w:val="23"/>
  </w:num>
  <w:num w:numId="29">
    <w:abstractNumId w:val="1"/>
  </w:num>
  <w:num w:numId="30">
    <w:abstractNumId w:val="25"/>
  </w:num>
  <w:num w:numId="31">
    <w:abstractNumId w:val="21"/>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00"/>
    <w:rsid w:val="000531F5"/>
    <w:rsid w:val="00072096"/>
    <w:rsid w:val="000A7D14"/>
    <w:rsid w:val="000F3373"/>
    <w:rsid w:val="00162F20"/>
    <w:rsid w:val="00182B9D"/>
    <w:rsid w:val="001D3C66"/>
    <w:rsid w:val="00225875"/>
    <w:rsid w:val="00251AC9"/>
    <w:rsid w:val="00281243"/>
    <w:rsid w:val="00296072"/>
    <w:rsid w:val="00350F2D"/>
    <w:rsid w:val="00384EA0"/>
    <w:rsid w:val="003A1C36"/>
    <w:rsid w:val="00487047"/>
    <w:rsid w:val="004F3C3A"/>
    <w:rsid w:val="00556980"/>
    <w:rsid w:val="005A3958"/>
    <w:rsid w:val="0065077C"/>
    <w:rsid w:val="00682B8B"/>
    <w:rsid w:val="006C52C2"/>
    <w:rsid w:val="00701F76"/>
    <w:rsid w:val="0076298C"/>
    <w:rsid w:val="007B0400"/>
    <w:rsid w:val="007B6475"/>
    <w:rsid w:val="007D1C6A"/>
    <w:rsid w:val="007F4914"/>
    <w:rsid w:val="00832E2D"/>
    <w:rsid w:val="00853A01"/>
    <w:rsid w:val="00921278"/>
    <w:rsid w:val="009808B6"/>
    <w:rsid w:val="009A1452"/>
    <w:rsid w:val="009C351D"/>
    <w:rsid w:val="00A328DB"/>
    <w:rsid w:val="00A758B8"/>
    <w:rsid w:val="00AD478C"/>
    <w:rsid w:val="00AD4AAA"/>
    <w:rsid w:val="00B248F7"/>
    <w:rsid w:val="00B450C2"/>
    <w:rsid w:val="00BC190B"/>
    <w:rsid w:val="00C1499D"/>
    <w:rsid w:val="00C8674B"/>
    <w:rsid w:val="00CB030E"/>
    <w:rsid w:val="00CE721B"/>
    <w:rsid w:val="00D351BB"/>
    <w:rsid w:val="00D65DFE"/>
    <w:rsid w:val="00D80129"/>
    <w:rsid w:val="00DD5FB4"/>
    <w:rsid w:val="00DE500A"/>
    <w:rsid w:val="00EF0920"/>
    <w:rsid w:val="00F23F90"/>
    <w:rsid w:val="00FD7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89D4"/>
  <w15:chartTrackingRefBased/>
  <w15:docId w15:val="{45497713-7756-4EE1-8D21-69AB56CD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04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B04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400"/>
  </w:style>
  <w:style w:type="character" w:styleId="Numerstrony">
    <w:name w:val="page number"/>
    <w:basedOn w:val="Domylnaczcionkaakapitu"/>
    <w:semiHidden/>
    <w:rsid w:val="007B0400"/>
  </w:style>
  <w:style w:type="paragraph" w:styleId="Akapitzlist">
    <w:name w:val="List Paragraph"/>
    <w:basedOn w:val="Normalny"/>
    <w:uiPriority w:val="34"/>
    <w:qFormat/>
    <w:rsid w:val="007B0400"/>
    <w:pPr>
      <w:ind w:left="720"/>
      <w:contextualSpacing/>
    </w:pPr>
  </w:style>
  <w:style w:type="character" w:styleId="Hipercze">
    <w:name w:val="Hyperlink"/>
    <w:basedOn w:val="Domylnaczcionkaakapitu"/>
    <w:uiPriority w:val="99"/>
    <w:unhideWhenUsed/>
    <w:rsid w:val="007B0400"/>
    <w:rPr>
      <w:color w:val="0563C1" w:themeColor="hyperlink"/>
      <w:u w:val="single"/>
    </w:rPr>
  </w:style>
  <w:style w:type="paragraph" w:styleId="Nagwek">
    <w:name w:val="header"/>
    <w:basedOn w:val="Normalny"/>
    <w:link w:val="NagwekZnak"/>
    <w:uiPriority w:val="99"/>
    <w:unhideWhenUsed/>
    <w:rsid w:val="007B04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400"/>
  </w:style>
  <w:style w:type="paragraph" w:styleId="Tekstdymka">
    <w:name w:val="Balloon Text"/>
    <w:basedOn w:val="Normalny"/>
    <w:link w:val="TekstdymkaZnak"/>
    <w:uiPriority w:val="99"/>
    <w:semiHidden/>
    <w:unhideWhenUsed/>
    <w:rsid w:val="006C52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obrona-narodowa/otwarte-konkursy-ofer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DEKiD@mon.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5934</Words>
  <Characters>35604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4</cp:revision>
  <cp:lastPrinted>2019-09-27T08:45:00Z</cp:lastPrinted>
  <dcterms:created xsi:type="dcterms:W3CDTF">2019-09-24T11:12:00Z</dcterms:created>
  <dcterms:modified xsi:type="dcterms:W3CDTF">2019-09-27T08:45:00Z</dcterms:modified>
</cp:coreProperties>
</file>