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51435" w14:textId="57774E4D" w:rsidR="00B55AC4" w:rsidRDefault="00B55AC4" w:rsidP="00B55AC4">
      <w:pPr>
        <w:spacing w:line="360" w:lineRule="auto"/>
        <w:ind w:left="4248" w:right="-468"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 do zarządzenia nr </w:t>
      </w:r>
      <w:r w:rsidR="002A0D98">
        <w:rPr>
          <w:rFonts w:ascii="Times New Roman" w:hAnsi="Times New Roman" w:cs="Times New Roman"/>
          <w:sz w:val="24"/>
          <w:szCs w:val="24"/>
        </w:rPr>
        <w:t>25</w:t>
      </w:r>
    </w:p>
    <w:p w14:paraId="56050401" w14:textId="643D5737" w:rsidR="00B55AC4" w:rsidRDefault="00B55AC4" w:rsidP="00B55AC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Wojewody Mazowieckiego</w:t>
      </w:r>
      <w:r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2A0D98">
        <w:rPr>
          <w:rFonts w:ascii="Times New Roman" w:hAnsi="Times New Roman" w:cs="Times New Roman"/>
          <w:sz w:val="24"/>
          <w:szCs w:val="24"/>
        </w:rPr>
        <w:t xml:space="preserve">20 października </w:t>
      </w:r>
      <w:r>
        <w:rPr>
          <w:rFonts w:ascii="Times New Roman" w:hAnsi="Times New Roman" w:cs="Times New Roman"/>
          <w:sz w:val="24"/>
          <w:szCs w:val="24"/>
        </w:rPr>
        <w:t>2021 r.</w:t>
      </w:r>
    </w:p>
    <w:p w14:paraId="19777089" w14:textId="2616885E" w:rsidR="00B55AC4" w:rsidRDefault="00B55AC4" w:rsidP="00B55AC4">
      <w:pPr>
        <w:suppressAutoHyphens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w sprawie wprowadzenia obszarów udokumentowanych złóż kopalin do studium uwarunkowań i kierunków zagospodarowania przestrzennego </w:t>
      </w:r>
      <w:r w:rsidR="00DB1F40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miasta i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gminy </w:t>
      </w:r>
      <w:r w:rsidR="00721A23">
        <w:rPr>
          <w:rFonts w:ascii="Times New Roman" w:hAnsi="Times New Roman" w:cs="Times New Roman"/>
          <w:sz w:val="24"/>
          <w:szCs w:val="24"/>
          <w:lang w:eastAsia="ar-SA"/>
        </w:rPr>
        <w:t>Kałuszyn</w:t>
      </w:r>
    </w:p>
    <w:p w14:paraId="1624E6E7" w14:textId="77777777" w:rsidR="00B55AC4" w:rsidRDefault="00B55AC4" w:rsidP="00B55AC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0BAE910" w14:textId="7BF86929" w:rsidR="00B55AC4" w:rsidRDefault="00B55AC4" w:rsidP="002A0D98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3D8BC6AE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14:paraId="3651E012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0DEABA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F2D9C1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98A870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82BD1C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Opracowanie:</w:t>
      </w:r>
    </w:p>
    <w:p w14:paraId="669DAEA4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BUDPLAN Sp. z o.o.</w:t>
      </w:r>
      <w:r>
        <w:rPr>
          <w:rFonts w:ascii="Times New Roman" w:hAnsi="Times New Roman" w:cs="Times New Roman"/>
          <w:i/>
          <w:sz w:val="24"/>
          <w:szCs w:val="24"/>
        </w:rPr>
        <w:br/>
        <w:t>Kordeckiego 20</w:t>
      </w:r>
      <w:r>
        <w:rPr>
          <w:rFonts w:ascii="Times New Roman" w:hAnsi="Times New Roman" w:cs="Times New Roman"/>
          <w:i/>
          <w:sz w:val="24"/>
          <w:szCs w:val="24"/>
        </w:rPr>
        <w:br/>
        <w:t>04-327 Warszawa</w:t>
      </w:r>
    </w:p>
    <w:p w14:paraId="4A41B0C1" w14:textId="77777777" w:rsidR="00B55AC4" w:rsidRDefault="00B55AC4" w:rsidP="00B55AC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26BA86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mgr Agata Grzelak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14:paraId="49CE7B6C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61C8C9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6085BB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F75868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078931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26D67F" w14:textId="77777777" w:rsidR="00B55AC4" w:rsidRDefault="00B55AC4" w:rsidP="00B55A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 2021</w:t>
      </w:r>
    </w:p>
    <w:p w14:paraId="3F7BD7FC" w14:textId="4E244758" w:rsidR="00EF1D53" w:rsidRPr="00F01FB2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B2">
        <w:rPr>
          <w:rFonts w:ascii="Times New Roman" w:hAnsi="Times New Roman" w:cs="Times New Roman"/>
          <w:b/>
          <w:sz w:val="24"/>
          <w:szCs w:val="24"/>
        </w:rPr>
        <w:lastRenderedPageBreak/>
        <w:t>OBSZARY UDOKUMENTOWANYCH ZŁÓŻ KOPALIN</w:t>
      </w:r>
    </w:p>
    <w:p w14:paraId="0D19ADF9" w14:textId="77777777" w:rsidR="00EF1D53" w:rsidRPr="00F01FB2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B2">
        <w:rPr>
          <w:rFonts w:ascii="Times New Roman" w:hAnsi="Times New Roman" w:cs="Times New Roman"/>
          <w:b/>
          <w:sz w:val="24"/>
          <w:szCs w:val="24"/>
        </w:rPr>
        <w:t>WPROWADZONE ZARZĄDZENIEM ZASTĘPCZYM WOJEWODY MAZOWIECKIEGO</w:t>
      </w:r>
    </w:p>
    <w:p w14:paraId="2D33F19D" w14:textId="118824FE" w:rsidR="00EF1D53" w:rsidRPr="00F01FB2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B2">
        <w:rPr>
          <w:rFonts w:ascii="Times New Roman" w:hAnsi="Times New Roman" w:cs="Times New Roman"/>
          <w:b/>
          <w:sz w:val="24"/>
          <w:szCs w:val="24"/>
        </w:rPr>
        <w:t xml:space="preserve">położone w gminie </w:t>
      </w:r>
      <w:r w:rsidR="00721A23">
        <w:rPr>
          <w:rFonts w:ascii="Times New Roman" w:hAnsi="Times New Roman" w:cs="Times New Roman"/>
          <w:b/>
          <w:sz w:val="24"/>
          <w:szCs w:val="24"/>
        </w:rPr>
        <w:t>Kałuszyn</w:t>
      </w:r>
    </w:p>
    <w:p w14:paraId="3CC8EACD" w14:textId="77777777" w:rsidR="00EF1D53" w:rsidRPr="00F01FB2" w:rsidRDefault="00EF1D53" w:rsidP="00F01F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0EBC3C" w14:textId="2A035BF4" w:rsidR="00681009" w:rsidRDefault="00C6518C" w:rsidP="00721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23">
        <w:rPr>
          <w:rFonts w:ascii="Times New Roman" w:hAnsi="Times New Roman" w:cs="Times New Roman"/>
          <w:sz w:val="24"/>
          <w:szCs w:val="24"/>
        </w:rPr>
        <w:t xml:space="preserve">W </w:t>
      </w:r>
      <w:r w:rsidR="009F1CD4" w:rsidRPr="00721A23">
        <w:rPr>
          <w:rFonts w:ascii="Times New Roman" w:hAnsi="Times New Roman" w:cs="Times New Roman"/>
          <w:sz w:val="24"/>
          <w:szCs w:val="24"/>
        </w:rPr>
        <w:t>s</w:t>
      </w:r>
      <w:r w:rsidR="00385BEB" w:rsidRPr="00721A23">
        <w:rPr>
          <w:rFonts w:ascii="Times New Roman" w:hAnsi="Times New Roman" w:cs="Times New Roman"/>
          <w:sz w:val="24"/>
          <w:szCs w:val="24"/>
        </w:rPr>
        <w:t xml:space="preserve">tudium </w:t>
      </w:r>
      <w:r w:rsidRPr="00721A23">
        <w:rPr>
          <w:rFonts w:ascii="Times New Roman" w:hAnsi="Times New Roman" w:cs="Times New Roman"/>
          <w:sz w:val="24"/>
          <w:szCs w:val="24"/>
        </w:rPr>
        <w:t xml:space="preserve">uwarunkowań i kierunków zagospodarowania przestrzennego </w:t>
      </w:r>
      <w:r w:rsidR="00721A23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721A23">
        <w:rPr>
          <w:rFonts w:ascii="Times New Roman" w:hAnsi="Times New Roman" w:cs="Times New Roman"/>
          <w:sz w:val="24"/>
          <w:szCs w:val="24"/>
        </w:rPr>
        <w:t xml:space="preserve">gminy </w:t>
      </w:r>
      <w:r w:rsidR="00721A23" w:rsidRPr="009F3640">
        <w:rPr>
          <w:rFonts w:ascii="Times New Roman" w:hAnsi="Times New Roman" w:cs="Times New Roman"/>
          <w:sz w:val="24"/>
          <w:szCs w:val="24"/>
        </w:rPr>
        <w:t>Kałuszyn</w:t>
      </w:r>
      <w:r w:rsidRPr="009F3640">
        <w:rPr>
          <w:rFonts w:ascii="Times New Roman" w:hAnsi="Times New Roman" w:cs="Times New Roman"/>
          <w:sz w:val="24"/>
          <w:szCs w:val="24"/>
        </w:rPr>
        <w:t xml:space="preserve">, </w:t>
      </w:r>
      <w:r w:rsidR="00385BEB" w:rsidRPr="009F3640">
        <w:rPr>
          <w:rFonts w:ascii="Times New Roman" w:hAnsi="Times New Roman" w:cs="Times New Roman"/>
          <w:sz w:val="24"/>
          <w:szCs w:val="24"/>
        </w:rPr>
        <w:t xml:space="preserve">przyjętym uchwałą </w:t>
      </w:r>
      <w:r w:rsidR="006F3100" w:rsidRPr="00114504">
        <w:rPr>
          <w:rFonts w:ascii="Times New Roman" w:hAnsi="Times New Roman" w:cs="Times New Roman"/>
          <w:sz w:val="24"/>
          <w:szCs w:val="24"/>
        </w:rPr>
        <w:t xml:space="preserve">Nr XX/180/2021 </w:t>
      </w:r>
      <w:bookmarkStart w:id="1" w:name="_Hlk69478626"/>
      <w:r w:rsidR="006F3100" w:rsidRPr="00114504">
        <w:rPr>
          <w:rFonts w:ascii="Times New Roman" w:hAnsi="Times New Roman" w:cs="Times New Roman"/>
          <w:sz w:val="24"/>
          <w:szCs w:val="24"/>
        </w:rPr>
        <w:t xml:space="preserve">Rady </w:t>
      </w:r>
      <w:bookmarkEnd w:id="1"/>
      <w:r w:rsidR="006F3100" w:rsidRPr="00114504">
        <w:rPr>
          <w:rFonts w:ascii="Times New Roman" w:hAnsi="Times New Roman" w:cs="Times New Roman"/>
          <w:sz w:val="24"/>
          <w:szCs w:val="24"/>
        </w:rPr>
        <w:t>Miejskiej w Kałuszynie z dnia 26 lutego</w:t>
      </w:r>
      <w:r w:rsidR="009F3640">
        <w:rPr>
          <w:rFonts w:ascii="Times New Roman" w:hAnsi="Times New Roman" w:cs="Times New Roman"/>
          <w:sz w:val="24"/>
          <w:szCs w:val="24"/>
        </w:rPr>
        <w:t xml:space="preserve"> </w:t>
      </w:r>
      <w:r w:rsidR="006F3100" w:rsidRPr="00114504">
        <w:rPr>
          <w:rFonts w:ascii="Times New Roman" w:hAnsi="Times New Roman" w:cs="Times New Roman"/>
          <w:sz w:val="24"/>
          <w:szCs w:val="24"/>
        </w:rPr>
        <w:t>2021 r. w sprawie uchwalenia studium uwarunkowań i kierunków zagospodarowania przestrzennego Miasta i Gminy Kałuszyn</w:t>
      </w:r>
      <w:r w:rsidR="00024D22" w:rsidRPr="009F3640">
        <w:rPr>
          <w:rFonts w:ascii="Times New Roman" w:hAnsi="Times New Roman" w:cs="Times New Roman"/>
          <w:sz w:val="24"/>
          <w:szCs w:val="24"/>
        </w:rPr>
        <w:t xml:space="preserve">, w </w:t>
      </w:r>
      <w:r w:rsidR="00283826" w:rsidRPr="009F3640">
        <w:rPr>
          <w:rFonts w:ascii="Times New Roman" w:hAnsi="Times New Roman" w:cs="Times New Roman"/>
          <w:sz w:val="24"/>
          <w:szCs w:val="24"/>
        </w:rPr>
        <w:t>dziale</w:t>
      </w:r>
      <w:r w:rsidR="00024D22" w:rsidRPr="009F3640">
        <w:rPr>
          <w:rFonts w:ascii="Times New Roman" w:hAnsi="Times New Roman" w:cs="Times New Roman"/>
          <w:sz w:val="24"/>
          <w:szCs w:val="24"/>
        </w:rPr>
        <w:t xml:space="preserve"> </w:t>
      </w:r>
      <w:r w:rsidR="00BB20E4" w:rsidRPr="009F3640">
        <w:rPr>
          <w:rFonts w:ascii="Times New Roman" w:hAnsi="Times New Roman" w:cs="Times New Roman"/>
          <w:sz w:val="24"/>
          <w:szCs w:val="24"/>
        </w:rPr>
        <w:t>XV</w:t>
      </w:r>
      <w:r w:rsidR="00283826" w:rsidRPr="009F3640">
        <w:rPr>
          <w:rFonts w:ascii="Times New Roman" w:hAnsi="Times New Roman" w:cs="Times New Roman"/>
          <w:sz w:val="24"/>
          <w:szCs w:val="24"/>
        </w:rPr>
        <w:t>. Uwarunkowania</w:t>
      </w:r>
      <w:r w:rsidR="006F3100" w:rsidRPr="009F3640">
        <w:rPr>
          <w:rFonts w:ascii="Times New Roman" w:hAnsi="Times New Roman" w:cs="Times New Roman"/>
          <w:sz w:val="24"/>
          <w:szCs w:val="24"/>
        </w:rPr>
        <w:t xml:space="preserve"> wynikające </w:t>
      </w:r>
      <w:r w:rsidR="00BB20E4" w:rsidRPr="00114504">
        <w:rPr>
          <w:rFonts w:ascii="Times New Roman" w:hAnsi="Times New Roman" w:cs="Times New Roman"/>
          <w:sz w:val="24"/>
          <w:szCs w:val="24"/>
        </w:rPr>
        <w:br/>
      </w:r>
      <w:r w:rsidR="006F3100" w:rsidRPr="009F3640">
        <w:rPr>
          <w:rFonts w:ascii="Times New Roman" w:hAnsi="Times New Roman" w:cs="Times New Roman"/>
          <w:sz w:val="24"/>
          <w:szCs w:val="24"/>
        </w:rPr>
        <w:t xml:space="preserve">z występowania udokumentowanych złóż kopalin, zasobów wód podziemnych </w:t>
      </w:r>
      <w:r w:rsidR="00BB20E4" w:rsidRPr="00114504">
        <w:rPr>
          <w:rFonts w:ascii="Times New Roman" w:hAnsi="Times New Roman" w:cs="Times New Roman"/>
          <w:sz w:val="24"/>
          <w:szCs w:val="24"/>
        </w:rPr>
        <w:br/>
      </w:r>
      <w:r w:rsidR="006F3100" w:rsidRPr="009F3640">
        <w:rPr>
          <w:rFonts w:ascii="Times New Roman" w:hAnsi="Times New Roman" w:cs="Times New Roman"/>
          <w:sz w:val="24"/>
          <w:szCs w:val="24"/>
        </w:rPr>
        <w:t>oraz udokumentowanych kompleksów podziemnego składowania dwutlenku węgla</w:t>
      </w:r>
      <w:r w:rsidR="009F3640">
        <w:rPr>
          <w:rFonts w:ascii="Times New Roman" w:hAnsi="Times New Roman" w:cs="Times New Roman"/>
          <w:sz w:val="24"/>
          <w:szCs w:val="24"/>
        </w:rPr>
        <w:t xml:space="preserve">, </w:t>
      </w:r>
      <w:r w:rsidR="009F3640">
        <w:rPr>
          <w:rFonts w:ascii="Times New Roman" w:hAnsi="Times New Roman" w:cs="Times New Roman"/>
          <w:sz w:val="24"/>
          <w:szCs w:val="24"/>
        </w:rPr>
        <w:br/>
      </w:r>
      <w:r w:rsidR="00721A23" w:rsidRPr="009F3640">
        <w:rPr>
          <w:rFonts w:ascii="Times New Roman" w:hAnsi="Times New Roman" w:cs="Times New Roman"/>
          <w:sz w:val="24"/>
          <w:szCs w:val="24"/>
        </w:rPr>
        <w:t>p</w:t>
      </w:r>
      <w:r w:rsidR="00114504">
        <w:rPr>
          <w:rFonts w:ascii="Times New Roman" w:hAnsi="Times New Roman" w:cs="Times New Roman"/>
          <w:sz w:val="24"/>
          <w:szCs w:val="24"/>
        </w:rPr>
        <w:t xml:space="preserve">kt </w:t>
      </w:r>
      <w:r w:rsidR="00721A23" w:rsidRPr="009F3640">
        <w:rPr>
          <w:rFonts w:ascii="Times New Roman" w:hAnsi="Times New Roman" w:cs="Times New Roman"/>
          <w:sz w:val="24"/>
          <w:szCs w:val="24"/>
        </w:rPr>
        <w:t>1</w:t>
      </w:r>
      <w:r w:rsidR="00114504">
        <w:rPr>
          <w:rFonts w:ascii="Times New Roman" w:hAnsi="Times New Roman" w:cs="Times New Roman"/>
          <w:sz w:val="24"/>
          <w:szCs w:val="24"/>
        </w:rPr>
        <w:t>.</w:t>
      </w:r>
      <w:r w:rsidR="00721A23" w:rsidRPr="009F3640">
        <w:rPr>
          <w:rFonts w:ascii="Times New Roman" w:hAnsi="Times New Roman" w:cs="Times New Roman"/>
          <w:sz w:val="24"/>
          <w:szCs w:val="24"/>
        </w:rPr>
        <w:t xml:space="preserve"> </w:t>
      </w:r>
      <w:r w:rsidR="006F3100" w:rsidRPr="009F3640">
        <w:rPr>
          <w:rFonts w:ascii="Times New Roman" w:hAnsi="Times New Roman" w:cs="Times New Roman"/>
          <w:sz w:val="24"/>
          <w:szCs w:val="24"/>
        </w:rPr>
        <w:t>Udokumentowane złoża kopalin</w:t>
      </w:r>
      <w:r w:rsidR="00721A23" w:rsidRPr="009F3640">
        <w:rPr>
          <w:rFonts w:ascii="Times New Roman" w:hAnsi="Times New Roman" w:cs="Times New Roman"/>
          <w:sz w:val="24"/>
          <w:szCs w:val="24"/>
        </w:rPr>
        <w:t xml:space="preserve">, </w:t>
      </w:r>
      <w:r w:rsidR="006F3100" w:rsidRPr="009F3640">
        <w:rPr>
          <w:rFonts w:ascii="Times New Roman" w:hAnsi="Times New Roman" w:cs="Times New Roman"/>
          <w:sz w:val="24"/>
          <w:szCs w:val="24"/>
        </w:rPr>
        <w:t xml:space="preserve">na końcu </w:t>
      </w:r>
      <w:r w:rsidR="00721A23" w:rsidRPr="009F3640">
        <w:rPr>
          <w:rFonts w:ascii="Times New Roman" w:hAnsi="Times New Roman" w:cs="Times New Roman"/>
          <w:sz w:val="24"/>
          <w:szCs w:val="24"/>
        </w:rPr>
        <w:t>dodaje się tekst w brzmieniu:</w:t>
      </w:r>
    </w:p>
    <w:p w14:paraId="4A33D23E" w14:textId="77777777" w:rsidR="00721A23" w:rsidRPr="00721A23" w:rsidRDefault="00721A23" w:rsidP="00721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5808AB" w14:textId="0A71A9B2" w:rsidR="00EF1D53" w:rsidRPr="00721A23" w:rsidRDefault="00EF1D53" w:rsidP="00F01FB2">
      <w:pPr>
        <w:pStyle w:val="Default"/>
        <w:spacing w:after="200" w:line="360" w:lineRule="auto"/>
        <w:jc w:val="both"/>
      </w:pPr>
      <w:r w:rsidRPr="00721A23">
        <w:rPr>
          <w:color w:val="auto"/>
        </w:rPr>
        <w:t>„</w:t>
      </w:r>
      <w:r w:rsidR="00F22FE0" w:rsidRPr="00721A23">
        <w:rPr>
          <w:color w:val="auto"/>
        </w:rPr>
        <w:t>Ponadto n</w:t>
      </w:r>
      <w:r w:rsidR="00B12DEB" w:rsidRPr="00721A23">
        <w:rPr>
          <w:color w:val="auto"/>
        </w:rPr>
        <w:t xml:space="preserve">a terenie gminy </w:t>
      </w:r>
      <w:r w:rsidR="00721A23" w:rsidRPr="00721A23">
        <w:rPr>
          <w:color w:val="auto"/>
        </w:rPr>
        <w:t>Kałuszyn</w:t>
      </w:r>
      <w:r w:rsidR="00996227" w:rsidRPr="00721A23">
        <w:rPr>
          <w:color w:val="auto"/>
        </w:rPr>
        <w:t xml:space="preserve"> </w:t>
      </w:r>
      <w:r w:rsidR="00BA7013" w:rsidRPr="00721A23">
        <w:rPr>
          <w:color w:val="auto"/>
        </w:rPr>
        <w:t>znajdują się następujące obszary udokumentowanych złóż kopalin</w:t>
      </w:r>
      <w:r w:rsidR="00EB3FA0" w:rsidRPr="00721A23">
        <w:rPr>
          <w:color w:val="auto"/>
        </w:rPr>
        <w:t>:</w:t>
      </w:r>
    </w:p>
    <w:p w14:paraId="76C8EE85" w14:textId="16CC5A29" w:rsidR="008C2B97" w:rsidRPr="00721A23" w:rsidRDefault="008C2B97" w:rsidP="008C2B9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23">
        <w:rPr>
          <w:rFonts w:ascii="Times New Roman" w:hAnsi="Times New Roman" w:cs="Times New Roman"/>
          <w:sz w:val="24"/>
          <w:szCs w:val="24"/>
        </w:rPr>
        <w:t>ZŁOŻE KRUSZYWA NATURALNEGO – MARIA</w:t>
      </w:r>
      <w:r w:rsidR="00721A23" w:rsidRPr="00721A23">
        <w:rPr>
          <w:rFonts w:ascii="Times New Roman" w:hAnsi="Times New Roman" w:cs="Times New Roman"/>
          <w:sz w:val="24"/>
          <w:szCs w:val="24"/>
        </w:rPr>
        <w:t>NKA II</w:t>
      </w:r>
    </w:p>
    <w:p w14:paraId="157351A4" w14:textId="7BF5D900" w:rsidR="008C2B97" w:rsidRPr="00721A23" w:rsidRDefault="008C2B97" w:rsidP="008C2B97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A23">
        <w:rPr>
          <w:rFonts w:ascii="Times New Roman" w:hAnsi="Times New Roman" w:cs="Times New Roman"/>
          <w:sz w:val="24"/>
          <w:szCs w:val="24"/>
        </w:rPr>
        <w:t>kopalina: kruszywa naturalne – piaski</w:t>
      </w:r>
      <w:r w:rsidR="00721A23" w:rsidRPr="00721A23">
        <w:rPr>
          <w:rFonts w:ascii="Times New Roman" w:hAnsi="Times New Roman" w:cs="Times New Roman"/>
          <w:sz w:val="24"/>
          <w:szCs w:val="24"/>
        </w:rPr>
        <w:t xml:space="preserve"> </w:t>
      </w:r>
      <w:r w:rsidR="00E9386A">
        <w:rPr>
          <w:rFonts w:ascii="Times New Roman" w:hAnsi="Times New Roman" w:cs="Times New Roman"/>
          <w:sz w:val="24"/>
          <w:szCs w:val="24"/>
        </w:rPr>
        <w:t>ze żwirem</w:t>
      </w:r>
    </w:p>
    <w:p w14:paraId="2B74E0DA" w14:textId="0A50FD2C" w:rsidR="008C2B97" w:rsidRPr="00721A23" w:rsidRDefault="008C2B97" w:rsidP="008C2B97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A23">
        <w:rPr>
          <w:rFonts w:ascii="Times New Roman" w:hAnsi="Times New Roman" w:cs="Times New Roman"/>
          <w:sz w:val="24"/>
          <w:szCs w:val="24"/>
        </w:rPr>
        <w:t>miejscowość: Mar</w:t>
      </w:r>
      <w:r w:rsidR="00721A23" w:rsidRPr="00721A23">
        <w:rPr>
          <w:rFonts w:ascii="Times New Roman" w:hAnsi="Times New Roman" w:cs="Times New Roman"/>
          <w:sz w:val="24"/>
          <w:szCs w:val="24"/>
        </w:rPr>
        <w:t>ianka</w:t>
      </w:r>
    </w:p>
    <w:p w14:paraId="33FABC70" w14:textId="1026E871" w:rsidR="00EA0B6B" w:rsidRPr="00721A23" w:rsidRDefault="008C2B97" w:rsidP="006F3100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</w:pPr>
      <w:r w:rsidRPr="00721A23">
        <w:rPr>
          <w:rFonts w:ascii="Times New Roman" w:hAnsi="Times New Roman" w:cs="Times New Roman"/>
          <w:sz w:val="24"/>
          <w:szCs w:val="24"/>
        </w:rPr>
        <w:t xml:space="preserve">nr MIDAS: </w:t>
      </w:r>
      <w:r w:rsidR="00721A23" w:rsidRPr="00721A23">
        <w:rPr>
          <w:rFonts w:ascii="Times New Roman" w:hAnsi="Times New Roman" w:cs="Times New Roman"/>
          <w:sz w:val="24"/>
          <w:szCs w:val="24"/>
        </w:rPr>
        <w:t>20198</w:t>
      </w:r>
      <w:r w:rsidRPr="00721A23">
        <w:rPr>
          <w:rFonts w:ascii="Times New Roman" w:hAnsi="Times New Roman" w:cs="Times New Roman"/>
          <w:sz w:val="24"/>
          <w:szCs w:val="24"/>
        </w:rPr>
        <w:t xml:space="preserve"> KN</w:t>
      </w:r>
      <w:r w:rsidR="006F3100">
        <w:rPr>
          <w:rFonts w:ascii="Times New Roman" w:hAnsi="Times New Roman" w:cs="Times New Roman"/>
          <w:sz w:val="24"/>
          <w:szCs w:val="24"/>
        </w:rPr>
        <w:t>”</w:t>
      </w:r>
    </w:p>
    <w:sectPr w:rsidR="00EA0B6B" w:rsidRPr="0072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DCF2345"/>
    <w:multiLevelType w:val="hybridMultilevel"/>
    <w:tmpl w:val="AAC827C6"/>
    <w:lvl w:ilvl="0" w:tplc="3C061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8"/>
  </w:num>
  <w:num w:numId="5">
    <w:abstractNumId w:val="5"/>
  </w:num>
  <w:num w:numId="6">
    <w:abstractNumId w:val="16"/>
  </w:num>
  <w:num w:numId="7">
    <w:abstractNumId w:val="2"/>
  </w:num>
  <w:num w:numId="8">
    <w:abstractNumId w:val="11"/>
  </w:num>
  <w:num w:numId="9">
    <w:abstractNumId w:val="1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4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2437D"/>
    <w:rsid w:val="00024D22"/>
    <w:rsid w:val="00033DCF"/>
    <w:rsid w:val="000429FD"/>
    <w:rsid w:val="00070DAF"/>
    <w:rsid w:val="00072896"/>
    <w:rsid w:val="00076CFE"/>
    <w:rsid w:val="00080DC1"/>
    <w:rsid w:val="00080E05"/>
    <w:rsid w:val="00081E49"/>
    <w:rsid w:val="00095D95"/>
    <w:rsid w:val="000B07D6"/>
    <w:rsid w:val="000D6C49"/>
    <w:rsid w:val="000D7052"/>
    <w:rsid w:val="00114504"/>
    <w:rsid w:val="00150DFA"/>
    <w:rsid w:val="001702E3"/>
    <w:rsid w:val="001749F6"/>
    <w:rsid w:val="00176226"/>
    <w:rsid w:val="00232D59"/>
    <w:rsid w:val="00236807"/>
    <w:rsid w:val="00243174"/>
    <w:rsid w:val="002528C9"/>
    <w:rsid w:val="00253238"/>
    <w:rsid w:val="002568E3"/>
    <w:rsid w:val="002718CF"/>
    <w:rsid w:val="00283826"/>
    <w:rsid w:val="00285D37"/>
    <w:rsid w:val="002877CE"/>
    <w:rsid w:val="00287ED5"/>
    <w:rsid w:val="002A0D98"/>
    <w:rsid w:val="002A3975"/>
    <w:rsid w:val="002B76D9"/>
    <w:rsid w:val="002C518B"/>
    <w:rsid w:val="002E14AB"/>
    <w:rsid w:val="002F0269"/>
    <w:rsid w:val="00315EA3"/>
    <w:rsid w:val="00332B0A"/>
    <w:rsid w:val="00342040"/>
    <w:rsid w:val="003500B8"/>
    <w:rsid w:val="0035265B"/>
    <w:rsid w:val="00362760"/>
    <w:rsid w:val="00366D6B"/>
    <w:rsid w:val="00385BEB"/>
    <w:rsid w:val="00386532"/>
    <w:rsid w:val="003C6F50"/>
    <w:rsid w:val="003E5A78"/>
    <w:rsid w:val="00411769"/>
    <w:rsid w:val="00427F3E"/>
    <w:rsid w:val="00444C7B"/>
    <w:rsid w:val="00447BC7"/>
    <w:rsid w:val="00460761"/>
    <w:rsid w:val="004A1645"/>
    <w:rsid w:val="004A735F"/>
    <w:rsid w:val="00503057"/>
    <w:rsid w:val="005125BB"/>
    <w:rsid w:val="0053595C"/>
    <w:rsid w:val="00547583"/>
    <w:rsid w:val="00550990"/>
    <w:rsid w:val="00584747"/>
    <w:rsid w:val="0059169C"/>
    <w:rsid w:val="00592EE8"/>
    <w:rsid w:val="00596E9B"/>
    <w:rsid w:val="005A7395"/>
    <w:rsid w:val="005E663B"/>
    <w:rsid w:val="006111F8"/>
    <w:rsid w:val="00621A05"/>
    <w:rsid w:val="00623E0F"/>
    <w:rsid w:val="00643DFE"/>
    <w:rsid w:val="00662B6E"/>
    <w:rsid w:val="0066321B"/>
    <w:rsid w:val="00681009"/>
    <w:rsid w:val="00681C9F"/>
    <w:rsid w:val="00685FC7"/>
    <w:rsid w:val="00690962"/>
    <w:rsid w:val="006C7108"/>
    <w:rsid w:val="006D42E0"/>
    <w:rsid w:val="006D51FF"/>
    <w:rsid w:val="006F3100"/>
    <w:rsid w:val="00703079"/>
    <w:rsid w:val="00721A23"/>
    <w:rsid w:val="007239A7"/>
    <w:rsid w:val="0073503F"/>
    <w:rsid w:val="0075235D"/>
    <w:rsid w:val="0077126A"/>
    <w:rsid w:val="007848B4"/>
    <w:rsid w:val="007B0DDA"/>
    <w:rsid w:val="007D79DE"/>
    <w:rsid w:val="007F1F85"/>
    <w:rsid w:val="00805B6C"/>
    <w:rsid w:val="008072D2"/>
    <w:rsid w:val="00835682"/>
    <w:rsid w:val="00836A18"/>
    <w:rsid w:val="00846375"/>
    <w:rsid w:val="00850071"/>
    <w:rsid w:val="00854E46"/>
    <w:rsid w:val="0086133F"/>
    <w:rsid w:val="00885CB5"/>
    <w:rsid w:val="00887846"/>
    <w:rsid w:val="00894CE2"/>
    <w:rsid w:val="008C2B97"/>
    <w:rsid w:val="008D6128"/>
    <w:rsid w:val="008E7BA9"/>
    <w:rsid w:val="008F4831"/>
    <w:rsid w:val="008F66CF"/>
    <w:rsid w:val="009026C3"/>
    <w:rsid w:val="0091199D"/>
    <w:rsid w:val="00946A7F"/>
    <w:rsid w:val="009719A8"/>
    <w:rsid w:val="009779FA"/>
    <w:rsid w:val="00996227"/>
    <w:rsid w:val="009A2DDB"/>
    <w:rsid w:val="009A7A6C"/>
    <w:rsid w:val="009E1BA8"/>
    <w:rsid w:val="009F1CD4"/>
    <w:rsid w:val="009F3640"/>
    <w:rsid w:val="00A63CD2"/>
    <w:rsid w:val="00AA285C"/>
    <w:rsid w:val="00AD4473"/>
    <w:rsid w:val="00AF784E"/>
    <w:rsid w:val="00B12DEB"/>
    <w:rsid w:val="00B13147"/>
    <w:rsid w:val="00B2403E"/>
    <w:rsid w:val="00B4438E"/>
    <w:rsid w:val="00B50EE1"/>
    <w:rsid w:val="00B55AC4"/>
    <w:rsid w:val="00B57F92"/>
    <w:rsid w:val="00B83CD7"/>
    <w:rsid w:val="00B94C4E"/>
    <w:rsid w:val="00BA7013"/>
    <w:rsid w:val="00BB10D8"/>
    <w:rsid w:val="00BB192F"/>
    <w:rsid w:val="00BB20E4"/>
    <w:rsid w:val="00BC07AC"/>
    <w:rsid w:val="00BC103E"/>
    <w:rsid w:val="00BD5989"/>
    <w:rsid w:val="00BE53D5"/>
    <w:rsid w:val="00BE5A85"/>
    <w:rsid w:val="00BF0AE7"/>
    <w:rsid w:val="00C00CA9"/>
    <w:rsid w:val="00C214CB"/>
    <w:rsid w:val="00C315B8"/>
    <w:rsid w:val="00C5435E"/>
    <w:rsid w:val="00C61DF1"/>
    <w:rsid w:val="00C6518C"/>
    <w:rsid w:val="00C87242"/>
    <w:rsid w:val="00C95C37"/>
    <w:rsid w:val="00C97916"/>
    <w:rsid w:val="00CB230B"/>
    <w:rsid w:val="00CB4A42"/>
    <w:rsid w:val="00CB6DAD"/>
    <w:rsid w:val="00CC18EC"/>
    <w:rsid w:val="00CE4E4A"/>
    <w:rsid w:val="00CF5FCA"/>
    <w:rsid w:val="00D66B0F"/>
    <w:rsid w:val="00D71A9D"/>
    <w:rsid w:val="00D922B4"/>
    <w:rsid w:val="00DA36CF"/>
    <w:rsid w:val="00DB1F40"/>
    <w:rsid w:val="00DF3721"/>
    <w:rsid w:val="00E119F7"/>
    <w:rsid w:val="00E14874"/>
    <w:rsid w:val="00E35DC1"/>
    <w:rsid w:val="00E71853"/>
    <w:rsid w:val="00E722EC"/>
    <w:rsid w:val="00E74DAB"/>
    <w:rsid w:val="00E92095"/>
    <w:rsid w:val="00E9386A"/>
    <w:rsid w:val="00E967EB"/>
    <w:rsid w:val="00EA0B6B"/>
    <w:rsid w:val="00EA7296"/>
    <w:rsid w:val="00EB3FA0"/>
    <w:rsid w:val="00EC62E5"/>
    <w:rsid w:val="00EE604C"/>
    <w:rsid w:val="00EF1D53"/>
    <w:rsid w:val="00F00A77"/>
    <w:rsid w:val="00F01FB2"/>
    <w:rsid w:val="00F22FE0"/>
    <w:rsid w:val="00F5105E"/>
    <w:rsid w:val="00F90474"/>
    <w:rsid w:val="00FA1ED0"/>
    <w:rsid w:val="00FB3229"/>
    <w:rsid w:val="00FD02DC"/>
    <w:rsid w:val="00FD33E7"/>
    <w:rsid w:val="00FE1641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E951C327-4794-4156-863C-A3C465C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Beata Darnowska</cp:lastModifiedBy>
  <cp:revision>2</cp:revision>
  <cp:lastPrinted>2019-12-09T12:08:00Z</cp:lastPrinted>
  <dcterms:created xsi:type="dcterms:W3CDTF">2021-11-25T11:29:00Z</dcterms:created>
  <dcterms:modified xsi:type="dcterms:W3CDTF">2021-11-25T11:29:00Z</dcterms:modified>
</cp:coreProperties>
</file>