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CD277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E63A33">
        <w:rPr>
          <w:rFonts w:ascii="Arial" w:eastAsia="Times New Roman" w:hAnsi="Arial" w:cs="Arial"/>
          <w:sz w:val="21"/>
          <w:szCs w:val="21"/>
          <w:lang w:eastAsia="pl-PL"/>
        </w:rPr>
        <w:t>22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CD277B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CD277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2C56D3" w:rsidRDefault="00707165" w:rsidP="00CD277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6131CE" w:rsidRPr="00B45E62" w:rsidRDefault="00707165" w:rsidP="00CD277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424313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424313">
        <w:rPr>
          <w:rFonts w:ascii="Arial" w:hAnsi="Arial" w:cs="Arial"/>
          <w:sz w:val="21"/>
          <w:szCs w:val="21"/>
        </w:rPr>
        <w:t xml:space="preserve">36 oraz </w:t>
      </w:r>
      <w:r w:rsidRPr="00424313">
        <w:rPr>
          <w:rFonts w:ascii="Arial" w:hAnsi="Arial" w:cs="Arial"/>
          <w:sz w:val="21"/>
          <w:szCs w:val="21"/>
        </w:rPr>
        <w:t xml:space="preserve">49 </w:t>
      </w:r>
      <w:r w:rsidRPr="00424313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424313">
        <w:rPr>
          <w:rFonts w:ascii="Arial" w:hAnsi="Arial" w:cs="Arial"/>
          <w:sz w:val="21"/>
          <w:szCs w:val="21"/>
        </w:rPr>
        <w:t xml:space="preserve"> (</w:t>
      </w:r>
      <w:r w:rsidR="00477E03" w:rsidRPr="00424313">
        <w:rPr>
          <w:rFonts w:ascii="Arial" w:hAnsi="Arial" w:cs="Arial"/>
          <w:i/>
          <w:iCs/>
          <w:sz w:val="21"/>
          <w:szCs w:val="21"/>
        </w:rPr>
        <w:t>tekst jedn. Dz. U. z 202</w:t>
      </w:r>
      <w:r w:rsidR="00030545" w:rsidRPr="00424313">
        <w:rPr>
          <w:rFonts w:ascii="Arial" w:hAnsi="Arial" w:cs="Arial"/>
          <w:i/>
          <w:iCs/>
          <w:sz w:val="21"/>
          <w:szCs w:val="21"/>
        </w:rPr>
        <w:t>2</w:t>
      </w:r>
      <w:r w:rsidR="00477E03" w:rsidRPr="00424313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30545" w:rsidRPr="00424313">
        <w:rPr>
          <w:rFonts w:ascii="Arial" w:hAnsi="Arial" w:cs="Arial"/>
          <w:i/>
          <w:iCs/>
          <w:sz w:val="21"/>
          <w:szCs w:val="21"/>
        </w:rPr>
        <w:t>2000</w:t>
      </w:r>
      <w:r w:rsidR="00EB5FAF" w:rsidRPr="00424313">
        <w:rPr>
          <w:rFonts w:ascii="Arial" w:hAnsi="Arial" w:cs="Arial"/>
          <w:i/>
          <w:iCs/>
          <w:sz w:val="21"/>
          <w:szCs w:val="21"/>
        </w:rPr>
        <w:t xml:space="preserve">, </w:t>
      </w:r>
      <w:r w:rsidR="00E80F41" w:rsidRPr="00424313">
        <w:rPr>
          <w:rFonts w:ascii="Arial" w:hAnsi="Arial" w:cs="Arial"/>
          <w:i/>
          <w:iCs/>
          <w:sz w:val="21"/>
          <w:szCs w:val="21"/>
        </w:rPr>
        <w:br/>
      </w:r>
      <w:r w:rsidR="00EB5FAF" w:rsidRPr="00424313">
        <w:rPr>
          <w:rFonts w:ascii="Arial" w:hAnsi="Arial" w:cs="Arial"/>
          <w:i/>
          <w:iCs/>
          <w:sz w:val="21"/>
          <w:szCs w:val="21"/>
        </w:rPr>
        <w:t>z</w:t>
      </w:r>
      <w:r w:rsidR="00D77DF1">
        <w:rPr>
          <w:rFonts w:ascii="Arial" w:hAnsi="Arial" w:cs="Arial"/>
          <w:i/>
          <w:iCs/>
          <w:sz w:val="21"/>
          <w:szCs w:val="21"/>
        </w:rPr>
        <w:t>e</w:t>
      </w:r>
      <w:r w:rsidR="00EB5FAF" w:rsidRPr="00424313">
        <w:rPr>
          <w:rFonts w:ascii="Arial" w:hAnsi="Arial" w:cs="Arial"/>
          <w:i/>
          <w:iCs/>
          <w:sz w:val="21"/>
          <w:szCs w:val="21"/>
        </w:rPr>
        <w:t xml:space="preserve"> zm.</w:t>
      </w:r>
      <w:r w:rsidR="00EB5FAF" w:rsidRPr="00424313">
        <w:rPr>
          <w:rFonts w:ascii="Arial" w:eastAsia="Calibri" w:hAnsi="Arial" w:cs="Arial"/>
          <w:i/>
          <w:sz w:val="21"/>
          <w:szCs w:val="21"/>
        </w:rPr>
        <w:t>)</w:t>
      </w:r>
      <w:r w:rsidRPr="00424313">
        <w:rPr>
          <w:rFonts w:ascii="Arial" w:hAnsi="Arial" w:cs="Arial"/>
          <w:sz w:val="21"/>
          <w:szCs w:val="21"/>
        </w:rPr>
        <w:t xml:space="preserve">, zwanej dalej </w:t>
      </w:r>
      <w:r w:rsidR="00030545" w:rsidRPr="00424313">
        <w:rPr>
          <w:rFonts w:ascii="Arial" w:hAnsi="Arial" w:cs="Arial"/>
          <w:sz w:val="21"/>
          <w:szCs w:val="21"/>
        </w:rPr>
        <w:t>K</w:t>
      </w:r>
      <w:r w:rsidRPr="00424313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424313">
        <w:rPr>
          <w:rFonts w:ascii="Arial" w:hAnsi="Arial" w:cs="Arial"/>
          <w:sz w:val="21"/>
          <w:szCs w:val="21"/>
        </w:rPr>
        <w:t>1 pkt 1 lit</w:t>
      </w:r>
      <w:r w:rsidR="00030545" w:rsidRPr="00424313">
        <w:rPr>
          <w:rFonts w:ascii="Arial" w:hAnsi="Arial" w:cs="Arial"/>
          <w:sz w:val="21"/>
          <w:szCs w:val="21"/>
        </w:rPr>
        <w:t>.</w:t>
      </w:r>
      <w:r w:rsidR="002379F3" w:rsidRPr="00424313">
        <w:rPr>
          <w:rFonts w:ascii="Arial" w:hAnsi="Arial" w:cs="Arial"/>
          <w:sz w:val="21"/>
          <w:szCs w:val="21"/>
        </w:rPr>
        <w:t xml:space="preserve"> </w:t>
      </w:r>
      <w:r w:rsidR="002E5E48">
        <w:rPr>
          <w:rFonts w:ascii="Arial" w:hAnsi="Arial" w:cs="Arial"/>
          <w:sz w:val="21"/>
          <w:szCs w:val="21"/>
        </w:rPr>
        <w:t>t)</w:t>
      </w:r>
      <w:r w:rsidRPr="00424313">
        <w:rPr>
          <w:rFonts w:ascii="Arial" w:hAnsi="Arial" w:cs="Arial"/>
          <w:sz w:val="21"/>
          <w:szCs w:val="21"/>
        </w:rPr>
        <w:t xml:space="preserve"> </w:t>
      </w:r>
      <w:r w:rsidRPr="00424313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424313">
        <w:rPr>
          <w:rFonts w:ascii="Arial" w:hAnsi="Arial" w:cs="Arial"/>
          <w:i/>
          <w:iCs/>
          <w:sz w:val="21"/>
          <w:szCs w:val="21"/>
        </w:rPr>
        <w:br/>
      </w:r>
      <w:r w:rsidRPr="00424313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424313">
        <w:rPr>
          <w:rFonts w:ascii="Arial" w:hAnsi="Arial" w:cs="Arial"/>
          <w:i/>
          <w:sz w:val="21"/>
          <w:szCs w:val="21"/>
        </w:rPr>
        <w:t>tekst jedn. Dz. U. z 2022 r. poz. 1029</w:t>
      </w:r>
      <w:bookmarkEnd w:id="0"/>
      <w:r w:rsidR="002978C3" w:rsidRPr="00424313">
        <w:rPr>
          <w:rFonts w:ascii="Arial" w:hAnsi="Arial" w:cs="Arial"/>
          <w:i/>
          <w:sz w:val="21"/>
          <w:szCs w:val="21"/>
        </w:rPr>
        <w:t>, ze zm.</w:t>
      </w:r>
      <w:bookmarkEnd w:id="1"/>
      <w:r w:rsidRPr="00424313">
        <w:rPr>
          <w:rFonts w:ascii="Arial" w:hAnsi="Arial" w:cs="Arial"/>
          <w:i/>
          <w:iCs/>
          <w:sz w:val="21"/>
          <w:szCs w:val="21"/>
        </w:rPr>
        <w:t>)</w:t>
      </w:r>
      <w:r w:rsidRPr="00424313">
        <w:rPr>
          <w:rFonts w:ascii="Arial" w:hAnsi="Arial" w:cs="Arial"/>
          <w:sz w:val="21"/>
          <w:szCs w:val="21"/>
        </w:rPr>
        <w:t>,</w:t>
      </w:r>
      <w:r w:rsidR="00B771A3" w:rsidRPr="00424313">
        <w:rPr>
          <w:rFonts w:ascii="Arial" w:hAnsi="Arial" w:cs="Arial"/>
          <w:sz w:val="21"/>
          <w:szCs w:val="21"/>
        </w:rPr>
        <w:t xml:space="preserve"> zwaną dalej ustawą </w:t>
      </w:r>
      <w:r w:rsidR="008A5C17">
        <w:rPr>
          <w:rFonts w:ascii="Arial" w:hAnsi="Arial" w:cs="Arial"/>
          <w:i/>
          <w:iCs/>
          <w:sz w:val="21"/>
          <w:szCs w:val="21"/>
        </w:rPr>
        <w:t>ooś</w:t>
      </w:r>
      <w:r w:rsidR="00B771A3" w:rsidRPr="00424313">
        <w:rPr>
          <w:rFonts w:ascii="Arial" w:hAnsi="Arial" w:cs="Arial"/>
          <w:sz w:val="21"/>
          <w:szCs w:val="21"/>
        </w:rPr>
        <w:t>,</w:t>
      </w:r>
      <w:r w:rsidRPr="00424313">
        <w:rPr>
          <w:rFonts w:ascii="Arial" w:hAnsi="Arial" w:cs="Arial"/>
          <w:sz w:val="21"/>
          <w:szCs w:val="21"/>
        </w:rPr>
        <w:t xml:space="preserve"> niniejszym</w:t>
      </w:r>
      <w:r w:rsidRPr="00424313">
        <w:rPr>
          <w:rFonts w:ascii="Arial" w:hAnsi="Arial" w:cs="Arial"/>
          <w:bCs/>
          <w:sz w:val="21"/>
          <w:szCs w:val="21"/>
        </w:rPr>
        <w:t xml:space="preserve"> </w:t>
      </w:r>
      <w:r w:rsidRPr="00424313">
        <w:rPr>
          <w:rFonts w:ascii="Arial" w:hAnsi="Arial" w:cs="Arial"/>
          <w:b/>
          <w:sz w:val="21"/>
          <w:szCs w:val="21"/>
        </w:rPr>
        <w:t>zawiadamia</w:t>
      </w:r>
      <w:r w:rsidRPr="00424313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</w:t>
      </w:r>
      <w:r w:rsidR="006131CE" w:rsidRPr="00B45E62">
        <w:rPr>
          <w:rFonts w:ascii="Arial" w:hAnsi="Arial" w:cs="Arial"/>
          <w:sz w:val="22"/>
          <w:szCs w:val="22"/>
        </w:rPr>
        <w:t>przedsięwzięcia pn.:</w:t>
      </w:r>
      <w:bookmarkStart w:id="2" w:name="_Hlk57625341"/>
      <w:r w:rsidR="00030545" w:rsidRPr="00B45E62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B45E62">
        <w:rPr>
          <w:rFonts w:ascii="Arial" w:hAnsi="Arial" w:cs="Arial"/>
          <w:b/>
          <w:bCs/>
          <w:sz w:val="22"/>
          <w:szCs w:val="22"/>
        </w:rPr>
        <w:t>„Poprawa przepustowości na linii nr 213 Reda-Hel”</w:t>
      </w:r>
      <w:r w:rsidR="00B45E62">
        <w:rPr>
          <w:rFonts w:ascii="Arial" w:hAnsi="Arial" w:cs="Arial"/>
          <w:b/>
          <w:bCs/>
          <w:sz w:val="22"/>
          <w:szCs w:val="22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>(</w:t>
      </w:r>
      <w:r w:rsidR="00424313">
        <w:rPr>
          <w:rFonts w:ascii="Arial" w:hAnsi="Arial" w:cs="Arial"/>
          <w:sz w:val="21"/>
          <w:szCs w:val="21"/>
        </w:rPr>
        <w:t>na dz. ewid. wyszczególnionych w załączniku do nn. zawiadomienia</w:t>
      </w:r>
      <w:r w:rsidR="006131CE" w:rsidRPr="00424313">
        <w:rPr>
          <w:rFonts w:ascii="Arial" w:hAnsi="Arial" w:cs="Arial"/>
          <w:sz w:val="21"/>
          <w:szCs w:val="21"/>
        </w:rPr>
        <w:t>),</w:t>
      </w:r>
      <w:r w:rsidR="00030545" w:rsidRPr="00424313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 xml:space="preserve">że wniosek Inwestora: </w:t>
      </w:r>
      <w:r w:rsidR="00B45E62">
        <w:rPr>
          <w:rFonts w:ascii="Arial" w:hAnsi="Arial" w:cs="Arial"/>
          <w:sz w:val="21"/>
          <w:szCs w:val="21"/>
        </w:rPr>
        <w:t>PKP Polskie Linie Kolejowe S.A.</w:t>
      </w:r>
      <w:r w:rsidR="00B45E62" w:rsidRPr="00784976">
        <w:rPr>
          <w:rFonts w:ascii="Arial" w:hAnsi="Arial" w:cs="Arial"/>
          <w:sz w:val="21"/>
          <w:szCs w:val="21"/>
        </w:rPr>
        <w:t xml:space="preserve">, działającego poprzez </w:t>
      </w:r>
      <w:r w:rsidR="00B45E62">
        <w:rPr>
          <w:rFonts w:ascii="Arial" w:hAnsi="Arial" w:cs="Arial"/>
          <w:sz w:val="21"/>
          <w:szCs w:val="21"/>
        </w:rPr>
        <w:t>p</w:t>
      </w:r>
      <w:r w:rsidR="00B45E62" w:rsidRPr="00784976">
        <w:rPr>
          <w:rFonts w:ascii="Arial" w:hAnsi="Arial" w:cs="Arial"/>
          <w:sz w:val="21"/>
          <w:szCs w:val="21"/>
        </w:rPr>
        <w:t>ełnomocnika</w:t>
      </w:r>
      <w:r w:rsidR="00B45E62">
        <w:rPr>
          <w:rFonts w:ascii="Arial" w:hAnsi="Arial" w:cs="Arial"/>
          <w:sz w:val="21"/>
          <w:szCs w:val="21"/>
        </w:rPr>
        <w:t xml:space="preserve"> Panią Magdalenę Kozyrę</w:t>
      </w:r>
      <w:r w:rsidR="00B45E62" w:rsidRPr="00424313">
        <w:rPr>
          <w:rFonts w:ascii="Arial" w:hAnsi="Arial" w:cs="Arial"/>
          <w:sz w:val="21"/>
          <w:szCs w:val="21"/>
        </w:rPr>
        <w:t xml:space="preserve"> </w:t>
      </w:r>
      <w:r w:rsidR="00B45E62">
        <w:rPr>
          <w:rFonts w:ascii="Arial" w:hAnsi="Arial" w:cs="Arial"/>
          <w:sz w:val="21"/>
          <w:szCs w:val="21"/>
        </w:rPr>
        <w:t>znak IOS4.452.13.2021.MKo.3.IRE-02194-I z dnia 29.10.2021r. (data wpływu 04.11.2021 r.)</w:t>
      </w:r>
      <w:r w:rsidR="00030545" w:rsidRPr="00424313">
        <w:rPr>
          <w:rFonts w:ascii="Arial" w:hAnsi="Arial" w:cs="Arial"/>
          <w:sz w:val="21"/>
          <w:szCs w:val="21"/>
        </w:rPr>
        <w:t xml:space="preserve">, </w:t>
      </w:r>
      <w:r w:rsidR="006131CE" w:rsidRPr="00424313">
        <w:rPr>
          <w:rFonts w:ascii="Arial" w:hAnsi="Arial" w:cs="Arial"/>
          <w:sz w:val="21"/>
          <w:szCs w:val="21"/>
        </w:rPr>
        <w:t>nie może być rozpatrzony w ustawowym terminie.</w:t>
      </w:r>
    </w:p>
    <w:p w:rsidR="00707165" w:rsidRPr="00424313" w:rsidRDefault="00E83AA3" w:rsidP="00CD277B">
      <w:pPr>
        <w:rPr>
          <w:rFonts w:ascii="Arial" w:hAnsi="Arial" w:cs="Arial"/>
          <w:sz w:val="21"/>
          <w:szCs w:val="21"/>
        </w:rPr>
      </w:pPr>
      <w:r w:rsidRPr="00424313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424313">
        <w:rPr>
          <w:rFonts w:ascii="Arial" w:hAnsi="Arial" w:cs="Arial"/>
          <w:sz w:val="21"/>
          <w:szCs w:val="21"/>
        </w:rPr>
        <w:br/>
      </w:r>
      <w:r w:rsidR="00B45E62">
        <w:rPr>
          <w:rFonts w:ascii="Arial" w:hAnsi="Arial" w:cs="Arial"/>
          <w:sz w:val="21"/>
          <w:szCs w:val="21"/>
        </w:rPr>
        <w:t>2</w:t>
      </w:r>
      <w:r w:rsidR="008A5C17">
        <w:rPr>
          <w:rFonts w:ascii="Arial" w:hAnsi="Arial" w:cs="Arial"/>
          <w:sz w:val="21"/>
          <w:szCs w:val="21"/>
        </w:rPr>
        <w:t>4</w:t>
      </w:r>
      <w:r w:rsidRPr="00424313">
        <w:rPr>
          <w:rFonts w:ascii="Arial" w:hAnsi="Arial" w:cs="Arial"/>
          <w:sz w:val="21"/>
          <w:szCs w:val="21"/>
        </w:rPr>
        <w:t xml:space="preserve"> </w:t>
      </w:r>
      <w:r w:rsidR="008A5C17">
        <w:rPr>
          <w:rFonts w:ascii="Arial" w:hAnsi="Arial" w:cs="Arial"/>
          <w:sz w:val="21"/>
          <w:szCs w:val="21"/>
        </w:rPr>
        <w:t>marca</w:t>
      </w:r>
      <w:r w:rsidR="00B45E62">
        <w:rPr>
          <w:rFonts w:ascii="Arial" w:hAnsi="Arial" w:cs="Arial"/>
          <w:sz w:val="21"/>
          <w:szCs w:val="21"/>
        </w:rPr>
        <w:t xml:space="preserve"> </w:t>
      </w:r>
      <w:r w:rsidRPr="00424313">
        <w:rPr>
          <w:rFonts w:ascii="Arial" w:hAnsi="Arial" w:cs="Arial"/>
          <w:sz w:val="21"/>
          <w:szCs w:val="21"/>
        </w:rPr>
        <w:t>202</w:t>
      </w:r>
      <w:r w:rsidR="00B45E62">
        <w:rPr>
          <w:rFonts w:ascii="Arial" w:hAnsi="Arial" w:cs="Arial"/>
          <w:sz w:val="21"/>
          <w:szCs w:val="21"/>
        </w:rPr>
        <w:t>3</w:t>
      </w:r>
      <w:r w:rsidRPr="00424313">
        <w:rPr>
          <w:rFonts w:ascii="Arial" w:hAnsi="Arial" w:cs="Arial"/>
          <w:sz w:val="21"/>
          <w:szCs w:val="21"/>
        </w:rPr>
        <w:t xml:space="preserve"> r.</w:t>
      </w:r>
    </w:p>
    <w:p w:rsidR="00707165" w:rsidRPr="002C56D3" w:rsidRDefault="00707165" w:rsidP="00CD277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CD277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Default="00707165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Default="00E33182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Default="00E33182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Pr="00707165" w:rsidRDefault="00E33182" w:rsidP="00CD277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FE6D86" w:rsidRDefault="00FE6D86" w:rsidP="00CD277B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FE6D86" w:rsidRDefault="00FE6D86" w:rsidP="00CD277B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FE6D86" w:rsidRDefault="00FE6D86" w:rsidP="00CD277B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707165" w:rsidRPr="002C56D3" w:rsidRDefault="00707165" w:rsidP="00CD277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CD277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CD277B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CD277B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CD277B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Default="00F14E1A" w:rsidP="00CD277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Pr="00FE6D86" w:rsidRDefault="00F14E1A" w:rsidP="00CD277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FE6D86" w:rsidRDefault="00FE6D86" w:rsidP="00CD277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E33182" w:rsidRDefault="00E33182" w:rsidP="00CD277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707165" w:rsidRPr="00E33182" w:rsidRDefault="00707165" w:rsidP="00CD277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:rsidR="00FE6D86" w:rsidRPr="00E33182" w:rsidRDefault="00707165" w:rsidP="00CD277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33182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hyperlink r:id="rId9" w:history="1">
        <w:r w:rsidR="00E33182" w:rsidRPr="00E33182">
          <w:rPr>
            <w:rStyle w:val="Hipercze"/>
            <w:rFonts w:ascii="Arial" w:eastAsia="Times New Roman" w:hAnsi="Arial" w:cs="Arial"/>
            <w:color w:val="auto"/>
            <w:sz w:val="18"/>
            <w:szCs w:val="18"/>
            <w:lang w:eastAsia="pl-PL"/>
          </w:rPr>
          <w:t>http://www.gov.pl/web/rdos-gdansk</w:t>
        </w:r>
      </w:hyperlink>
      <w:r w:rsidR="00030545" w:rsidRPr="00E33182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2) </w:t>
      </w:r>
      <w:r w:rsidRPr="00E33182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="00030545" w:rsidRPr="00E33182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3)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Reda;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4)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Puck;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5)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Miasto Puck;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6)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Władysł</w:t>
      </w:r>
      <w:r w:rsidR="00E3318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awowo; 7)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Jastarnia;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8)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Hel;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9) </w:t>
      </w:r>
      <w:r w:rsidR="00913295" w:rsidRPr="00E33182">
        <w:rPr>
          <w:rFonts w:ascii="Arial" w:eastAsia="Calibri" w:hAnsi="Arial" w:cs="Arial"/>
          <w:sz w:val="18"/>
          <w:szCs w:val="18"/>
        </w:rPr>
        <w:t>a</w:t>
      </w:r>
      <w:r w:rsidRPr="00E33182">
        <w:rPr>
          <w:rFonts w:ascii="Arial" w:eastAsia="Calibri" w:hAnsi="Arial" w:cs="Arial"/>
          <w:sz w:val="18"/>
          <w:szCs w:val="18"/>
        </w:rPr>
        <w:t>a</w:t>
      </w:r>
    </w:p>
    <w:p w:rsidR="00F14E1A" w:rsidRPr="00E33182" w:rsidRDefault="00F14E1A" w:rsidP="00CD277B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E33182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p w:rsidR="00690D81" w:rsidRPr="00E33182" w:rsidRDefault="00B45E62" w:rsidP="00CD277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8"/>
          <w:szCs w:val="18"/>
        </w:rPr>
      </w:pPr>
      <w:bookmarkStart w:id="3" w:name="_Hlk88632866"/>
      <w:r w:rsidRPr="00E33182">
        <w:rPr>
          <w:rFonts w:ascii="Arial" w:hAnsi="Arial" w:cs="Arial"/>
          <w:sz w:val="18"/>
          <w:szCs w:val="18"/>
        </w:rPr>
        <w:t>Pani Magdalena Kozyra jako pełnomocnik PKP Polskie Linie Kolejowe S.A., Centrum Realizacji Inwestycji S.A. Region Północny, ul. Dyrekcyjna 2/4, 80-852 Gdańsk</w:t>
      </w:r>
      <w:r w:rsidR="005248BB" w:rsidRPr="005248BB">
        <w:rPr>
          <w:rFonts w:ascii="Arial" w:eastAsia="Calibri" w:hAnsi="Arial"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<v:textbox>
              <w:txbxContent>
                <w:p w:rsidR="00742E2F" w:rsidRPr="00742E2F" w:rsidRDefault="00742E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  <w:bookmarkEnd w:id="3"/>
      <w:r w:rsidR="00E33182">
        <w:rPr>
          <w:rFonts w:ascii="Arial" w:hAnsi="Arial" w:cs="Arial"/>
          <w:sz w:val="18"/>
          <w:szCs w:val="18"/>
        </w:rPr>
        <w:t>.</w:t>
      </w:r>
    </w:p>
    <w:sectPr w:rsidR="00690D81" w:rsidRPr="00E33182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5248BB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248BB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277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248BB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248BB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248BB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D277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248BB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4679"/>
    <w:rsid w:val="00030545"/>
    <w:rsid w:val="00056F55"/>
    <w:rsid w:val="00076CB0"/>
    <w:rsid w:val="000B3A2D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248BB"/>
    <w:rsid w:val="005423C0"/>
    <w:rsid w:val="00544EB2"/>
    <w:rsid w:val="006131CE"/>
    <w:rsid w:val="00633663"/>
    <w:rsid w:val="00690D81"/>
    <w:rsid w:val="00707165"/>
    <w:rsid w:val="00742E2F"/>
    <w:rsid w:val="00762A46"/>
    <w:rsid w:val="0078446D"/>
    <w:rsid w:val="00797634"/>
    <w:rsid w:val="007A54EE"/>
    <w:rsid w:val="00882F0A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A3411F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D277B"/>
    <w:rsid w:val="00CF5DBB"/>
    <w:rsid w:val="00D12733"/>
    <w:rsid w:val="00D15882"/>
    <w:rsid w:val="00D364A5"/>
    <w:rsid w:val="00D620C2"/>
    <w:rsid w:val="00D77DF1"/>
    <w:rsid w:val="00E02560"/>
    <w:rsid w:val="00E33182"/>
    <w:rsid w:val="00E367DB"/>
    <w:rsid w:val="00E5021A"/>
    <w:rsid w:val="00E5546E"/>
    <w:rsid w:val="00E63141"/>
    <w:rsid w:val="00E63A33"/>
    <w:rsid w:val="00E80F41"/>
    <w:rsid w:val="00E83AA3"/>
    <w:rsid w:val="00EA7946"/>
    <w:rsid w:val="00EB5FAF"/>
    <w:rsid w:val="00F14E1A"/>
    <w:rsid w:val="00F37BDC"/>
    <w:rsid w:val="00F459E4"/>
    <w:rsid w:val="00FC3724"/>
    <w:rsid w:val="00FE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</cp:revision>
  <cp:lastPrinted>2022-12-01T13:54:00Z</cp:lastPrinted>
  <dcterms:created xsi:type="dcterms:W3CDTF">2023-02-21T12:32:00Z</dcterms:created>
  <dcterms:modified xsi:type="dcterms:W3CDTF">2023-02-22T13:28:00Z</dcterms:modified>
</cp:coreProperties>
</file>