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Default="00472BB5" w:rsidP="00EF3C2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094B9B7A" w14:textId="77777777" w:rsidR="00C2132F" w:rsidRDefault="00C2132F" w:rsidP="00C2132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95FCFC" w14:textId="3498427B" w:rsidR="00472BB5" w:rsidRDefault="00472BB5" w:rsidP="00C2132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6B757F5B" w14:textId="77777777" w:rsidR="00133E4D" w:rsidRDefault="00626BBA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A47946">
        <w:rPr>
          <w:rFonts w:ascii="Times New Roman" w:hAnsi="Times New Roman" w:cs="Times New Roman"/>
          <w:sz w:val="24"/>
          <w:szCs w:val="24"/>
        </w:rPr>
        <w:t>wymiana okien w Prokuraturze Okręgowej w Ostrołęce wraz z obróbką w ilości</w:t>
      </w:r>
      <w:r w:rsidR="00133E4D">
        <w:rPr>
          <w:rFonts w:ascii="Times New Roman" w:hAnsi="Times New Roman" w:cs="Times New Roman"/>
          <w:sz w:val="24"/>
          <w:szCs w:val="24"/>
        </w:rPr>
        <w:t>:</w:t>
      </w:r>
    </w:p>
    <w:p w14:paraId="34171A56" w14:textId="01039A92" w:rsidR="00133E4D" w:rsidRDefault="00D24E29" w:rsidP="00D24E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3E4D">
        <w:rPr>
          <w:rFonts w:ascii="Times New Roman" w:hAnsi="Times New Roman" w:cs="Times New Roman"/>
          <w:sz w:val="24"/>
          <w:szCs w:val="24"/>
        </w:rPr>
        <w:t>zęść I:</w:t>
      </w:r>
      <w:r w:rsidR="00A47946">
        <w:rPr>
          <w:rFonts w:ascii="Times New Roman" w:hAnsi="Times New Roman" w:cs="Times New Roman"/>
          <w:sz w:val="24"/>
          <w:szCs w:val="24"/>
        </w:rPr>
        <w:t xml:space="preserve"> 8 szt</w:t>
      </w:r>
      <w:r w:rsidR="00BA0C60">
        <w:rPr>
          <w:rFonts w:ascii="Times New Roman" w:hAnsi="Times New Roman" w:cs="Times New Roman"/>
          <w:sz w:val="24"/>
          <w:szCs w:val="24"/>
        </w:rPr>
        <w:t>.</w:t>
      </w:r>
      <w:r w:rsidR="00A47946">
        <w:rPr>
          <w:rFonts w:ascii="Times New Roman" w:hAnsi="Times New Roman" w:cs="Times New Roman"/>
          <w:sz w:val="24"/>
          <w:szCs w:val="24"/>
        </w:rPr>
        <w:t xml:space="preserve"> w połaci dachowej</w:t>
      </w:r>
      <w:r w:rsidR="00CC5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EF2D5" w14:textId="5C368B4D" w:rsidR="00005E8F" w:rsidRDefault="00D24E29" w:rsidP="00D24E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3E4D">
        <w:rPr>
          <w:rFonts w:ascii="Times New Roman" w:hAnsi="Times New Roman" w:cs="Times New Roman"/>
          <w:sz w:val="24"/>
          <w:szCs w:val="24"/>
        </w:rPr>
        <w:t xml:space="preserve">zęść II: </w:t>
      </w:r>
      <w:r w:rsidR="00CC59E0">
        <w:rPr>
          <w:rFonts w:ascii="Times New Roman" w:hAnsi="Times New Roman" w:cs="Times New Roman"/>
          <w:sz w:val="24"/>
          <w:szCs w:val="24"/>
        </w:rPr>
        <w:t>11</w:t>
      </w:r>
      <w:r w:rsidR="00A47946">
        <w:rPr>
          <w:rFonts w:ascii="Times New Roman" w:hAnsi="Times New Roman" w:cs="Times New Roman"/>
          <w:sz w:val="24"/>
          <w:szCs w:val="24"/>
        </w:rPr>
        <w:t xml:space="preserve"> szt. w elewacji południowe</w:t>
      </w:r>
      <w:r w:rsidR="00CC59E0">
        <w:rPr>
          <w:rFonts w:ascii="Times New Roman" w:hAnsi="Times New Roman" w:cs="Times New Roman"/>
          <w:sz w:val="24"/>
          <w:szCs w:val="24"/>
        </w:rPr>
        <w:t>j od strony ul. Kościuszki, 1 szt. w elewacji od strony ul. Świętokrzyskiej, 1 szt. w elewacji od strony parkingu</w:t>
      </w:r>
      <w:r w:rsidR="00A47946">
        <w:rPr>
          <w:rFonts w:ascii="Times New Roman" w:hAnsi="Times New Roman" w:cs="Times New Roman"/>
          <w:sz w:val="24"/>
          <w:szCs w:val="24"/>
        </w:rPr>
        <w:t xml:space="preserve"> (zgodnie</w:t>
      </w:r>
      <w:r w:rsidR="00CC59E0">
        <w:rPr>
          <w:rFonts w:ascii="Times New Roman" w:hAnsi="Times New Roman" w:cs="Times New Roman"/>
          <w:sz w:val="24"/>
          <w:szCs w:val="24"/>
        </w:rPr>
        <w:t xml:space="preserve"> </w:t>
      </w:r>
      <w:r w:rsidR="00A47946">
        <w:rPr>
          <w:rFonts w:ascii="Times New Roman" w:hAnsi="Times New Roman" w:cs="Times New Roman"/>
          <w:sz w:val="24"/>
          <w:szCs w:val="24"/>
        </w:rPr>
        <w:t xml:space="preserve">z </w:t>
      </w:r>
      <w:r w:rsidR="00CC59E0">
        <w:rPr>
          <w:rFonts w:ascii="Times New Roman" w:hAnsi="Times New Roman" w:cs="Times New Roman"/>
          <w:sz w:val="24"/>
          <w:szCs w:val="24"/>
        </w:rPr>
        <w:t>rysunkiem załączonym do ramowego programu prac)</w:t>
      </w:r>
      <w:r w:rsidR="00A47946">
        <w:rPr>
          <w:rFonts w:ascii="Times New Roman" w:hAnsi="Times New Roman" w:cs="Times New Roman"/>
          <w:sz w:val="24"/>
          <w:szCs w:val="24"/>
        </w:rPr>
        <w:t>.</w:t>
      </w:r>
    </w:p>
    <w:p w14:paraId="2D1AD2AB" w14:textId="73E22992" w:rsidR="0093478F" w:rsidRDefault="00E3161F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>W czasie wykonywania prac Wykonawca zorganizuje teren prac własnym staraniem podejmie wszelkie działania niezbędne dla ochrony robót i utrzymania porządku</w:t>
      </w:r>
      <w:r w:rsidR="00EA7F01" w:rsidRPr="0075771D">
        <w:rPr>
          <w:rFonts w:ascii="Times New Roman" w:hAnsi="Times New Roman" w:cs="Times New Roman"/>
          <w:sz w:val="24"/>
          <w:szCs w:val="24"/>
        </w:rPr>
        <w:t xml:space="preserve">. </w:t>
      </w:r>
      <w:r w:rsidRPr="0075771D">
        <w:rPr>
          <w:rFonts w:ascii="Times New Roman" w:hAnsi="Times New Roman" w:cs="Times New Roman"/>
          <w:sz w:val="24"/>
          <w:szCs w:val="24"/>
        </w:rPr>
        <w:t xml:space="preserve">Wykonawca oznakuje teren wykonywania robót i zabezpieczy przed wpływami niekorzystnymi na otoczenie oraz ludzi przebywających w budynku podczas robót. Wykonawca jest zobowiązany do usuwania oraz wywożenia gruzu oraz innego materiału z rozbiórki poza teren obiektu. Powinien również dysponować własnym pojemnikiem na odpady budowlane. </w:t>
      </w:r>
      <w:r w:rsidR="00384E2B">
        <w:rPr>
          <w:rFonts w:ascii="Times New Roman" w:hAnsi="Times New Roman" w:cs="Times New Roman"/>
          <w:sz w:val="24"/>
          <w:szCs w:val="24"/>
        </w:rPr>
        <w:t xml:space="preserve">Wykonawca zobowiązany jest do prawidłowego zabezpieczenia miejsca robót – prace na wysokości. </w:t>
      </w:r>
    </w:p>
    <w:p w14:paraId="60E2168F" w14:textId="3A4E649F" w:rsidR="00384E2B" w:rsidRDefault="00384E2B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Prac</w:t>
      </w:r>
    </w:p>
    <w:p w14:paraId="200F7BD9" w14:textId="4661B322" w:rsidR="00384E2B" w:rsidRDefault="00384E2B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Okna połaciowe (dachowe)</w:t>
      </w:r>
    </w:p>
    <w:p w14:paraId="2D220B2D" w14:textId="615CBD9B" w:rsidR="00384E2B" w:rsidRDefault="00384E2B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okien w połaci dachu – 8 szt.</w:t>
      </w:r>
    </w:p>
    <w:p w14:paraId="3DE2C70A" w14:textId="4CB8AD90" w:rsidR="00384E2B" w:rsidRDefault="00384E2B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okien dachowych połaciowych fabrycznie wykończonych, kompletnych z</w:t>
      </w:r>
      <w:r w:rsidR="005944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uszczelką BDX </w:t>
      </w:r>
      <w:r w:rsidRPr="00BA0C60">
        <w:rPr>
          <w:rFonts w:ascii="Times New Roman" w:hAnsi="Times New Roman" w:cs="Times New Roman"/>
          <w:sz w:val="24"/>
          <w:szCs w:val="24"/>
        </w:rPr>
        <w:t xml:space="preserve">wraz z </w:t>
      </w:r>
      <w:r w:rsidR="00BA0C60" w:rsidRPr="00BA0C60">
        <w:rPr>
          <w:rFonts w:ascii="Times New Roman" w:hAnsi="Times New Roman" w:cs="Times New Roman"/>
          <w:sz w:val="24"/>
          <w:szCs w:val="24"/>
        </w:rPr>
        <w:t xml:space="preserve">wewnętrznymi </w:t>
      </w:r>
      <w:r w:rsidRPr="00BA0C60">
        <w:rPr>
          <w:rFonts w:ascii="Times New Roman" w:hAnsi="Times New Roman" w:cs="Times New Roman"/>
          <w:sz w:val="24"/>
          <w:szCs w:val="24"/>
        </w:rPr>
        <w:t>roletami zacieniającymi w kolorze szarym</w:t>
      </w:r>
      <w:r w:rsidR="00012A29">
        <w:rPr>
          <w:rFonts w:ascii="Times New Roman" w:hAnsi="Times New Roman" w:cs="Times New Roman"/>
          <w:sz w:val="24"/>
          <w:szCs w:val="24"/>
        </w:rPr>
        <w:t xml:space="preserve">, w prowadnicach, </w:t>
      </w:r>
      <w:r w:rsidR="00BA0C60" w:rsidRPr="00BA0C60">
        <w:rPr>
          <w:rFonts w:ascii="Times New Roman" w:hAnsi="Times New Roman" w:cs="Times New Roman"/>
          <w:sz w:val="24"/>
          <w:szCs w:val="24"/>
        </w:rPr>
        <w:t>(odcień do uzgodnienia z Zamawiającym)</w:t>
      </w:r>
      <w:r w:rsidRPr="00BA0C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28345" w14:textId="77777777" w:rsidR="00281DB0" w:rsidRPr="00281DB0" w:rsidRDefault="00281DB0" w:rsidP="00281D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Obróbki wokół okien (szpachlowanie, wyrównanie oraz dwukrotne malowanie)</w:t>
      </w:r>
    </w:p>
    <w:p w14:paraId="2E145AE9" w14:textId="37859EC7" w:rsidR="00594465" w:rsidRPr="00384E2B" w:rsidRDefault="00594465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Okna drewniane lakierowane, obróbki blacharskie, kołnierz uszczelniający w kolorze brązowym (kolorystyka, materiał oraz wygląd zewnętrzny pozostaje taki, jak obecnych okien).  </w:t>
      </w:r>
    </w:p>
    <w:p w14:paraId="19B468D1" w14:textId="166F6374" w:rsidR="00384E2B" w:rsidRDefault="00594465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Okna w elewacji </w:t>
      </w:r>
    </w:p>
    <w:p w14:paraId="4A47057F" w14:textId="6E6ADB0D" w:rsidR="00594465" w:rsidRDefault="00594465" w:rsidP="005944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Demontaż okien - </w:t>
      </w:r>
      <w:r w:rsidR="00CC59E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szt. </w:t>
      </w:r>
    </w:p>
    <w:p w14:paraId="5E8F98C5" w14:textId="042F88FF" w:rsidR="00594465" w:rsidRPr="00594465" w:rsidRDefault="001B45D8" w:rsidP="005944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nowych okien PCV</w:t>
      </w:r>
      <w:r w:rsidR="00281DB0">
        <w:rPr>
          <w:rFonts w:ascii="Times New Roman" w:hAnsi="Times New Roman" w:cs="Times New Roman"/>
          <w:sz w:val="24"/>
          <w:szCs w:val="24"/>
        </w:rPr>
        <w:t xml:space="preserve"> białych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uchylno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rozwieran</w:t>
      </w:r>
      <w:r w:rsidR="00281DB0">
        <w:rPr>
          <w:rFonts w:ascii="Times New Roman" w:hAnsi="Times New Roman" w:cs="Times New Roman"/>
          <w:sz w:val="24"/>
          <w:szCs w:val="24"/>
        </w:rPr>
        <w:t xml:space="preserve">ych, </w:t>
      </w:r>
      <w:r>
        <w:rPr>
          <w:rFonts w:ascii="Times New Roman" w:hAnsi="Times New Roman" w:cs="Times New Roman"/>
          <w:sz w:val="24"/>
          <w:szCs w:val="24"/>
        </w:rPr>
        <w:t xml:space="preserve"> podzielonych na 4 kwatery. </w:t>
      </w:r>
    </w:p>
    <w:p w14:paraId="7B70C3A4" w14:textId="62D541EA" w:rsidR="00384E2B" w:rsidRDefault="00281DB0" w:rsidP="00281DB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Obróbki wokół okien (szpachlowanie, wyrównanie oraz dwukrotne malowanie).</w:t>
      </w:r>
    </w:p>
    <w:p w14:paraId="2A4E963C" w14:textId="23E648AD" w:rsidR="00281DB0" w:rsidRDefault="00281DB0" w:rsidP="00281DB0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77796DD" w14:textId="23712B21" w:rsidR="0093478F" w:rsidRPr="0075771D" w:rsidRDefault="00E3161F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 xml:space="preserve">W przypadku niezgodności właściwości przewidzianych do użycia materiałów </w:t>
      </w:r>
      <w:r w:rsidR="00472BB5">
        <w:rPr>
          <w:rFonts w:ascii="Times New Roman" w:hAnsi="Times New Roman" w:cs="Times New Roman"/>
          <w:sz w:val="24"/>
          <w:szCs w:val="24"/>
        </w:rPr>
        <w:br/>
      </w:r>
      <w:r w:rsidRPr="0075771D">
        <w:rPr>
          <w:rFonts w:ascii="Times New Roman" w:hAnsi="Times New Roman" w:cs="Times New Roman"/>
          <w:sz w:val="24"/>
          <w:szCs w:val="24"/>
        </w:rPr>
        <w:t xml:space="preserve">i urządzeń z wymaganiami zawartymi w umowie, nie zostaną przyjęte do wbudowania. Materiały uznane przez Zamawiającego za niezgodne z postanowieniami umowy muszą zostać niezwłocznie usunięte przez Wykonawcę z terenu robót. </w:t>
      </w:r>
    </w:p>
    <w:p w14:paraId="77240B0D" w14:textId="5B27D6B4" w:rsidR="00367124" w:rsidRPr="00643047" w:rsidRDefault="00E3161F" w:rsidP="006430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 xml:space="preserve">Wykonawca jest odpowiedzialny za prowadzenie </w:t>
      </w:r>
      <w:r w:rsidR="00472BB5">
        <w:rPr>
          <w:rFonts w:ascii="Times New Roman" w:hAnsi="Times New Roman" w:cs="Times New Roman"/>
          <w:sz w:val="24"/>
          <w:szCs w:val="24"/>
        </w:rPr>
        <w:t>prac</w:t>
      </w:r>
      <w:r w:rsidRPr="0075771D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840163">
        <w:rPr>
          <w:rFonts w:ascii="Times New Roman" w:hAnsi="Times New Roman" w:cs="Times New Roman"/>
          <w:sz w:val="24"/>
          <w:szCs w:val="24"/>
        </w:rPr>
        <w:t>u</w:t>
      </w:r>
      <w:r w:rsidRPr="0075771D">
        <w:rPr>
          <w:rFonts w:ascii="Times New Roman" w:hAnsi="Times New Roman" w:cs="Times New Roman"/>
          <w:sz w:val="24"/>
          <w:szCs w:val="24"/>
        </w:rPr>
        <w:t>mową oraz za jakość zastosowanych materiałów i wykonywanych</w:t>
      </w:r>
      <w:r w:rsidR="00472BB5">
        <w:rPr>
          <w:rFonts w:ascii="Times New Roman" w:hAnsi="Times New Roman" w:cs="Times New Roman"/>
          <w:sz w:val="24"/>
          <w:szCs w:val="24"/>
        </w:rPr>
        <w:t xml:space="preserve"> r</w:t>
      </w:r>
      <w:r w:rsidRPr="0075771D">
        <w:rPr>
          <w:rFonts w:ascii="Times New Roman" w:hAnsi="Times New Roman" w:cs="Times New Roman"/>
          <w:sz w:val="24"/>
          <w:szCs w:val="24"/>
        </w:rPr>
        <w:t xml:space="preserve">obót, za ich zgodność z </w:t>
      </w:r>
      <w:r w:rsidR="00472BB5">
        <w:rPr>
          <w:rFonts w:ascii="Times New Roman" w:hAnsi="Times New Roman" w:cs="Times New Roman"/>
          <w:sz w:val="24"/>
          <w:szCs w:val="24"/>
        </w:rPr>
        <w:t>d</w:t>
      </w:r>
      <w:r w:rsidRPr="0075771D">
        <w:rPr>
          <w:rFonts w:ascii="Times New Roman" w:hAnsi="Times New Roman" w:cs="Times New Roman"/>
          <w:sz w:val="24"/>
          <w:szCs w:val="24"/>
        </w:rPr>
        <w:t xml:space="preserve">okumentacją </w:t>
      </w:r>
      <w:r w:rsidR="00472BB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75771D">
        <w:rPr>
          <w:rFonts w:ascii="Times New Roman" w:hAnsi="Times New Roman" w:cs="Times New Roman"/>
          <w:sz w:val="24"/>
          <w:szCs w:val="24"/>
        </w:rPr>
        <w:t>rojektową</w:t>
      </w:r>
      <w:r w:rsidR="00CC59E0">
        <w:rPr>
          <w:rFonts w:ascii="Times New Roman" w:hAnsi="Times New Roman" w:cs="Times New Roman"/>
          <w:sz w:val="24"/>
          <w:szCs w:val="24"/>
        </w:rPr>
        <w:t xml:space="preserve"> (ramowym programem prac)</w:t>
      </w:r>
      <w:r w:rsidR="00A47946">
        <w:rPr>
          <w:rFonts w:ascii="Times New Roman" w:hAnsi="Times New Roman" w:cs="Times New Roman"/>
          <w:sz w:val="24"/>
          <w:szCs w:val="24"/>
        </w:rPr>
        <w:t xml:space="preserve"> oraz przedmiarem prac</w:t>
      </w:r>
      <w:r w:rsidRPr="0075771D">
        <w:rPr>
          <w:rFonts w:ascii="Times New Roman" w:hAnsi="Times New Roman" w:cs="Times New Roman"/>
          <w:sz w:val="24"/>
          <w:szCs w:val="24"/>
        </w:rPr>
        <w:t xml:space="preserve">, wymaganiami opisu przedmiotu zamówienia oraz </w:t>
      </w:r>
      <w:r w:rsidR="00281DB0">
        <w:rPr>
          <w:rFonts w:ascii="Times New Roman" w:hAnsi="Times New Roman" w:cs="Times New Roman"/>
          <w:sz w:val="24"/>
          <w:szCs w:val="24"/>
        </w:rPr>
        <w:t>uzgodnieniami z</w:t>
      </w:r>
      <w:r w:rsidRPr="0075771D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281DB0">
        <w:rPr>
          <w:rFonts w:ascii="Times New Roman" w:hAnsi="Times New Roman" w:cs="Times New Roman"/>
          <w:sz w:val="24"/>
          <w:szCs w:val="24"/>
        </w:rPr>
        <w:t>ym</w:t>
      </w:r>
      <w:r w:rsidR="00472BB5">
        <w:rPr>
          <w:rFonts w:ascii="Times New Roman" w:hAnsi="Times New Roman" w:cs="Times New Roman"/>
          <w:sz w:val="24"/>
          <w:szCs w:val="24"/>
        </w:rPr>
        <w:t>.</w:t>
      </w:r>
    </w:p>
    <w:sectPr w:rsidR="00367124" w:rsidRPr="00643047" w:rsidSect="00472B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05E8F"/>
    <w:rsid w:val="00012A29"/>
    <w:rsid w:val="00060B04"/>
    <w:rsid w:val="00091963"/>
    <w:rsid w:val="000C19CE"/>
    <w:rsid w:val="000C2A23"/>
    <w:rsid w:val="000F6FC6"/>
    <w:rsid w:val="00133E4D"/>
    <w:rsid w:val="0015182B"/>
    <w:rsid w:val="00181A49"/>
    <w:rsid w:val="00196FE1"/>
    <w:rsid w:val="001B45D8"/>
    <w:rsid w:val="002601C8"/>
    <w:rsid w:val="0027391C"/>
    <w:rsid w:val="00281DB0"/>
    <w:rsid w:val="002D002E"/>
    <w:rsid w:val="00367124"/>
    <w:rsid w:val="00384E2B"/>
    <w:rsid w:val="00395585"/>
    <w:rsid w:val="00472BB5"/>
    <w:rsid w:val="00480356"/>
    <w:rsid w:val="004906DB"/>
    <w:rsid w:val="004E1712"/>
    <w:rsid w:val="00570338"/>
    <w:rsid w:val="00570CF2"/>
    <w:rsid w:val="00594144"/>
    <w:rsid w:val="00594465"/>
    <w:rsid w:val="00614802"/>
    <w:rsid w:val="00626BBA"/>
    <w:rsid w:val="00643047"/>
    <w:rsid w:val="00684934"/>
    <w:rsid w:val="006E0ECB"/>
    <w:rsid w:val="006E7996"/>
    <w:rsid w:val="007010D8"/>
    <w:rsid w:val="00710BA9"/>
    <w:rsid w:val="007328E7"/>
    <w:rsid w:val="0075430F"/>
    <w:rsid w:val="0075771D"/>
    <w:rsid w:val="00782490"/>
    <w:rsid w:val="007B3325"/>
    <w:rsid w:val="008142CF"/>
    <w:rsid w:val="00840163"/>
    <w:rsid w:val="00842744"/>
    <w:rsid w:val="00853808"/>
    <w:rsid w:val="008557C9"/>
    <w:rsid w:val="00861900"/>
    <w:rsid w:val="00882BE3"/>
    <w:rsid w:val="008B12ED"/>
    <w:rsid w:val="008C2E21"/>
    <w:rsid w:val="0093298E"/>
    <w:rsid w:val="0093478F"/>
    <w:rsid w:val="00981958"/>
    <w:rsid w:val="00A47946"/>
    <w:rsid w:val="00A93969"/>
    <w:rsid w:val="00AF6406"/>
    <w:rsid w:val="00BA0C60"/>
    <w:rsid w:val="00BE6A2A"/>
    <w:rsid w:val="00C2132F"/>
    <w:rsid w:val="00C802C5"/>
    <w:rsid w:val="00CC59E0"/>
    <w:rsid w:val="00D24E29"/>
    <w:rsid w:val="00D92323"/>
    <w:rsid w:val="00DB54E7"/>
    <w:rsid w:val="00DF1D9A"/>
    <w:rsid w:val="00E3161F"/>
    <w:rsid w:val="00E91695"/>
    <w:rsid w:val="00EA2C7D"/>
    <w:rsid w:val="00EA7F01"/>
    <w:rsid w:val="00EB406B"/>
    <w:rsid w:val="00ED395B"/>
    <w:rsid w:val="00EF3C24"/>
    <w:rsid w:val="00F4315F"/>
    <w:rsid w:val="00F6443A"/>
    <w:rsid w:val="00FD1D57"/>
    <w:rsid w:val="00FD29B1"/>
    <w:rsid w:val="00FE07B5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63</cp:revision>
  <cp:lastPrinted>2021-08-19T08:21:00Z</cp:lastPrinted>
  <dcterms:created xsi:type="dcterms:W3CDTF">2021-08-11T09:46:00Z</dcterms:created>
  <dcterms:modified xsi:type="dcterms:W3CDTF">2022-03-25T12:00:00Z</dcterms:modified>
</cp:coreProperties>
</file>