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6A45" w14:textId="3B5A9D36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C72CE2">
        <w:rPr>
          <w:rFonts w:ascii="Calibri" w:hAnsi="Calibri" w:cs="Calibri"/>
          <w:i/>
          <w:iCs/>
          <w:color w:val="000000" w:themeColor="text1"/>
        </w:rPr>
        <w:t>nr …..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  <w:r w:rsidR="00FF5F95">
        <w:rPr>
          <w:rFonts w:ascii="Calibri" w:hAnsi="Calibri" w:cs="Calibri"/>
          <w:i/>
          <w:iCs/>
          <w:color w:val="000000" w:themeColor="text1"/>
        </w:rPr>
        <w:t xml:space="preserve"> 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5BFC08E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(STEP Ścieżka </w:t>
      </w:r>
      <w:r w:rsidR="00EE3B5F">
        <w:rPr>
          <w:rFonts w:ascii="Calibri" w:hAnsi="Calibri" w:cs="Calibri"/>
          <w:b/>
          <w:bCs/>
          <w:color w:val="000000" w:themeColor="text1"/>
        </w:rPr>
        <w:t>B</w:t>
      </w:r>
      <w:r>
        <w:rPr>
          <w:rFonts w:ascii="Calibri" w:hAnsi="Calibri" w:cs="Calibri"/>
          <w:b/>
          <w:bCs/>
          <w:color w:val="000000" w:themeColor="text1"/>
        </w:rPr>
        <w:t>)</w:t>
      </w:r>
    </w:p>
    <w:p w14:paraId="066516D9" w14:textId="586D602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4D79EA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EE3B5F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Unii Europejskiej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EE3B5F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UE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)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B61A78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6A0B0A7D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="00EE3B5F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UE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UE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3BF2D9F2" w14:textId="52D83917" w:rsidR="002655F0" w:rsidRPr="007D096D" w:rsidRDefault="002655F0" w:rsidP="002655F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Kontrola, o której mowa powyżej, podlega weryfikacji na każdym poziomie struktury właścicielskiej wnioskodawcy/konsorcjanta, w sposób schodkowy – począwszy od bezpośredniego właściciela, poprzez kolejne podmioty pośrednie, aż do ostatecznego właściciela będącego osobą fizyczną. Na każdym etapie tego łańcucha kontrola musi być sprawowana wyłącznie przez podmiot z państwa należącego</w:t>
      </w:r>
      <w:r w:rsid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54C2AA9" w14:textId="3DF3C041" w:rsidR="002655F0" w:rsidRPr="0013658D" w:rsidRDefault="002655F0" w:rsidP="002655F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Pojawienie się na którymkolwiek poziomie struktury właścicielskiej podmiotu spoza</w:t>
      </w:r>
      <w:r w:rsid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, który sprawuje </w:t>
      </w:r>
      <w:r w:rsidR="00BF4C7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bezpośrednią lub pośrednią kontrolę, o której mowa powyżej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nad wnioskodawcą lub konsorcjantem (zgodnie z definicją kontroli wskazaną powyżej), przerywa łańcuch kontroli i </w:t>
      </w:r>
      <w:r w:rsidRP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oznacza brak możliwości uzyskania wsparcia w ramach projektu. </w:t>
      </w:r>
      <w:r w:rsidRPr="0013658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 takim przypadku zaprzestaje się dalszej weryfikacji struktury właścicielskiej.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497F0C0E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0664E">
              <w:rPr>
                <w:rFonts w:ascii="Calibri" w:hAnsi="Calibri" w:cs="Calibri"/>
                <w:sz w:val="20"/>
                <w:szCs w:val="20"/>
              </w:rPr>
              <w:t>□</w:t>
            </w:r>
            <w:r w:rsidRPr="008E08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jest kontrolowany przez</w:t>
            </w:r>
            <w:r w:rsidR="00BA78A3">
              <w:rPr>
                <w:rFonts w:ascii="Calibri" w:hAnsi="Calibri" w:cs="Calibri"/>
                <w:sz w:val="20"/>
                <w:szCs w:val="20"/>
              </w:rPr>
              <w:t xml:space="preserve"> państwo </w:t>
            </w:r>
            <w:r w:rsidR="005C0E87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państwa  </w:t>
            </w:r>
            <w:r w:rsidR="00FA712E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AB3528">
              <w:rPr>
                <w:rFonts w:ascii="Calibri" w:hAnsi="Calibri" w:cs="Calibri"/>
                <w:sz w:val="20"/>
                <w:szCs w:val="20"/>
              </w:rPr>
              <w:t xml:space="preserve">UE </w:t>
            </w:r>
            <w:r w:rsidR="008B2711">
              <w:rPr>
                <w:rFonts w:ascii="Calibri" w:hAnsi="Calibri" w:cs="Calibri"/>
                <w:sz w:val="20"/>
                <w:szCs w:val="20"/>
              </w:rPr>
              <w:t>(kontrola zdefiniowana jest powyżej)</w:t>
            </w:r>
          </w:p>
        </w:tc>
      </w:tr>
      <w:tr w:rsidR="00C11846" w:rsidRPr="00C11846" w14:paraId="2AC5DA66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000A7D69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00FD5DF3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2309D002" w:rsidR="00FB3E3A" w:rsidRPr="00CB3B48" w:rsidRDefault="00664B10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 </w:t>
            </w:r>
            <w:r w:rsidR="00FB3E3A"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B26C55" w:rsidRPr="00434ACC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tym poprzez jakąkolwiek umowę, porozumienie lub stosunki z innymi </w:t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B26C55">
              <w:rPr>
                <w:rStyle w:val="Odwoanieprzypisudolnego"/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footnoteReference w:id="2"/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78444777" w:rsidR="00C11846" w:rsidRPr="00E6628F" w:rsidRDefault="00FB3E3A" w:rsidP="009C0124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wywie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rają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y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 :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a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3E721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FA4F7B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</w:t>
            </w:r>
            <w:r w:rsidR="00C11846" w:rsidRPr="00C11846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rawo pierwokupu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2D0775BF" w:rsidR="00C11846" w:rsidRPr="00622AB8" w:rsidRDefault="002D23E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eżeli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są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00622AB8">
              <w:rPr>
                <w:rStyle w:val="Odwoanieprzypisudolnego"/>
                <w:rFonts w:ascii="Calibri" w:hAnsi="Calibri" w:cs="Calibri"/>
                <w:i/>
                <w:color w:val="000000" w:themeColor="text1"/>
                <w:sz w:val="16"/>
                <w:szCs w:val="16"/>
              </w:rPr>
              <w:footnoteReference w:id="3"/>
            </w:r>
            <w:r w:rsidR="00622AB8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przedstawić</w:t>
            </w:r>
            <w:r w:rsidR="00C062E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struk</w:t>
            </w: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turę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ć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wszystkie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poziomy własności/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łańcuch kontrol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00FD5DF3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00FD5DF3">
        <w:trPr>
          <w:trHeight w:val="234"/>
        </w:trPr>
        <w:tc>
          <w:tcPr>
            <w:tcW w:w="2267" w:type="dxa"/>
            <w:vMerge/>
            <w:shd w:val="clear" w:color="auto" w:fill="E6E6E6"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E6E6E6"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  <w:shd w:val="clear" w:color="auto" w:fill="E6E6E6"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00FD5DF3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00FD5DF3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00FD5DF3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3C071F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-.2pt" to="43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000A7D69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13658D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08A04674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</w:t>
            </w:r>
            <w:r w:rsidR="00E753F7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UE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3EB5E4AB" w:rsidR="00C11846" w:rsidRPr="00C11846" w:rsidRDefault="00C11846" w:rsidP="006647C6">
            <w:pPr>
              <w:spacing w:after="120"/>
              <w:rPr>
                <w:rFonts w:ascii="Calibri" w:hAnsi="Calibri" w:cs="Calibri"/>
                <w:color w:val="000000" w:themeColor="text1"/>
                <w:szCs w:val="18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potwierdzające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)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dotyczy - 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00FD1968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13658D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481D8023" w14:textId="58E54C85" w:rsidR="00B75859" w:rsidRDefault="00B75859" w:rsidP="004C304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>nioskodawcy/</w:t>
      </w:r>
      <w:r w:rsidR="004C3047">
        <w:rPr>
          <w:rFonts w:ascii="Calibri" w:hAnsi="Calibri" w:cs="Calibri"/>
          <w:color w:val="000000" w:themeColor="text1"/>
        </w:rPr>
        <w:t>konsorcjanta)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7CC6" w14:textId="77777777" w:rsidR="00486EBC" w:rsidRDefault="00486EBC" w:rsidP="00DC5E17">
      <w:pPr>
        <w:spacing w:after="0" w:line="240" w:lineRule="auto"/>
      </w:pPr>
      <w:r>
        <w:separator/>
      </w:r>
    </w:p>
  </w:endnote>
  <w:endnote w:type="continuationSeparator" w:id="0">
    <w:p w14:paraId="56B10019" w14:textId="77777777" w:rsidR="00486EBC" w:rsidRDefault="00486EBC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0580" w14:textId="1050FE5B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AA887" wp14:editId="075B7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141454103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A72CB" w14:textId="2552B475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E3AA8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" filled="f" stroked="f">
              <v:textbox style="mso-fit-shape-to-text:t" inset="0,0,0,15pt">
                <w:txbxContent>
                  <w:p w14:paraId="683A72CB" w14:textId="2552B475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5C4F" w14:textId="20BAA06F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A98C21" wp14:editId="15C8162D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473303465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10D07" w14:textId="3A6DAA2C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2A98C2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0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UWDg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" filled="f" stroked="f">
              <v:textbox style="mso-fit-shape-to-text:t" inset="0,0,0,15pt">
                <w:txbxContent>
                  <w:p w14:paraId="42510D07" w14:textId="3A6DAA2C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D553" w14:textId="109C8269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3C03F" wp14:editId="23ED9D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5878254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60F1" w14:textId="5CEED3F1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F43C03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0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JQEA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" filled="f" stroked="f">
              <v:textbox style="mso-fit-shape-to-text:t" inset="0,0,0,15pt">
                <w:txbxContent>
                  <w:p w14:paraId="351760F1" w14:textId="5CEED3F1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73E26" w14:textId="77777777" w:rsidR="00486EBC" w:rsidRDefault="00486EBC" w:rsidP="00DC5E17">
      <w:pPr>
        <w:spacing w:after="0" w:line="240" w:lineRule="auto"/>
      </w:pPr>
      <w:r>
        <w:separator/>
      </w:r>
    </w:p>
  </w:footnote>
  <w:footnote w:type="continuationSeparator" w:id="0">
    <w:p w14:paraId="247DC114" w14:textId="77777777" w:rsidR="00486EBC" w:rsidRDefault="00486EBC" w:rsidP="00DC5E17">
      <w:pPr>
        <w:spacing w:after="0" w:line="240" w:lineRule="auto"/>
      </w:pPr>
      <w:r>
        <w:continuationSeparator/>
      </w:r>
    </w:p>
  </w:footnote>
  <w:footnote w:id="1">
    <w:p w14:paraId="6CC03527" w14:textId="7B391058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</w:t>
      </w:r>
      <w:r w:rsidR="00AB3528">
        <w:rPr>
          <w:sz w:val="18"/>
          <w:szCs w:val="18"/>
        </w:rPr>
        <w:t xml:space="preserve"> Niemiec</w:t>
      </w:r>
      <w:r w:rsidRPr="00622AB8">
        <w:rPr>
          <w:sz w:val="18"/>
          <w:szCs w:val="18"/>
        </w:rPr>
        <w:t xml:space="preserve">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658B2"/>
    <w:rsid w:val="000B22BF"/>
    <w:rsid w:val="000B3852"/>
    <w:rsid w:val="000F7577"/>
    <w:rsid w:val="0013460A"/>
    <w:rsid w:val="0013658D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C2EF4"/>
    <w:rsid w:val="001E1581"/>
    <w:rsid w:val="001E6A73"/>
    <w:rsid w:val="00202467"/>
    <w:rsid w:val="002056AA"/>
    <w:rsid w:val="00212534"/>
    <w:rsid w:val="00224763"/>
    <w:rsid w:val="002461AD"/>
    <w:rsid w:val="002655F0"/>
    <w:rsid w:val="00290603"/>
    <w:rsid w:val="002B520F"/>
    <w:rsid w:val="002D23E6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2C98"/>
    <w:rsid w:val="00403E5A"/>
    <w:rsid w:val="00416219"/>
    <w:rsid w:val="00434ACC"/>
    <w:rsid w:val="00465C50"/>
    <w:rsid w:val="00472759"/>
    <w:rsid w:val="0047338D"/>
    <w:rsid w:val="00486EBC"/>
    <w:rsid w:val="004B052B"/>
    <w:rsid w:val="004B73B9"/>
    <w:rsid w:val="004C3047"/>
    <w:rsid w:val="004D1256"/>
    <w:rsid w:val="004D79EA"/>
    <w:rsid w:val="004E6450"/>
    <w:rsid w:val="005440AE"/>
    <w:rsid w:val="005818AD"/>
    <w:rsid w:val="005867DC"/>
    <w:rsid w:val="005A0B92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243E"/>
    <w:rsid w:val="00747FA8"/>
    <w:rsid w:val="00751FE5"/>
    <w:rsid w:val="007528DD"/>
    <w:rsid w:val="007E177F"/>
    <w:rsid w:val="007F5936"/>
    <w:rsid w:val="0080316E"/>
    <w:rsid w:val="008116D1"/>
    <w:rsid w:val="0082753A"/>
    <w:rsid w:val="00836798"/>
    <w:rsid w:val="00842054"/>
    <w:rsid w:val="008600FD"/>
    <w:rsid w:val="00863AE0"/>
    <w:rsid w:val="008861C0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B3528"/>
    <w:rsid w:val="00AC34AC"/>
    <w:rsid w:val="00AD1B03"/>
    <w:rsid w:val="00AD4485"/>
    <w:rsid w:val="00B001C6"/>
    <w:rsid w:val="00B26C55"/>
    <w:rsid w:val="00B44976"/>
    <w:rsid w:val="00B544E9"/>
    <w:rsid w:val="00B5708F"/>
    <w:rsid w:val="00B75859"/>
    <w:rsid w:val="00BA0004"/>
    <w:rsid w:val="00BA012E"/>
    <w:rsid w:val="00BA78A3"/>
    <w:rsid w:val="00BB092A"/>
    <w:rsid w:val="00BF4C7B"/>
    <w:rsid w:val="00C062ED"/>
    <w:rsid w:val="00C11846"/>
    <w:rsid w:val="00C135C9"/>
    <w:rsid w:val="00C24EFD"/>
    <w:rsid w:val="00C343E6"/>
    <w:rsid w:val="00C626EE"/>
    <w:rsid w:val="00C729BB"/>
    <w:rsid w:val="00C72CE2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12727"/>
    <w:rsid w:val="00E32739"/>
    <w:rsid w:val="00E57C9C"/>
    <w:rsid w:val="00E6628F"/>
    <w:rsid w:val="00E753F7"/>
    <w:rsid w:val="00E920A0"/>
    <w:rsid w:val="00EA1798"/>
    <w:rsid w:val="00EA2668"/>
    <w:rsid w:val="00EB21B2"/>
    <w:rsid w:val="00EB3482"/>
    <w:rsid w:val="00EC10E2"/>
    <w:rsid w:val="00EC6773"/>
    <w:rsid w:val="00EE3B5F"/>
    <w:rsid w:val="00EE4442"/>
    <w:rsid w:val="00EF100F"/>
    <w:rsid w:val="00EF54B2"/>
    <w:rsid w:val="00EF5FF0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EE79-79A2-43A6-A234-265041C57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0D4E5-1E7C-49AF-95FC-D7CB08E26B84}">
  <ds:schemaRefs>
    <ds:schemaRef ds:uri="http://schemas.openxmlformats.org/package/2006/metadata/core-properties"/>
    <ds:schemaRef ds:uri="http://schemas.microsoft.com/office/2006/documentManagement/types"/>
    <ds:schemaRef ds:uri="02b634f1-d4b8-44f5-b915-b6b96903ae57"/>
    <ds:schemaRef ds:uri="f10ac06e-816e-4d4c-9e18-e30054a259f2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1072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NCBR</cp:lastModifiedBy>
  <cp:revision>6</cp:revision>
  <dcterms:created xsi:type="dcterms:W3CDTF">2026-02-24T13:08:00Z</dcterms:created>
  <dcterms:modified xsi:type="dcterms:W3CDTF">2026-04-20T20:11:00Z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2309813c,54502ee7,1c3609a9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2025-06-16T11:40:04Z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4f6551cb-f846-4a64-91f3-778abd83c164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0x0101009BB8FC5E7E65BA44BA394B50FE390202</vt:lpwstr>
  </property>
</Properties>
</file>