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448" w:rsidRPr="00E40448" w:rsidRDefault="00E40448" w:rsidP="00E40448">
      <w:pPr>
        <w:spacing w:before="100" w:beforeAutospacing="1" w:after="100" w:afterAutospacing="1"/>
        <w:jc w:val="both"/>
        <w:rPr>
          <w:rFonts w:ascii="Arial" w:eastAsia="Times New Roman" w:hAnsi="Arial" w:cs="Arial"/>
          <w:sz w:val="32"/>
          <w:szCs w:val="24"/>
          <w:lang w:eastAsia="pl-PL"/>
        </w:rPr>
      </w:pPr>
      <w:r w:rsidRPr="00E40448">
        <w:rPr>
          <w:rFonts w:ascii="Arial" w:eastAsia="Times New Roman" w:hAnsi="Arial" w:cs="Arial"/>
          <w:sz w:val="32"/>
          <w:szCs w:val="24"/>
          <w:lang/>
        </w:rPr>
        <w:t>Plan szkolenia:</w:t>
      </w:r>
    </w:p>
    <w:p w:rsidR="00566BF4" w:rsidRDefault="00E40448">
      <w:r>
        <w:rPr>
          <w:noProof/>
          <w:lang w:eastAsia="pl-PL"/>
        </w:rPr>
        <w:drawing>
          <wp:inline distT="0" distB="0" distL="0" distR="0">
            <wp:extent cx="6098944" cy="3686175"/>
            <wp:effectExtent l="19050" t="0" r="0" b="0"/>
            <wp:docPr id="1" name="Obraz 1" descr="C:\Users\PGODLE~1\AppData\Local\Temp\sdWbfgOrGGpdSSJ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GODLE~1\AppData\Local\Temp\sdWbfgOrGGpdSSJX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8944" cy="3686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0448" w:rsidRDefault="00E40448"/>
    <w:sectPr w:rsidR="00E40448" w:rsidSect="00566B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26D0A"/>
    <w:multiLevelType w:val="hybridMultilevel"/>
    <w:tmpl w:val="92ECF0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40448"/>
    <w:rsid w:val="0006384C"/>
    <w:rsid w:val="00566BF4"/>
    <w:rsid w:val="00C63BEC"/>
    <w:rsid w:val="00E40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6B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40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E40448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04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044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63B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386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Godlewski</dc:creator>
  <cp:lastModifiedBy>Paweł Godlewski</cp:lastModifiedBy>
  <cp:revision>1</cp:revision>
  <dcterms:created xsi:type="dcterms:W3CDTF">2022-05-24T08:25:00Z</dcterms:created>
  <dcterms:modified xsi:type="dcterms:W3CDTF">2022-05-24T09:47:00Z</dcterms:modified>
</cp:coreProperties>
</file>