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3DCD" w14:textId="77777777" w:rsidR="000A6B7A" w:rsidRDefault="000A6B7A" w:rsidP="00890A4D">
      <w:pPr>
        <w:rPr>
          <w:rFonts w:cs="Arial"/>
        </w:rPr>
      </w:pPr>
    </w:p>
    <w:p w14:paraId="504F9B64" w14:textId="77777777" w:rsidR="00890A4D" w:rsidRPr="00F41CA1" w:rsidRDefault="00000000" w:rsidP="00890A4D">
      <w:pPr>
        <w:rPr>
          <w:rFonts w:cs="Arial"/>
          <w:spacing w:val="-1"/>
        </w:rPr>
      </w:pPr>
      <w:bookmarkStart w:id="0" w:name="ezdSprawaZnak"/>
      <w:r w:rsidRPr="00F41CA1">
        <w:rPr>
          <w:rFonts w:cs="Arial"/>
        </w:rPr>
        <w:t>AD.272.4.2025</w:t>
      </w:r>
      <w:bookmarkEnd w:id="0"/>
    </w:p>
    <w:p w14:paraId="190934D4" w14:textId="6E2CDB0E" w:rsidR="00A77778" w:rsidRPr="00F41CA1" w:rsidRDefault="00000000" w:rsidP="00890A4D">
      <w:pPr>
        <w:rPr>
          <w:rFonts w:cs="Arial"/>
          <w:spacing w:val="-1"/>
        </w:rPr>
      </w:pPr>
      <w:r w:rsidRPr="00F41CA1">
        <w:rPr>
          <w:rFonts w:cs="Arial"/>
          <w:spacing w:val="-1"/>
        </w:rPr>
        <w:t xml:space="preserve">Krosno Odrzańskie, dnia </w:t>
      </w:r>
      <w:r w:rsidR="00194E36">
        <w:rPr>
          <w:rFonts w:cs="Arial"/>
          <w:spacing w:val="-1"/>
        </w:rPr>
        <w:t>20.11.2025 r.</w:t>
      </w:r>
    </w:p>
    <w:p w14:paraId="113C7944" w14:textId="77777777" w:rsidR="00A77778" w:rsidRPr="00F41CA1" w:rsidRDefault="00A77778" w:rsidP="00890A4D">
      <w:pPr>
        <w:rPr>
          <w:rFonts w:cs="Arial"/>
          <w:spacing w:val="-1"/>
        </w:rPr>
      </w:pPr>
    </w:p>
    <w:p w14:paraId="577D355A" w14:textId="4DC3AAEB" w:rsidR="00493B0C" w:rsidRDefault="00493B0C" w:rsidP="00493B0C">
      <w:pPr>
        <w:spacing w:before="0" w:after="0" w:line="360" w:lineRule="auto"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 xml:space="preserve">Opis przedmiotu zamówienia </w:t>
      </w:r>
    </w:p>
    <w:p w14:paraId="78F11C3E" w14:textId="77777777" w:rsidR="00493B0C" w:rsidRPr="00493B0C" w:rsidRDefault="00493B0C" w:rsidP="00493B0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678"/>
        <w:gridCol w:w="2440"/>
        <w:gridCol w:w="5241"/>
      </w:tblGrid>
      <w:tr w:rsidR="00493B0C" w:rsidRPr="000F07F5" w14:paraId="4E790F6F" w14:textId="77777777" w:rsidTr="00493B0C">
        <w:tc>
          <w:tcPr>
            <w:tcW w:w="678" w:type="dxa"/>
          </w:tcPr>
          <w:p w14:paraId="36CC444A" w14:textId="77777777" w:rsidR="00493B0C" w:rsidRPr="000F07F5" w:rsidRDefault="00493B0C" w:rsidP="003F708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F07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40" w:type="dxa"/>
          </w:tcPr>
          <w:p w14:paraId="55649A75" w14:textId="77777777" w:rsidR="00493B0C" w:rsidRPr="000F07F5" w:rsidRDefault="00493B0C" w:rsidP="003F708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F07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241" w:type="dxa"/>
          </w:tcPr>
          <w:p w14:paraId="0F86509A" w14:textId="77777777" w:rsidR="00493B0C" w:rsidRPr="000F07F5" w:rsidRDefault="00493B0C" w:rsidP="003F708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F07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Parametry/wymagania</w:t>
            </w:r>
          </w:p>
        </w:tc>
      </w:tr>
      <w:tr w:rsidR="00493B0C" w:rsidRPr="000F07F5" w14:paraId="2EEC7A79" w14:textId="77777777" w:rsidTr="00493B0C">
        <w:tc>
          <w:tcPr>
            <w:tcW w:w="678" w:type="dxa"/>
            <w:vAlign w:val="center"/>
          </w:tcPr>
          <w:p w14:paraId="1551F72F" w14:textId="77777777" w:rsidR="00493B0C" w:rsidRPr="000F07F5" w:rsidRDefault="00493B0C" w:rsidP="003F7086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07F5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  <w:vAlign w:val="center"/>
          </w:tcPr>
          <w:p w14:paraId="04848219" w14:textId="02A59D91" w:rsidR="00493B0C" w:rsidRPr="000F07F5" w:rsidRDefault="00580B50" w:rsidP="003F7086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t>Doprowadzenie do należytego stanu ścian i sufitów w 2 pomieszczeniach oraz zamontowanie wentylacji mechanicznej załączanej manualnym włącznikiem w jednym z pomieszczeń.</w:t>
            </w:r>
          </w:p>
        </w:tc>
        <w:tc>
          <w:tcPr>
            <w:tcW w:w="5241" w:type="dxa"/>
            <w:vAlign w:val="center"/>
          </w:tcPr>
          <w:p w14:paraId="186F6595" w14:textId="77777777" w:rsidR="00493B0C" w:rsidRDefault="00493B0C" w:rsidP="00493B0C">
            <w:r>
              <w:t>Doprowadzenie do należytego stanu ścian i sufitów w 2 pomieszczeniach, poprzez:</w:t>
            </w:r>
          </w:p>
          <w:p w14:paraId="0498CF3D" w14:textId="77777777" w:rsidR="00493B0C" w:rsidRDefault="00493B0C" w:rsidP="00493B0C">
            <w:r>
              <w:t>- skucie tynku w miejscu zawilgocenia, uzupełnienia ubytków, szpachlowanie, gruntowanie i położenie nowych powłok malarskich w;</w:t>
            </w:r>
          </w:p>
          <w:p w14:paraId="7552FCEC" w14:textId="77777777" w:rsidR="00493B0C" w:rsidRDefault="00493B0C" w:rsidP="00493B0C">
            <w:r>
              <w:t>a) korytarzu wejściowym – pomieszczenie o wymiarach 3m x 2,20m, wysokość 3,20 m,</w:t>
            </w:r>
          </w:p>
          <w:p w14:paraId="0BBDD88F" w14:textId="77777777" w:rsidR="00493B0C" w:rsidRDefault="00493B0C" w:rsidP="00493B0C">
            <w:r>
              <w:t xml:space="preserve">b) pomieszczenie kasy – o wymiarach 1,66 m x 1,08 m, wysokość 3,20 m, </w:t>
            </w:r>
          </w:p>
          <w:p w14:paraId="5D0FE67B" w14:textId="77777777" w:rsidR="00493B0C" w:rsidRDefault="00493B0C" w:rsidP="00493B0C">
            <w:r>
              <w:t>- zamontowanie wentylacji mechanicznej załączanej manualnym włącznikiem i wykonaniem otworów w dolnej części drzwi (o łącznej powierzchni 0,022 m</w:t>
            </w:r>
            <w:r>
              <w:rPr>
                <w:vertAlign w:val="superscript"/>
              </w:rPr>
              <w:t>2</w:t>
            </w:r>
            <w:r>
              <w:t>) dla prawidłowej cyrkulacji powietrza.</w:t>
            </w:r>
          </w:p>
          <w:p w14:paraId="4609E788" w14:textId="77777777" w:rsidR="004D5ED8" w:rsidRDefault="004D5ED8" w:rsidP="004D5ED8"/>
          <w:p w14:paraId="6A7F9926" w14:textId="0145B147" w:rsidR="004D5ED8" w:rsidRPr="004D5ED8" w:rsidRDefault="004D5ED8" w:rsidP="00493B0C">
            <w:r>
              <w:t>Wykonanie w/w zadań winno się wiązać z usunięciem wszelkich zbędnych odpadów i uporządkowaniem pomieszczeń lub terenu w zależności od wykonywanych prac.</w:t>
            </w:r>
          </w:p>
        </w:tc>
      </w:tr>
      <w:tr w:rsidR="00493B0C" w:rsidRPr="000F07F5" w14:paraId="5EA2EEEA" w14:textId="77777777" w:rsidTr="00493B0C">
        <w:tc>
          <w:tcPr>
            <w:tcW w:w="678" w:type="dxa"/>
            <w:vAlign w:val="center"/>
          </w:tcPr>
          <w:p w14:paraId="41232DE0" w14:textId="77777777" w:rsidR="00493B0C" w:rsidRPr="000F07F5" w:rsidRDefault="00493B0C" w:rsidP="003F7086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07F5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  <w:vAlign w:val="center"/>
          </w:tcPr>
          <w:p w14:paraId="7DA3D3DF" w14:textId="5298E606" w:rsidR="00493B0C" w:rsidRPr="000F07F5" w:rsidRDefault="00580B50" w:rsidP="003F7086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t>Doprowadzenie do należytego stanu technicznego podłoża w pomieszczeniach biurowych</w:t>
            </w:r>
            <w:r w:rsidR="00493B0C" w:rsidRPr="0037023A">
              <w:t>.</w:t>
            </w:r>
          </w:p>
        </w:tc>
        <w:tc>
          <w:tcPr>
            <w:tcW w:w="5241" w:type="dxa"/>
            <w:vAlign w:val="center"/>
          </w:tcPr>
          <w:p w14:paraId="1E958637" w14:textId="1DF68FC7" w:rsidR="00493B0C" w:rsidRDefault="00493B0C" w:rsidP="00493B0C">
            <w:bookmarkStart w:id="1" w:name="_Hlk214532765"/>
            <w:r>
              <w:t>Doprowadzenie do należytego stanu technicznego podłoża w pomieszczeniach</w:t>
            </w:r>
            <w:r w:rsidR="00580B50">
              <w:t xml:space="preserve"> biurowych</w:t>
            </w:r>
            <w:bookmarkEnd w:id="1"/>
            <w:r>
              <w:t>:</w:t>
            </w:r>
          </w:p>
          <w:p w14:paraId="694A9D95" w14:textId="251E07AE" w:rsidR="00493B0C" w:rsidRDefault="00493B0C" w:rsidP="00493B0C">
            <w:r>
              <w:t>- hol parter – powierzchnia 7</w:t>
            </w:r>
            <w:r w:rsidR="000F5DE7">
              <w:t xml:space="preserve">,5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,</w:t>
            </w:r>
          </w:p>
          <w:p w14:paraId="6E8C4068" w14:textId="77777777" w:rsidR="00493B0C" w:rsidRDefault="00493B0C" w:rsidP="00493B0C">
            <w:r>
              <w:t>- gabinet Dyrektora – powierzchnia 30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158FC979" w14:textId="77777777" w:rsidR="00493B0C" w:rsidRDefault="00493B0C" w:rsidP="00493B0C">
            <w:r>
              <w:t>- sekretariat – powierzchnia 13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4830EBD1" w14:textId="77777777" w:rsidR="00493B0C" w:rsidRDefault="00493B0C" w:rsidP="00493B0C">
            <w:r>
              <w:t>- pomieszczenie GK – powierzchnia 13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17D387FF" w14:textId="77777777" w:rsidR="00493B0C" w:rsidRPr="00803A85" w:rsidRDefault="00493B0C" w:rsidP="00493B0C">
            <w:r>
              <w:t>- pomieszczenie NZ – powierzchnia 18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2914F7A9" w14:textId="77777777" w:rsidR="00493B0C" w:rsidRDefault="00493B0C" w:rsidP="00493B0C">
            <w:r>
              <w:t xml:space="preserve">- pomieszczenie HŻ - </w:t>
            </w:r>
            <w:r w:rsidRPr="00803A85">
              <w:t xml:space="preserve">powierzchnia </w:t>
            </w:r>
            <w:r>
              <w:t>2</w:t>
            </w:r>
            <w:r w:rsidRPr="00803A85">
              <w:t>7m</w:t>
            </w:r>
            <w:r w:rsidRPr="00803A85">
              <w:rPr>
                <w:vertAlign w:val="superscript"/>
              </w:rPr>
              <w:t>2</w:t>
            </w:r>
            <w:r w:rsidRPr="00803A85">
              <w:t xml:space="preserve"> ,</w:t>
            </w:r>
          </w:p>
          <w:p w14:paraId="246DE6D0" w14:textId="77777777" w:rsidR="00493B0C" w:rsidRDefault="00493B0C" w:rsidP="00493B0C">
            <w:r>
              <w:t>- pomieszczenie HP – powierzchnia 15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273C79EE" w14:textId="77777777" w:rsidR="00493B0C" w:rsidRDefault="00493B0C" w:rsidP="00493B0C">
            <w:r>
              <w:t>- pomieszczenie HDM – powierzchnia 22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561E540F" w14:textId="77777777" w:rsidR="00493B0C" w:rsidRDefault="00493B0C" w:rsidP="00493B0C">
            <w:r>
              <w:t>- pomieszczenie EP – powierzchnia 36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648BB0EB" w14:textId="77777777" w:rsidR="00493B0C" w:rsidRDefault="00493B0C" w:rsidP="00493B0C">
            <w:r>
              <w:lastRenderedPageBreak/>
              <w:t>- pomieszczenie KD – powierzchnia 7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6AC149AB" w14:textId="4DF45F2C" w:rsidR="004D5ED8" w:rsidRDefault="00493B0C" w:rsidP="00493B0C">
            <w:r>
              <w:t>-</w:t>
            </w:r>
            <w:r w:rsidRPr="00803A85">
              <w:t xml:space="preserve"> </w:t>
            </w:r>
            <w:r>
              <w:t>hol I piętro – powierzchnia 19,7 m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02D90D55" w14:textId="77777777" w:rsidR="00493B0C" w:rsidRDefault="00493B0C" w:rsidP="00493B0C">
            <w:r>
              <w:t>Zakres prac obejmować będzie:</w:t>
            </w:r>
          </w:p>
          <w:p w14:paraId="5BE1332B" w14:textId="77777777" w:rsidR="00493B0C" w:rsidRDefault="00493B0C" w:rsidP="00493B0C">
            <w:r>
              <w:t>- wyniesienie mebli biurowych,</w:t>
            </w:r>
          </w:p>
          <w:p w14:paraId="6974E8CA" w14:textId="77777777" w:rsidR="00493B0C" w:rsidRDefault="00493B0C" w:rsidP="00493B0C">
            <w:r>
              <w:t>- demontaż listew przypodłogowych i dotychczasowego parkietu oraz jego utylizację,</w:t>
            </w:r>
          </w:p>
          <w:p w14:paraId="45137B01" w14:textId="77777777" w:rsidR="00493B0C" w:rsidRDefault="00493B0C" w:rsidP="00493B0C">
            <w:r>
              <w:t>- wyrównanie powierzchni podłoża w gabinecie Dyrektora,</w:t>
            </w:r>
          </w:p>
          <w:p w14:paraId="1762A53D" w14:textId="77777777" w:rsidR="00493B0C" w:rsidRDefault="00493B0C" w:rsidP="00493B0C">
            <w:r>
              <w:t>- położenie paneli podłogowych wraz z montażem podkładu i listew przypodłogowych w w/w pomieszczeniach. Materiał tj. panele, podkład i listwy zapewnia zleceniodawca.</w:t>
            </w:r>
          </w:p>
          <w:p w14:paraId="52D36208" w14:textId="77777777" w:rsidR="00493B0C" w:rsidRDefault="00493B0C" w:rsidP="003F7086">
            <w:r>
              <w:t>- wniesienie i ustawienie mebli biurowych zgodnie z wcześniejszym ustawieniem.</w:t>
            </w:r>
          </w:p>
          <w:p w14:paraId="1264B522" w14:textId="77777777" w:rsidR="004D5ED8" w:rsidRDefault="004D5ED8" w:rsidP="004D5ED8"/>
          <w:p w14:paraId="47629944" w14:textId="09873CAF" w:rsidR="004D5ED8" w:rsidRPr="004D5ED8" w:rsidRDefault="004D5ED8" w:rsidP="003F7086">
            <w:r>
              <w:t>Wykonanie w/w zadań winno się wiązać z usunięciem wszelkich zbędnych odpadów i uporządkowaniem pomieszczeń lub terenu w zależności od wykonywanych prac.</w:t>
            </w:r>
          </w:p>
        </w:tc>
      </w:tr>
      <w:tr w:rsidR="00493B0C" w:rsidRPr="000F07F5" w14:paraId="1E34272A" w14:textId="77777777" w:rsidTr="00493B0C">
        <w:tc>
          <w:tcPr>
            <w:tcW w:w="678" w:type="dxa"/>
            <w:vAlign w:val="center"/>
          </w:tcPr>
          <w:p w14:paraId="708AA4DA" w14:textId="12EB69B2" w:rsidR="00493B0C" w:rsidRPr="000F07F5" w:rsidRDefault="00493B0C" w:rsidP="003F7086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0" w:type="dxa"/>
            <w:vAlign w:val="center"/>
          </w:tcPr>
          <w:p w14:paraId="11E32314" w14:textId="26BFDC94" w:rsidR="00493B0C" w:rsidRPr="0037023A" w:rsidRDefault="00493B0C" w:rsidP="003F7086">
            <w:pPr>
              <w:spacing w:line="276" w:lineRule="auto"/>
            </w:pPr>
            <w:r w:rsidRPr="0037023A">
              <w:t xml:space="preserve">Odprowadzenie deszczówki wzdłuż zachodniej ściany budynku oraz wydzielenie i utwardzenie miejsca na odpady stałe na terenie posesji PSSE w Krośnie Odrzańskim.  </w:t>
            </w:r>
            <w:r>
              <w:t xml:space="preserve"> </w:t>
            </w:r>
          </w:p>
        </w:tc>
        <w:tc>
          <w:tcPr>
            <w:tcW w:w="5241" w:type="dxa"/>
            <w:vAlign w:val="center"/>
          </w:tcPr>
          <w:p w14:paraId="62640302" w14:textId="716142BA" w:rsidR="00493B0C" w:rsidRPr="00493B0C" w:rsidRDefault="00493B0C" w:rsidP="00493B0C">
            <w:pPr>
              <w:spacing w:after="160"/>
            </w:pPr>
            <w:r>
              <w:t xml:space="preserve">a) </w:t>
            </w:r>
            <w:r w:rsidRPr="00493B0C">
              <w:t>Wykonanie drenażu wzdłuż zachodniej ściany budynku i odprowadzeniu wód opadowych, zapobiegającego zalewaniu wodami opadowymi opaski izolującej i przesiąkaniu wody w ściany budynku.</w:t>
            </w:r>
          </w:p>
          <w:p w14:paraId="5830E9FF" w14:textId="77777777" w:rsidR="00493B0C" w:rsidRDefault="00493B0C" w:rsidP="004D5ED8">
            <w:pPr>
              <w:spacing w:after="160" w:line="259" w:lineRule="auto"/>
            </w:pPr>
            <w:r>
              <w:t xml:space="preserve">b) </w:t>
            </w:r>
            <w:r w:rsidRPr="00493B0C">
              <w:t>Wyrównanie i utwardzenie kostką brukową terenu o wymiarach 1,20 x 2,90 przy bramce wyjściowej na teren posesji w celu przygotowania stanowiska pod pojemniki na odpady komunalne i dostosowanie stanowiska do bezkolizyjnego odbioru nieczystości.</w:t>
            </w:r>
          </w:p>
          <w:p w14:paraId="678DB67C" w14:textId="77777777" w:rsidR="004D5ED8" w:rsidRDefault="004D5ED8" w:rsidP="004D5ED8"/>
          <w:p w14:paraId="51C56EB0" w14:textId="2723A0FA" w:rsidR="004D5ED8" w:rsidRPr="004D5ED8" w:rsidRDefault="004D5ED8" w:rsidP="004D5ED8">
            <w:r>
              <w:t>Wykonanie w/w zadań winno się wiązać z usunięciem wszelkich zbędnych odpadów i uporządkowaniem pomieszczeń lub terenu w zależności od wykonywanych prac.</w:t>
            </w:r>
          </w:p>
        </w:tc>
      </w:tr>
    </w:tbl>
    <w:p w14:paraId="7E9DA265" w14:textId="77777777" w:rsidR="00493B0C" w:rsidRPr="00493B0C" w:rsidRDefault="00493B0C" w:rsidP="00493B0C">
      <w:pPr>
        <w:spacing w:line="360" w:lineRule="auto"/>
        <w:rPr>
          <w:rFonts w:eastAsia="Calibri" w:cs="Arial"/>
          <w:kern w:val="0"/>
          <w14:ligatures w14:val="none"/>
        </w:rPr>
      </w:pPr>
    </w:p>
    <w:p w14:paraId="23148787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5A0001C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4631299C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7160DAD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5417950A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7BD8FC1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E40A0E7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06983D5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A33483E" w14:textId="77777777" w:rsidR="000A6B7A" w:rsidRPr="00F41CA1" w:rsidRDefault="000A6B7A" w:rsidP="00BC07EC">
      <w:pPr>
        <w:spacing w:before="0" w:after="0" w:line="360" w:lineRule="auto"/>
      </w:pPr>
    </w:p>
    <w:sectPr w:rsidR="000A6B7A" w:rsidRPr="00F41CA1" w:rsidSect="00755324">
      <w:footerReference w:type="default" r:id="rId11"/>
      <w:headerReference w:type="first" r:id="rId12"/>
      <w:footerReference w:type="first" r:id="rId13"/>
      <w:pgSz w:w="11906" w:h="16838"/>
      <w:pgMar w:top="1418" w:right="1985" w:bottom="1701" w:left="1985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3A4F" w14:textId="77777777" w:rsidR="009F0CC4" w:rsidRDefault="009F0CC4">
      <w:pPr>
        <w:spacing w:before="0" w:after="0" w:line="240" w:lineRule="auto"/>
      </w:pPr>
      <w:r>
        <w:separator/>
      </w:r>
    </w:p>
  </w:endnote>
  <w:endnote w:type="continuationSeparator" w:id="0">
    <w:p w14:paraId="39810418" w14:textId="77777777" w:rsidR="009F0CC4" w:rsidRDefault="009F0C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1592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2A26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B4B2149" wp14:editId="6C48D3B8">
              <wp:simplePos x="0" y="0"/>
              <wp:positionH relativeFrom="column">
                <wp:posOffset>2404745</wp:posOffset>
              </wp:positionH>
              <wp:positionV relativeFrom="paragraph">
                <wp:posOffset>-264795</wp:posOffset>
              </wp:positionV>
              <wp:extent cx="3308985" cy="1742313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42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F91BA" w14:textId="77777777" w:rsidR="00D50D18" w:rsidRDefault="00000000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1210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259D6"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 w:rsidR="00F202CD" w:rsidRPr="00F202CD">
                            <w:rPr>
                              <w:sz w:val="16"/>
                              <w:szCs w:val="16"/>
                            </w:rPr>
                            <w:t xml:space="preserve">w </w:t>
                          </w:r>
                          <w:r w:rsidR="006A67BE">
                            <w:rPr>
                              <w:sz w:val="16"/>
                              <w:szCs w:val="16"/>
                            </w:rPr>
                            <w:t>Krośnie Odrzańskim</w:t>
                          </w:r>
                        </w:p>
                        <w:p w14:paraId="3D664E95" w14:textId="77777777" w:rsidR="00F202CD" w:rsidRDefault="00000000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202CD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6A67BE">
                            <w:rPr>
                              <w:sz w:val="16"/>
                              <w:szCs w:val="16"/>
                            </w:rPr>
                            <w:t>Nadodrzańska 24</w:t>
                          </w:r>
                        </w:p>
                        <w:bookmarkEnd w:id="2"/>
                        <w:bookmarkEnd w:id="3"/>
                        <w:p w14:paraId="18E184F2" w14:textId="77777777" w:rsidR="00F202CD" w:rsidRDefault="00000000" w:rsidP="0085627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6A67BE">
                            <w:rPr>
                              <w:sz w:val="16"/>
                              <w:szCs w:val="16"/>
                            </w:rPr>
                            <w:t>6-600 Krosno Odrzańskie</w:t>
                          </w:r>
                        </w:p>
                        <w:p w14:paraId="1EB5F116" w14:textId="77777777" w:rsidR="00F202CD" w:rsidRDefault="00000000" w:rsidP="005259D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CB2351" w:rsidRPr="00CB2351">
                            <w:rPr>
                              <w:sz w:val="16"/>
                              <w:szCs w:val="16"/>
                            </w:rPr>
                            <w:t>68 414 80 60</w:t>
                          </w:r>
                        </w:p>
                        <w:p w14:paraId="44EEA32C" w14:textId="77777777" w:rsidR="006770D8" w:rsidRPr="006770D8" w:rsidRDefault="006A67BE" w:rsidP="00F202CD">
                          <w:pPr>
                            <w:pStyle w:val="Bezodstpw"/>
                          </w:pPr>
                          <w:hyperlink r:id="rId1" w:history="1">
                            <w:r w:rsidRPr="00440BF0">
                              <w:rPr>
                                <w:rStyle w:val="Hipercze"/>
                                <w:rFonts w:cs="Calibri"/>
                                <w:sz w:val="16"/>
                                <w:szCs w:val="16"/>
                                <w:lang w:val="de-DE"/>
                              </w:rPr>
                              <w:t>psse.krosnoodrzanskie@sanepid.gov.pl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4B21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9.35pt;margin-top:-20.85pt;width:260.55pt;height:137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" filled="f" stroked="f">
              <v:textbox style="mso-fit-shape-to-text:t">
                <w:txbxContent>
                  <w:p w14:paraId="105F91BA" w14:textId="77777777" w:rsidR="00D50D18" w:rsidRDefault="00000000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121026">
                      <w:rPr>
                        <w:sz w:val="16"/>
                        <w:szCs w:val="16"/>
                      </w:rPr>
                      <w:t xml:space="preserve"> </w:t>
                    </w:r>
                    <w:r w:rsidR="005259D6"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 w:rsidR="00F202CD" w:rsidRPr="00F202CD">
                      <w:rPr>
                        <w:sz w:val="16"/>
                        <w:szCs w:val="16"/>
                      </w:rPr>
                      <w:t xml:space="preserve">w </w:t>
                    </w:r>
                    <w:r w:rsidR="006A67BE">
                      <w:rPr>
                        <w:sz w:val="16"/>
                        <w:szCs w:val="16"/>
                      </w:rPr>
                      <w:t>Krośnie Odrzańskim</w:t>
                    </w:r>
                  </w:p>
                  <w:p w14:paraId="3D664E95" w14:textId="77777777" w:rsidR="00F202CD" w:rsidRDefault="00000000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202CD">
                      <w:rPr>
                        <w:sz w:val="16"/>
                        <w:szCs w:val="16"/>
                      </w:rPr>
                      <w:t xml:space="preserve">ul. </w:t>
                    </w:r>
                    <w:r w:rsidR="006A67BE">
                      <w:rPr>
                        <w:sz w:val="16"/>
                        <w:szCs w:val="16"/>
                      </w:rPr>
                      <w:t>Nadodrzańska 24</w:t>
                    </w:r>
                  </w:p>
                  <w:bookmarkEnd w:id="4"/>
                  <w:bookmarkEnd w:id="5"/>
                  <w:p w14:paraId="18E184F2" w14:textId="77777777" w:rsidR="00F202CD" w:rsidRDefault="00000000" w:rsidP="0085627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  <w:r w:rsidR="006A67BE">
                      <w:rPr>
                        <w:sz w:val="16"/>
                        <w:szCs w:val="16"/>
                      </w:rPr>
                      <w:t>6-600 Krosno Odrzańskie</w:t>
                    </w:r>
                  </w:p>
                  <w:p w14:paraId="1EB5F116" w14:textId="77777777" w:rsidR="00F202CD" w:rsidRDefault="00000000" w:rsidP="005259D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CB2351" w:rsidRPr="00CB2351">
                      <w:rPr>
                        <w:sz w:val="16"/>
                        <w:szCs w:val="16"/>
                      </w:rPr>
                      <w:t>68 414 80 60</w:t>
                    </w:r>
                  </w:p>
                  <w:p w14:paraId="44EEA32C" w14:textId="77777777" w:rsidR="006770D8" w:rsidRPr="006770D8" w:rsidRDefault="006A67BE" w:rsidP="00F202CD">
                    <w:pPr>
                      <w:pStyle w:val="Bezodstpw"/>
                    </w:pPr>
                    <w:hyperlink r:id="rId2" w:history="1">
                      <w:r w:rsidRPr="00440BF0">
                        <w:rPr>
                          <w:rStyle w:val="Hipercze"/>
                          <w:rFonts w:cs="Calibri"/>
                          <w:sz w:val="16"/>
                          <w:szCs w:val="16"/>
                          <w:lang w:val="de-DE"/>
                        </w:rPr>
                        <w:t>psse.krosnoodrzanskie@sanepid.gov.pl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40EF30C1" wp14:editId="332E4025">
          <wp:simplePos x="0" y="0"/>
          <wp:positionH relativeFrom="page">
            <wp:posOffset>0</wp:posOffset>
          </wp:positionH>
          <wp:positionV relativeFrom="paragraph">
            <wp:posOffset>-412750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3643A8B4" w14:textId="77777777" w:rsidR="00D50D18" w:rsidRPr="00BA3BEA" w:rsidRDefault="00D50D18" w:rsidP="007D0359">
    <w:pPr>
      <w:pStyle w:val="Stopka"/>
    </w:pPr>
  </w:p>
  <w:p w14:paraId="5CABE45F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8957" w14:textId="77777777" w:rsidR="009F0CC4" w:rsidRDefault="009F0CC4">
      <w:pPr>
        <w:spacing w:before="0" w:after="0" w:line="240" w:lineRule="auto"/>
      </w:pPr>
      <w:r>
        <w:separator/>
      </w:r>
    </w:p>
  </w:footnote>
  <w:footnote w:type="continuationSeparator" w:id="0">
    <w:p w14:paraId="669E4206" w14:textId="77777777" w:rsidR="009F0CC4" w:rsidRDefault="009F0C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0860" w14:textId="6A5794DC" w:rsidR="00D50D18" w:rsidRDefault="006770D8" w:rsidP="006770D8">
    <w:pPr>
      <w:pStyle w:val="Nagwek"/>
      <w:tabs>
        <w:tab w:val="clear" w:pos="4536"/>
        <w:tab w:val="clear" w:pos="9072"/>
        <w:tab w:val="left" w:pos="3105"/>
      </w:tabs>
    </w:pPr>
    <w:r>
      <w:tab/>
    </w:r>
  </w:p>
  <w:p w14:paraId="277317FA" w14:textId="100834BF" w:rsidR="00D50D18" w:rsidRPr="00D50D18" w:rsidRDefault="00194E36" w:rsidP="00194E36">
    <w:pPr>
      <w:pStyle w:val="Nagwek"/>
      <w:ind w:hanging="1985"/>
    </w:pPr>
    <w:r>
      <w:rPr>
        <w:noProof/>
      </w:rPr>
      <w:drawing>
        <wp:inline distT="0" distB="0" distL="0" distR="0" wp14:anchorId="1565FA38" wp14:editId="00E0646B">
          <wp:extent cx="7547610" cy="1438910"/>
          <wp:effectExtent l="0" t="0" r="0" b="8890"/>
          <wp:docPr id="408052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DE6"/>
    <w:multiLevelType w:val="hybridMultilevel"/>
    <w:tmpl w:val="2F82F446"/>
    <w:lvl w:ilvl="0" w:tplc="C89A4C1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1C1"/>
    <w:multiLevelType w:val="hybridMultilevel"/>
    <w:tmpl w:val="A86E1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08F2"/>
    <w:multiLevelType w:val="hybridMultilevel"/>
    <w:tmpl w:val="A5567472"/>
    <w:lvl w:ilvl="0" w:tplc="C1C07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3E6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6D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28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0E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28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B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C8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A2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010D"/>
    <w:multiLevelType w:val="hybridMultilevel"/>
    <w:tmpl w:val="77464B52"/>
    <w:lvl w:ilvl="0" w:tplc="868AC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7FE0FC8" w:tentative="1">
      <w:start w:val="1"/>
      <w:numFmt w:val="lowerLetter"/>
      <w:lvlText w:val="%2."/>
      <w:lvlJc w:val="left"/>
      <w:pPr>
        <w:ind w:left="1788" w:hanging="360"/>
      </w:pPr>
    </w:lvl>
    <w:lvl w:ilvl="2" w:tplc="A9F0DC4C" w:tentative="1">
      <w:start w:val="1"/>
      <w:numFmt w:val="lowerRoman"/>
      <w:lvlText w:val="%3."/>
      <w:lvlJc w:val="right"/>
      <w:pPr>
        <w:ind w:left="2508" w:hanging="180"/>
      </w:pPr>
    </w:lvl>
    <w:lvl w:ilvl="3" w:tplc="FEFA8528" w:tentative="1">
      <w:start w:val="1"/>
      <w:numFmt w:val="decimal"/>
      <w:lvlText w:val="%4."/>
      <w:lvlJc w:val="left"/>
      <w:pPr>
        <w:ind w:left="3228" w:hanging="360"/>
      </w:pPr>
    </w:lvl>
    <w:lvl w:ilvl="4" w:tplc="CC88F3C8" w:tentative="1">
      <w:start w:val="1"/>
      <w:numFmt w:val="lowerLetter"/>
      <w:lvlText w:val="%5."/>
      <w:lvlJc w:val="left"/>
      <w:pPr>
        <w:ind w:left="3948" w:hanging="360"/>
      </w:pPr>
    </w:lvl>
    <w:lvl w:ilvl="5" w:tplc="D65E946A" w:tentative="1">
      <w:start w:val="1"/>
      <w:numFmt w:val="lowerRoman"/>
      <w:lvlText w:val="%6."/>
      <w:lvlJc w:val="right"/>
      <w:pPr>
        <w:ind w:left="4668" w:hanging="180"/>
      </w:pPr>
    </w:lvl>
    <w:lvl w:ilvl="6" w:tplc="30C417EE" w:tentative="1">
      <w:start w:val="1"/>
      <w:numFmt w:val="decimal"/>
      <w:lvlText w:val="%7."/>
      <w:lvlJc w:val="left"/>
      <w:pPr>
        <w:ind w:left="5388" w:hanging="360"/>
      </w:pPr>
    </w:lvl>
    <w:lvl w:ilvl="7" w:tplc="89FC0798" w:tentative="1">
      <w:start w:val="1"/>
      <w:numFmt w:val="lowerLetter"/>
      <w:lvlText w:val="%8."/>
      <w:lvlJc w:val="left"/>
      <w:pPr>
        <w:ind w:left="6108" w:hanging="360"/>
      </w:pPr>
    </w:lvl>
    <w:lvl w:ilvl="8" w:tplc="A960412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8793443">
    <w:abstractNumId w:val="2"/>
  </w:num>
  <w:num w:numId="2" w16cid:durableId="318967685">
    <w:abstractNumId w:val="3"/>
  </w:num>
  <w:num w:numId="3" w16cid:durableId="912399517">
    <w:abstractNumId w:val="0"/>
  </w:num>
  <w:num w:numId="4" w16cid:durableId="148847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45FAB"/>
    <w:rsid w:val="00053049"/>
    <w:rsid w:val="00077ED4"/>
    <w:rsid w:val="0008403A"/>
    <w:rsid w:val="000A6B7A"/>
    <w:rsid w:val="000B7498"/>
    <w:rsid w:val="000D7F92"/>
    <w:rsid w:val="000F5DE7"/>
    <w:rsid w:val="001143F8"/>
    <w:rsid w:val="00115C3E"/>
    <w:rsid w:val="00121026"/>
    <w:rsid w:val="0012147B"/>
    <w:rsid w:val="0013336A"/>
    <w:rsid w:val="00134538"/>
    <w:rsid w:val="00144078"/>
    <w:rsid w:val="00180EFD"/>
    <w:rsid w:val="00194E36"/>
    <w:rsid w:val="001A5CB5"/>
    <w:rsid w:val="001B0BCD"/>
    <w:rsid w:val="001B4BFE"/>
    <w:rsid w:val="001C6EAE"/>
    <w:rsid w:val="001C73FA"/>
    <w:rsid w:val="001D4C8E"/>
    <w:rsid w:val="001D7056"/>
    <w:rsid w:val="00227FB5"/>
    <w:rsid w:val="00255795"/>
    <w:rsid w:val="00275884"/>
    <w:rsid w:val="00282C3F"/>
    <w:rsid w:val="002B2C29"/>
    <w:rsid w:val="002B5C05"/>
    <w:rsid w:val="002D208B"/>
    <w:rsid w:val="002D530F"/>
    <w:rsid w:val="002E3F6D"/>
    <w:rsid w:val="002F6A1A"/>
    <w:rsid w:val="003253E0"/>
    <w:rsid w:val="003A2863"/>
    <w:rsid w:val="003A3EB6"/>
    <w:rsid w:val="003B2CE7"/>
    <w:rsid w:val="003D4DE0"/>
    <w:rsid w:val="003E091F"/>
    <w:rsid w:val="0042134F"/>
    <w:rsid w:val="00440BF0"/>
    <w:rsid w:val="004424D5"/>
    <w:rsid w:val="00465529"/>
    <w:rsid w:val="00467917"/>
    <w:rsid w:val="004723E6"/>
    <w:rsid w:val="00492223"/>
    <w:rsid w:val="00493B0C"/>
    <w:rsid w:val="0049438D"/>
    <w:rsid w:val="004B0FCC"/>
    <w:rsid w:val="004B6954"/>
    <w:rsid w:val="004D5ED8"/>
    <w:rsid w:val="00503715"/>
    <w:rsid w:val="005259D6"/>
    <w:rsid w:val="00580B50"/>
    <w:rsid w:val="005871CB"/>
    <w:rsid w:val="0059635D"/>
    <w:rsid w:val="005B5260"/>
    <w:rsid w:val="005F060B"/>
    <w:rsid w:val="005F1663"/>
    <w:rsid w:val="0063435C"/>
    <w:rsid w:val="006770D8"/>
    <w:rsid w:val="00680BD2"/>
    <w:rsid w:val="006A67BE"/>
    <w:rsid w:val="006F6A5F"/>
    <w:rsid w:val="00741E87"/>
    <w:rsid w:val="007522E6"/>
    <w:rsid w:val="00755324"/>
    <w:rsid w:val="0079608E"/>
    <w:rsid w:val="007A4163"/>
    <w:rsid w:val="007D0359"/>
    <w:rsid w:val="007E1DBF"/>
    <w:rsid w:val="007E2678"/>
    <w:rsid w:val="007E398B"/>
    <w:rsid w:val="007E7405"/>
    <w:rsid w:val="00803CB1"/>
    <w:rsid w:val="00823859"/>
    <w:rsid w:val="00846EBF"/>
    <w:rsid w:val="0085627B"/>
    <w:rsid w:val="00860D1F"/>
    <w:rsid w:val="00864E6C"/>
    <w:rsid w:val="00890A4D"/>
    <w:rsid w:val="00896E1D"/>
    <w:rsid w:val="008B4D3F"/>
    <w:rsid w:val="008C1A9D"/>
    <w:rsid w:val="008C5DEF"/>
    <w:rsid w:val="00904225"/>
    <w:rsid w:val="00927F1E"/>
    <w:rsid w:val="00933959"/>
    <w:rsid w:val="009408A5"/>
    <w:rsid w:val="009440A7"/>
    <w:rsid w:val="00957797"/>
    <w:rsid w:val="00970092"/>
    <w:rsid w:val="009C39D2"/>
    <w:rsid w:val="009F0CC4"/>
    <w:rsid w:val="009F5C96"/>
    <w:rsid w:val="00A11ED7"/>
    <w:rsid w:val="00A24F5F"/>
    <w:rsid w:val="00A41F1F"/>
    <w:rsid w:val="00A47B3B"/>
    <w:rsid w:val="00A62DFA"/>
    <w:rsid w:val="00A77778"/>
    <w:rsid w:val="00A805BF"/>
    <w:rsid w:val="00AA1704"/>
    <w:rsid w:val="00AC624F"/>
    <w:rsid w:val="00B01E4F"/>
    <w:rsid w:val="00B21227"/>
    <w:rsid w:val="00B67090"/>
    <w:rsid w:val="00B72E4B"/>
    <w:rsid w:val="00B7367E"/>
    <w:rsid w:val="00B743BD"/>
    <w:rsid w:val="00B81ADC"/>
    <w:rsid w:val="00B9397D"/>
    <w:rsid w:val="00BA3BEA"/>
    <w:rsid w:val="00BC07EC"/>
    <w:rsid w:val="00BF79CD"/>
    <w:rsid w:val="00C21CAF"/>
    <w:rsid w:val="00C2670A"/>
    <w:rsid w:val="00C36BD4"/>
    <w:rsid w:val="00C676B7"/>
    <w:rsid w:val="00C90EBE"/>
    <w:rsid w:val="00C9288E"/>
    <w:rsid w:val="00CB03EC"/>
    <w:rsid w:val="00CB2351"/>
    <w:rsid w:val="00CE56EE"/>
    <w:rsid w:val="00CF4C4A"/>
    <w:rsid w:val="00D24DB8"/>
    <w:rsid w:val="00D50D18"/>
    <w:rsid w:val="00D978A7"/>
    <w:rsid w:val="00DD009E"/>
    <w:rsid w:val="00E11867"/>
    <w:rsid w:val="00E16D78"/>
    <w:rsid w:val="00E252AC"/>
    <w:rsid w:val="00E60ACD"/>
    <w:rsid w:val="00E66AD4"/>
    <w:rsid w:val="00E819F2"/>
    <w:rsid w:val="00F202CD"/>
    <w:rsid w:val="00F41CA1"/>
    <w:rsid w:val="00F53F58"/>
    <w:rsid w:val="00F66716"/>
    <w:rsid w:val="00F701D7"/>
    <w:rsid w:val="00F8321E"/>
    <w:rsid w:val="00FC1FF3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82D79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A4D"/>
    <w:pPr>
      <w:spacing w:before="0" w:after="0" w:line="276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link w:val="Tekstpodstawowy"/>
    <w:rsid w:val="00FF3063"/>
    <w:rPr>
      <w:sz w:val="24"/>
    </w:rPr>
  </w:style>
  <w:style w:type="paragraph" w:styleId="Tekstpodstawowy">
    <w:name w:val="Body Text"/>
    <w:basedOn w:val="Normalny"/>
    <w:link w:val="TekstpodstawowyZnak"/>
    <w:rsid w:val="00FF3063"/>
    <w:pPr>
      <w:spacing w:before="0" w:after="0" w:line="240" w:lineRule="auto"/>
      <w:jc w:val="both"/>
    </w:pPr>
    <w:rPr>
      <w:rFonts w:asciiTheme="minorHAnsi" w:hAnsiTheme="minorHAns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F3063"/>
    <w:rPr>
      <w:rFonts w:ascii="Lato" w:hAnsi="Lato"/>
      <w:sz w:val="20"/>
      <w:szCs w:val="20"/>
    </w:rPr>
  </w:style>
  <w:style w:type="table" w:styleId="Tabela-Siatka">
    <w:name w:val="Table Grid"/>
    <w:basedOn w:val="Standardowy"/>
    <w:uiPriority w:val="39"/>
    <w:rsid w:val="0049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sse.krosnoodrzanskie@sanepid.gov.pl" TargetMode="External"/><Relationship Id="rId1" Type="http://schemas.openxmlformats.org/officeDocument/2006/relationships/hyperlink" Target="mailto:psse.krosnoodrzanskie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0672C-A2C6-4827-AF06-B5354C87E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Arleta Pawłowska</cp:lastModifiedBy>
  <cp:revision>14</cp:revision>
  <cp:lastPrinted>2025-11-20T14:39:00Z</cp:lastPrinted>
  <dcterms:created xsi:type="dcterms:W3CDTF">2025-08-31T23:10:00Z</dcterms:created>
  <dcterms:modified xsi:type="dcterms:W3CDTF">2025-11-20T14:45:00Z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