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922" w14:textId="699B767F" w:rsidR="0030454B" w:rsidRPr="004D6641" w:rsidRDefault="0030454B" w:rsidP="00684342">
      <w:pPr>
        <w:spacing w:before="120" w:after="120" w:line="276" w:lineRule="auto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794FC6F" w14:textId="77777777" w:rsidR="0030454B" w:rsidRPr="004D6641" w:rsidRDefault="0030454B" w:rsidP="00684342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bookmarkStart w:id="0" w:name="_Hlk216852811"/>
      <w:r w:rsidRPr="004D6641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bookmarkEnd w:id="0"/>
    <w:p w14:paraId="59A51B6B" w14:textId="77777777" w:rsidR="0030454B" w:rsidRPr="004D6641" w:rsidRDefault="0030454B" w:rsidP="00684342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6003E0" w14:textId="45BB0A6F" w:rsidR="00652F8F" w:rsidRPr="004D6641" w:rsidRDefault="0030454B" w:rsidP="00684342">
      <w:pPr>
        <w:pStyle w:val="Akapitzlist"/>
        <w:numPr>
          <w:ilvl w:val="0"/>
          <w:numId w:val="1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sz w:val="22"/>
          <w:szCs w:val="22"/>
        </w:rPr>
      </w:pPr>
      <w:bookmarkStart w:id="1" w:name="_Hlk216853564"/>
      <w:r w:rsidRPr="004D6641">
        <w:rPr>
          <w:rFonts w:ascii="Arial" w:hAnsi="Arial" w:cs="Arial"/>
          <w:b/>
          <w:sz w:val="22"/>
          <w:szCs w:val="22"/>
        </w:rPr>
        <w:t>PRZEDMIOT ZAMÓWIENIA</w:t>
      </w:r>
      <w:bookmarkEnd w:id="1"/>
    </w:p>
    <w:p w14:paraId="45FD41CE" w14:textId="502F01EC" w:rsidR="00272158" w:rsidRPr="004D6641" w:rsidRDefault="00543826" w:rsidP="0068434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3826">
        <w:rPr>
          <w:rFonts w:ascii="Arial" w:hAnsi="Arial" w:cs="Arial"/>
          <w:sz w:val="22"/>
          <w:szCs w:val="22"/>
        </w:rPr>
        <w:t>Rozbudowa centrali telefonicznej CISCO o licencje na numery wewnętrzne zgodne z obecnie posiadanymi przez Zamawiającego oraz wgranie ich do systemu</w:t>
      </w:r>
      <w:r>
        <w:rPr>
          <w:rFonts w:ascii="Arial" w:hAnsi="Arial" w:cs="Arial"/>
          <w:sz w:val="22"/>
          <w:szCs w:val="22"/>
        </w:rPr>
        <w:t xml:space="preserve"> Zamawiającego. </w:t>
      </w:r>
    </w:p>
    <w:p w14:paraId="4939DC0B" w14:textId="77777777" w:rsidR="0030454B" w:rsidRPr="004D6641" w:rsidRDefault="0030454B" w:rsidP="00684342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58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7202"/>
        <w:gridCol w:w="1251"/>
      </w:tblGrid>
      <w:tr w:rsidR="00543826" w14:paraId="4F736FBF" w14:textId="77777777" w:rsidTr="00684342">
        <w:trPr>
          <w:trHeight w:val="26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10D443" w14:textId="77777777" w:rsidR="00543826" w:rsidRDefault="00543826" w:rsidP="0068434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BB394" w14:textId="77777777" w:rsidR="00543826" w:rsidRDefault="00543826" w:rsidP="0068434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15192C" w14:textId="77777777" w:rsidR="00543826" w:rsidRDefault="00543826" w:rsidP="0068434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</w:tr>
      <w:tr w:rsidR="00543826" w14:paraId="0B412850" w14:textId="77777777" w:rsidTr="00684342">
        <w:trPr>
          <w:trHeight w:val="3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2C629" w14:textId="77777777" w:rsidR="00543826" w:rsidRDefault="00543826" w:rsidP="0068434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C8C939" w14:textId="7CA8F0A9" w:rsidR="00543826" w:rsidRDefault="00543826" w:rsidP="00684342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Licencja</w:t>
            </w:r>
            <w:proofErr w:type="spellEnd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 xml:space="preserve"> Enhanced </w:t>
            </w:r>
            <w:proofErr w:type="spellStart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numer</w:t>
            </w:r>
            <w:proofErr w:type="spellEnd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wewnętrzny</w:t>
            </w:r>
            <w:proofErr w:type="spellEnd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 xml:space="preserve"> CISCO (</w:t>
            </w:r>
            <w:proofErr w:type="spellStart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wyg</w:t>
            </w:r>
            <w:r w:rsidR="00684342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a</w:t>
            </w:r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>sa</w:t>
            </w:r>
            <w:proofErr w:type="spellEnd"/>
            <w:r w:rsidRPr="00543826">
              <w:rPr>
                <w:rFonts w:ascii="Arial" w:hAnsi="Arial" w:cs="Arial"/>
                <w:bCs/>
                <w:color w:val="000000"/>
                <w:sz w:val="20"/>
                <w:szCs w:val="20"/>
                <w:lang w:val="en-GB" w:eastAsia="en-US"/>
              </w:rPr>
              <w:t xml:space="preserve"> 27.04.2026)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DC3745" w14:textId="77777777" w:rsidR="00543826" w:rsidRDefault="00543826" w:rsidP="00684342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</w:tr>
    </w:tbl>
    <w:p w14:paraId="0BBF6CDE" w14:textId="0DF1AF00" w:rsidR="00D4237C" w:rsidRPr="004D6641" w:rsidRDefault="00543826" w:rsidP="00684342">
      <w:pPr>
        <w:pStyle w:val="Akapitzlist"/>
        <w:numPr>
          <w:ilvl w:val="0"/>
          <w:numId w:val="1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sz w:val="22"/>
          <w:szCs w:val="22"/>
        </w:rPr>
      </w:pPr>
      <w:r w:rsidRPr="00543826">
        <w:rPr>
          <w:rFonts w:ascii="Arial" w:hAnsi="Arial" w:cs="Arial"/>
          <w:b/>
          <w:sz w:val="22"/>
          <w:szCs w:val="22"/>
        </w:rPr>
        <w:t>WYMAGANIA I DANE TECHNICZNE W ZAKRESIE ZAMÓWIENIA</w:t>
      </w:r>
    </w:p>
    <w:p w14:paraId="18E70CDB" w14:textId="77777777" w:rsidR="00543826" w:rsidRDefault="00543826" w:rsidP="00684342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</w:rPr>
      </w:pPr>
    </w:p>
    <w:p w14:paraId="2B36A295" w14:textId="20C65F57" w:rsidR="00543826" w:rsidRPr="00543826" w:rsidRDefault="00543826" w:rsidP="00684342">
      <w:pPr>
        <w:pStyle w:val="NormalnyWeb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3826">
        <w:rPr>
          <w:rFonts w:ascii="Arial" w:hAnsi="Arial" w:cs="Arial"/>
          <w:sz w:val="22"/>
          <w:szCs w:val="22"/>
          <w:u w:val="single"/>
        </w:rPr>
        <w:t>Zakres wykonywanych prac obejmuje</w:t>
      </w:r>
      <w:r w:rsidRPr="00543826">
        <w:rPr>
          <w:rFonts w:ascii="Arial" w:hAnsi="Arial" w:cs="Arial"/>
          <w:sz w:val="22"/>
          <w:szCs w:val="22"/>
        </w:rPr>
        <w:t>:</w:t>
      </w:r>
    </w:p>
    <w:p w14:paraId="4E048AD9" w14:textId="1453B6D9" w:rsidR="00543826" w:rsidRPr="00543826" w:rsidRDefault="00543826" w:rsidP="0068434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3826">
        <w:rPr>
          <w:rFonts w:ascii="Arial" w:hAnsi="Arial" w:cs="Arial"/>
          <w:sz w:val="22"/>
          <w:szCs w:val="22"/>
        </w:rPr>
        <w:t xml:space="preserve">Dostarczenie i wgranie do centrali CISCO licencji </w:t>
      </w:r>
      <w:proofErr w:type="spellStart"/>
      <w:r w:rsidRPr="00543826">
        <w:rPr>
          <w:rFonts w:ascii="Arial" w:hAnsi="Arial" w:cs="Arial"/>
          <w:sz w:val="22"/>
          <w:szCs w:val="22"/>
        </w:rPr>
        <w:t>Enhanced</w:t>
      </w:r>
      <w:proofErr w:type="spellEnd"/>
      <w:r w:rsidRPr="00543826">
        <w:rPr>
          <w:rFonts w:ascii="Arial" w:hAnsi="Arial" w:cs="Arial"/>
          <w:sz w:val="22"/>
          <w:szCs w:val="22"/>
        </w:rPr>
        <w:t xml:space="preserve"> na numery wewnętrzne </w:t>
      </w:r>
      <w:r w:rsidR="00B834A4">
        <w:rPr>
          <w:rFonts w:ascii="Arial" w:hAnsi="Arial" w:cs="Arial"/>
          <w:sz w:val="22"/>
          <w:szCs w:val="22"/>
        </w:rPr>
        <w:br/>
      </w:r>
      <w:r w:rsidRPr="00543826">
        <w:rPr>
          <w:rFonts w:ascii="Arial" w:hAnsi="Arial" w:cs="Arial"/>
          <w:sz w:val="22"/>
          <w:szCs w:val="22"/>
        </w:rPr>
        <w:t>w ilości 30</w:t>
      </w:r>
      <w:r w:rsidR="007F59DC">
        <w:rPr>
          <w:rFonts w:ascii="Arial" w:hAnsi="Arial" w:cs="Arial"/>
          <w:sz w:val="22"/>
          <w:szCs w:val="22"/>
        </w:rPr>
        <w:t xml:space="preserve"> </w:t>
      </w:r>
      <w:r w:rsidRPr="00543826">
        <w:rPr>
          <w:rFonts w:ascii="Arial" w:hAnsi="Arial" w:cs="Arial"/>
          <w:sz w:val="22"/>
          <w:szCs w:val="22"/>
        </w:rPr>
        <w:t xml:space="preserve">szt. </w:t>
      </w:r>
    </w:p>
    <w:p w14:paraId="1F4F7F1A" w14:textId="77777777" w:rsidR="00543826" w:rsidRPr="00543826" w:rsidRDefault="00543826" w:rsidP="00684342">
      <w:pPr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7CBBADF" w14:textId="77777777" w:rsidR="00543826" w:rsidRPr="00543826" w:rsidRDefault="00543826" w:rsidP="00684342">
      <w:pPr>
        <w:pStyle w:val="NormalnyWeb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3826">
        <w:rPr>
          <w:rFonts w:ascii="Arial" w:hAnsi="Arial" w:cs="Arial"/>
          <w:sz w:val="22"/>
          <w:szCs w:val="22"/>
          <w:u w:val="single"/>
        </w:rPr>
        <w:t>Warunki techniczne</w:t>
      </w:r>
      <w:r w:rsidRPr="00543826">
        <w:rPr>
          <w:rFonts w:ascii="Arial" w:hAnsi="Arial" w:cs="Arial"/>
          <w:sz w:val="22"/>
          <w:szCs w:val="22"/>
        </w:rPr>
        <w:t>:</w:t>
      </w:r>
    </w:p>
    <w:p w14:paraId="6645DE80" w14:textId="31C9647E" w:rsidR="00684342" w:rsidRDefault="00543826" w:rsidP="0068434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43826">
        <w:rPr>
          <w:rFonts w:ascii="Arial" w:hAnsi="Arial" w:cs="Arial"/>
          <w:color w:val="000000"/>
          <w:sz w:val="22"/>
          <w:szCs w:val="22"/>
        </w:rPr>
        <w:t>Dostarczone licencje muszą pochodzić z oficjalnej dystrybucji producenta z okresem ważności do 2.10.2028 i zostać wgrane do systemów Zamawiającego</w:t>
      </w:r>
      <w:r w:rsidR="00684342">
        <w:rPr>
          <w:rFonts w:ascii="Arial" w:hAnsi="Arial" w:cs="Arial"/>
          <w:color w:val="000000"/>
          <w:sz w:val="22"/>
          <w:szCs w:val="22"/>
        </w:rPr>
        <w:t>;</w:t>
      </w:r>
    </w:p>
    <w:p w14:paraId="67C28AB3" w14:textId="09A95684" w:rsidR="00543826" w:rsidRPr="00684342" w:rsidRDefault="00543826" w:rsidP="0068434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342">
        <w:rPr>
          <w:rFonts w:ascii="Arial" w:hAnsi="Arial" w:cs="Arial"/>
          <w:sz w:val="22"/>
          <w:szCs w:val="22"/>
        </w:rPr>
        <w:t xml:space="preserve">Zamawiający obecnie posiada licencje </w:t>
      </w:r>
      <w:proofErr w:type="spellStart"/>
      <w:r w:rsidRPr="00684342">
        <w:rPr>
          <w:rFonts w:ascii="Arial" w:hAnsi="Arial" w:cs="Arial"/>
          <w:sz w:val="22"/>
          <w:szCs w:val="22"/>
        </w:rPr>
        <w:t>Enhanced</w:t>
      </w:r>
      <w:proofErr w:type="spellEnd"/>
      <w:r w:rsidRPr="00684342">
        <w:rPr>
          <w:rFonts w:ascii="Arial" w:hAnsi="Arial" w:cs="Arial"/>
          <w:sz w:val="22"/>
          <w:szCs w:val="22"/>
        </w:rPr>
        <w:t xml:space="preserve"> dla numerów wewnętrznych</w:t>
      </w:r>
      <w:r w:rsidR="00684342">
        <w:rPr>
          <w:rFonts w:ascii="Arial" w:hAnsi="Arial" w:cs="Arial"/>
          <w:sz w:val="22"/>
          <w:szCs w:val="22"/>
        </w:rPr>
        <w:t>;</w:t>
      </w:r>
    </w:p>
    <w:p w14:paraId="2D4FE472" w14:textId="77777777" w:rsidR="00543826" w:rsidRPr="00543826" w:rsidRDefault="00543826" w:rsidP="00684342">
      <w:pPr>
        <w:numPr>
          <w:ilvl w:val="0"/>
          <w:numId w:val="2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43826">
        <w:rPr>
          <w:rFonts w:ascii="Arial" w:hAnsi="Arial" w:cs="Arial"/>
          <w:sz w:val="22"/>
          <w:szCs w:val="22"/>
        </w:rPr>
        <w:t xml:space="preserve">Zamawiający posiada Cisco </w:t>
      </w:r>
      <w:proofErr w:type="spellStart"/>
      <w:r w:rsidRPr="00543826">
        <w:rPr>
          <w:rFonts w:ascii="Arial" w:hAnsi="Arial" w:cs="Arial"/>
          <w:sz w:val="22"/>
          <w:szCs w:val="22"/>
        </w:rPr>
        <w:t>Unified</w:t>
      </w:r>
      <w:proofErr w:type="spellEnd"/>
      <w:r w:rsidRPr="005438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3826">
        <w:rPr>
          <w:rFonts w:ascii="Arial" w:hAnsi="Arial" w:cs="Arial"/>
          <w:sz w:val="22"/>
          <w:szCs w:val="22"/>
        </w:rPr>
        <w:t>Communication</w:t>
      </w:r>
      <w:proofErr w:type="spellEnd"/>
      <w:r w:rsidRPr="00543826">
        <w:rPr>
          <w:rFonts w:ascii="Arial" w:hAnsi="Arial" w:cs="Arial"/>
          <w:sz w:val="22"/>
          <w:szCs w:val="22"/>
        </w:rPr>
        <w:t>  Mana</w:t>
      </w:r>
      <w:r w:rsidRPr="00543826">
        <w:rPr>
          <w:rFonts w:ascii="Arial" w:hAnsi="Arial" w:cs="Arial"/>
          <w:sz w:val="22"/>
          <w:szCs w:val="22"/>
          <w:lang w:val="en-US"/>
        </w:rPr>
        <w:t>ger – CUCM, ver. 15.0.1.</w:t>
      </w:r>
    </w:p>
    <w:p w14:paraId="63482569" w14:textId="77777777" w:rsidR="00543826" w:rsidRPr="00543826" w:rsidRDefault="00543826" w:rsidP="00684342">
      <w:pPr>
        <w:pStyle w:val="Akapitzlist"/>
        <w:spacing w:before="120" w:after="120" w:line="276" w:lineRule="auto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BCF04EA" w14:textId="2137586E" w:rsidR="0030454B" w:rsidRPr="004D6641" w:rsidRDefault="0030454B" w:rsidP="00684342">
      <w:pPr>
        <w:pStyle w:val="Akapitzlist"/>
        <w:numPr>
          <w:ilvl w:val="0"/>
          <w:numId w:val="1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D6641">
        <w:rPr>
          <w:rFonts w:ascii="Arial" w:hAnsi="Arial" w:cs="Arial"/>
          <w:b/>
          <w:sz w:val="22"/>
          <w:szCs w:val="22"/>
        </w:rPr>
        <w:t>DOSTAWA</w:t>
      </w:r>
    </w:p>
    <w:p w14:paraId="5922221E" w14:textId="0FC07E8E" w:rsidR="00652F8F" w:rsidRPr="004D6641" w:rsidRDefault="00543826" w:rsidP="0068434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216860999"/>
      <w:r>
        <w:rPr>
          <w:rFonts w:ascii="Arial" w:hAnsi="Arial" w:cs="Arial"/>
          <w:sz w:val="22"/>
          <w:szCs w:val="22"/>
        </w:rPr>
        <w:t>Termin realizacji zamówienia do 20 dni kalendarzowych</w:t>
      </w:r>
      <w:r w:rsidR="00684342">
        <w:rPr>
          <w:rFonts w:ascii="Arial" w:hAnsi="Arial" w:cs="Arial"/>
          <w:sz w:val="22"/>
          <w:szCs w:val="22"/>
        </w:rPr>
        <w:t>.</w:t>
      </w:r>
    </w:p>
    <w:p w14:paraId="67F3A9B8" w14:textId="77777777" w:rsidR="00E37380" w:rsidRPr="004D6641" w:rsidRDefault="00E37380" w:rsidP="00684342">
      <w:pPr>
        <w:spacing w:before="120" w:after="120" w:line="276" w:lineRule="auto"/>
        <w:ind w:left="1440"/>
        <w:rPr>
          <w:rFonts w:ascii="Arial" w:hAnsi="Arial" w:cs="Arial"/>
          <w:sz w:val="22"/>
          <w:szCs w:val="22"/>
        </w:rPr>
      </w:pPr>
    </w:p>
    <w:bookmarkEnd w:id="2"/>
    <w:p w14:paraId="4A7B5E4E" w14:textId="18606F53" w:rsidR="0030454B" w:rsidRPr="004D6641" w:rsidRDefault="0030454B" w:rsidP="00684342">
      <w:pPr>
        <w:pStyle w:val="Akapitzlist"/>
        <w:numPr>
          <w:ilvl w:val="0"/>
          <w:numId w:val="12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sz w:val="22"/>
          <w:szCs w:val="22"/>
        </w:rPr>
      </w:pPr>
      <w:r w:rsidRPr="004D6641">
        <w:rPr>
          <w:rFonts w:ascii="Arial" w:hAnsi="Arial" w:cs="Arial"/>
          <w:b/>
          <w:sz w:val="22"/>
          <w:szCs w:val="22"/>
        </w:rPr>
        <w:t>PŁATNOŚĆ</w:t>
      </w:r>
    </w:p>
    <w:p w14:paraId="2C0E6E39" w14:textId="794A0662" w:rsidR="00C57605" w:rsidRPr="004D6641" w:rsidRDefault="00872F20" w:rsidP="0068434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D6641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sectPr w:rsidR="00C57605" w:rsidRPr="004D6641" w:rsidSect="0030454B">
      <w:headerReference w:type="default" r:id="rId7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2218" w14:textId="77777777" w:rsidR="001C5AEA" w:rsidRDefault="001C5AEA">
      <w:r>
        <w:separator/>
      </w:r>
    </w:p>
  </w:endnote>
  <w:endnote w:type="continuationSeparator" w:id="0">
    <w:p w14:paraId="4FE7B0C2" w14:textId="77777777" w:rsidR="001C5AEA" w:rsidRDefault="001C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44D2" w14:textId="77777777" w:rsidR="001C5AEA" w:rsidRDefault="001C5AEA">
      <w:r>
        <w:separator/>
      </w:r>
    </w:p>
  </w:footnote>
  <w:footnote w:type="continuationSeparator" w:id="0">
    <w:p w14:paraId="235C4365" w14:textId="77777777" w:rsidR="001C5AEA" w:rsidRDefault="001C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632" w14:textId="3066FCE7" w:rsidR="00DB722D" w:rsidRPr="00272158" w:rsidRDefault="00272158" w:rsidP="00272158">
    <w:pPr>
      <w:pStyle w:val="Nagwek"/>
      <w:ind w:left="1276" w:hanging="1276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                                                                        </w:t>
    </w:r>
    <w:r w:rsidRPr="00272158">
      <w:rPr>
        <w:rFonts w:ascii="Arial" w:hAnsi="Arial" w:cs="Arial"/>
        <w:sz w:val="22"/>
        <w:szCs w:val="22"/>
      </w:rPr>
      <w:t xml:space="preserve">Załącznik nr 2 do </w:t>
    </w:r>
    <w:r>
      <w:rPr>
        <w:rFonts w:ascii="Arial" w:hAnsi="Arial" w:cs="Arial"/>
        <w:sz w:val="22"/>
        <w:szCs w:val="22"/>
      </w:rPr>
      <w:t>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2F1"/>
    <w:multiLevelType w:val="hybridMultilevel"/>
    <w:tmpl w:val="8DF681F8"/>
    <w:lvl w:ilvl="0" w:tplc="04150017">
      <w:start w:val="1"/>
      <w:numFmt w:val="lowerLetter"/>
      <w:lvlText w:val="%1)"/>
      <w:lvlJc w:val="left"/>
      <w:pPr>
        <w:ind w:left="7340" w:hanging="360"/>
      </w:pPr>
    </w:lvl>
    <w:lvl w:ilvl="1" w:tplc="04150019" w:tentative="1">
      <w:start w:val="1"/>
      <w:numFmt w:val="lowerLetter"/>
      <w:lvlText w:val="%2."/>
      <w:lvlJc w:val="left"/>
      <w:pPr>
        <w:ind w:left="8060" w:hanging="360"/>
      </w:pPr>
    </w:lvl>
    <w:lvl w:ilvl="2" w:tplc="0415001B" w:tentative="1">
      <w:start w:val="1"/>
      <w:numFmt w:val="lowerRoman"/>
      <w:lvlText w:val="%3."/>
      <w:lvlJc w:val="right"/>
      <w:pPr>
        <w:ind w:left="8780" w:hanging="180"/>
      </w:pPr>
    </w:lvl>
    <w:lvl w:ilvl="3" w:tplc="0415000F" w:tentative="1">
      <w:start w:val="1"/>
      <w:numFmt w:val="decimal"/>
      <w:lvlText w:val="%4."/>
      <w:lvlJc w:val="left"/>
      <w:pPr>
        <w:ind w:left="9500" w:hanging="360"/>
      </w:pPr>
    </w:lvl>
    <w:lvl w:ilvl="4" w:tplc="04150019" w:tentative="1">
      <w:start w:val="1"/>
      <w:numFmt w:val="lowerLetter"/>
      <w:lvlText w:val="%5."/>
      <w:lvlJc w:val="left"/>
      <w:pPr>
        <w:ind w:left="10220" w:hanging="360"/>
      </w:pPr>
    </w:lvl>
    <w:lvl w:ilvl="5" w:tplc="0415001B" w:tentative="1">
      <w:start w:val="1"/>
      <w:numFmt w:val="lowerRoman"/>
      <w:lvlText w:val="%6."/>
      <w:lvlJc w:val="right"/>
      <w:pPr>
        <w:ind w:left="10940" w:hanging="180"/>
      </w:pPr>
    </w:lvl>
    <w:lvl w:ilvl="6" w:tplc="0415000F" w:tentative="1">
      <w:start w:val="1"/>
      <w:numFmt w:val="decimal"/>
      <w:lvlText w:val="%7."/>
      <w:lvlJc w:val="left"/>
      <w:pPr>
        <w:ind w:left="11660" w:hanging="360"/>
      </w:pPr>
    </w:lvl>
    <w:lvl w:ilvl="7" w:tplc="04150019" w:tentative="1">
      <w:start w:val="1"/>
      <w:numFmt w:val="lowerLetter"/>
      <w:lvlText w:val="%8."/>
      <w:lvlJc w:val="left"/>
      <w:pPr>
        <w:ind w:left="12380" w:hanging="360"/>
      </w:pPr>
    </w:lvl>
    <w:lvl w:ilvl="8" w:tplc="0415001B" w:tentative="1">
      <w:start w:val="1"/>
      <w:numFmt w:val="lowerRoman"/>
      <w:lvlText w:val="%9."/>
      <w:lvlJc w:val="right"/>
      <w:pPr>
        <w:ind w:left="13100" w:hanging="180"/>
      </w:pPr>
    </w:lvl>
  </w:abstractNum>
  <w:abstractNum w:abstractNumId="1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A7F65"/>
    <w:multiLevelType w:val="multilevel"/>
    <w:tmpl w:val="8D78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B3D10"/>
    <w:multiLevelType w:val="multilevel"/>
    <w:tmpl w:val="4D4E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33A7B"/>
    <w:multiLevelType w:val="hybridMultilevel"/>
    <w:tmpl w:val="3D12445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2FB3"/>
    <w:multiLevelType w:val="hybridMultilevel"/>
    <w:tmpl w:val="8AF66F2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129C5"/>
    <w:multiLevelType w:val="hybridMultilevel"/>
    <w:tmpl w:val="39248C44"/>
    <w:lvl w:ilvl="0" w:tplc="04150017">
      <w:start w:val="1"/>
      <w:numFmt w:val="lowerLetter"/>
      <w:lvlText w:val="%1)"/>
      <w:lvlJc w:val="left"/>
      <w:pPr>
        <w:ind w:left="2534" w:hanging="360"/>
      </w:pPr>
    </w:lvl>
    <w:lvl w:ilvl="1" w:tplc="04150019" w:tentative="1">
      <w:start w:val="1"/>
      <w:numFmt w:val="lowerLetter"/>
      <w:lvlText w:val="%2."/>
      <w:lvlJc w:val="left"/>
      <w:pPr>
        <w:ind w:left="3254" w:hanging="360"/>
      </w:pPr>
    </w:lvl>
    <w:lvl w:ilvl="2" w:tplc="0415001B" w:tentative="1">
      <w:start w:val="1"/>
      <w:numFmt w:val="lowerRoman"/>
      <w:lvlText w:val="%3."/>
      <w:lvlJc w:val="right"/>
      <w:pPr>
        <w:ind w:left="3974" w:hanging="180"/>
      </w:pPr>
    </w:lvl>
    <w:lvl w:ilvl="3" w:tplc="0415000F" w:tentative="1">
      <w:start w:val="1"/>
      <w:numFmt w:val="decimal"/>
      <w:lvlText w:val="%4."/>
      <w:lvlJc w:val="left"/>
      <w:pPr>
        <w:ind w:left="4694" w:hanging="360"/>
      </w:pPr>
    </w:lvl>
    <w:lvl w:ilvl="4" w:tplc="04150019" w:tentative="1">
      <w:start w:val="1"/>
      <w:numFmt w:val="lowerLetter"/>
      <w:lvlText w:val="%5."/>
      <w:lvlJc w:val="left"/>
      <w:pPr>
        <w:ind w:left="5414" w:hanging="360"/>
      </w:pPr>
    </w:lvl>
    <w:lvl w:ilvl="5" w:tplc="0415001B" w:tentative="1">
      <w:start w:val="1"/>
      <w:numFmt w:val="lowerRoman"/>
      <w:lvlText w:val="%6."/>
      <w:lvlJc w:val="right"/>
      <w:pPr>
        <w:ind w:left="6134" w:hanging="180"/>
      </w:pPr>
    </w:lvl>
    <w:lvl w:ilvl="6" w:tplc="0415000F" w:tentative="1">
      <w:start w:val="1"/>
      <w:numFmt w:val="decimal"/>
      <w:lvlText w:val="%7."/>
      <w:lvlJc w:val="left"/>
      <w:pPr>
        <w:ind w:left="6854" w:hanging="360"/>
      </w:pPr>
    </w:lvl>
    <w:lvl w:ilvl="7" w:tplc="04150019" w:tentative="1">
      <w:start w:val="1"/>
      <w:numFmt w:val="lowerLetter"/>
      <w:lvlText w:val="%8."/>
      <w:lvlJc w:val="left"/>
      <w:pPr>
        <w:ind w:left="7574" w:hanging="360"/>
      </w:pPr>
    </w:lvl>
    <w:lvl w:ilvl="8" w:tplc="0415001B" w:tentative="1">
      <w:start w:val="1"/>
      <w:numFmt w:val="lowerRoman"/>
      <w:lvlText w:val="%9."/>
      <w:lvlJc w:val="right"/>
      <w:pPr>
        <w:ind w:left="8294" w:hanging="180"/>
      </w:pPr>
    </w:lvl>
  </w:abstractNum>
  <w:abstractNum w:abstractNumId="7" w15:restartNumberingAfterBreak="0">
    <w:nsid w:val="2DC80182"/>
    <w:multiLevelType w:val="hybridMultilevel"/>
    <w:tmpl w:val="60DE9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D0930"/>
    <w:multiLevelType w:val="hybridMultilevel"/>
    <w:tmpl w:val="65084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3981"/>
    <w:multiLevelType w:val="multilevel"/>
    <w:tmpl w:val="161A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3610B9"/>
    <w:multiLevelType w:val="multilevel"/>
    <w:tmpl w:val="94F63ECA"/>
    <w:lvl w:ilvl="0">
      <w:start w:val="1"/>
      <w:numFmt w:val="decimal"/>
      <w:pStyle w:val="1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0A1BA9"/>
    <w:multiLevelType w:val="multilevel"/>
    <w:tmpl w:val="4268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36CDB"/>
    <w:multiLevelType w:val="hybridMultilevel"/>
    <w:tmpl w:val="3FFADE9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E4661E8"/>
    <w:multiLevelType w:val="hybridMultilevel"/>
    <w:tmpl w:val="D4D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03968"/>
    <w:multiLevelType w:val="hybridMultilevel"/>
    <w:tmpl w:val="E1E82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D38D0"/>
    <w:multiLevelType w:val="hybridMultilevel"/>
    <w:tmpl w:val="2FC2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8546B"/>
    <w:multiLevelType w:val="hybridMultilevel"/>
    <w:tmpl w:val="C60069FC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CD1FB0"/>
    <w:multiLevelType w:val="hybridMultilevel"/>
    <w:tmpl w:val="7A3CC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73493"/>
    <w:multiLevelType w:val="hybridMultilevel"/>
    <w:tmpl w:val="494C3DF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B46ED"/>
    <w:multiLevelType w:val="multilevel"/>
    <w:tmpl w:val="7E6A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4039F"/>
    <w:multiLevelType w:val="multilevel"/>
    <w:tmpl w:val="FC32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212004">
    <w:abstractNumId w:val="16"/>
  </w:num>
  <w:num w:numId="2" w16cid:durableId="1211454349">
    <w:abstractNumId w:val="12"/>
  </w:num>
  <w:num w:numId="3" w16cid:durableId="1578325576">
    <w:abstractNumId w:val="8"/>
  </w:num>
  <w:num w:numId="4" w16cid:durableId="1116680663">
    <w:abstractNumId w:val="17"/>
  </w:num>
  <w:num w:numId="5" w16cid:durableId="1434782786">
    <w:abstractNumId w:val="20"/>
  </w:num>
  <w:num w:numId="6" w16cid:durableId="1175069539">
    <w:abstractNumId w:val="1"/>
  </w:num>
  <w:num w:numId="7" w16cid:durableId="1312562454">
    <w:abstractNumId w:val="10"/>
  </w:num>
  <w:num w:numId="8" w16cid:durableId="665524153">
    <w:abstractNumId w:val="2"/>
  </w:num>
  <w:num w:numId="9" w16cid:durableId="156700952">
    <w:abstractNumId w:val="23"/>
  </w:num>
  <w:num w:numId="10" w16cid:durableId="663245734">
    <w:abstractNumId w:val="22"/>
  </w:num>
  <w:num w:numId="11" w16cid:durableId="1449929657">
    <w:abstractNumId w:val="3"/>
  </w:num>
  <w:num w:numId="12" w16cid:durableId="402340719">
    <w:abstractNumId w:val="4"/>
  </w:num>
  <w:num w:numId="13" w16cid:durableId="1895383962">
    <w:abstractNumId w:val="7"/>
  </w:num>
  <w:num w:numId="14" w16cid:durableId="1761874184">
    <w:abstractNumId w:val="21"/>
  </w:num>
  <w:num w:numId="15" w16cid:durableId="138151515">
    <w:abstractNumId w:val="21"/>
  </w:num>
  <w:num w:numId="16" w16cid:durableId="1365985367">
    <w:abstractNumId w:val="15"/>
  </w:num>
  <w:num w:numId="17" w16cid:durableId="1260336566">
    <w:abstractNumId w:val="13"/>
  </w:num>
  <w:num w:numId="18" w16cid:durableId="1250500927">
    <w:abstractNumId w:val="9"/>
  </w:num>
  <w:num w:numId="19" w16cid:durableId="1131821209">
    <w:abstractNumId w:val="0"/>
  </w:num>
  <w:num w:numId="20" w16cid:durableId="1653604896">
    <w:abstractNumId w:val="6"/>
  </w:num>
  <w:num w:numId="21" w16cid:durableId="313414140">
    <w:abstractNumId w:val="11"/>
  </w:num>
  <w:num w:numId="22" w16cid:durableId="1212381505">
    <w:abstractNumId w:val="21"/>
  </w:num>
  <w:num w:numId="23" w16cid:durableId="1380666415">
    <w:abstractNumId w:val="18"/>
  </w:num>
  <w:num w:numId="24" w16cid:durableId="336928928">
    <w:abstractNumId w:val="5"/>
  </w:num>
  <w:num w:numId="25" w16cid:durableId="1965845460">
    <w:abstractNumId w:val="19"/>
  </w:num>
  <w:num w:numId="26" w16cid:durableId="1819877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B"/>
    <w:rsid w:val="0003310C"/>
    <w:rsid w:val="000E0E95"/>
    <w:rsid w:val="001521B0"/>
    <w:rsid w:val="001C5AEA"/>
    <w:rsid w:val="001E2558"/>
    <w:rsid w:val="001E7EFB"/>
    <w:rsid w:val="00272158"/>
    <w:rsid w:val="00274191"/>
    <w:rsid w:val="00296C02"/>
    <w:rsid w:val="0030454B"/>
    <w:rsid w:val="00320BF2"/>
    <w:rsid w:val="003F5262"/>
    <w:rsid w:val="00410D91"/>
    <w:rsid w:val="004650A3"/>
    <w:rsid w:val="004848A0"/>
    <w:rsid w:val="004A40DA"/>
    <w:rsid w:val="004C285D"/>
    <w:rsid w:val="004D6641"/>
    <w:rsid w:val="00543826"/>
    <w:rsid w:val="005B0D04"/>
    <w:rsid w:val="005D14BE"/>
    <w:rsid w:val="005E57BF"/>
    <w:rsid w:val="00652F8F"/>
    <w:rsid w:val="00684342"/>
    <w:rsid w:val="006A68EB"/>
    <w:rsid w:val="006D162B"/>
    <w:rsid w:val="006D399D"/>
    <w:rsid w:val="006F40B0"/>
    <w:rsid w:val="007C2FE7"/>
    <w:rsid w:val="007F59DC"/>
    <w:rsid w:val="00831BB8"/>
    <w:rsid w:val="00833E0A"/>
    <w:rsid w:val="00872F20"/>
    <w:rsid w:val="008D698A"/>
    <w:rsid w:val="008E5E4F"/>
    <w:rsid w:val="008F36B9"/>
    <w:rsid w:val="009024CB"/>
    <w:rsid w:val="009173E7"/>
    <w:rsid w:val="00923219"/>
    <w:rsid w:val="009B06E5"/>
    <w:rsid w:val="009C66FC"/>
    <w:rsid w:val="00A44D31"/>
    <w:rsid w:val="00A7248E"/>
    <w:rsid w:val="00AB3CE2"/>
    <w:rsid w:val="00B768F0"/>
    <w:rsid w:val="00B834A4"/>
    <w:rsid w:val="00BA2D48"/>
    <w:rsid w:val="00BA59B0"/>
    <w:rsid w:val="00C57605"/>
    <w:rsid w:val="00C605E9"/>
    <w:rsid w:val="00CA1BF9"/>
    <w:rsid w:val="00CA7670"/>
    <w:rsid w:val="00D4237C"/>
    <w:rsid w:val="00DB722D"/>
    <w:rsid w:val="00E37380"/>
    <w:rsid w:val="00E922E8"/>
    <w:rsid w:val="00EF3829"/>
    <w:rsid w:val="00F22D60"/>
    <w:rsid w:val="00F43199"/>
    <w:rsid w:val="00F70A01"/>
    <w:rsid w:val="00F819DB"/>
    <w:rsid w:val="00F94D38"/>
    <w:rsid w:val="00FD6742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A2A"/>
  <w15:chartTrackingRefBased/>
  <w15:docId w15:val="{B6921609-5435-40BC-9AD8-007384A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30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54B"/>
    <w:rPr>
      <w:b/>
      <w:bCs/>
      <w:smallCaps/>
      <w:color w:val="0F4761" w:themeColor="accent1" w:themeShade="BF"/>
      <w:spacing w:val="5"/>
    </w:rPr>
  </w:style>
  <w:style w:type="paragraph" w:customStyle="1" w:styleId="ZnakZnak3">
    <w:name w:val="Znak Znak3"/>
    <w:basedOn w:val="Normalny"/>
    <w:rsid w:val="003045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30454B"/>
  </w:style>
  <w:style w:type="paragraph" w:styleId="Nagwek">
    <w:name w:val="header"/>
    <w:basedOn w:val="Normalny"/>
    <w:link w:val="NagwekZnak"/>
    <w:uiPriority w:val="99"/>
    <w:rsid w:val="00304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54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rsid w:val="003045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30454B"/>
    <w:rPr>
      <w:b/>
      <w:bCs/>
    </w:rPr>
  </w:style>
  <w:style w:type="table" w:styleId="Tabela-Siatka">
    <w:name w:val="Table Grid"/>
    <w:basedOn w:val="Standardowy"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85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">
    <w:name w:val="a."/>
    <w:basedOn w:val="Akapitzlist"/>
    <w:qFormat/>
    <w:rsid w:val="00D4237C"/>
    <w:pPr>
      <w:widowControl w:val="0"/>
      <w:autoSpaceDE w:val="0"/>
      <w:autoSpaceDN w:val="0"/>
      <w:adjustRightInd w:val="0"/>
      <w:spacing w:before="120"/>
      <w:ind w:left="0"/>
      <w:contextualSpacing w:val="0"/>
      <w:jc w:val="both"/>
    </w:pPr>
    <w:rPr>
      <w:rFonts w:ascii="Arial" w:eastAsia="Arial Unicode MS" w:hAnsi="Arial" w:cs="Arial"/>
      <w:color w:val="000000"/>
      <w:sz w:val="20"/>
      <w:szCs w:val="20"/>
      <w:u w:color="000000"/>
      <w:bdr w:val="nil"/>
    </w:rPr>
  </w:style>
  <w:style w:type="paragraph" w:customStyle="1" w:styleId="1">
    <w:name w:val="1)"/>
    <w:basedOn w:val="Akapitzlist"/>
    <w:qFormat/>
    <w:rsid w:val="006D399D"/>
    <w:pPr>
      <w:widowControl w:val="0"/>
      <w:numPr>
        <w:numId w:val="21"/>
      </w:numPr>
      <w:tabs>
        <w:tab w:val="num" w:pos="360"/>
      </w:tabs>
      <w:autoSpaceDE w:val="0"/>
      <w:autoSpaceDN w:val="0"/>
      <w:adjustRightInd w:val="0"/>
      <w:spacing w:before="120"/>
      <w:ind w:left="720" w:firstLine="0"/>
      <w:contextualSpacing w:val="0"/>
      <w:jc w:val="both"/>
    </w:pPr>
    <w:rPr>
      <w:rFonts w:ascii="Arial" w:eastAsia="Arial Unicode MS" w:hAnsi="Arial" w:cs="Arial"/>
      <w:b/>
      <w:color w:val="000000"/>
      <w:sz w:val="20"/>
      <w:szCs w:val="20"/>
      <w:u w:color="000000"/>
      <w:bdr w:val="nil"/>
    </w:rPr>
  </w:style>
  <w:style w:type="character" w:styleId="Hipercze">
    <w:name w:val="Hyperlink"/>
    <w:basedOn w:val="Domylnaczcionkaakapitu"/>
    <w:uiPriority w:val="99"/>
    <w:unhideWhenUsed/>
    <w:rsid w:val="004D66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Domżalski Dariusz</cp:lastModifiedBy>
  <cp:revision>12</cp:revision>
  <dcterms:created xsi:type="dcterms:W3CDTF">2026-02-02T12:21:00Z</dcterms:created>
  <dcterms:modified xsi:type="dcterms:W3CDTF">2026-02-20T09:22:00Z</dcterms:modified>
</cp:coreProperties>
</file>