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633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 do SWZ</w:t>
      </w:r>
    </w:p>
    <w:p w14:paraId="5D7AB9A0" w14:textId="140E2154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2E345F">
        <w:rPr>
          <w:rFonts w:ascii="Calibri" w:eastAsia="Times New Roman" w:hAnsi="Calibri" w:cs="Calibri"/>
          <w:sz w:val="24"/>
          <w:szCs w:val="24"/>
          <w:lang w:eastAsia="pl-PL"/>
        </w:rPr>
        <w:t>15.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2022</w:t>
      </w:r>
    </w:p>
    <w:p w14:paraId="48301301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755EC12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364E5F2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A55BAB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BA9CAB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1B19152E" w14:textId="54AED2F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</w:p>
    <w:p w14:paraId="2C4E3D02" w14:textId="668175F3" w:rsidR="006C658A" w:rsidRPr="006C658A" w:rsidRDefault="00CB5222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4F31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45-517</w:t>
      </w:r>
    </w:p>
    <w:p w14:paraId="5087518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24EFBF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5B25D3E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53E36C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C85A8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77464FB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pełna nazwa Wykonawcy</w:t>
      </w:r>
    </w:p>
    <w:p w14:paraId="5F6C719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4FDA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 dokładny adres Wykonawcy</w:t>
      </w:r>
    </w:p>
    <w:p w14:paraId="3884C0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REGON: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…………………………………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NIP: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………………………………………………</w:t>
      </w:r>
    </w:p>
    <w:p w14:paraId="57D0CAF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000847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Internet: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http://.…………………………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e -mail: ………………………………………………</w:t>
      </w:r>
    </w:p>
    <w:p w14:paraId="58A7AE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33D8A98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Tel.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  <w:t>………………………………………………</w:t>
      </w:r>
    </w:p>
    <w:p w14:paraId="19ECB10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850459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8A88D9" w14:textId="0F3FA6F0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Nawiązując do ogłoszenia o zamówieniu w trybie podstawowym pn. </w:t>
      </w:r>
      <w:r w:rsidR="0053706C" w:rsidRPr="0053706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kruszywa dla Nadleśnictwa Opole w 2022 r</w:t>
      </w:r>
      <w:r w:rsidR="007931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  <w:r w:rsidRPr="006C658A">
        <w:rPr>
          <w:rFonts w:ascii="Calibri" w:eastAsia="Times New Roman" w:hAnsi="Calibri" w:cs="Calibri"/>
          <w:b/>
          <w:bCs/>
          <w:kern w:val="1"/>
          <w:sz w:val="24"/>
          <w:szCs w:val="24"/>
          <w:lang w:eastAsia="x-none"/>
        </w:rPr>
        <w:t xml:space="preserve">,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>oferujemy wykonanie przedmiotu zamówienia zgodnie z wymaganiami określonymi w SWZ w cenie:</w:t>
      </w:r>
    </w:p>
    <w:p w14:paraId="1FB0C24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…………………………………………………………………………………………………………..…….zł netto </w:t>
      </w:r>
    </w:p>
    <w:p w14:paraId="5B18EDC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671E5F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Słownie: ………………………………………………………………………………………………………………….</w:t>
      </w:r>
    </w:p>
    <w:p w14:paraId="1D05010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4041259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…………………………………………………………………………………………………….………….. zł brutto</w:t>
      </w:r>
    </w:p>
    <w:p w14:paraId="0B40C6C3" w14:textId="7D2161D0" w:rsid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……………………………………………………………………………………………………………………</w:t>
      </w:r>
    </w:p>
    <w:p w14:paraId="04B261A7" w14:textId="3F3C373B" w:rsidR="002E345F" w:rsidRDefault="002E345F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Cena za 1 tonę dostarczonego kruszywa: </w:t>
      </w:r>
    </w:p>
    <w:p w14:paraId="3F1AEDB0" w14:textId="138E072D" w:rsidR="002E345F" w:rsidRPr="002E345F" w:rsidRDefault="002E345F" w:rsidP="002E345F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2E345F">
        <w:rPr>
          <w:rFonts w:eastAsia="Arial Unicode MS" w:cstheme="minorHAnsi"/>
          <w:sz w:val="24"/>
          <w:szCs w:val="24"/>
        </w:rPr>
        <w:t xml:space="preserve">……………..…….zł netto </w:t>
      </w:r>
    </w:p>
    <w:p w14:paraId="08A788DE" w14:textId="77777777" w:rsidR="002E345F" w:rsidRPr="002E345F" w:rsidRDefault="002E345F" w:rsidP="002E345F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2E345F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………………………………………………………………………………………………………………….</w:t>
      </w:r>
    </w:p>
    <w:p w14:paraId="426F2750" w14:textId="72A6379F" w:rsidR="002E345F" w:rsidRPr="002E345F" w:rsidRDefault="002E345F" w:rsidP="002E345F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2E345F">
        <w:rPr>
          <w:rFonts w:eastAsia="Arial Unicode MS" w:cstheme="minorHAnsi"/>
          <w:sz w:val="24"/>
          <w:szCs w:val="24"/>
        </w:rPr>
        <w:t>…………….………….. zł brutto</w:t>
      </w:r>
    </w:p>
    <w:p w14:paraId="4F5C3727" w14:textId="3D43F769" w:rsidR="002E345F" w:rsidRDefault="002E345F" w:rsidP="002E345F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2E345F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……………………………………………………………………………………………………………………</w:t>
      </w:r>
    </w:p>
    <w:p w14:paraId="22F2C6A9" w14:textId="56BC0E58" w:rsidR="002E345F" w:rsidRDefault="002E345F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</w:p>
    <w:p w14:paraId="3225F6C6" w14:textId="77777777" w:rsidR="00E372D4" w:rsidRPr="00E372D4" w:rsidRDefault="00E372D4" w:rsidP="00E372D4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E372D4">
        <w:rPr>
          <w:rFonts w:eastAsia="Arial Unicode MS" w:cstheme="minorHAnsi"/>
          <w:sz w:val="24"/>
          <w:szCs w:val="24"/>
        </w:rPr>
        <w:t>Oświadczamy, że spełniamy wymagania kryterium środowiskowe  „Ś”</w:t>
      </w:r>
    </w:p>
    <w:p w14:paraId="7578C951" w14:textId="77777777" w:rsidR="00E372D4" w:rsidRPr="00E372D4" w:rsidRDefault="00E372D4" w:rsidP="00E372D4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E372D4">
        <w:rPr>
          <w:rFonts w:eastAsia="Arial Unicode MS" w:cstheme="minorHAnsi"/>
          <w:sz w:val="24"/>
          <w:szCs w:val="24"/>
        </w:rPr>
        <w:t>Pojazdy wykorzystywane do  wykonania zamówienia spełniają normę *</w:t>
      </w:r>
    </w:p>
    <w:p w14:paraId="35D01BE4" w14:textId="77777777" w:rsidR="00E372D4" w:rsidRPr="00E372D4" w:rsidRDefault="00E372D4" w:rsidP="00E372D4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E372D4">
        <w:rPr>
          <w:rFonts w:eastAsia="Arial Unicode MS" w:cstheme="minorHAnsi"/>
          <w:sz w:val="24"/>
          <w:szCs w:val="24"/>
        </w:rPr>
        <w:lastRenderedPageBreak/>
        <w:t>1.</w:t>
      </w:r>
      <w:r w:rsidRPr="00E372D4">
        <w:rPr>
          <w:rFonts w:eastAsia="Arial Unicode MS" w:cstheme="minorHAnsi"/>
          <w:sz w:val="24"/>
          <w:szCs w:val="24"/>
        </w:rPr>
        <w:tab/>
        <w:t>EURO3/STAGEI lub niższe</w:t>
      </w:r>
    </w:p>
    <w:p w14:paraId="0BCAD039" w14:textId="77777777" w:rsidR="00E372D4" w:rsidRPr="00E372D4" w:rsidRDefault="00E372D4" w:rsidP="00E372D4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E372D4">
        <w:rPr>
          <w:rFonts w:eastAsia="Arial Unicode MS" w:cstheme="minorHAnsi"/>
          <w:sz w:val="24"/>
          <w:szCs w:val="24"/>
        </w:rPr>
        <w:t>2.</w:t>
      </w:r>
      <w:r w:rsidRPr="00E372D4">
        <w:rPr>
          <w:rFonts w:eastAsia="Arial Unicode MS" w:cstheme="minorHAnsi"/>
          <w:sz w:val="24"/>
          <w:szCs w:val="24"/>
        </w:rPr>
        <w:tab/>
        <w:t>EURO5/STAGEII</w:t>
      </w:r>
    </w:p>
    <w:p w14:paraId="077F34B7" w14:textId="4947F62A" w:rsidR="002E345F" w:rsidRDefault="00E372D4" w:rsidP="00E372D4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E372D4">
        <w:rPr>
          <w:rFonts w:eastAsia="Arial Unicode MS" w:cstheme="minorHAnsi"/>
          <w:sz w:val="24"/>
          <w:szCs w:val="24"/>
        </w:rPr>
        <w:t>3.</w:t>
      </w:r>
      <w:r w:rsidRPr="00E372D4">
        <w:rPr>
          <w:rFonts w:eastAsia="Arial Unicode MS" w:cstheme="minorHAnsi"/>
          <w:sz w:val="24"/>
          <w:szCs w:val="24"/>
        </w:rPr>
        <w:tab/>
        <w:t>EURO6/STAGEIII</w:t>
      </w:r>
    </w:p>
    <w:p w14:paraId="68BB8CAF" w14:textId="7D89199D" w:rsidR="00E372D4" w:rsidRDefault="00E372D4" w:rsidP="00E372D4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E372D4">
        <w:rPr>
          <w:rFonts w:eastAsia="Arial Unicode MS" w:cstheme="minorHAnsi"/>
          <w:sz w:val="24"/>
          <w:szCs w:val="24"/>
        </w:rPr>
        <w:t>* Właściwe podkreślić</w:t>
      </w:r>
    </w:p>
    <w:p w14:paraId="0FA8957F" w14:textId="31B87190" w:rsidR="00E372D4" w:rsidRDefault="00E372D4" w:rsidP="00E372D4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E372D4">
        <w:rPr>
          <w:rFonts w:eastAsia="Arial Unicode MS" w:cstheme="minorHAnsi"/>
          <w:sz w:val="24"/>
          <w:szCs w:val="24"/>
        </w:rPr>
        <w:t>Oferujemy termin płatności: ………….. dni</w:t>
      </w:r>
    </w:p>
    <w:p w14:paraId="1A54E77B" w14:textId="77777777" w:rsidR="00E372D4" w:rsidRDefault="00E372D4" w:rsidP="00E372D4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</w:p>
    <w:p w14:paraId="70B3E281" w14:textId="77777777" w:rsidR="00E372D4" w:rsidRPr="006C658A" w:rsidRDefault="00E372D4" w:rsidP="00E372D4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</w:p>
    <w:p w14:paraId="4F15E5E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1622B30E" w14:textId="77777777" w:rsidR="006C658A" w:rsidRPr="006C658A" w:rsidRDefault="006C658A" w:rsidP="006C658A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Forma prowadzenia działalności: …………………………………………………………………………………..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4C3BE086" w14:textId="77777777" w:rsidR="006C658A" w:rsidRPr="006C658A" w:rsidRDefault="006C658A" w:rsidP="006C658A">
      <w:pPr>
        <w:suppressAutoHyphens/>
        <w:spacing w:after="0" w:line="276" w:lineRule="auto"/>
        <w:ind w:left="2835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i/>
          <w:sz w:val="24"/>
          <w:szCs w:val="24"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</w:p>
    <w:p w14:paraId="3021569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A04880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Świadomi faktu odpowiedzialności karnej na podstawie art. 297 </w:t>
      </w: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§ 1 ustawy z dnia 6 czerwca 1997 roku – Kodeks Karny, oświadczamy, że:</w:t>
      </w:r>
    </w:p>
    <w:p w14:paraId="6AE3107D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Zapoznaliśmy się ze Specyfikacją Warunków Zamówienia wraz z załączonymi do niej dokumentami i nie wnosimy do nich zastrzeżeń.</w:t>
      </w:r>
    </w:p>
    <w:p w14:paraId="23FC8219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Posiadamy wiedzę i doświadczenie oraz dysponujemy potencjałem technicznym i osobami zdolnymi do wykonania przedmiotowego zamówienia.</w:t>
      </w:r>
    </w:p>
    <w:p w14:paraId="2917C822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Zdobyliśmy wszystkie niezbędne informacje konieczne do rzetelnego skalkulowania naszej oferty.</w:t>
      </w:r>
    </w:p>
    <w:p w14:paraId="10658C08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Oferujemy realizację przedmiotu zamówienia w terminie wymaganym przez Zamawiającego.</w:t>
      </w:r>
    </w:p>
    <w:p w14:paraId="22B9D3E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Cena oferty uwzględnia wszystkie należne nam elementy wynagrodzenia wynikające z tytułu przygotowania, realizacji i rozliczenia przedmiotu zamówienia.</w:t>
      </w:r>
    </w:p>
    <w:p w14:paraId="4E039D0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Akceptujemy istotne postanowienia umowy załączone do SWZ i zobowiązujemy się do zawarcia umowy z tak określonymi warunkami w miejscu i terminie wskazanym przez Zamawiającego;</w:t>
      </w:r>
    </w:p>
    <w:p w14:paraId="7BAB503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Uważamy się za związanych niniejszą ofertą do okresu wskazanego w SWZ;</w:t>
      </w:r>
    </w:p>
    <w:p w14:paraId="7631E6F5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C2FC9A8" w14:textId="1D8D599A" w:rsidR="006C658A" w:rsidRDefault="006C658A" w:rsidP="006C658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Integralną część złożonej oferty stanowią następujące dokumenty:</w:t>
      </w:r>
    </w:p>
    <w:p w14:paraId="52B31F91" w14:textId="77777777" w:rsidR="00CC6CE5" w:rsidRPr="006C658A" w:rsidRDefault="00CC6CE5" w:rsidP="00D010E1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57FBAF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7A5F579D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36B129B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AC2F9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D36B4B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6BF4CF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first" r:id="rId7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43F83E9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2 do SWZ</w:t>
      </w:r>
    </w:p>
    <w:p w14:paraId="25866D7E" w14:textId="7F544C7D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2E345F">
        <w:rPr>
          <w:rFonts w:ascii="Calibri" w:eastAsia="Times New Roman" w:hAnsi="Calibri" w:cs="Calibri"/>
          <w:sz w:val="24"/>
          <w:szCs w:val="24"/>
          <w:lang w:eastAsia="pl-PL"/>
        </w:rPr>
        <w:t>15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3123428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</w:p>
    <w:p w14:paraId="30BD1BE0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PEŁNOMOCNICTWO</w:t>
      </w:r>
    </w:p>
    <w:p w14:paraId="61E335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8809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</w:p>
    <w:p w14:paraId="51ECCDF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Ja, niżej podpisany, </w:t>
      </w:r>
    </w:p>
    <w:p w14:paraId="04A599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00DF6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12B0C6D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osoby ustanawiającej pełnomocnika),</w:t>
      </w:r>
    </w:p>
    <w:p w14:paraId="22C81D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22F5E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działając w imieniu Wykonawcy:</w:t>
      </w:r>
    </w:p>
    <w:p w14:paraId="1E533BC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28179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6F1D790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(nazwa, adres Wykonawcy)</w:t>
      </w:r>
    </w:p>
    <w:p w14:paraId="58B81F7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A9BD4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udzielam niniejszym Pani/ Panu:</w:t>
      </w:r>
    </w:p>
    <w:p w14:paraId="373BA0E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0598C1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5052367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D0064B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pełnomocnika)</w:t>
      </w:r>
    </w:p>
    <w:p w14:paraId="1325D45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D500F9C" w14:textId="54A03D89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pełnomocnictwa do reprezentowania i składania wszelkich oświadczeń woli i wiedzy, w tym do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 xml:space="preserve">złożenia oferty, oświadczeń i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>zawarcia umowy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,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w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postępowaniu o udzielenie zamówienia publicznego</w:t>
      </w:r>
      <w:r w:rsidRPr="006C658A">
        <w:rPr>
          <w:rFonts w:ascii="Calibri" w:eastAsia="Calibri" w:hAnsi="Calibri" w:cs="Calibri"/>
          <w:b/>
          <w:bCs/>
          <w:kern w:val="22"/>
          <w:sz w:val="24"/>
          <w:szCs w:val="24"/>
          <w:lang w:val="x-none" w:eastAsia="x-none"/>
        </w:rPr>
        <w:t xml:space="preserve"> </w:t>
      </w:r>
      <w:r w:rsidRPr="000A24CE">
        <w:rPr>
          <w:rFonts w:ascii="Calibri" w:eastAsia="Calibri" w:hAnsi="Calibri" w:cs="Calibri"/>
          <w:kern w:val="22"/>
          <w:sz w:val="24"/>
          <w:szCs w:val="24"/>
          <w:lang w:val="x-none" w:eastAsia="x-none"/>
        </w:rPr>
        <w:t>pn.</w:t>
      </w:r>
      <w:r w:rsidRPr="006C658A">
        <w:rPr>
          <w:rFonts w:ascii="Calibri" w:eastAsia="Calibri" w:hAnsi="Calibri" w:cs="Calibri"/>
          <w:b/>
          <w:bCs/>
          <w:kern w:val="22"/>
          <w:sz w:val="24"/>
          <w:szCs w:val="24"/>
          <w:lang w:val="x-none" w:eastAsia="x-none"/>
        </w:rPr>
        <w:t xml:space="preserve"> </w:t>
      </w:r>
      <w:r w:rsidR="00793149" w:rsidRPr="0053706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kruszywa dla Nadleśnictwa Opole w 2022 r</w:t>
      </w:r>
      <w:r w:rsidR="007931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  <w:r w:rsidRPr="006C658A" w:rsidDel="00753C06">
        <w:rPr>
          <w:rFonts w:ascii="Calibri" w:eastAsia="Times New Roman" w:hAnsi="Calibri" w:cs="Calibri"/>
          <w:b/>
          <w:sz w:val="24"/>
          <w:szCs w:val="24"/>
          <w:lang w:val="x-none" w:eastAsia="x-none"/>
        </w:rPr>
        <w:t xml:space="preserve"> </w:t>
      </w:r>
    </w:p>
    <w:p w14:paraId="73738CC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</w:p>
    <w:p w14:paraId="7CB4EE6B" w14:textId="550C64B4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przeprowadzanym przez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Państwowe, 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3,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45-517 Opole</w:t>
      </w:r>
    </w:p>
    <w:p w14:paraId="442B7149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1A5E5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601DC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663538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B89368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Miejscowość, data: ……………………………………</w:t>
      </w:r>
    </w:p>
    <w:p w14:paraId="19FD4E2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5AD079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08ED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4383397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C41974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B5545F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</w:t>
      </w:r>
    </w:p>
    <w:p w14:paraId="316A50B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ustanawiającej pełnomocnika)</w:t>
      </w:r>
    </w:p>
    <w:p w14:paraId="56A7BF4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628446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8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6A795E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3 do SWZ</w:t>
      </w:r>
    </w:p>
    <w:p w14:paraId="4D1AE76D" w14:textId="28A60A6C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2E345F">
        <w:rPr>
          <w:rFonts w:ascii="Calibri" w:eastAsia="Times New Roman" w:hAnsi="Calibri" w:cs="Calibri"/>
          <w:sz w:val="24"/>
          <w:szCs w:val="24"/>
          <w:lang w:eastAsia="pl-PL"/>
        </w:rPr>
        <w:t>15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1C2D295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9812A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UMOWA Nr …………………………….….2022</w:t>
      </w:r>
    </w:p>
    <w:p w14:paraId="640F4F0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ISTOTNE POSTANOWIENIA UMOWY – załączone w osobnym pliku</w:t>
      </w:r>
    </w:p>
    <w:p w14:paraId="3A589824" w14:textId="77777777" w:rsidR="006C658A" w:rsidRPr="006C658A" w:rsidRDefault="006C658A" w:rsidP="006C658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D15E9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5B1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B06FBF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FE342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423F08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CF002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D467A5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12E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AF4F12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D45C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ADA6F5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8EE932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38F5C1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DCD996E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83E31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5AB797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5FA62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7694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2F3DF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56845B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C46ED9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815CCF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76402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C4D1F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B7F2E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ED8F2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98ECB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BBCCD9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528EA4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DB0BBE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024538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CA5ED2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4882CC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72B14A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AC336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189B4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108B9DF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6CF6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ED905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A1F33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DFC8E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00FD1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 do SWZ</w:t>
      </w:r>
    </w:p>
    <w:p w14:paraId="49F92DAC" w14:textId="39500DF9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2E345F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7759F7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7F79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226B7C7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10920DC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E26BE5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F60FA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6864D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6961E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ADDDA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03C7B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812B0BF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PZP,</w:t>
      </w:r>
    </w:p>
    <w:p w14:paraId="40135871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PZP,</w:t>
      </w:r>
    </w:p>
    <w:p w14:paraId="4134C4B6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14:paraId="206B55E8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50CB6C5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071A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68C6CA8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4314C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52496663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9CF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78BE3B8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DA04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F98FB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010C335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1B00E7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42FE70E6" w14:textId="77777777" w:rsid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363E0404" w14:textId="77777777" w:rsidR="003511D5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2CECD7" w14:textId="77777777" w:rsidR="003511D5" w:rsidRPr="006C658A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86B059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2821A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INFORMACJA W ZWIĄZKU Z POLEGANIEM NA ZASOBACH INNYCH PODMIOTÓW</w:t>
      </w:r>
    </w:p>
    <w:p w14:paraId="1AA087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w celu wykazania spełniania warunków udziału w postępowaniu, określonych przez Zamawiającego Specyfikacji Warunków Zamówienia, polegam na zasobach następującego/ych podmiotu/ów: ………………………………………………………………………………………….</w:t>
      </w:r>
    </w:p>
    <w:p w14:paraId="1B6A913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………………………………………………………………………….……</w:t>
      </w:r>
    </w:p>
    <w:p w14:paraId="6252808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 (wskazać podmiot i określić odpowiedni zakres dla wskazanego podmiotu).</w:t>
      </w:r>
    </w:p>
    <w:p w14:paraId="12191A0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0747D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5CEF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A61E77A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FA140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CE023A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DC5352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19517C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BEC5E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4BAEB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1F369A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2295FB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84A02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45BE2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209D852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0A544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551091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0D62ED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CEC6A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A75CC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EA73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81C4E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6C405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ED22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5E9F3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B0E1C2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59E51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B6B20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D83DA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C2600C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EB9C8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E0BDB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DBB53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6C378E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4a do SWZ</w:t>
      </w:r>
    </w:p>
    <w:p w14:paraId="44026780" w14:textId="614203A9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2E345F">
        <w:rPr>
          <w:rFonts w:ascii="Calibri" w:eastAsia="Times New Roman" w:hAnsi="Calibri" w:cs="Calibri"/>
          <w:sz w:val="24"/>
          <w:szCs w:val="24"/>
          <w:lang w:eastAsia="pl-PL"/>
        </w:rPr>
        <w:t>15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B495FD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EF43E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4E0CCB9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5BEBFF94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07B8BDC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5555AC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D5D3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22DC8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47352B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38A2A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2C3A8CC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172F5754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</w:t>
      </w:r>
    </w:p>
    <w:p w14:paraId="0E35F45B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46EBFB6F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6619A9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975E2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2702EAB6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35F30FF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8B8B037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4D0D9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70F2B0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BF1946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DD772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4D44609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3A9A3C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A3BC2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lub podpis osobisty osoby upoważnionej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lastRenderedPageBreak/>
        <w:t>reprezentującej podmiot udostępniającej zasoby)</w:t>
      </w:r>
    </w:p>
    <w:p w14:paraId="31A7EFE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ABBD07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17F60E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B6447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16D069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EA35AE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E212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F80A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58BC994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50397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EBA59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2E0110E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F33D2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9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037DA7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5 do SWZ</w:t>
      </w:r>
    </w:p>
    <w:p w14:paraId="0693C632" w14:textId="48661B94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2E345F">
        <w:rPr>
          <w:rFonts w:ascii="Calibri" w:eastAsia="Times New Roman" w:hAnsi="Calibri" w:cs="Calibri"/>
          <w:sz w:val="24"/>
          <w:szCs w:val="24"/>
          <w:lang w:eastAsia="pl-PL"/>
        </w:rPr>
        <w:t>15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E271A5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29916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6EBD1A7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SKŁADANE NA WEZWANIE </w:t>
      </w:r>
    </w:p>
    <w:p w14:paraId="67AD9B5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14:paraId="0A2DAE3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81BB7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D00A5C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CE3D6C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B429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Potwierdzam aktualność informacji zawartych w oświadczeniu, o którym mowa w art. 125 ust. 1 ustawy w zakresie o którym mowa w art. 108 ust.1 pkt 1-4 i 6 oraz art. 109. ustawy Pzp oraz art. 7 ust. 1 ustawy z dnia 13 kwietnia 2022 r. o szczególnych rozwiązaniach w zakresie przeciwdziałania wspieraniu agresji na Ukrainę oraz służących ochronie bezpieczeństwa narodowego (Dz. U. poz. 835)</w:t>
      </w:r>
    </w:p>
    <w:p w14:paraId="69A321F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5B948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5E63B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06249823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ED27CB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91C6F9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2F29DD9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0"/>
          <w:headerReference w:type="first" r:id="rId11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209E501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6 do SWZ</w:t>
      </w:r>
    </w:p>
    <w:p w14:paraId="74728BE4" w14:textId="71498033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2E345F">
        <w:rPr>
          <w:rFonts w:ascii="Calibri" w:eastAsia="Times New Roman" w:hAnsi="Calibri" w:cs="Calibri"/>
          <w:sz w:val="24"/>
          <w:szCs w:val="24"/>
          <w:lang w:eastAsia="pl-PL"/>
        </w:rPr>
        <w:t>15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96DA35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20F23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WYKAZ ZREALIZOWANYCH DOSTAW – DOŚWIADCZENIE WYKONAWCY</w:t>
      </w:r>
    </w:p>
    <w:p w14:paraId="40F9E4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C4BF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6C658A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wartości, przedmiotu, dat wykonania i podmiotów, na rzecz których dostawy lub usługi zostały wykonane lub są wykonywane, oraz załączeniem dowodów określających, czy te dostawy lub usługi zostały wykonane lub są wykonywane należycie</w:t>
      </w: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0FF317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val="x-none" w:eastAsia="x-none"/>
        </w:rPr>
      </w:pPr>
    </w:p>
    <w:p w14:paraId="7BE4AA7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Wykonawca spełni warunek jeżeli wykaże, że:</w:t>
      </w:r>
    </w:p>
    <w:p w14:paraId="0E6CDB19" w14:textId="4F70AF2A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 okresie ostatnich 3 lat przed upływem terminu składania ofert, a jeżeli okres prowadzenia działalności jest krótszy – w tym okresie wykonał należycie zamówienie na dostawę</w:t>
      </w:r>
      <w:r w:rsidR="002E345F">
        <w:rPr>
          <w:rFonts w:ascii="Calibri" w:eastAsia="Times New Roman" w:hAnsi="Calibri" w:cs="Calibri"/>
          <w:sz w:val="20"/>
          <w:szCs w:val="20"/>
          <w:lang w:eastAsia="x-none"/>
        </w:rPr>
        <w:t xml:space="preserve">/wbudowanie kruszywa (utwardzanie dróg kruszywem) </w:t>
      </w: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 xml:space="preserve">o wartości co najmniej </w:t>
      </w:r>
      <w:r w:rsidR="002E345F">
        <w:rPr>
          <w:rFonts w:ascii="Calibri" w:eastAsia="Times New Roman" w:hAnsi="Calibri" w:cs="Calibri"/>
          <w:sz w:val="20"/>
          <w:szCs w:val="20"/>
          <w:lang w:eastAsia="x-none"/>
        </w:rPr>
        <w:t>1</w:t>
      </w: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00.000,00 zł  brutto. Poprzez wartość zamówienia Zamawiający rozumie wartość zawartej umowy pomiędzy Wykonawcą i innym podmiotem lub wartość dostaw/zamówień łącznych wykonanych na rzecz jednego podmiotu.</w:t>
      </w:r>
    </w:p>
    <w:p w14:paraId="011DFA5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</w:p>
    <w:p w14:paraId="761AA9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820"/>
        <w:gridCol w:w="1185"/>
        <w:gridCol w:w="1225"/>
        <w:gridCol w:w="1908"/>
        <w:gridCol w:w="1274"/>
        <w:gridCol w:w="1129"/>
      </w:tblGrid>
      <w:tr w:rsidR="006C658A" w:rsidRPr="006C658A" w14:paraId="0C190CEF" w14:textId="77777777" w:rsidTr="0085788D">
        <w:trPr>
          <w:trHeight w:val="48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9F38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wykonanych dostaw/usług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504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Podmiot, na rzecz którego dostaw/usługi zostały wykonane</w:t>
            </w:r>
            <w:r w:rsidRPr="006C658A" w:rsidDel="0062423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F63E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6C658A" w:rsidRPr="006C658A" w14:paraId="4F20B8FE" w14:textId="77777777" w:rsidTr="0085788D">
        <w:trPr>
          <w:trHeight w:val="411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92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16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rozpoczęcia</w:t>
            </w:r>
          </w:p>
          <w:p w14:paraId="6666BD0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(miesiąc i rok)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E1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Data zakończenia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(miesiąc i rok)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11F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0BA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658A" w:rsidRPr="006C658A" w14:paraId="75F9A118" w14:textId="77777777" w:rsidTr="0085788D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25F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1E44682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0E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A2C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51F80272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282AC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5A226E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5A906481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ACC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735EA7FF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21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68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411A9719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423613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C5456B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6E9DF1BE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C8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420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FF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3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EE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2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794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C50031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UWAGA: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oświadczenia należy dołączyć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dowody określające, czy </w:t>
      </w:r>
      <w:r w:rsidR="00986916">
        <w:rPr>
          <w:rFonts w:ascii="Calibri" w:eastAsia="Times New Roman" w:hAnsi="Calibri" w:cs="Calibri"/>
          <w:b/>
          <w:sz w:val="24"/>
          <w:szCs w:val="24"/>
          <w:lang w:eastAsia="pl-PL"/>
        </w:rPr>
        <w:t>dostawy/usługi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te zostały wykonane należycie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492F63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FDC2D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……………….......…………………</w:t>
      </w:r>
    </w:p>
    <w:p w14:paraId="4629EC1B" w14:textId="77777777" w:rsidR="006C658A" w:rsidRPr="006C658A" w:rsidRDefault="006C658A" w:rsidP="006C658A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(miejscowość, data)</w:t>
      </w:r>
    </w:p>
    <w:p w14:paraId="5153B4D4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……………..………………………………………</w:t>
      </w:r>
    </w:p>
    <w:p w14:paraId="134D0DDF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</w:t>
      </w:r>
    </w:p>
    <w:p w14:paraId="0E19EA39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lub podpis osobisty osoby upoważnionej)</w:t>
      </w:r>
    </w:p>
    <w:p w14:paraId="133B47C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3C6FA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2"/>
          <w:headerReference w:type="first" r:id="rId13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7D956BBB" w14:textId="77777777" w:rsidR="006C658A" w:rsidRPr="00C30862" w:rsidRDefault="006C658A" w:rsidP="006C658A">
      <w:pPr>
        <w:keepNext/>
        <w:keepLines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30862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Załącznik nr 7 do SWZ</w:t>
      </w:r>
    </w:p>
    <w:p w14:paraId="6852D8FF" w14:textId="45802145" w:rsidR="006C658A" w:rsidRPr="00C30862" w:rsidRDefault="006C658A" w:rsidP="006C658A">
      <w:pPr>
        <w:spacing w:after="0" w:line="240" w:lineRule="auto"/>
        <w:rPr>
          <w:rFonts w:eastAsia="Times New Roman" w:cstheme="minorHAnsi"/>
          <w:b/>
          <w:kern w:val="22"/>
          <w:sz w:val="24"/>
          <w:szCs w:val="24"/>
          <w:lang w:eastAsia="pl-PL"/>
        </w:rPr>
      </w:pPr>
      <w:r w:rsidRPr="00C30862">
        <w:rPr>
          <w:rFonts w:eastAsia="Times New Roman" w:cstheme="minorHAnsi"/>
          <w:sz w:val="24"/>
          <w:szCs w:val="24"/>
          <w:lang w:eastAsia="pl-PL"/>
        </w:rPr>
        <w:t xml:space="preserve">Nr sprawy: </w:t>
      </w:r>
      <w:r w:rsidR="00CB5222" w:rsidRPr="00C30862">
        <w:rPr>
          <w:rFonts w:eastAsia="Times New Roman" w:cstheme="minorHAnsi"/>
          <w:sz w:val="24"/>
          <w:szCs w:val="24"/>
          <w:lang w:eastAsia="pl-PL"/>
        </w:rPr>
        <w:t>S</w:t>
      </w:r>
      <w:r w:rsidR="002C6765" w:rsidRPr="00C30862">
        <w:rPr>
          <w:rFonts w:eastAsia="Times New Roman" w:cstheme="minorHAnsi"/>
          <w:sz w:val="24"/>
          <w:szCs w:val="24"/>
          <w:lang w:eastAsia="pl-PL"/>
        </w:rPr>
        <w:t>.270.</w:t>
      </w:r>
      <w:r w:rsidR="002E345F">
        <w:rPr>
          <w:rFonts w:eastAsia="Times New Roman" w:cstheme="minorHAnsi"/>
          <w:sz w:val="24"/>
          <w:szCs w:val="24"/>
          <w:lang w:eastAsia="pl-PL"/>
        </w:rPr>
        <w:t>15</w:t>
      </w:r>
      <w:r w:rsidR="002C6765" w:rsidRPr="00C30862">
        <w:rPr>
          <w:rFonts w:eastAsia="Times New Roman" w:cstheme="minorHAnsi"/>
          <w:sz w:val="24"/>
          <w:szCs w:val="24"/>
          <w:lang w:eastAsia="pl-PL"/>
        </w:rPr>
        <w:t>.2022</w:t>
      </w:r>
    </w:p>
    <w:p w14:paraId="4CB126FB" w14:textId="6A2E9EA6" w:rsidR="0044230A" w:rsidRPr="00C30862" w:rsidRDefault="00682D4E" w:rsidP="00682D4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PRZEDMIOTU ZAMÓWIENIA</w:t>
      </w:r>
    </w:p>
    <w:p w14:paraId="715FAB05" w14:textId="77777777" w:rsidR="00A51460" w:rsidRPr="00C30862" w:rsidRDefault="00A51460" w:rsidP="00A51460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C30862">
        <w:rPr>
          <w:rFonts w:asciiTheme="minorHAnsi" w:hAnsiTheme="minorHAnsi" w:cstheme="minorHAnsi"/>
          <w:sz w:val="24"/>
          <w:szCs w:val="24"/>
        </w:rPr>
        <w:t>Szczegółowy opis przedmiotu zamówienia</w:t>
      </w:r>
    </w:p>
    <w:p w14:paraId="4A0BB32D" w14:textId="23D31FCB" w:rsidR="0084765B" w:rsidRDefault="0084765B" w:rsidP="0084765B">
      <w:pPr>
        <w:autoSpaceDE w:val="0"/>
        <w:autoSpaceDN w:val="0"/>
        <w:adjustRightInd w:val="0"/>
        <w:spacing w:line="240" w:lineRule="auto"/>
        <w:rPr>
          <w:rFonts w:cstheme="minorHAnsi"/>
          <w:sz w:val="23"/>
          <w:szCs w:val="23"/>
        </w:rPr>
      </w:pPr>
      <w:r w:rsidRPr="00C30862">
        <w:rPr>
          <w:rFonts w:cstheme="minorHAnsi"/>
          <w:sz w:val="23"/>
          <w:szCs w:val="23"/>
        </w:rPr>
        <w:t>Zamówienie będące przedmiotem postępowania polega na dostarczeniu kruszywa na teren</w:t>
      </w:r>
      <w:r w:rsidR="000920D9">
        <w:rPr>
          <w:rFonts w:cstheme="minorHAnsi"/>
          <w:sz w:val="23"/>
          <w:szCs w:val="23"/>
        </w:rPr>
        <w:t>y</w:t>
      </w:r>
      <w:r w:rsidRPr="00C30862">
        <w:rPr>
          <w:rFonts w:cstheme="minorHAnsi"/>
          <w:sz w:val="23"/>
          <w:szCs w:val="23"/>
        </w:rPr>
        <w:t xml:space="preserve"> będąc</w:t>
      </w:r>
      <w:r w:rsidR="000920D9">
        <w:rPr>
          <w:rFonts w:cstheme="minorHAnsi"/>
          <w:sz w:val="23"/>
          <w:szCs w:val="23"/>
        </w:rPr>
        <w:t>e</w:t>
      </w:r>
      <w:r w:rsidRPr="00C30862">
        <w:rPr>
          <w:rFonts w:cstheme="minorHAnsi"/>
          <w:sz w:val="23"/>
          <w:szCs w:val="23"/>
        </w:rPr>
        <w:t xml:space="preserve"> w administracji Nadleśnictwa Opole</w:t>
      </w:r>
      <w:r w:rsidR="00F5239C">
        <w:rPr>
          <w:rFonts w:cstheme="minorHAnsi"/>
          <w:sz w:val="23"/>
          <w:szCs w:val="23"/>
        </w:rPr>
        <w:t>.</w:t>
      </w:r>
    </w:p>
    <w:p w14:paraId="2122A86E" w14:textId="74BCAD65" w:rsidR="00F5239C" w:rsidRPr="00C30862" w:rsidRDefault="0027731C" w:rsidP="0084765B">
      <w:pPr>
        <w:autoSpaceDE w:val="0"/>
        <w:autoSpaceDN w:val="0"/>
        <w:adjustRightInd w:val="0"/>
        <w:spacing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Wykaz </w:t>
      </w:r>
      <w:r w:rsidR="00F5239C">
        <w:rPr>
          <w:rFonts w:cstheme="minorHAnsi"/>
          <w:sz w:val="23"/>
          <w:szCs w:val="23"/>
        </w:rPr>
        <w:t>Leśnictw oraz iloś</w:t>
      </w:r>
      <w:r>
        <w:rPr>
          <w:rFonts w:cstheme="minorHAnsi"/>
          <w:sz w:val="23"/>
          <w:szCs w:val="23"/>
        </w:rPr>
        <w:t>ci kruszywa, która ma zostać dostarczona:</w:t>
      </w:r>
    </w:p>
    <w:p w14:paraId="4F933615" w14:textId="0C6518AE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C30862">
        <w:rPr>
          <w:rFonts w:cstheme="minorHAnsi"/>
          <w:sz w:val="23"/>
          <w:szCs w:val="23"/>
        </w:rPr>
        <w:t>- Narok</w:t>
      </w:r>
      <w:r w:rsidR="00F5239C">
        <w:rPr>
          <w:rFonts w:cstheme="minorHAnsi"/>
          <w:sz w:val="23"/>
          <w:szCs w:val="23"/>
        </w:rPr>
        <w:t>:</w:t>
      </w:r>
      <w:r w:rsidRPr="00C30862">
        <w:rPr>
          <w:rFonts w:cstheme="minorHAnsi"/>
          <w:sz w:val="23"/>
          <w:szCs w:val="23"/>
        </w:rPr>
        <w:t xml:space="preserve"> 50 ton</w:t>
      </w:r>
    </w:p>
    <w:p w14:paraId="331F14DD" w14:textId="1D709578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C30862">
        <w:rPr>
          <w:rFonts w:cstheme="minorHAnsi"/>
          <w:sz w:val="23"/>
          <w:szCs w:val="23"/>
        </w:rPr>
        <w:t>- Lipowa</w:t>
      </w:r>
      <w:r w:rsidR="00F5239C">
        <w:rPr>
          <w:rFonts w:cstheme="minorHAnsi"/>
          <w:sz w:val="23"/>
          <w:szCs w:val="23"/>
        </w:rPr>
        <w:t>:</w:t>
      </w:r>
      <w:r w:rsidRPr="00C30862">
        <w:rPr>
          <w:rFonts w:cstheme="minorHAnsi"/>
          <w:sz w:val="23"/>
          <w:szCs w:val="23"/>
        </w:rPr>
        <w:t xml:space="preserve"> 25 ton</w:t>
      </w:r>
    </w:p>
    <w:p w14:paraId="59CCE9F9" w14:textId="0322D04C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C30862">
        <w:rPr>
          <w:rFonts w:cstheme="minorHAnsi"/>
          <w:sz w:val="23"/>
          <w:szCs w:val="23"/>
        </w:rPr>
        <w:t>- Walidrogi</w:t>
      </w:r>
      <w:r w:rsidR="00F5239C">
        <w:rPr>
          <w:rFonts w:cstheme="minorHAnsi"/>
          <w:sz w:val="23"/>
          <w:szCs w:val="23"/>
        </w:rPr>
        <w:t>:</w:t>
      </w:r>
      <w:r w:rsidRPr="00C30862">
        <w:rPr>
          <w:rFonts w:cstheme="minorHAnsi"/>
          <w:sz w:val="23"/>
          <w:szCs w:val="23"/>
        </w:rPr>
        <w:t xml:space="preserve"> 200 ton</w:t>
      </w:r>
    </w:p>
    <w:p w14:paraId="6BC7C913" w14:textId="699DB3D2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C30862">
        <w:rPr>
          <w:rFonts w:cstheme="minorHAnsi"/>
          <w:sz w:val="23"/>
          <w:szCs w:val="23"/>
        </w:rPr>
        <w:t>- Grotowice</w:t>
      </w:r>
      <w:r w:rsidR="00F5239C">
        <w:rPr>
          <w:rFonts w:cstheme="minorHAnsi"/>
          <w:sz w:val="23"/>
          <w:szCs w:val="23"/>
        </w:rPr>
        <w:t>:</w:t>
      </w:r>
      <w:r w:rsidRPr="00C30862">
        <w:rPr>
          <w:rFonts w:cstheme="minorHAnsi"/>
          <w:sz w:val="23"/>
          <w:szCs w:val="23"/>
        </w:rPr>
        <w:t xml:space="preserve"> 100 ton</w:t>
      </w:r>
    </w:p>
    <w:p w14:paraId="75F2CAD4" w14:textId="620872AE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C30862">
        <w:rPr>
          <w:rFonts w:cstheme="minorHAnsi"/>
          <w:sz w:val="23"/>
          <w:szCs w:val="23"/>
        </w:rPr>
        <w:t>- Dąbrowice</w:t>
      </w:r>
      <w:r w:rsidR="00F5239C">
        <w:rPr>
          <w:rFonts w:cstheme="minorHAnsi"/>
          <w:sz w:val="23"/>
          <w:szCs w:val="23"/>
        </w:rPr>
        <w:t>:</w:t>
      </w:r>
      <w:r w:rsidRPr="00C30862">
        <w:rPr>
          <w:rFonts w:cstheme="minorHAnsi"/>
          <w:sz w:val="23"/>
          <w:szCs w:val="23"/>
        </w:rPr>
        <w:t xml:space="preserve"> 100 ton</w:t>
      </w:r>
    </w:p>
    <w:p w14:paraId="79E29B7F" w14:textId="7924638F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0862">
        <w:rPr>
          <w:rFonts w:cstheme="minorHAnsi"/>
          <w:sz w:val="24"/>
          <w:szCs w:val="24"/>
        </w:rPr>
        <w:t>- Knieja</w:t>
      </w:r>
      <w:r w:rsidR="00F5239C">
        <w:rPr>
          <w:rFonts w:cstheme="minorHAnsi"/>
          <w:sz w:val="24"/>
          <w:szCs w:val="24"/>
        </w:rPr>
        <w:t>:</w:t>
      </w:r>
      <w:r w:rsidRPr="00C30862">
        <w:rPr>
          <w:rFonts w:cstheme="minorHAnsi"/>
          <w:sz w:val="24"/>
          <w:szCs w:val="24"/>
        </w:rPr>
        <w:t xml:space="preserve"> 50 ton</w:t>
      </w:r>
    </w:p>
    <w:p w14:paraId="3FB858BE" w14:textId="040C69CD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0862">
        <w:rPr>
          <w:rFonts w:cstheme="minorHAnsi"/>
          <w:sz w:val="24"/>
          <w:szCs w:val="24"/>
        </w:rPr>
        <w:t>- Krasiejów</w:t>
      </w:r>
      <w:r w:rsidR="00F5239C">
        <w:rPr>
          <w:rFonts w:cstheme="minorHAnsi"/>
          <w:sz w:val="24"/>
          <w:szCs w:val="24"/>
        </w:rPr>
        <w:t>:</w:t>
      </w:r>
      <w:r w:rsidRPr="00C30862">
        <w:rPr>
          <w:rFonts w:cstheme="minorHAnsi"/>
          <w:sz w:val="24"/>
          <w:szCs w:val="24"/>
        </w:rPr>
        <w:t xml:space="preserve"> 200 ton</w:t>
      </w:r>
    </w:p>
    <w:p w14:paraId="2A9D30C1" w14:textId="6B4392E5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0862">
        <w:rPr>
          <w:rFonts w:cstheme="minorHAnsi"/>
          <w:sz w:val="24"/>
          <w:szCs w:val="24"/>
        </w:rPr>
        <w:t>- Grodziec</w:t>
      </w:r>
      <w:r w:rsidR="00F5239C">
        <w:rPr>
          <w:rFonts w:cstheme="minorHAnsi"/>
          <w:sz w:val="24"/>
          <w:szCs w:val="24"/>
        </w:rPr>
        <w:t>:</w:t>
      </w:r>
      <w:r w:rsidRPr="00C30862">
        <w:rPr>
          <w:rFonts w:cstheme="minorHAnsi"/>
          <w:sz w:val="24"/>
          <w:szCs w:val="24"/>
        </w:rPr>
        <w:t xml:space="preserve"> 100 ton</w:t>
      </w:r>
    </w:p>
    <w:p w14:paraId="347CF375" w14:textId="1A674897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0862">
        <w:rPr>
          <w:rFonts w:cstheme="minorHAnsi"/>
          <w:sz w:val="24"/>
          <w:szCs w:val="24"/>
        </w:rPr>
        <w:t>- Zawada</w:t>
      </w:r>
      <w:r w:rsidR="00F5239C">
        <w:rPr>
          <w:rFonts w:cstheme="minorHAnsi"/>
          <w:sz w:val="24"/>
          <w:szCs w:val="24"/>
        </w:rPr>
        <w:t>:</w:t>
      </w:r>
      <w:r w:rsidRPr="00C30862">
        <w:rPr>
          <w:rFonts w:cstheme="minorHAnsi"/>
          <w:sz w:val="24"/>
          <w:szCs w:val="24"/>
        </w:rPr>
        <w:t xml:space="preserve"> 50 ton</w:t>
      </w:r>
    </w:p>
    <w:p w14:paraId="5C2536B6" w14:textId="075883D4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0862">
        <w:rPr>
          <w:rFonts w:cstheme="minorHAnsi"/>
          <w:sz w:val="24"/>
          <w:szCs w:val="24"/>
        </w:rPr>
        <w:t>- Chrząstowice</w:t>
      </w:r>
      <w:r w:rsidR="00F5239C">
        <w:rPr>
          <w:rFonts w:cstheme="minorHAnsi"/>
          <w:sz w:val="24"/>
          <w:szCs w:val="24"/>
        </w:rPr>
        <w:t>:</w:t>
      </w:r>
      <w:r w:rsidRPr="00C30862">
        <w:rPr>
          <w:rFonts w:cstheme="minorHAnsi"/>
          <w:sz w:val="24"/>
          <w:szCs w:val="24"/>
        </w:rPr>
        <w:t xml:space="preserve"> 50 ton</w:t>
      </w:r>
    </w:p>
    <w:p w14:paraId="3AD2C102" w14:textId="69C60D9E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0862">
        <w:rPr>
          <w:rFonts w:cstheme="minorHAnsi"/>
          <w:sz w:val="24"/>
          <w:szCs w:val="24"/>
        </w:rPr>
        <w:t>- Dębska Kuźnia</w:t>
      </w:r>
      <w:r w:rsidR="00F5239C">
        <w:rPr>
          <w:rFonts w:cstheme="minorHAnsi"/>
          <w:sz w:val="24"/>
          <w:szCs w:val="24"/>
        </w:rPr>
        <w:t>:</w:t>
      </w:r>
      <w:r w:rsidRPr="00C30862">
        <w:rPr>
          <w:rFonts w:cstheme="minorHAnsi"/>
          <w:sz w:val="24"/>
          <w:szCs w:val="24"/>
        </w:rPr>
        <w:t xml:space="preserve"> 50 ton</w:t>
      </w:r>
    </w:p>
    <w:p w14:paraId="2C91792B" w14:textId="77777777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30862">
        <w:rPr>
          <w:rFonts w:cstheme="minorHAnsi"/>
          <w:sz w:val="24"/>
          <w:szCs w:val="24"/>
        </w:rPr>
        <w:t xml:space="preserve">Razem: </w:t>
      </w:r>
      <w:r w:rsidRPr="00C30862">
        <w:rPr>
          <w:rFonts w:cstheme="minorHAnsi"/>
          <w:b/>
          <w:bCs/>
          <w:sz w:val="24"/>
          <w:szCs w:val="24"/>
        </w:rPr>
        <w:t>975 ton</w:t>
      </w:r>
    </w:p>
    <w:p w14:paraId="44F621E3" w14:textId="1339D448" w:rsidR="000678E3" w:rsidRPr="00C30862" w:rsidRDefault="000678E3" w:rsidP="000678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0862">
        <w:rPr>
          <w:rFonts w:cstheme="minorHAnsi"/>
          <w:sz w:val="24"/>
          <w:szCs w:val="24"/>
        </w:rPr>
        <w:t xml:space="preserve"> </w:t>
      </w:r>
    </w:p>
    <w:p w14:paraId="631375E7" w14:textId="77777777" w:rsidR="00564F23" w:rsidRPr="00C30862" w:rsidRDefault="00564F23" w:rsidP="00A5146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30862">
        <w:rPr>
          <w:rFonts w:asciiTheme="minorHAnsi" w:hAnsiTheme="minorHAnsi" w:cstheme="minorHAnsi"/>
          <w:sz w:val="24"/>
          <w:szCs w:val="24"/>
        </w:rPr>
        <w:t>Materiały</w:t>
      </w:r>
    </w:p>
    <w:p w14:paraId="6A4B815D" w14:textId="3713240B" w:rsidR="00564F23" w:rsidRPr="00C30862" w:rsidRDefault="000678E3" w:rsidP="002E345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3"/>
          <w:szCs w:val="23"/>
        </w:rPr>
      </w:pPr>
      <w:r w:rsidRPr="00C30862">
        <w:rPr>
          <w:rFonts w:cstheme="minorHAnsi"/>
          <w:sz w:val="23"/>
          <w:szCs w:val="23"/>
        </w:rPr>
        <w:t>Należy umożliwić dostawę następujących materiałów</w:t>
      </w:r>
      <w:r w:rsidR="00564F23" w:rsidRPr="00C30862">
        <w:rPr>
          <w:rFonts w:cstheme="minorHAnsi"/>
          <w:sz w:val="23"/>
          <w:szCs w:val="23"/>
        </w:rPr>
        <w:t>: kruszywo drogowe, łamane, naturalne (wapienne, dolomitowe, szarogłazowe, bazaltowe lub równoważne) o frakcji 31,5-63 mm</w:t>
      </w:r>
      <w:r w:rsidR="00F5239C">
        <w:rPr>
          <w:rFonts w:cstheme="minorHAnsi"/>
          <w:sz w:val="23"/>
          <w:szCs w:val="23"/>
        </w:rPr>
        <w:t xml:space="preserve"> do wyboru przez miejscowego Leśniczego</w:t>
      </w:r>
      <w:r w:rsidRPr="00C30862">
        <w:rPr>
          <w:rFonts w:cstheme="minorHAnsi"/>
          <w:sz w:val="23"/>
          <w:szCs w:val="23"/>
        </w:rPr>
        <w:t>.</w:t>
      </w:r>
    </w:p>
    <w:p w14:paraId="5632D408" w14:textId="1CE23CDE" w:rsidR="0044230A" w:rsidRPr="00C30862" w:rsidRDefault="00564F23" w:rsidP="002E345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0862">
        <w:rPr>
          <w:rFonts w:asciiTheme="minorHAnsi" w:hAnsiTheme="minorHAnsi" w:cstheme="minorHAnsi"/>
          <w:sz w:val="24"/>
          <w:szCs w:val="24"/>
        </w:rPr>
        <w:t>Dostawa</w:t>
      </w:r>
    </w:p>
    <w:p w14:paraId="3AA89852" w14:textId="363E80BB" w:rsidR="004D361A" w:rsidRPr="00C30862" w:rsidRDefault="000678E3" w:rsidP="002E345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C30862">
        <w:rPr>
          <w:rFonts w:cstheme="minorHAnsi"/>
          <w:sz w:val="24"/>
          <w:szCs w:val="24"/>
        </w:rPr>
        <w:t xml:space="preserve">Miejsca dostarczenia kruszywa w </w:t>
      </w:r>
      <w:r w:rsidR="00A51460" w:rsidRPr="00C30862">
        <w:rPr>
          <w:rFonts w:cstheme="minorHAnsi"/>
          <w:sz w:val="24"/>
          <w:szCs w:val="24"/>
        </w:rPr>
        <w:t xml:space="preserve">poszczególnych leśnictwach będzie określał </w:t>
      </w:r>
      <w:r w:rsidR="004D361A" w:rsidRPr="00C30862">
        <w:rPr>
          <w:rFonts w:cstheme="minorHAnsi"/>
          <w:sz w:val="24"/>
          <w:szCs w:val="24"/>
        </w:rPr>
        <w:t>miejscowy Leśniczy</w:t>
      </w:r>
      <w:r w:rsidR="000920D9">
        <w:rPr>
          <w:rFonts w:cstheme="minorHAnsi"/>
          <w:sz w:val="24"/>
          <w:szCs w:val="24"/>
        </w:rPr>
        <w:t>, n</w:t>
      </w:r>
      <w:r w:rsidR="004D361A" w:rsidRPr="00C30862">
        <w:rPr>
          <w:rFonts w:cstheme="minorHAnsi"/>
          <w:sz w:val="24"/>
          <w:szCs w:val="24"/>
        </w:rPr>
        <w:t xml:space="preserve">ie dopuszcza się realizacji dostaw poza dniami roboczymi oraz w godzinach innych niż między 7:00 a 14:00. Dowóz kruszywa musi </w:t>
      </w:r>
      <w:r w:rsidR="006520D2">
        <w:rPr>
          <w:rFonts w:cstheme="minorHAnsi"/>
          <w:sz w:val="24"/>
          <w:szCs w:val="24"/>
        </w:rPr>
        <w:t>zostać</w:t>
      </w:r>
      <w:r w:rsidR="004D361A" w:rsidRPr="00C30862">
        <w:rPr>
          <w:rFonts w:cstheme="minorHAnsi"/>
          <w:sz w:val="24"/>
          <w:szCs w:val="24"/>
        </w:rPr>
        <w:t xml:space="preserve"> potwierdz</w:t>
      </w:r>
      <w:r w:rsidR="006520D2">
        <w:rPr>
          <w:rFonts w:cstheme="minorHAnsi"/>
          <w:sz w:val="24"/>
          <w:szCs w:val="24"/>
        </w:rPr>
        <w:t>ony</w:t>
      </w:r>
      <w:r w:rsidR="004D361A" w:rsidRPr="00C30862">
        <w:rPr>
          <w:rFonts w:cstheme="minorHAnsi"/>
          <w:sz w:val="24"/>
          <w:szCs w:val="24"/>
        </w:rPr>
        <w:t xml:space="preserve"> przez leśniczego przyjmującego transport </w:t>
      </w:r>
      <w:r w:rsidR="00F5239C">
        <w:rPr>
          <w:rFonts w:cstheme="minorHAnsi"/>
          <w:sz w:val="24"/>
          <w:szCs w:val="24"/>
        </w:rPr>
        <w:t>w miejscu składowania</w:t>
      </w:r>
      <w:r w:rsidR="004D361A" w:rsidRPr="00C30862">
        <w:rPr>
          <w:rFonts w:cstheme="minorHAnsi"/>
          <w:sz w:val="24"/>
          <w:szCs w:val="24"/>
        </w:rPr>
        <w:t xml:space="preserve">, poprzez podpis na dokumencie WZ . Każda dostawa kruszywa musi być awizowana </w:t>
      </w:r>
      <w:r w:rsidR="00F5239C">
        <w:rPr>
          <w:rFonts w:cstheme="minorHAnsi"/>
          <w:sz w:val="24"/>
          <w:szCs w:val="24"/>
        </w:rPr>
        <w:t>L</w:t>
      </w:r>
      <w:r w:rsidR="004D361A" w:rsidRPr="00C30862">
        <w:rPr>
          <w:rFonts w:cstheme="minorHAnsi"/>
          <w:sz w:val="24"/>
          <w:szCs w:val="24"/>
        </w:rPr>
        <w:t>eśniczemu lub osobie przez niego upoważnionej do odbioru na co najmniej 30 min przed przyjazdem do miejsca dostawy.</w:t>
      </w:r>
    </w:p>
    <w:p w14:paraId="477D5999" w14:textId="70E84DD7" w:rsidR="006C658A" w:rsidRPr="00C30862" w:rsidRDefault="004D361A" w:rsidP="002E345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C30862">
        <w:rPr>
          <w:rFonts w:cstheme="minorHAnsi"/>
          <w:sz w:val="24"/>
          <w:szCs w:val="24"/>
        </w:rPr>
        <w:t>W przypadku wątpliwości co do ilości dowiezionego kruszywa Zamawiający zastrzega sobie prawo ważenia pojazdu. W przypadku stwierdzenia niezgodności wagi z dokumentem dostawy ważenie i dojazd do wagi na koszt Wykonawcy. W przypadku prawidłowej wagi dostarczanego kruszywa na koszt Zamawiającego.</w:t>
      </w:r>
    </w:p>
    <w:p w14:paraId="2001C277" w14:textId="5F12EB17" w:rsidR="00C30862" w:rsidRPr="00C30862" w:rsidRDefault="004D361A" w:rsidP="002E345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0862">
        <w:rPr>
          <w:rFonts w:asciiTheme="minorHAnsi" w:hAnsiTheme="minorHAnsi" w:cstheme="minorHAnsi"/>
          <w:sz w:val="24"/>
          <w:szCs w:val="24"/>
        </w:rPr>
        <w:t>Podstawa płatności</w:t>
      </w:r>
    </w:p>
    <w:p w14:paraId="78EC1605" w14:textId="5E196D64" w:rsidR="004D361A" w:rsidRPr="00C30862" w:rsidRDefault="004D361A" w:rsidP="002E345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3"/>
          <w:szCs w:val="23"/>
        </w:rPr>
      </w:pPr>
      <w:r w:rsidRPr="00C30862">
        <w:rPr>
          <w:rFonts w:cstheme="minorHAnsi"/>
          <w:color w:val="000000"/>
          <w:sz w:val="23"/>
          <w:szCs w:val="23"/>
        </w:rPr>
        <w:t xml:space="preserve">Wykonawca przedstawi zestawienie potwierdzonych kwitów przewozowych i wagowych na materiały (dokumenty WZ dostarczonego materiału potwierdzonego przez uprawnionego przedstawiciela Zamawiającego) </w:t>
      </w:r>
    </w:p>
    <w:p w14:paraId="1415C597" w14:textId="47E7B8F6" w:rsidR="004D361A" w:rsidRPr="00C30862" w:rsidRDefault="004D361A" w:rsidP="002E345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3"/>
          <w:szCs w:val="23"/>
        </w:rPr>
      </w:pPr>
      <w:r w:rsidRPr="00C30862">
        <w:rPr>
          <w:rFonts w:cstheme="minorHAnsi"/>
          <w:color w:val="000000"/>
          <w:sz w:val="23"/>
          <w:szCs w:val="23"/>
        </w:rPr>
        <w:t xml:space="preserve">Kruszywo </w:t>
      </w:r>
      <w:r w:rsidR="000920D9">
        <w:rPr>
          <w:rFonts w:cstheme="minorHAnsi"/>
          <w:color w:val="000000"/>
          <w:sz w:val="23"/>
          <w:szCs w:val="23"/>
        </w:rPr>
        <w:t>dostarczone</w:t>
      </w:r>
      <w:r w:rsidRPr="00C30862">
        <w:rPr>
          <w:rFonts w:cstheme="minorHAnsi"/>
          <w:color w:val="000000"/>
          <w:sz w:val="23"/>
          <w:szCs w:val="23"/>
        </w:rPr>
        <w:t xml:space="preserve"> powinno posiadać świadectwa jakości, które Wykonawca przedłoży </w:t>
      </w:r>
      <w:r w:rsidR="000920D9">
        <w:rPr>
          <w:rFonts w:cstheme="minorHAnsi"/>
          <w:color w:val="000000"/>
          <w:sz w:val="23"/>
          <w:szCs w:val="23"/>
        </w:rPr>
        <w:t>przed realizacją faktury</w:t>
      </w:r>
      <w:r w:rsidRPr="00C30862">
        <w:rPr>
          <w:rFonts w:cstheme="minorHAnsi"/>
          <w:color w:val="000000"/>
          <w:sz w:val="23"/>
          <w:szCs w:val="23"/>
        </w:rPr>
        <w:t xml:space="preserve">. </w:t>
      </w:r>
    </w:p>
    <w:p w14:paraId="2EE32B42" w14:textId="46E4F464" w:rsidR="004D361A" w:rsidRPr="00C30862" w:rsidRDefault="004D361A" w:rsidP="002E345F">
      <w:pPr>
        <w:spacing w:line="240" w:lineRule="auto"/>
        <w:jc w:val="both"/>
        <w:rPr>
          <w:rFonts w:cstheme="minorHAnsi"/>
          <w:sz w:val="24"/>
          <w:szCs w:val="24"/>
        </w:rPr>
        <w:sectPr w:rsidR="004D361A" w:rsidRPr="00C30862" w:rsidSect="00000F6D">
          <w:headerReference w:type="first" r:id="rId14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  <w:r w:rsidRPr="00C30862">
        <w:rPr>
          <w:rFonts w:cstheme="minorHAnsi"/>
          <w:color w:val="000000"/>
          <w:sz w:val="23"/>
          <w:szCs w:val="23"/>
        </w:rPr>
        <w:t xml:space="preserve">Wycena wykonanego zakresu </w:t>
      </w:r>
      <w:r w:rsidR="0053440E">
        <w:rPr>
          <w:rFonts w:cstheme="minorHAnsi"/>
          <w:color w:val="000000"/>
          <w:sz w:val="23"/>
          <w:szCs w:val="23"/>
        </w:rPr>
        <w:t>dostaw</w:t>
      </w:r>
      <w:r w:rsidRPr="00C30862">
        <w:rPr>
          <w:rFonts w:cstheme="minorHAnsi"/>
          <w:color w:val="000000"/>
          <w:sz w:val="23"/>
          <w:szCs w:val="23"/>
        </w:rPr>
        <w:t xml:space="preserve"> oparta będzie o wartości jednostkowe określone w ofercie oraz zakres zrealizowanego zlecenia.</w:t>
      </w:r>
    </w:p>
    <w:p w14:paraId="5BFF5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8 do SWZ</w:t>
      </w:r>
    </w:p>
    <w:p w14:paraId="6EE34C3C" w14:textId="4949BBE5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2E345F">
        <w:rPr>
          <w:rFonts w:ascii="Calibri" w:eastAsia="Times New Roman" w:hAnsi="Calibri" w:cs="Calibri"/>
          <w:sz w:val="24"/>
          <w:szCs w:val="24"/>
          <w:lang w:eastAsia="pl-PL"/>
        </w:rPr>
        <w:t>15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0F07B2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B0790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1FEBC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A593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9BCD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</w:t>
      </w:r>
    </w:p>
    <w:p w14:paraId="3B3FB0E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dotyczące przynależności lub braku przynależności do tej samej grupy kapitałowej, o której mowa w art.108 ust. 1 pkt. 5 Pzp</w:t>
      </w:r>
    </w:p>
    <w:p w14:paraId="1573212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CCACF3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>My niżej podpisani, działaj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c w imieniu i na rzecz: </w:t>
      </w:r>
    </w:p>
    <w:p w14:paraId="0B7B93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1EDDE81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21E48D9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(pełna nazwa (firma) dokładny adres Wykonawcy)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W przypadku składania oferty przez Wykonawców występujących wspólnie oświadczenie składa każdy z wykonawców.</w:t>
      </w:r>
    </w:p>
    <w:p w14:paraId="1EDD7C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1EC1886" w14:textId="5606EDD8" w:rsidR="006C658A" w:rsidRPr="006C658A" w:rsidRDefault="006C658A" w:rsidP="006C658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o udzielenie zamówienia publicznego pn. </w:t>
      </w:r>
      <w:r w:rsidR="00A7344E" w:rsidRPr="00A734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kruszywa dla Nadleśnictwa Opole w 2022 r.</w:t>
      </w:r>
    </w:p>
    <w:p w14:paraId="497589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26C02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oświadczam, że reprezentowany przeze mnie podmiot</w:t>
      </w:r>
    </w:p>
    <w:p w14:paraId="12A6FEB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86D587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nie należy do grupy kapitałowej</w:t>
      </w:r>
      <w:r w:rsidRPr="006C658A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footnoteReference w:id="1"/>
      </w:r>
    </w:p>
    <w:p w14:paraId="6EBA591B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żadnym z Wykonawców, którzy złożyli ofertę w przedmiotowym postępowaniu.</w:t>
      </w:r>
    </w:p>
    <w:p w14:paraId="7DF9626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421F74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należy do grupy kapitałowej</w:t>
      </w:r>
    </w:p>
    <w:p w14:paraId="7ABD8AF7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następującymi Wykonawcami, którzy złożyli ofertę w przedmiotowym postępowaniu:</w:t>
      </w:r>
    </w:p>
    <w:p w14:paraId="5489202A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2BA3BD9B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43ADAEB0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7913656F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etc,</w:t>
      </w:r>
    </w:p>
    <w:p w14:paraId="782748C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21263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C3A6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...................., dnia ....................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CDA681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1D8ED0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A0A5D9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B461B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155B63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6F5F976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9 do SWZ</w:t>
      </w:r>
    </w:p>
    <w:p w14:paraId="413FBA89" w14:textId="25C0184B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2E345F">
        <w:rPr>
          <w:rFonts w:ascii="Calibri" w:eastAsia="Times New Roman" w:hAnsi="Calibri" w:cs="Calibri"/>
          <w:sz w:val="24"/>
          <w:szCs w:val="24"/>
          <w:lang w:eastAsia="pl-PL"/>
        </w:rPr>
        <w:t>15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4E3E02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1A1AF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8972C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WZÓR</w:t>
      </w:r>
    </w:p>
    <w:p w14:paraId="050569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9A18F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BD82A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PISEMNE ZOBOWIĄZANIE INNEGO PODMIOTU do oddania do dyspozycji WYKONAWCY niezbędnych zasobów na potrzeby wykonania niniejszego zamówienia</w:t>
      </w:r>
    </w:p>
    <w:p w14:paraId="7E49BA8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85849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3B791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Nazwa i adres PODMIOTU składającego zobowiązanie:</w:t>
      </w:r>
    </w:p>
    <w:p w14:paraId="22A0DC5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1DAE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A7E64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Będąc należycie upoważnionym do reprezentowania podmiotu składającego zobowiązanie oświadczam/y, że oddaje/my do dyspozycji WYKONAWCY dostępne zasoby w zakresie:</w:t>
      </w:r>
    </w:p>
    <w:p w14:paraId="3B3AE0A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C947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6403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66AB63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Sposób i okres udostępnienia Wykonawcy i wykorzystania przez Wykonawcę zasobów podmiotu udostępniającego te zasoby przy wykonywaniu zamówienia:</w:t>
      </w:r>
    </w:p>
    <w:p w14:paraId="66DDC2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468B8F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208DC23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95F841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5AC88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CBFE8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F00A7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CF0C8B" w14:textId="77777777" w:rsidR="006C658A" w:rsidRPr="006C658A" w:rsidRDefault="006C658A" w:rsidP="006C658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……………………, dn. ………………</w:t>
      </w:r>
    </w:p>
    <w:p w14:paraId="7E20EDA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049687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B38BC5A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A9E817E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…………………..……………………………………….</w:t>
      </w:r>
    </w:p>
    <w:p w14:paraId="6DDA8C79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44BE5A8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EB646DC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1C91DE4" w14:textId="77777777" w:rsidR="006C658A" w:rsidRPr="006C658A" w:rsidRDefault="006C658A" w:rsidP="006C658A"/>
    <w:p w14:paraId="2B8CA7F8" w14:textId="77777777" w:rsidR="0042377A" w:rsidRPr="00AF107A" w:rsidRDefault="0042377A" w:rsidP="0050260F">
      <w:pPr>
        <w:pStyle w:val="Nagwek2"/>
        <w:spacing w:line="240" w:lineRule="auto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101792692"/>
      <w:r w:rsidRPr="00AF107A">
        <w:rPr>
          <w:rFonts w:asciiTheme="minorHAnsi" w:hAnsiTheme="minorHAnsi" w:cstheme="minorHAnsi"/>
          <w:color w:val="auto"/>
          <w:szCs w:val="22"/>
        </w:rPr>
        <w:lastRenderedPageBreak/>
        <w:t>Załącznik nr 1</w:t>
      </w:r>
      <w:r>
        <w:rPr>
          <w:rFonts w:asciiTheme="minorHAnsi" w:hAnsiTheme="minorHAnsi" w:cstheme="minorHAnsi"/>
          <w:color w:val="auto"/>
          <w:szCs w:val="22"/>
        </w:rPr>
        <w:t>0</w:t>
      </w:r>
      <w:r w:rsidRPr="00AF107A">
        <w:rPr>
          <w:rFonts w:asciiTheme="minorHAnsi" w:hAnsiTheme="minorHAnsi" w:cstheme="minorHAnsi"/>
          <w:color w:val="auto"/>
          <w:szCs w:val="22"/>
        </w:rPr>
        <w:t xml:space="preserve"> do SWZ</w:t>
      </w:r>
      <w:bookmarkEnd w:id="0"/>
    </w:p>
    <w:p w14:paraId="4E149D66" w14:textId="41EF579A" w:rsidR="0042377A" w:rsidRPr="00AF107A" w:rsidRDefault="0042377A" w:rsidP="0042377A">
      <w:pPr>
        <w:spacing w:line="240" w:lineRule="auto"/>
        <w:rPr>
          <w:rStyle w:val="paragraphpunkt1"/>
          <w:rFonts w:cstheme="minorHAnsi"/>
          <w:b w:val="0"/>
          <w:kern w:val="22"/>
        </w:rPr>
      </w:pPr>
      <w:r w:rsidRPr="00AF107A">
        <w:rPr>
          <w:rFonts w:cstheme="minorHAnsi"/>
          <w:bCs/>
        </w:rPr>
        <w:t xml:space="preserve">Nr sprawy: </w:t>
      </w:r>
      <w:r w:rsidR="0050260F">
        <w:rPr>
          <w:rFonts w:cstheme="minorHAnsi"/>
          <w:bCs/>
        </w:rPr>
        <w:t>S</w:t>
      </w:r>
      <w:r w:rsidRPr="00AF107A">
        <w:rPr>
          <w:rFonts w:cstheme="minorHAnsi"/>
          <w:bCs/>
        </w:rPr>
        <w:t>.270.</w:t>
      </w:r>
      <w:r w:rsidR="002E345F">
        <w:rPr>
          <w:rFonts w:cstheme="minorHAnsi"/>
          <w:bCs/>
        </w:rPr>
        <w:t>15</w:t>
      </w:r>
      <w:r w:rsidRPr="00AF107A">
        <w:rPr>
          <w:rFonts w:cstheme="minorHAnsi"/>
          <w:bCs/>
        </w:rPr>
        <w:t>.2022</w:t>
      </w:r>
    </w:p>
    <w:p w14:paraId="07E736C3" w14:textId="77777777" w:rsidR="0042377A" w:rsidRPr="00AF107A" w:rsidRDefault="0042377A" w:rsidP="0042377A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C2C8F1C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47B0ED2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5FF46C7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 xml:space="preserve">OŚWIADCZENIE WYKONAWCY </w:t>
      </w:r>
    </w:p>
    <w:p w14:paraId="3EF2442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SKŁADANE NA PODSTAWIE ART. 7 UST 1 USTAWY Z DNIA 13 KWIETNIA 2022 R. </w:t>
      </w:r>
    </w:p>
    <w:p w14:paraId="6F2DA97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>DOTYCZĄCE PRZESŁANEK WYKLUCZENIA Z POSTĘPOWANIA</w:t>
      </w:r>
    </w:p>
    <w:p w14:paraId="79D36430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3DB77FDF" w14:textId="77777777" w:rsidR="0042377A" w:rsidRPr="00AF107A" w:rsidRDefault="0042377A" w:rsidP="0042377A">
      <w:pPr>
        <w:spacing w:line="240" w:lineRule="auto"/>
        <w:rPr>
          <w:rFonts w:cstheme="minorHAnsi"/>
        </w:rPr>
      </w:pPr>
      <w:r w:rsidRPr="00AF107A">
        <w:rPr>
          <w:rFonts w:cstheme="minorHAnsi"/>
        </w:rPr>
        <w:t>Na potrzeby niniejszego postępowania oświadczam, co następuje:</w:t>
      </w:r>
    </w:p>
    <w:p w14:paraId="43B1605C" w14:textId="77777777" w:rsidR="0042377A" w:rsidRPr="00AF107A" w:rsidRDefault="0042377A" w:rsidP="0042377A">
      <w:pPr>
        <w:spacing w:line="240" w:lineRule="auto"/>
        <w:rPr>
          <w:rFonts w:cstheme="minorHAnsi"/>
        </w:rPr>
      </w:pPr>
    </w:p>
    <w:p w14:paraId="06CA74CE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OŚWIADCZENIA DOTYCZĄCE WYKONAWCY:</w:t>
      </w:r>
    </w:p>
    <w:p w14:paraId="1FEFABF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065EACC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………….……. r. </w:t>
      </w:r>
    </w:p>
    <w:p w14:paraId="79170F2D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04AE3D18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2B6A6C0E" w14:textId="77777777" w:rsidR="0042377A" w:rsidRPr="00AF107A" w:rsidRDefault="0042377A" w:rsidP="0042377A">
      <w:pPr>
        <w:spacing w:line="240" w:lineRule="auto"/>
        <w:ind w:left="5664" w:firstLine="708"/>
        <w:jc w:val="both"/>
        <w:rPr>
          <w:rFonts w:cstheme="minorHAnsi"/>
        </w:rPr>
      </w:pPr>
    </w:p>
    <w:p w14:paraId="2CC0209D" w14:textId="77777777" w:rsidR="0042377A" w:rsidRPr="00AF107A" w:rsidRDefault="0042377A" w:rsidP="004237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107A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AF107A">
        <w:rPr>
          <w:rFonts w:asciiTheme="minorHAnsi" w:hAnsiTheme="minorHAnsi" w:cstheme="minorHAnsi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8A85CD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2DFE7781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163B49B6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7B878748" w14:textId="77777777" w:rsidR="0042377A" w:rsidRPr="00AF107A" w:rsidRDefault="0042377A" w:rsidP="0042377A">
      <w:pPr>
        <w:spacing w:line="240" w:lineRule="auto"/>
        <w:rPr>
          <w:rFonts w:cstheme="minorHAnsi"/>
          <w:b/>
        </w:rPr>
      </w:pPr>
    </w:p>
    <w:p w14:paraId="68A72141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7B052FCA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195DCFE4" w14:textId="6EB39918" w:rsidR="0042377A" w:rsidRPr="00AF107A" w:rsidRDefault="0042377A" w:rsidP="0042377A">
      <w:pPr>
        <w:spacing w:line="240" w:lineRule="auto"/>
        <w:rPr>
          <w:rFonts w:cstheme="minorHAnsi"/>
          <w:b/>
        </w:rPr>
      </w:pPr>
      <w:r w:rsidRPr="00AF107A">
        <w:rPr>
          <w:rFonts w:cstheme="minorHAnsi"/>
          <w:b/>
        </w:rPr>
        <w:lastRenderedPageBreak/>
        <w:t>OŚWIADCZENIE DOTYCZĄCE PODWYKONAWCY NIEBĘDĄCEGO PODMIOTEM, NA KTÓREGO ZASOBY POWOŁUJE SIĘ WYKONAWCA:</w:t>
      </w:r>
    </w:p>
    <w:p w14:paraId="3EFD25AF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w stosunku do następującego/ych podmiotu/tów, będącego/ych podwykonawcą/ami: ……………………………………………………(podać pełną nazwę/firmę, adres, a także w zależności od podmiotu: NIP/PESEL, KRS/CEiDG), nie zachodzą podstawy wykluczenia z postępowania o udzielenie zamówienia.</w:t>
      </w:r>
    </w:p>
    <w:p w14:paraId="109B8BD6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A503B61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302B947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A8AA5BF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40558C5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</w:t>
      </w:r>
    </w:p>
    <w:p w14:paraId="5C2B42E0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02B165E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A9E9F7C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2595913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18BB1681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5C5B1C37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2E56638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PODANYCH INFORMACJI:</w:t>
      </w:r>
    </w:p>
    <w:p w14:paraId="43348A4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Oświadczam, że wszystkie informacje podane w powyższych oświadczeniach są aktualne </w:t>
      </w:r>
      <w:r w:rsidRPr="00AF107A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5407247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10F083B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28BB83D8" w14:textId="77777777" w:rsidR="0042377A" w:rsidRPr="00AF107A" w:rsidRDefault="0042377A" w:rsidP="0042377A">
      <w:pPr>
        <w:spacing w:line="240" w:lineRule="auto"/>
        <w:jc w:val="right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3CBDC917" w14:textId="77777777" w:rsidR="0042377A" w:rsidRPr="00FD3C44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  <w:r w:rsidRPr="00FD3C44">
        <w:rPr>
          <w:rFonts w:cstheme="minorHAnsi"/>
        </w:rPr>
        <w:tab/>
      </w:r>
    </w:p>
    <w:p w14:paraId="57D8461B" w14:textId="77777777" w:rsidR="0042377A" w:rsidRPr="00FD3C44" w:rsidRDefault="0042377A" w:rsidP="0042377A">
      <w:pPr>
        <w:spacing w:line="240" w:lineRule="auto"/>
        <w:rPr>
          <w:rFonts w:cstheme="minorHAnsi"/>
          <w:bCs/>
        </w:rPr>
      </w:pPr>
    </w:p>
    <w:p w14:paraId="1F064FFA" w14:textId="448EE759" w:rsidR="00343820" w:rsidRDefault="00343820"/>
    <w:p w14:paraId="394E26EF" w14:textId="0638845B" w:rsidR="00CB5222" w:rsidRDefault="00CB5222"/>
    <w:p w14:paraId="413A4F41" w14:textId="74FF534A" w:rsidR="00CB5222" w:rsidRDefault="00CB5222"/>
    <w:p w14:paraId="022B468E" w14:textId="513E750D" w:rsidR="00CB5222" w:rsidRDefault="00CB5222"/>
    <w:p w14:paraId="641D47CB" w14:textId="52581FF2" w:rsidR="00CB5222" w:rsidRDefault="00CB5222"/>
    <w:p w14:paraId="75F5C763" w14:textId="2E07F322" w:rsidR="00CB5222" w:rsidRPr="0050260F" w:rsidRDefault="002E345F" w:rsidP="0050260F">
      <w:pPr>
        <w:pStyle w:val="Nagwek2"/>
        <w:spacing w:line="240" w:lineRule="auto"/>
        <w:rPr>
          <w:rFonts w:asciiTheme="minorHAnsi" w:hAnsiTheme="minorHAnsi" w:cstheme="minorHAnsi"/>
          <w:bCs w:val="0"/>
          <w:color w:val="auto"/>
          <w:szCs w:val="22"/>
        </w:rPr>
      </w:pPr>
      <w:bookmarkStart w:id="1" w:name="_Toc74427762"/>
      <w:r>
        <w:rPr>
          <w:rFonts w:asciiTheme="minorHAnsi" w:hAnsiTheme="minorHAnsi" w:cstheme="minorHAnsi"/>
          <w:bCs w:val="0"/>
          <w:color w:val="auto"/>
          <w:szCs w:val="22"/>
        </w:rPr>
        <w:lastRenderedPageBreak/>
        <w:t>Z</w:t>
      </w:r>
      <w:r w:rsidR="00CB5222" w:rsidRPr="0050260F">
        <w:rPr>
          <w:rFonts w:asciiTheme="minorHAnsi" w:hAnsiTheme="minorHAnsi" w:cstheme="minorHAnsi"/>
          <w:bCs w:val="0"/>
          <w:color w:val="auto"/>
          <w:szCs w:val="22"/>
        </w:rPr>
        <w:t>ałącznik nr 11 do SWZ</w:t>
      </w:r>
      <w:bookmarkEnd w:id="1"/>
    </w:p>
    <w:p w14:paraId="70EF1B3F" w14:textId="407106AA" w:rsidR="00CB5222" w:rsidRPr="0016256E" w:rsidRDefault="00CB5222" w:rsidP="00CB5222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>
        <w:rPr>
          <w:rFonts w:asciiTheme="minorHAnsi" w:hAnsiTheme="minorHAnsi" w:cstheme="minorHAnsi"/>
          <w:bCs/>
        </w:rPr>
        <w:t>S.270.</w:t>
      </w:r>
      <w:r w:rsidR="002E345F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.2022</w:t>
      </w:r>
    </w:p>
    <w:p w14:paraId="1FF52A83" w14:textId="77777777" w:rsidR="00CB5222" w:rsidRPr="0016256E" w:rsidRDefault="00CB5222" w:rsidP="00CB5222">
      <w:pPr>
        <w:spacing w:line="240" w:lineRule="auto"/>
        <w:jc w:val="center"/>
        <w:rPr>
          <w:rFonts w:cs="Arial"/>
          <w:bCs/>
        </w:rPr>
      </w:pPr>
    </w:p>
    <w:p w14:paraId="1B6CA95A" w14:textId="77777777" w:rsidR="00CB5222" w:rsidRPr="001222DB" w:rsidRDefault="00CB5222" w:rsidP="00CB5222">
      <w:pPr>
        <w:spacing w:line="240" w:lineRule="auto"/>
        <w:jc w:val="center"/>
        <w:rPr>
          <w:rFonts w:eastAsia="Calibri" w:cstheme="minorHAnsi"/>
          <w:bCs/>
        </w:rPr>
      </w:pPr>
      <w:r w:rsidRPr="001222DB">
        <w:rPr>
          <w:rFonts w:eastAsia="Calibri" w:cstheme="minorHAnsi"/>
          <w:bCs/>
        </w:rPr>
        <w:t>REGULAMIN KORZYSTANIA Z PLATFORMY JOSEPHINE</w:t>
      </w:r>
    </w:p>
    <w:p w14:paraId="32A9994B" w14:textId="09913882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  <w:r w:rsidRPr="001222DB">
        <w:rPr>
          <w:rFonts w:eastAsia="Calibri" w:cstheme="minorHAnsi"/>
          <w:bCs/>
        </w:rPr>
        <w:tab/>
        <w:t xml:space="preserve"> </w:t>
      </w:r>
    </w:p>
    <w:p w14:paraId="2F6AA38B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p w14:paraId="2910E869" w14:textId="77777777" w:rsidR="00CB5222" w:rsidRPr="001222DB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 xml:space="preserve">W postępowaniu o udzielenie zamówienia komunikacja pomiędzy Zamawiającym </w:t>
      </w:r>
      <w:r w:rsidRPr="001222DB">
        <w:rPr>
          <w:rFonts w:asciiTheme="minorHAnsi" w:eastAsia="Calibri" w:hAnsiTheme="minorHAnsi" w:cstheme="minorHAnsi"/>
          <w:bCs/>
        </w:rPr>
        <w:br/>
        <w:t>a Wykonawcami w szczególności składanie ofert oraz oświadczeń odbywa się elektronicznie przez Platformę Josephine – zwaną dalej „Platformą” oraz pocztą elektroniczną. Zamawiający nie dopuszcza innej formy złożenia oferty i oświadczeń niż poprzez wyżej wskazaną Platformę.</w:t>
      </w:r>
    </w:p>
    <w:p w14:paraId="08B0C09E" w14:textId="77777777" w:rsidR="00CB5222" w:rsidRPr="001222DB" w:rsidRDefault="00CB5222" w:rsidP="00CB5222">
      <w:pPr>
        <w:spacing w:line="240" w:lineRule="auto"/>
        <w:ind w:left="709" w:hanging="709"/>
        <w:jc w:val="both"/>
        <w:rPr>
          <w:rFonts w:eastAsia="Calibri" w:cstheme="minorHAnsi"/>
          <w:bCs/>
        </w:rPr>
      </w:pPr>
    </w:p>
    <w:p w14:paraId="68871760" w14:textId="77777777" w:rsidR="001222DB" w:rsidRPr="001222DB" w:rsidRDefault="00CB5222" w:rsidP="001222DB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 xml:space="preserve">Środkiem komunikacji elektronicznej będzie oprogramowanie spełniające wymagania opisane 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 zaimplementowane w ramach Platformy. Wykonawca zobowiązany jest złożyć pod adresem: </w:t>
      </w:r>
      <w:bookmarkStart w:id="2" w:name="_Hlk22548209"/>
      <w:r w:rsidRPr="001222DB">
        <w:rPr>
          <w:rFonts w:asciiTheme="minorHAnsi" w:eastAsia="Calibri" w:hAnsiTheme="minorHAnsi" w:cstheme="minorHAnsi"/>
          <w:bCs/>
        </w:rPr>
        <w:fldChar w:fldCharType="begin"/>
      </w:r>
      <w:r w:rsidRPr="001222DB">
        <w:rPr>
          <w:rFonts w:asciiTheme="minorHAnsi" w:eastAsia="Calibri" w:hAnsiTheme="minorHAnsi" w:cstheme="minorHAnsi"/>
          <w:bCs/>
        </w:rPr>
        <w:instrText xml:space="preserve"> HYPERLINK "https://josephine.proebiz.com/pl/" </w:instrText>
      </w:r>
      <w:r w:rsidRPr="001222DB">
        <w:rPr>
          <w:rFonts w:asciiTheme="minorHAnsi" w:eastAsia="Calibri" w:hAnsiTheme="minorHAnsi" w:cstheme="minorHAnsi"/>
          <w:bCs/>
        </w:rPr>
      </w:r>
      <w:r w:rsidRPr="001222DB">
        <w:rPr>
          <w:rFonts w:asciiTheme="minorHAnsi" w:eastAsia="Calibri" w:hAnsiTheme="minorHAnsi" w:cstheme="minorHAnsi"/>
          <w:bCs/>
        </w:rPr>
        <w:fldChar w:fldCharType="separate"/>
      </w:r>
      <w:r w:rsidRPr="001222DB">
        <w:rPr>
          <w:rFonts w:asciiTheme="minorHAnsi" w:eastAsia="Calibri" w:hAnsiTheme="minorHAnsi" w:cstheme="minorHAnsi"/>
          <w:bCs/>
        </w:rPr>
        <w:t>https://josephine.proebiz.com/pl/</w:t>
      </w:r>
      <w:r w:rsidRPr="001222DB">
        <w:rPr>
          <w:rFonts w:asciiTheme="minorHAnsi" w:eastAsia="Calibri" w:hAnsiTheme="minorHAnsi" w:cstheme="minorHAnsi"/>
          <w:bCs/>
        </w:rPr>
        <w:fldChar w:fldCharType="end"/>
      </w:r>
      <w:bookmarkEnd w:id="2"/>
    </w:p>
    <w:p w14:paraId="2198B251" w14:textId="77777777" w:rsidR="001222DB" w:rsidRPr="001222DB" w:rsidRDefault="001222DB" w:rsidP="001222DB">
      <w:pPr>
        <w:pStyle w:val="Akapitzlist"/>
        <w:rPr>
          <w:rFonts w:asciiTheme="minorHAnsi" w:eastAsia="Calibri" w:hAnsiTheme="minorHAnsi" w:cstheme="minorHAnsi"/>
          <w:bCs/>
        </w:rPr>
      </w:pPr>
    </w:p>
    <w:p w14:paraId="68E7A21C" w14:textId="6989DA42" w:rsidR="00CB5222" w:rsidRPr="001222DB" w:rsidRDefault="00CB5222" w:rsidP="001222DB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>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bookmarkStart w:id="3" w:name="_Hlk22550953"/>
    <w:p w14:paraId="194304BC" w14:textId="2195C8BB" w:rsidR="00CB5222" w:rsidRPr="001222DB" w:rsidRDefault="001222DB" w:rsidP="001222DB">
      <w:pPr>
        <w:pStyle w:val="Akapitzlist"/>
        <w:spacing w:line="240" w:lineRule="auto"/>
        <w:ind w:left="709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fldChar w:fldCharType="begin"/>
      </w:r>
      <w:r w:rsidRPr="001222DB">
        <w:rPr>
          <w:rFonts w:asciiTheme="minorHAnsi" w:eastAsia="Calibri" w:hAnsiTheme="minorHAnsi" w:cstheme="minorHAnsi"/>
          <w:bCs/>
        </w:rPr>
        <w:instrText xml:space="preserve"> HYPERLINK "https://store.proebiz.com/docs/josephine/pl/Skrocona_instrukcja_dla_wykonawcy.pdf" </w:instrText>
      </w:r>
      <w:r w:rsidRPr="001222DB">
        <w:rPr>
          <w:rFonts w:asciiTheme="minorHAnsi" w:eastAsia="Calibri" w:hAnsiTheme="minorHAnsi" w:cstheme="minorHAnsi"/>
          <w:bCs/>
        </w:rPr>
      </w:r>
      <w:r w:rsidRPr="001222DB">
        <w:rPr>
          <w:rFonts w:asciiTheme="minorHAnsi" w:eastAsia="Calibri" w:hAnsiTheme="minorHAnsi" w:cstheme="minorHAnsi"/>
          <w:bCs/>
        </w:rPr>
        <w:fldChar w:fldCharType="separate"/>
      </w:r>
      <w:r w:rsidRPr="001222DB">
        <w:rPr>
          <w:rStyle w:val="Hipercze"/>
          <w:rFonts w:asciiTheme="minorHAnsi" w:eastAsia="Calibri" w:hAnsiTheme="minorHAnsi" w:cstheme="minorHAnsi"/>
          <w:bCs/>
        </w:rPr>
        <w:t>https://store.proebiz.com/docs/josephine/pl/Skrocona_instrukcja_dla_wykonawcy.pdf</w:t>
      </w:r>
      <w:r w:rsidRPr="001222DB">
        <w:rPr>
          <w:rFonts w:asciiTheme="minorHAnsi" w:eastAsia="Calibri" w:hAnsiTheme="minorHAnsi" w:cstheme="minorHAnsi"/>
          <w:bCs/>
        </w:rPr>
        <w:fldChar w:fldCharType="end"/>
      </w:r>
    </w:p>
    <w:p w14:paraId="3B195DBD" w14:textId="77777777" w:rsidR="00CB5222" w:rsidRPr="001222DB" w:rsidRDefault="00CB5222" w:rsidP="00CB5222">
      <w:pPr>
        <w:spacing w:line="240" w:lineRule="auto"/>
        <w:ind w:left="709" w:hanging="709"/>
        <w:jc w:val="both"/>
        <w:rPr>
          <w:rFonts w:eastAsia="Calibri" w:cstheme="minorHAnsi"/>
          <w:bCs/>
        </w:rPr>
      </w:pPr>
    </w:p>
    <w:bookmarkEnd w:id="3"/>
    <w:p w14:paraId="572DF366" w14:textId="3A3B51D5" w:rsidR="00CB5222" w:rsidRPr="001222DB" w:rsidRDefault="001222DB" w:rsidP="001222DB">
      <w:pPr>
        <w:spacing w:line="240" w:lineRule="auto"/>
        <w:ind w:left="705" w:hanging="705"/>
        <w:jc w:val="both"/>
        <w:rPr>
          <w:rFonts w:eastAsia="Calibri" w:cstheme="minorHAnsi"/>
          <w:bCs/>
        </w:rPr>
      </w:pPr>
      <w:r w:rsidRPr="001222DB">
        <w:rPr>
          <w:rFonts w:eastAsia="Calibri" w:cstheme="minorHAnsi"/>
          <w:bCs/>
        </w:rPr>
        <w:t xml:space="preserve">4. </w:t>
      </w:r>
      <w:r w:rsidRPr="001222DB">
        <w:rPr>
          <w:rFonts w:eastAsia="Calibri" w:cstheme="minorHAnsi"/>
          <w:bCs/>
        </w:rPr>
        <w:tab/>
      </w:r>
      <w:r w:rsidR="00CB5222" w:rsidRPr="001222DB">
        <w:rPr>
          <w:rFonts w:eastAsia="Calibri" w:cstheme="minorHAnsi"/>
          <w:bCs/>
        </w:rPr>
        <w:t xml:space="preserve">Zamawiający, zgodnie z § 11 ust. rozporządzenia Prezesa Rady Ministrów z dnia 30 grudnia 2020 r. w sprawie sposobu sporządzania i przekazywania informacji oraz wymagań technicznych dla dokumentów elektronicznych oraz środków komunikacji elektronicznej </w:t>
      </w:r>
      <w:r w:rsidR="00CB5222" w:rsidRPr="001222DB">
        <w:rPr>
          <w:rFonts w:eastAsia="Calibri" w:cstheme="minorHAnsi"/>
          <w:bCs/>
        </w:rPr>
        <w:br/>
        <w:t>w postępowaniu o udzielenie zamówienia publicznego lub konkursie określa niezbędne wymagania techniczne umożliwiające pracę na platformie JOSEPHINE https://josephine.proebiz.com/pl/ tj.:</w:t>
      </w:r>
    </w:p>
    <w:p w14:paraId="18DF84CC" w14:textId="77777777" w:rsidR="00CB5222" w:rsidRPr="001222DB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</w:rPr>
      </w:pPr>
      <w:r w:rsidRPr="001222DB">
        <w:rPr>
          <w:rFonts w:eastAsia="Calibri" w:cstheme="minorHAnsi"/>
          <w:bCs/>
        </w:rPr>
        <w:t xml:space="preserve">Połączenie z Internetem umożliwiające prawidłowe korzystanie z sieci www.; </w:t>
      </w:r>
    </w:p>
    <w:p w14:paraId="51F6396F" w14:textId="77777777" w:rsidR="00CB5222" w:rsidRPr="001222DB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</w:rPr>
      </w:pPr>
      <w:r w:rsidRPr="001222DB">
        <w:rPr>
          <w:rFonts w:eastAsia="Calibri" w:cstheme="minorHAnsi"/>
          <w:bCs/>
        </w:rPr>
        <w:t xml:space="preserve"> Przeglądarka internetowa:</w:t>
      </w:r>
    </w:p>
    <w:p w14:paraId="6E06416C" w14:textId="77777777" w:rsidR="00CB5222" w:rsidRPr="001222DB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bCs/>
        </w:rPr>
      </w:pPr>
      <w:r w:rsidRPr="001222DB">
        <w:rPr>
          <w:rFonts w:eastAsia="Calibri" w:cstheme="minorHAnsi"/>
          <w:bCs/>
          <w:lang w:eastAsia="cs-CZ"/>
        </w:rPr>
        <w:t>- Microsoft Internet Explorer w wersji 11.0 i wyżej (http://microsoft.com/),</w:t>
      </w:r>
    </w:p>
    <w:p w14:paraId="0108ADDF" w14:textId="77777777" w:rsidR="00CB5222" w:rsidRPr="001222DB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bCs/>
        </w:rPr>
      </w:pPr>
      <w:r w:rsidRPr="001222DB">
        <w:rPr>
          <w:rFonts w:eastAsia="Calibri" w:cstheme="minorHAnsi"/>
          <w:bCs/>
          <w:lang w:eastAsia="cs-CZ"/>
        </w:rPr>
        <w:t xml:space="preserve">- Google Chrome (http://google.com/chrome); </w:t>
      </w:r>
    </w:p>
    <w:p w14:paraId="4502EB33" w14:textId="77777777" w:rsidR="00CB5222" w:rsidRPr="001222DB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 w:cstheme="minorHAnsi"/>
          <w:bCs/>
          <w:lang w:eastAsia="cs-CZ"/>
        </w:rPr>
      </w:pPr>
      <w:r w:rsidRPr="001222DB">
        <w:rPr>
          <w:rFonts w:eastAsia="Calibri" w:cstheme="minorHAnsi"/>
          <w:bCs/>
          <w:lang w:eastAsia="cs-CZ"/>
        </w:rPr>
        <w:t>- Mozilla Firefox w wersji 13.0 i wyżej (</w:t>
      </w:r>
      <w:hyperlink r:id="rId15" w:history="1">
        <w:r w:rsidRPr="001222DB">
          <w:rPr>
            <w:rFonts w:eastAsia="Calibri" w:cstheme="minorHAnsi"/>
            <w:bCs/>
            <w:lang w:eastAsia="cs-CZ"/>
          </w:rPr>
          <w:t>http://firefox.com</w:t>
        </w:r>
      </w:hyperlink>
      <w:r w:rsidRPr="001222DB">
        <w:rPr>
          <w:rFonts w:eastAsia="Calibri" w:cstheme="minorHAnsi"/>
          <w:bCs/>
          <w:lang w:eastAsia="cs-CZ"/>
        </w:rPr>
        <w:t>);</w:t>
      </w:r>
    </w:p>
    <w:p w14:paraId="1C05DD4C" w14:textId="77777777" w:rsidR="00CB5222" w:rsidRPr="001222DB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 w:cstheme="minorHAnsi"/>
          <w:bCs/>
          <w:lang w:eastAsia="cs-CZ"/>
        </w:rPr>
      </w:pPr>
      <w:r w:rsidRPr="001222DB">
        <w:rPr>
          <w:rFonts w:asciiTheme="minorHAnsi" w:eastAsia="Calibri" w:hAnsiTheme="minorHAnsi" w:cstheme="minorHAnsi"/>
          <w:bCs/>
          <w:lang w:eastAsia="cs-CZ"/>
        </w:rPr>
        <w:t xml:space="preserve">W celu zapewnienia płynnego uczestnictwa w systemie Josephine, przeznaczonym do elektronicznego składania ofert i elektronicznej komunikacji w zamówieniach publicznych </w:t>
      </w:r>
      <w:r w:rsidRPr="001222DB">
        <w:rPr>
          <w:rFonts w:asciiTheme="minorHAnsi" w:eastAsia="Calibri" w:hAnsiTheme="minorHAnsi" w:cstheme="minorHAnsi"/>
          <w:bCs/>
          <w:lang w:eastAsia="cs-CZ"/>
        </w:rPr>
        <w:br/>
        <w:t xml:space="preserve">z obowiązkowym zastosowaniem podpisu elektronicznego, należy zainstalować element ICA PKIService Host i odpowiednie akcesoria do przeglądarek internetowych Google Chrome </w:t>
      </w:r>
      <w:r w:rsidRPr="001222DB">
        <w:rPr>
          <w:rFonts w:asciiTheme="minorHAnsi" w:eastAsia="Calibri" w:hAnsiTheme="minorHAnsi" w:cstheme="minorHAnsi"/>
          <w:bCs/>
          <w:lang w:eastAsia="cs-CZ"/>
        </w:rPr>
        <w:br/>
        <w:t xml:space="preserve">i Mozilla Firefox. Szczegóły dotyczące instalacji i odsyłacze do pobrania komponentu </w:t>
      </w:r>
      <w:r w:rsidRPr="001222DB">
        <w:rPr>
          <w:rFonts w:asciiTheme="minorHAnsi" w:eastAsia="Calibri" w:hAnsiTheme="minorHAnsi" w:cstheme="minorHAnsi"/>
          <w:bCs/>
          <w:lang w:eastAsia="cs-CZ"/>
        </w:rPr>
        <w:br/>
        <w:t>i odpowiednich dodatków można znaleźć po kliknięciu przycisku "Test el. podpisu" lub na link https://josephine.proebiz.com/pl/test-podpis;</w:t>
      </w:r>
    </w:p>
    <w:p w14:paraId="28075C6A" w14:textId="77777777" w:rsidR="00CB5222" w:rsidRPr="001222DB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 w:cstheme="minorHAnsi"/>
          <w:bCs/>
          <w:lang w:eastAsia="cs-CZ"/>
        </w:rPr>
      </w:pPr>
      <w:r w:rsidRPr="001222DB">
        <w:rPr>
          <w:rFonts w:asciiTheme="minorHAnsi" w:eastAsia="Calibri" w:hAnsiTheme="minorHAnsi" w:cstheme="minorHAnsi"/>
          <w:bCs/>
          <w:lang w:eastAsia="cs-CZ"/>
        </w:rPr>
        <w:t xml:space="preserve">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</w:t>
      </w:r>
      <w:r w:rsidRPr="001222DB">
        <w:rPr>
          <w:rFonts w:asciiTheme="minorHAnsi" w:eastAsia="Calibri" w:hAnsiTheme="minorHAnsi" w:cstheme="minorHAnsi"/>
          <w:bCs/>
          <w:lang w:eastAsia="cs-CZ"/>
        </w:rPr>
        <w:lastRenderedPageBreak/>
        <w:t xml:space="preserve">kwalifikowanym certyfikacie są wystawiane przez kwalifikowanych dostawców usług </w:t>
      </w:r>
      <w:r w:rsidRPr="001222DB">
        <w:rPr>
          <w:rFonts w:asciiTheme="minorHAnsi" w:eastAsia="Calibri" w:hAnsiTheme="minorHAnsi" w:cstheme="minorHAnsi"/>
          <w:bCs/>
          <w:lang w:eastAsia="cs-CZ"/>
        </w:rPr>
        <w:br/>
        <w:t>w poszczególnych państwach członkowskich UE;</w:t>
      </w:r>
    </w:p>
    <w:p w14:paraId="3D712400" w14:textId="77777777" w:rsidR="00CB5222" w:rsidRPr="001222DB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 w:cstheme="minorHAnsi"/>
          <w:bCs/>
          <w:lang w:eastAsia="cs-CZ"/>
        </w:rPr>
      </w:pPr>
      <w:r w:rsidRPr="001222DB">
        <w:rPr>
          <w:rFonts w:asciiTheme="minorHAnsi" w:eastAsia="Calibri" w:hAnsiTheme="minorHAnsi" w:cstheme="minorHAnsi"/>
          <w:bCs/>
          <w:lang w:eastAsia="cs-CZ"/>
        </w:rPr>
        <w:t>Jeżeli do komunikacji w poczcie elektronicznej w systemie JOSEPHINE wymagany jest podpis elektroniczny, komputer musi mieć zainstalowane oprogramowanie Java;</w:t>
      </w:r>
    </w:p>
    <w:p w14:paraId="387EF781" w14:textId="77777777" w:rsidR="00CB5222" w:rsidRPr="001222DB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bCs/>
          <w:lang w:eastAsia="cs-CZ"/>
        </w:rPr>
      </w:pPr>
      <w:r w:rsidRPr="001222DB">
        <w:rPr>
          <w:rFonts w:asciiTheme="minorHAnsi" w:hAnsiTheme="minorHAnsi" w:cstheme="minorHAnsi"/>
          <w:bCs/>
        </w:rPr>
        <w:t xml:space="preserve"> Zainstalowana </w:t>
      </w:r>
      <w:r w:rsidRPr="001222DB">
        <w:rPr>
          <w:rFonts w:asciiTheme="minorHAnsi" w:eastAsia="Calibri" w:hAnsiTheme="minorHAnsi" w:cstheme="minorHAnsi"/>
          <w:bCs/>
          <w:lang w:eastAsia="cs-CZ"/>
        </w:rPr>
        <w:t xml:space="preserve">aktualna wersja oprogramowania Java. Oprogramowanie jest wymagane </w:t>
      </w:r>
      <w:r w:rsidRPr="001222DB">
        <w:rPr>
          <w:rFonts w:asciiTheme="minorHAnsi" w:eastAsia="Calibri" w:hAnsiTheme="minorHAnsi" w:cstheme="minorHAnsi"/>
          <w:bCs/>
          <w:lang w:eastAsia="cs-CZ"/>
        </w:rPr>
        <w:br/>
        <w:t>w celu poprawnego działania JOSEPHINE, jak również w celu</w:t>
      </w:r>
      <w:r w:rsidRPr="001222DB">
        <w:rPr>
          <w:rFonts w:asciiTheme="minorHAnsi" w:eastAsia="Calibri" w:hAnsiTheme="minorHAnsi" w:cstheme="minorHAnsi"/>
          <w:bCs/>
          <w:lang w:val="cs-CZ"/>
        </w:rPr>
        <w:t xml:space="preserve"> podpisania kwalifikowanym podpisem elektronicznym</w:t>
      </w:r>
      <w:r w:rsidRPr="001222DB">
        <w:rPr>
          <w:rFonts w:asciiTheme="minorHAnsi" w:eastAsia="Calibri" w:hAnsiTheme="minorHAnsi" w:cstheme="minorHAnsi"/>
          <w:bCs/>
          <w:lang w:eastAsia="cs-CZ"/>
        </w:rPr>
        <w:t xml:space="preserve"> dokumentów. </w:t>
      </w:r>
      <w:r w:rsidRPr="001222DB">
        <w:rPr>
          <w:rFonts w:asciiTheme="minorHAnsi" w:eastAsia="Calibri" w:hAnsiTheme="minorHAnsi" w:cstheme="minorHAnsi"/>
          <w:bCs/>
          <w:lang w:val="cs-CZ" w:eastAsia="cs-CZ"/>
        </w:rPr>
        <w:t xml:space="preserve">Konieczne jest włączenie obsługi Java Script </w:t>
      </w:r>
      <w:r w:rsidRPr="001222DB">
        <w:rPr>
          <w:rFonts w:asciiTheme="minorHAnsi" w:eastAsia="Calibri" w:hAnsiTheme="minorHAnsi" w:cstheme="minorHAnsi"/>
          <w:bCs/>
          <w:lang w:val="cs-CZ" w:eastAsia="cs-CZ"/>
        </w:rPr>
        <w:br/>
        <w:t>w przeglądarce internetowej i włączenie plików cookies.</w:t>
      </w:r>
      <w:r w:rsidRPr="001222DB">
        <w:rPr>
          <w:rFonts w:asciiTheme="minorHAnsi" w:eastAsia="Calibri" w:hAnsiTheme="minorHAnsi" w:cstheme="minorHAnsi"/>
          <w:bCs/>
          <w:lang w:eastAsia="cs-CZ"/>
        </w:rPr>
        <w:t xml:space="preserve"> Oprogramowanie Java można pobrać ze strony http://www.java.com/ (oprogramowanie jest dostępne bezpłatnie).</w:t>
      </w:r>
    </w:p>
    <w:p w14:paraId="79E9F217" w14:textId="77777777" w:rsidR="00CB5222" w:rsidRPr="001222DB" w:rsidRDefault="00CB5222" w:rsidP="00CB5222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bCs/>
          <w:lang w:eastAsia="cs-CZ"/>
        </w:rPr>
      </w:pPr>
    </w:p>
    <w:p w14:paraId="1EF96195" w14:textId="6FE1684B" w:rsidR="00CB5222" w:rsidRPr="001222DB" w:rsidRDefault="00CB5222" w:rsidP="001222D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bCs/>
          <w:lang w:eastAsia="cs-CZ"/>
        </w:rPr>
      </w:pPr>
      <w:r w:rsidRPr="001222DB">
        <w:rPr>
          <w:rFonts w:asciiTheme="minorHAnsi" w:eastAsia="Calibri" w:hAnsiTheme="minorHAnsi" w:cstheme="minorHAnsi"/>
          <w:bCs/>
          <w:lang w:eastAsia="cs-CZ"/>
        </w:rPr>
        <w:t xml:space="preserve">Zamawiający, zgodnie z </w:t>
      </w:r>
      <w:bookmarkStart w:id="4" w:name="_Hlk72442077"/>
      <w:r w:rsidRPr="001222DB">
        <w:rPr>
          <w:rFonts w:asciiTheme="minorHAnsi" w:eastAsia="Calibri" w:hAnsiTheme="minorHAnsi" w:cstheme="minorHAnsi"/>
          <w:bCs/>
          <w:lang w:eastAsia="cs-CZ"/>
        </w:rPr>
        <w:t xml:space="preserve">§ 3 ust. 3 Rozporządzenia Prezesa Rady Ministrów (Dz. U. z 2020 r. poz. 1261 z późn. zm.) </w:t>
      </w:r>
      <w:bookmarkEnd w:id="4"/>
      <w:r w:rsidRPr="001222DB">
        <w:rPr>
          <w:rFonts w:asciiTheme="minorHAnsi" w:eastAsia="Calibri" w:hAnsiTheme="minorHAnsi" w:cstheme="minorHAnsi"/>
          <w:bCs/>
          <w:lang w:eastAsia="cs-CZ"/>
        </w:rPr>
        <w:t>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</w:t>
      </w:r>
    </w:p>
    <w:p w14:paraId="6021431B" w14:textId="77777777" w:rsidR="00CB5222" w:rsidRPr="001222DB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bCs/>
          <w:lang w:eastAsia="cs-CZ"/>
        </w:rPr>
      </w:pPr>
    </w:p>
    <w:p w14:paraId="77184290" w14:textId="77777777" w:rsidR="00CB5222" w:rsidRPr="001222DB" w:rsidRDefault="00CB5222" w:rsidP="001222D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bCs/>
          <w:lang w:eastAsia="cs-CZ"/>
        </w:rPr>
      </w:pPr>
      <w:r w:rsidRPr="001222DB">
        <w:rPr>
          <w:rFonts w:asciiTheme="minorHAnsi" w:eastAsia="Calibri" w:hAnsiTheme="minorHAnsi" w:cstheme="minorHAnsi"/>
          <w:bCs/>
          <w:lang w:eastAsia="cs-CZ"/>
        </w:rPr>
        <w:t xml:space="preserve">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</w:t>
      </w:r>
      <w:r w:rsidRPr="001222DB">
        <w:rPr>
          <w:rFonts w:asciiTheme="minorHAnsi" w:eastAsia="Calibri" w:hAnsiTheme="minorHAnsi" w:cstheme="minorHAnsi"/>
          <w:bCs/>
          <w:lang w:eastAsia="cs-CZ"/>
        </w:rPr>
        <w:br/>
        <w:t>w szczególności formaty: .pdf, .doc, .docx, .rtf, .odt. W celu minimalizacji problemów związanych ze składaniem dokumentów w formie elektronicznej Zamawiający zaleca elektroniczne sporządzenie oferty/wypełnienie JEDZ, zapisanie ich w formacie PDF oraz podpisanie kwalifikowanym podpisem elektronicznym w formacie PAdES.</w:t>
      </w:r>
    </w:p>
    <w:p w14:paraId="78BE93C2" w14:textId="77777777" w:rsidR="00CB5222" w:rsidRPr="001222DB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bCs/>
          <w:lang w:eastAsia="cs-CZ"/>
        </w:rPr>
      </w:pPr>
    </w:p>
    <w:p w14:paraId="423766A6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>Zamawiający, zgodnie z § 3 ust. 3 Rozporządzenia Prezesa Rady Ministrów (Dz. U. z 2020 r. poz. 1261 z późn.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(hh:mm:ss), znajduje się w wyświetlanym wierszu w profilu Wykonawcy i zapisuje się automatycznie do archiwum zamówienia po stronie Zamawiającego.</w:t>
      </w:r>
    </w:p>
    <w:p w14:paraId="6269BACE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p w14:paraId="0D305C23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 w:rsidRPr="001222DB">
        <w:rPr>
          <w:rFonts w:asciiTheme="minorHAnsi" w:eastAsia="Calibri" w:hAnsiTheme="minorHAnsi" w:cstheme="minorHAnsi"/>
          <w:bCs/>
        </w:rPr>
        <w:br/>
        <w:t>w poszczególnych państwach członkowskich UE.</w:t>
      </w:r>
    </w:p>
    <w:p w14:paraId="134B6264" w14:textId="77777777" w:rsidR="00CB5222" w:rsidRPr="001222DB" w:rsidRDefault="00CB5222" w:rsidP="00CB5222">
      <w:pPr>
        <w:spacing w:line="240" w:lineRule="auto"/>
        <w:ind w:firstLine="756"/>
        <w:jc w:val="both"/>
        <w:rPr>
          <w:rFonts w:eastAsia="Calibri" w:cstheme="minorHAnsi"/>
          <w:bCs/>
        </w:rPr>
      </w:pPr>
    </w:p>
    <w:p w14:paraId="4E0A483B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bookmarkStart w:id="5" w:name="_Hlk22547315"/>
      <w:r w:rsidRPr="001222DB">
        <w:rPr>
          <w:rFonts w:asciiTheme="minorHAnsi" w:eastAsia="Calibri" w:hAnsiTheme="minorHAnsi" w:cstheme="minorHAnsi"/>
          <w:bCs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6" w:history="1">
        <w:r w:rsidRPr="001222DB">
          <w:rPr>
            <w:rStyle w:val="Hipercze"/>
            <w:rFonts w:asciiTheme="minorHAnsi" w:eastAsia="Calibri" w:hAnsiTheme="minorHAnsi" w:cstheme="minorHAnsi"/>
            <w:bCs/>
          </w:rPr>
          <w:t>http://www.nccert.pl/kontakt.htm</w:t>
        </w:r>
      </w:hyperlink>
    </w:p>
    <w:p w14:paraId="7B81D838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bookmarkEnd w:id="5"/>
    <w:p w14:paraId="27237763" w14:textId="3F725A57" w:rsidR="001C1740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lastRenderedPageBreak/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 przechowywania dokumentów elektronicznych (Dz. U. z 2020 r. poz. </w:t>
      </w:r>
      <w:r w:rsidR="001C1740" w:rsidRPr="001222DB">
        <w:rPr>
          <w:rFonts w:asciiTheme="minorHAnsi" w:eastAsia="Calibri" w:hAnsiTheme="minorHAnsi" w:cstheme="minorHAnsi"/>
          <w:bCs/>
        </w:rPr>
        <w:t>Josephine</w:t>
      </w:r>
    </w:p>
    <w:p w14:paraId="2100984B" w14:textId="77777777" w:rsidR="001C1740" w:rsidRPr="001222DB" w:rsidRDefault="001C1740" w:rsidP="001C1740">
      <w:pPr>
        <w:pStyle w:val="Akapitzlist"/>
        <w:rPr>
          <w:rFonts w:asciiTheme="minorHAnsi" w:eastAsia="Calibri" w:hAnsiTheme="minorHAnsi" w:cstheme="minorHAnsi"/>
          <w:bCs/>
        </w:rPr>
      </w:pPr>
    </w:p>
    <w:p w14:paraId="3F50E5EA" w14:textId="72CC6AA0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 xml:space="preserve">61 z późn. zm.) oraz </w:t>
      </w:r>
      <w:r w:rsidRPr="001222DB">
        <w:rPr>
          <w:rFonts w:asciiTheme="minorHAnsi" w:hAnsiTheme="minorHAnsi" w:cstheme="minorHAnsi"/>
          <w:bCs/>
        </w:rPr>
        <w:t xml:space="preserve">Rozporządzeniu Ministra Rozwoju, Pracy i Technologii z dnia 23 grudnia 2020 r. w sprawie podmiotowych środków dowodowych oraz innych dokumentów lub oświadczeń, jakich może żądać zamawiający od </w:t>
      </w:r>
      <w:r w:rsidRPr="001222DB">
        <w:rPr>
          <w:rFonts w:asciiTheme="minorHAnsi" w:eastAsia="Calibri" w:hAnsiTheme="minorHAnsi" w:cstheme="minorHAnsi"/>
          <w:bCs/>
        </w:rPr>
        <w:t>Wykonawcy w postępowaniu o udzielenie zamówienia (Dz.U. z 2020 r. poz. 2415).</w:t>
      </w:r>
    </w:p>
    <w:p w14:paraId="1D91085E" w14:textId="77777777" w:rsidR="00CB5222" w:rsidRPr="001222DB" w:rsidRDefault="00CB5222" w:rsidP="00CB5222">
      <w:pPr>
        <w:spacing w:line="240" w:lineRule="auto"/>
        <w:contextualSpacing/>
        <w:jc w:val="both"/>
        <w:rPr>
          <w:rFonts w:eastAsia="Calibri" w:cstheme="minorHAnsi"/>
          <w:bCs/>
        </w:rPr>
      </w:pPr>
    </w:p>
    <w:p w14:paraId="5FFAC721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bookmarkStart w:id="6" w:name="_Hlk72152916"/>
      <w:r w:rsidRPr="001222DB">
        <w:rPr>
          <w:rFonts w:asciiTheme="minorHAnsi" w:eastAsia="Calibri" w:hAnsiTheme="minorHAnsi" w:cstheme="minorHAnsi"/>
          <w:bCs/>
        </w:rPr>
        <w:t>Zamawiający wymaga złożenia oferty w formie elektronicznej poprzez Platformę.</w:t>
      </w:r>
    </w:p>
    <w:p w14:paraId="32B613AE" w14:textId="77777777" w:rsidR="00CB5222" w:rsidRPr="001222DB" w:rsidRDefault="00CB5222" w:rsidP="00CB5222">
      <w:pPr>
        <w:pStyle w:val="Akapitzlist"/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 xml:space="preserve">W tym celu Wykonawca najpierw musi zarejestrować się na Platformie, a następnie złożyć ofertę. Szczegółowe instrukcja dot. przeprowadzenia ww. czynności znajduje się pod adresem: </w:t>
      </w:r>
      <w:hyperlink r:id="rId17" w:history="1">
        <w:r w:rsidRPr="001222DB">
          <w:rPr>
            <w:rFonts w:asciiTheme="minorHAnsi" w:eastAsia="Calibri" w:hAnsiTheme="minorHAnsi" w:cstheme="minorHAnsi"/>
            <w:bCs/>
          </w:rPr>
          <w:t>https://store.proebiz.com/docs/josephine/pl/Skrocona_instrukcja_dla_wykonawcy.pdf</w:t>
        </w:r>
      </w:hyperlink>
    </w:p>
    <w:bookmarkEnd w:id="6"/>
    <w:p w14:paraId="0E1DDA1F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p w14:paraId="2A459DEC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 xml:space="preserve">Wykonawca ponosi wszelkie koszty związane z przygotowaniem i złożeniem oferty. Zamawiający nie przewiduje zwrotu kosztów udziału w postępowaniu, z zastrzeżeniem art. 261 ustawy PZP. </w:t>
      </w:r>
    </w:p>
    <w:p w14:paraId="4BC82539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p w14:paraId="5848E847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>Formularz ofertowy powinien zostać przygotowany przez Wykonawcę na podstawie wzoru, stanowiącego Załącznik do SWZ, który zaleca się zapisać w formie pliku .pdf i opatrzyć najlepiej kwalifikowanym podpisem elektronicznym/podpisem zaufanym/podpisem osobistym.</w:t>
      </w:r>
    </w:p>
    <w:p w14:paraId="0003CD34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p w14:paraId="2CE3FC77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>Przed terminem składania ofert Wykonawca może zmienić lub wycofać ofertę. ZMIANA</w:t>
      </w:r>
      <w:r w:rsidRPr="001222DB">
        <w:rPr>
          <w:rFonts w:asciiTheme="minorHAnsi" w:eastAsia="Calibri" w:hAnsiTheme="minorHAnsi" w:cstheme="minorHAnsi"/>
          <w:bCs/>
        </w:rPr>
        <w:br/>
        <w:t xml:space="preserve">i WYCOFANIE oferty jest dokonywane poprzez zalogowanie się Wykonawcy na stronę </w:t>
      </w:r>
      <w:hyperlink r:id="rId18" w:history="1">
        <w:r w:rsidRPr="001222DB">
          <w:rPr>
            <w:rFonts w:asciiTheme="minorHAnsi" w:eastAsia="Calibri" w:hAnsiTheme="minorHAnsi" w:cstheme="minorHAnsi"/>
            <w:bCs/>
          </w:rPr>
          <w:t>https://josephine.proebiz.com/pl/</w:t>
        </w:r>
      </w:hyperlink>
      <w:r w:rsidRPr="001222DB">
        <w:rPr>
          <w:rFonts w:asciiTheme="minorHAnsi" w:eastAsia="Calibri" w:hAnsiTheme="minorHAnsi" w:cstheme="minorHAnsi"/>
          <w:bCs/>
        </w:rPr>
        <w:t xml:space="preserve">, wejście na dane postępowanie i w zakładce „Oferta/ wnioski” przyciśnięcie przycisku „Usuń” (zgodnie z instrukcją wymienioną w pkt. 3). </w:t>
      </w:r>
    </w:p>
    <w:p w14:paraId="41591A07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p w14:paraId="12485A12" w14:textId="77777777" w:rsidR="00CB5222" w:rsidRPr="001222DB" w:rsidRDefault="00CB5222" w:rsidP="001222DB">
      <w:pPr>
        <w:pStyle w:val="Nagwek2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 w:val="0"/>
          <w:color w:val="auto"/>
          <w:szCs w:val="22"/>
        </w:rPr>
      </w:pPr>
      <w:bookmarkStart w:id="7" w:name="_Toc72488072"/>
      <w:bookmarkStart w:id="8" w:name="_Toc74427763"/>
      <w:bookmarkStart w:id="9" w:name="_Toc72267902"/>
      <w:r w:rsidRPr="001222DB">
        <w:rPr>
          <w:rFonts w:asciiTheme="minorHAnsi" w:eastAsia="Calibri" w:hAnsiTheme="minorHAnsi" w:cstheme="minorHAnsi"/>
          <w:b w:val="0"/>
          <w:color w:val="auto"/>
          <w:szCs w:val="22"/>
        </w:rPr>
        <w:t xml:space="preserve">Dokumenty lub oświadczenia, o których mowa w </w:t>
      </w:r>
      <w:r w:rsidRPr="001222DB">
        <w:rPr>
          <w:rFonts w:asciiTheme="minorHAnsi" w:hAnsiTheme="minorHAnsi" w:cstheme="minorHAnsi"/>
          <w:b w:val="0"/>
          <w:color w:val="auto"/>
          <w:szCs w:val="22"/>
        </w:rPr>
        <w:t xml:space="preserve">Rozporządzeniu Ministra Rozwoju, Pracy </w:t>
      </w:r>
      <w:r w:rsidRPr="001222DB">
        <w:rPr>
          <w:rFonts w:asciiTheme="minorHAnsi" w:hAnsiTheme="minorHAnsi" w:cstheme="minorHAnsi"/>
          <w:b w:val="0"/>
          <w:color w:val="auto"/>
          <w:szCs w:val="22"/>
        </w:rPr>
        <w:br/>
        <w:t xml:space="preserve">i Technologii z dnia 23 grudnia 2020 r. w sprawie podmiotowych środków dowodowych oraz innych dokumentów lub oświadczeń, jakich może żądać zamawiający od </w:t>
      </w:r>
      <w:r w:rsidRPr="001222DB">
        <w:rPr>
          <w:rFonts w:asciiTheme="minorHAnsi" w:eastAsia="Calibri" w:hAnsiTheme="minorHAnsi" w:cstheme="minorHAnsi"/>
          <w:b w:val="0"/>
          <w:color w:val="auto"/>
          <w:szCs w:val="22"/>
        </w:rPr>
        <w:t xml:space="preserve">Wykonawcy </w:t>
      </w:r>
      <w:r w:rsidRPr="001222DB">
        <w:rPr>
          <w:rFonts w:asciiTheme="minorHAnsi" w:eastAsia="Calibri" w:hAnsiTheme="minorHAnsi" w:cstheme="minorHAnsi"/>
          <w:b w:val="0"/>
          <w:color w:val="auto"/>
          <w:szCs w:val="22"/>
        </w:rPr>
        <w:br/>
        <w:t xml:space="preserve">w postępowaniu o udzielenie zamówienia, </w:t>
      </w:r>
      <w:r w:rsidRPr="001222DB">
        <w:rPr>
          <w:rFonts w:asciiTheme="minorHAnsi" w:hAnsiTheme="minorHAnsi" w:cstheme="minorHAnsi"/>
          <w:b w:val="0"/>
          <w:color w:val="auto"/>
          <w:szCs w:val="22"/>
        </w:rPr>
        <w:t>składa się w formie elektronicznej, w postaci elektronicznej opatrzonej podpisem zaufanym lub podpisem osobistym,</w:t>
      </w:r>
      <w:bookmarkEnd w:id="7"/>
      <w:bookmarkEnd w:id="8"/>
      <w:bookmarkEnd w:id="9"/>
      <w:r w:rsidRPr="001222DB">
        <w:rPr>
          <w:rFonts w:asciiTheme="minorHAnsi" w:hAnsiTheme="minorHAnsi" w:cstheme="minorHAnsi"/>
          <w:b w:val="0"/>
          <w:color w:val="auto"/>
          <w:szCs w:val="22"/>
        </w:rPr>
        <w:t xml:space="preserve"> </w:t>
      </w:r>
    </w:p>
    <w:p w14:paraId="7CB42653" w14:textId="77777777" w:rsidR="00CB5222" w:rsidRPr="001222DB" w:rsidRDefault="00CB5222" w:rsidP="00CB5222">
      <w:pPr>
        <w:pStyle w:val="Nagwek2"/>
        <w:spacing w:line="240" w:lineRule="auto"/>
        <w:ind w:left="426"/>
        <w:jc w:val="both"/>
        <w:rPr>
          <w:rFonts w:asciiTheme="minorHAnsi" w:eastAsia="Calibri" w:hAnsiTheme="minorHAnsi" w:cstheme="minorHAnsi"/>
          <w:b w:val="0"/>
          <w:color w:val="auto"/>
          <w:szCs w:val="22"/>
        </w:rPr>
      </w:pPr>
    </w:p>
    <w:p w14:paraId="262F2A6D" w14:textId="77777777" w:rsidR="00CB5222" w:rsidRPr="001222DB" w:rsidRDefault="00CB5222" w:rsidP="001222DB">
      <w:pPr>
        <w:pStyle w:val="Nagwek2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 w:val="0"/>
          <w:color w:val="auto"/>
          <w:szCs w:val="22"/>
        </w:rPr>
      </w:pPr>
      <w:bookmarkStart w:id="10" w:name="_Toc72488073"/>
      <w:bookmarkStart w:id="11" w:name="_Toc74427764"/>
      <w:bookmarkStart w:id="12" w:name="_Toc72267903"/>
      <w:r w:rsidRPr="001222DB">
        <w:rPr>
          <w:rFonts w:asciiTheme="minorHAnsi" w:eastAsia="Calibri" w:hAnsiTheme="minorHAnsi" w:cstheme="minorHAnsi"/>
          <w:b w:val="0"/>
          <w:color w:val="auto"/>
          <w:szCs w:val="22"/>
        </w:rPr>
        <w:t xml:space="preserve">Poświadczenia za zgodność z oryginałem dokonuje odpowiednio wykonawca, podmiot, na którego zdolnościach lub sytuacji polega wykonawca, wykonawcy wspólnie ubiegający się </w:t>
      </w:r>
      <w:r w:rsidRPr="001222DB">
        <w:rPr>
          <w:rFonts w:asciiTheme="minorHAnsi" w:eastAsia="Calibri" w:hAnsiTheme="minorHAnsi" w:cstheme="minorHAnsi"/>
          <w:b w:val="0"/>
          <w:color w:val="auto"/>
          <w:szCs w:val="22"/>
        </w:rPr>
        <w:br/>
        <w:t>o udzielenie zamówienia publicznego albo podwykonawca, w zakresie dokumentów lub oświadczeń, które każdego z nich dotyczą.</w:t>
      </w:r>
      <w:bookmarkEnd w:id="10"/>
      <w:bookmarkEnd w:id="11"/>
      <w:bookmarkEnd w:id="12"/>
    </w:p>
    <w:p w14:paraId="7A7B5D34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p w14:paraId="69B38A46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 xml:space="preserve">Poświadczenie za zgodność z oryginałem elektronicznej kopii dokumentu lub oświadczenia, </w:t>
      </w:r>
      <w:r w:rsidRPr="001222DB">
        <w:rPr>
          <w:rFonts w:asciiTheme="minorHAnsi" w:eastAsia="Calibri" w:hAnsiTheme="minorHAnsi" w:cstheme="minorHAnsi"/>
          <w:bCs/>
        </w:rPr>
        <w:br/>
        <w:t>o której mowa powyżej , następuje przy użyciu kwalifikowanego podpisu elektronicznego.</w:t>
      </w:r>
    </w:p>
    <w:p w14:paraId="27CC9F56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p w14:paraId="70095C0A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 xml:space="preserve">W przypadku przekazywania przez wykonawcę elektronicznej kopii dokumentu lub oświadczenia, opatrzenie jej kwalifikowanym podpisem elektronicznym przez wykonawcę, albo odpowiednio przez podmiot, na którego zdolnościach lub sytuacji polega wykonawca na </w:t>
      </w:r>
      <w:r w:rsidRPr="001222DB">
        <w:rPr>
          <w:rFonts w:asciiTheme="minorHAnsi" w:eastAsia="Calibri" w:hAnsiTheme="minorHAnsi" w:cstheme="minorHAnsi"/>
          <w:bCs/>
        </w:rPr>
        <w:lastRenderedPageBreak/>
        <w:t xml:space="preserve">zasadach określonych w art. 118 ustawy PZP, albo przez podwykonawcę jest równoznaczne </w:t>
      </w:r>
      <w:r w:rsidRPr="001222DB">
        <w:rPr>
          <w:rFonts w:asciiTheme="minorHAnsi" w:eastAsia="Calibri" w:hAnsiTheme="minorHAnsi" w:cstheme="minorHAnsi"/>
          <w:bCs/>
        </w:rPr>
        <w:br/>
        <w:t>z poświadczeniem elektronicznej kopii dokumentu lub oświadczenia za zgodność z oryginałem.</w:t>
      </w:r>
    </w:p>
    <w:p w14:paraId="321CD582" w14:textId="77777777" w:rsidR="00CB5222" w:rsidRPr="001222DB" w:rsidRDefault="00CB5222" w:rsidP="00CB5222">
      <w:pPr>
        <w:spacing w:line="240" w:lineRule="auto"/>
        <w:jc w:val="both"/>
        <w:rPr>
          <w:rFonts w:eastAsia="Calibri" w:cstheme="minorHAnsi"/>
          <w:bCs/>
        </w:rPr>
      </w:pPr>
    </w:p>
    <w:p w14:paraId="1737A908" w14:textId="77777777" w:rsidR="00CB5222" w:rsidRPr="001222DB" w:rsidRDefault="00CB5222" w:rsidP="001222D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eastAsia="Calibri" w:hAnsiTheme="minorHAnsi" w:cstheme="minorHAnsi"/>
          <w:bCs/>
        </w:rPr>
      </w:pPr>
      <w:r w:rsidRPr="001222DB">
        <w:rPr>
          <w:rFonts w:asciiTheme="minorHAnsi" w:eastAsia="Calibri" w:hAnsiTheme="minorHAnsi" w:cstheme="minorHAnsi"/>
          <w:bCs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4D5C525A" w14:textId="77777777" w:rsidR="00CB5222" w:rsidRPr="001222DB" w:rsidRDefault="00CB5222" w:rsidP="00CB5222">
      <w:pPr>
        <w:spacing w:line="240" w:lineRule="auto"/>
        <w:rPr>
          <w:rFonts w:cstheme="minorHAnsi"/>
          <w:bCs/>
        </w:rPr>
      </w:pPr>
    </w:p>
    <w:p w14:paraId="34D54CF3" w14:textId="77777777" w:rsidR="00CB5222" w:rsidRPr="001222DB" w:rsidRDefault="00CB5222">
      <w:pPr>
        <w:rPr>
          <w:rFonts w:cstheme="minorHAnsi"/>
        </w:rPr>
      </w:pPr>
    </w:p>
    <w:sectPr w:rsidR="00CB5222" w:rsidRPr="001222DB" w:rsidSect="00000F6D">
      <w:headerReference w:type="first" r:id="rId19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73C8" w14:textId="77777777" w:rsidR="001B7F18" w:rsidRDefault="001B7F18" w:rsidP="006C658A">
      <w:pPr>
        <w:spacing w:after="0" w:line="240" w:lineRule="auto"/>
      </w:pPr>
      <w:r>
        <w:separator/>
      </w:r>
    </w:p>
  </w:endnote>
  <w:endnote w:type="continuationSeparator" w:id="0">
    <w:p w14:paraId="1DFCE0BB" w14:textId="77777777" w:rsidR="001B7F18" w:rsidRDefault="001B7F18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F0A6" w14:textId="77777777" w:rsidR="001B7F18" w:rsidRDefault="001B7F18" w:rsidP="006C658A">
      <w:pPr>
        <w:spacing w:after="0" w:line="240" w:lineRule="auto"/>
      </w:pPr>
      <w:r>
        <w:separator/>
      </w:r>
    </w:p>
  </w:footnote>
  <w:footnote w:type="continuationSeparator" w:id="0">
    <w:p w14:paraId="5DE05DF7" w14:textId="77777777" w:rsidR="001B7F18" w:rsidRDefault="001B7F18" w:rsidP="006C658A">
      <w:pPr>
        <w:spacing w:after="0" w:line="240" w:lineRule="auto"/>
      </w:pPr>
      <w:r>
        <w:continuationSeparator/>
      </w:r>
    </w:p>
  </w:footnote>
  <w:footnote w:id="1">
    <w:p w14:paraId="17482FB5" w14:textId="77777777" w:rsidR="006C658A" w:rsidRPr="006C1B19" w:rsidRDefault="006C658A" w:rsidP="006C658A">
      <w:pPr>
        <w:pStyle w:val="Tekstprzypisudolnego"/>
        <w:rPr>
          <w:rFonts w:ascii="Arial Narrow" w:hAnsi="Arial Narrow"/>
        </w:rPr>
      </w:pPr>
      <w:r w:rsidRPr="006C1B19">
        <w:rPr>
          <w:rStyle w:val="Odwoanieprzypisudolnego"/>
          <w:rFonts w:ascii="Arial Narrow" w:hAnsi="Arial Narrow"/>
        </w:rPr>
        <w:footnoteRef/>
      </w:r>
      <w:r w:rsidRPr="006C1B19">
        <w:rPr>
          <w:rFonts w:ascii="Arial Narrow" w:hAnsi="Arial Narrow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482D" w14:textId="77777777" w:rsidR="006C658A" w:rsidRPr="003D61F4" w:rsidRDefault="006C658A" w:rsidP="00000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8C1C" w14:textId="77777777" w:rsidR="006C658A" w:rsidRPr="003D61F4" w:rsidRDefault="006C658A" w:rsidP="00000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0C22" w14:textId="77777777" w:rsidR="006C658A" w:rsidRPr="003D61F4" w:rsidRDefault="006C658A" w:rsidP="00000F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984D" w14:textId="77777777" w:rsidR="006C658A" w:rsidRPr="0039554E" w:rsidRDefault="006C658A" w:rsidP="00000F6D">
    <w:pPr>
      <w:pStyle w:val="Nagwek"/>
      <w:jc w:val="right"/>
      <w:rPr>
        <w:sz w:val="20"/>
        <w:szCs w:val="20"/>
      </w:rPr>
    </w:pPr>
    <w:r w:rsidRPr="0039554E">
      <w:rPr>
        <w:sz w:val="20"/>
        <w:szCs w:val="20"/>
      </w:rPr>
      <w:t xml:space="preserve">Załącznik nr </w:t>
    </w:r>
    <w:r>
      <w:rPr>
        <w:sz w:val="20"/>
        <w:szCs w:val="20"/>
      </w:rPr>
      <w:t>6</w:t>
    </w:r>
    <w:r w:rsidRPr="0039554E">
      <w:rPr>
        <w:sz w:val="20"/>
        <w:szCs w:val="20"/>
      </w:rPr>
      <w:t xml:space="preserve"> do </w:t>
    </w:r>
    <w:r>
      <w:rPr>
        <w:sz w:val="20"/>
        <w:szCs w:val="20"/>
      </w:rPr>
      <w:t>SWZ</w:t>
    </w:r>
  </w:p>
  <w:p w14:paraId="3F05B357" w14:textId="77777777" w:rsidR="006C658A" w:rsidRPr="009C0FB0" w:rsidRDefault="006C658A" w:rsidP="00000F6D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Nr sprawy: ZP.3.2021</w:t>
    </w:r>
  </w:p>
  <w:p w14:paraId="58BDE3A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2655" w14:textId="77777777" w:rsidR="006C658A" w:rsidRPr="003D61F4" w:rsidRDefault="006C658A" w:rsidP="00000F6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053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3F54" w14:textId="77777777" w:rsidR="006C658A" w:rsidRPr="003D61F4" w:rsidRDefault="006C658A" w:rsidP="00000F6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B685" w14:textId="77777777" w:rsidR="006C658A" w:rsidRPr="003D61F4" w:rsidRDefault="006C658A" w:rsidP="00000F6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609" w14:textId="77777777" w:rsidR="006E6FA7" w:rsidRPr="003D61F4" w:rsidRDefault="00000000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851"/>
    <w:multiLevelType w:val="hybridMultilevel"/>
    <w:tmpl w:val="3B103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D00"/>
    <w:multiLevelType w:val="hybridMultilevel"/>
    <w:tmpl w:val="EE4C7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27014"/>
    <w:multiLevelType w:val="hybridMultilevel"/>
    <w:tmpl w:val="D7300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7970E2"/>
    <w:multiLevelType w:val="hybridMultilevel"/>
    <w:tmpl w:val="CB76F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78273">
    <w:abstractNumId w:val="7"/>
  </w:num>
  <w:num w:numId="2" w16cid:durableId="2035568998">
    <w:abstractNumId w:val="12"/>
  </w:num>
  <w:num w:numId="3" w16cid:durableId="1433935529">
    <w:abstractNumId w:val="0"/>
  </w:num>
  <w:num w:numId="4" w16cid:durableId="135342003">
    <w:abstractNumId w:val="15"/>
  </w:num>
  <w:num w:numId="5" w16cid:durableId="326054919">
    <w:abstractNumId w:val="8"/>
  </w:num>
  <w:num w:numId="6" w16cid:durableId="484125497">
    <w:abstractNumId w:val="6"/>
  </w:num>
  <w:num w:numId="7" w16cid:durableId="1632326157">
    <w:abstractNumId w:val="14"/>
  </w:num>
  <w:num w:numId="8" w16cid:durableId="402214512">
    <w:abstractNumId w:val="5"/>
  </w:num>
  <w:num w:numId="9" w16cid:durableId="1149128082">
    <w:abstractNumId w:val="9"/>
  </w:num>
  <w:num w:numId="10" w16cid:durableId="1145271591">
    <w:abstractNumId w:val="3"/>
  </w:num>
  <w:num w:numId="11" w16cid:durableId="16860220">
    <w:abstractNumId w:val="11"/>
  </w:num>
  <w:num w:numId="12" w16cid:durableId="588663429">
    <w:abstractNumId w:val="4"/>
  </w:num>
  <w:num w:numId="13" w16cid:durableId="320892893">
    <w:abstractNumId w:val="10"/>
  </w:num>
  <w:num w:numId="14" w16cid:durableId="789858688">
    <w:abstractNumId w:val="13"/>
  </w:num>
  <w:num w:numId="15" w16cid:durableId="653409417">
    <w:abstractNumId w:val="2"/>
  </w:num>
  <w:num w:numId="16" w16cid:durableId="2637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0121C7"/>
    <w:rsid w:val="000678E3"/>
    <w:rsid w:val="000920D9"/>
    <w:rsid w:val="000A24CE"/>
    <w:rsid w:val="001222DB"/>
    <w:rsid w:val="001A4C1D"/>
    <w:rsid w:val="001B7F18"/>
    <w:rsid w:val="001C1740"/>
    <w:rsid w:val="002263D0"/>
    <w:rsid w:val="0027731C"/>
    <w:rsid w:val="002C6765"/>
    <w:rsid w:val="002E345F"/>
    <w:rsid w:val="002F2B55"/>
    <w:rsid w:val="00317E64"/>
    <w:rsid w:val="00343820"/>
    <w:rsid w:val="003511D5"/>
    <w:rsid w:val="004122AE"/>
    <w:rsid w:val="0042377A"/>
    <w:rsid w:val="0044230A"/>
    <w:rsid w:val="00444E99"/>
    <w:rsid w:val="004D361A"/>
    <w:rsid w:val="004F31AB"/>
    <w:rsid w:val="0050260F"/>
    <w:rsid w:val="00512C2C"/>
    <w:rsid w:val="0052032B"/>
    <w:rsid w:val="0053440E"/>
    <w:rsid w:val="0053706C"/>
    <w:rsid w:val="00557433"/>
    <w:rsid w:val="00564F23"/>
    <w:rsid w:val="00643BB6"/>
    <w:rsid w:val="006520D2"/>
    <w:rsid w:val="00682D4E"/>
    <w:rsid w:val="006C658A"/>
    <w:rsid w:val="006E1C75"/>
    <w:rsid w:val="00793149"/>
    <w:rsid w:val="007E21B5"/>
    <w:rsid w:val="0084765B"/>
    <w:rsid w:val="008A16FD"/>
    <w:rsid w:val="00986916"/>
    <w:rsid w:val="00A51460"/>
    <w:rsid w:val="00A7344E"/>
    <w:rsid w:val="00AD347B"/>
    <w:rsid w:val="00B414B2"/>
    <w:rsid w:val="00B81F45"/>
    <w:rsid w:val="00BC38C5"/>
    <w:rsid w:val="00BE7C78"/>
    <w:rsid w:val="00C30862"/>
    <w:rsid w:val="00C36180"/>
    <w:rsid w:val="00C3791D"/>
    <w:rsid w:val="00CB5222"/>
    <w:rsid w:val="00CC6CE5"/>
    <w:rsid w:val="00D010E1"/>
    <w:rsid w:val="00D060CB"/>
    <w:rsid w:val="00D70AB7"/>
    <w:rsid w:val="00DD0B88"/>
    <w:rsid w:val="00E372D4"/>
    <w:rsid w:val="00F123F5"/>
    <w:rsid w:val="00F225CE"/>
    <w:rsid w:val="00F5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yperlink" Target="https://josephine.proebiz.com/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https://store.proebiz.com/docs/josephine/pl/Skrocona_instrukcja_dla_wykonaw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cert.pl/kontakt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firefox.com" TargetMode="Externa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19</Pages>
  <Words>4358</Words>
  <Characters>26148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Kamil Kaniecki</cp:lastModifiedBy>
  <cp:revision>15</cp:revision>
  <dcterms:created xsi:type="dcterms:W3CDTF">2022-11-15T11:41:00Z</dcterms:created>
  <dcterms:modified xsi:type="dcterms:W3CDTF">2022-11-22T12:22:00Z</dcterms:modified>
</cp:coreProperties>
</file>