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05B5" w14:textId="29298542" w:rsidR="003D501E" w:rsidRPr="003D501E" w:rsidRDefault="0074433B" w:rsidP="001F6AA8">
      <w:pPr>
        <w:tabs>
          <w:tab w:val="left" w:pos="2459"/>
          <w:tab w:val="right" w:pos="9072"/>
        </w:tabs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79482233"/>
      <w:r w:rsidRPr="003D501E">
        <w:rPr>
          <w:rFonts w:ascii="Times New Roman" w:hAnsi="Times New Roman" w:cs="Times New Roman"/>
          <w:sz w:val="22"/>
          <w:szCs w:val="22"/>
        </w:rPr>
        <w:tab/>
      </w:r>
      <w:r w:rsidRPr="003D501E">
        <w:rPr>
          <w:rFonts w:ascii="Times New Roman" w:hAnsi="Times New Roman" w:cs="Times New Roman"/>
          <w:sz w:val="22"/>
          <w:szCs w:val="22"/>
        </w:rPr>
        <w:tab/>
      </w:r>
    </w:p>
    <w:p w14:paraId="40503C39" w14:textId="724FD01D" w:rsidR="00FA49FB" w:rsidRPr="003D501E" w:rsidRDefault="00EB1C16" w:rsidP="003D501E">
      <w:pPr>
        <w:tabs>
          <w:tab w:val="left" w:pos="2459"/>
          <w:tab w:val="right" w:pos="907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Środa Śląska</w:t>
      </w:r>
      <w:r w:rsidR="00FA49FB" w:rsidRPr="003D50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</w:t>
      </w:r>
      <w:r w:rsidR="00900E3E">
        <w:rPr>
          <w:rFonts w:ascii="Times New Roman" w:hAnsi="Times New Roman" w:cs="Times New Roman"/>
        </w:rPr>
        <w:t xml:space="preserve"> września 2023</w:t>
      </w:r>
      <w:r w:rsidR="00FA49FB" w:rsidRPr="003D501E">
        <w:rPr>
          <w:rFonts w:ascii="Times New Roman" w:hAnsi="Times New Roman" w:cs="Times New Roman"/>
        </w:rPr>
        <w:t xml:space="preserve"> r.</w:t>
      </w:r>
    </w:p>
    <w:p w14:paraId="612328D4" w14:textId="34E99C4A" w:rsidR="00FA49FB" w:rsidRPr="003D501E" w:rsidRDefault="00EB1C16" w:rsidP="00FA49FB">
      <w:pPr>
        <w:tabs>
          <w:tab w:val="left" w:pos="2459"/>
        </w:tabs>
        <w:rPr>
          <w:rFonts w:ascii="Times New Roman" w:hAnsi="Times New Roman" w:cs="Times New Roman"/>
        </w:rPr>
      </w:pPr>
      <w:bookmarkStart w:id="1" w:name="_Hlk79488711"/>
      <w:r>
        <w:rPr>
          <w:rFonts w:ascii="Times New Roman" w:hAnsi="Times New Roman" w:cs="Times New Roman"/>
        </w:rPr>
        <w:t>EA.</w:t>
      </w:r>
      <w:r w:rsidR="0074433B" w:rsidRPr="003D501E">
        <w:rPr>
          <w:rFonts w:ascii="Times New Roman" w:hAnsi="Times New Roman" w:cs="Times New Roman"/>
        </w:rPr>
        <w:t xml:space="preserve"> </w:t>
      </w:r>
      <w:r w:rsidR="001114A9">
        <w:rPr>
          <w:rFonts w:ascii="Times New Roman" w:hAnsi="Times New Roman" w:cs="Times New Roman"/>
        </w:rPr>
        <w:t>272.</w:t>
      </w:r>
      <w:r>
        <w:rPr>
          <w:rFonts w:ascii="Times New Roman" w:hAnsi="Times New Roman" w:cs="Times New Roman"/>
        </w:rPr>
        <w:t>1.2023.DB</w:t>
      </w:r>
    </w:p>
    <w:bookmarkEnd w:id="1"/>
    <w:p w14:paraId="1CE229DB" w14:textId="312F22B6" w:rsidR="00FA49FB" w:rsidRPr="003D501E" w:rsidRDefault="00FA49FB" w:rsidP="00FA49FB">
      <w:pPr>
        <w:tabs>
          <w:tab w:val="left" w:pos="2459"/>
        </w:tabs>
        <w:jc w:val="right"/>
        <w:rPr>
          <w:rFonts w:ascii="Times New Roman" w:hAnsi="Times New Roman" w:cs="Times New Roman"/>
          <w:b/>
          <w:bCs/>
        </w:rPr>
      </w:pPr>
    </w:p>
    <w:p w14:paraId="2B6C6C0F" w14:textId="77777777" w:rsidR="00FA49FB" w:rsidRPr="003D501E" w:rsidRDefault="00FA49FB" w:rsidP="00FA49FB">
      <w:pPr>
        <w:tabs>
          <w:tab w:val="left" w:pos="2459"/>
        </w:tabs>
        <w:jc w:val="right"/>
        <w:rPr>
          <w:rFonts w:ascii="Times New Roman" w:hAnsi="Times New Roman" w:cs="Times New Roman"/>
          <w:b/>
          <w:bCs/>
        </w:rPr>
      </w:pPr>
    </w:p>
    <w:p w14:paraId="797A4972" w14:textId="0724BD32" w:rsidR="00FA49FB" w:rsidRPr="003D501E" w:rsidRDefault="003D501E" w:rsidP="00FA49FB">
      <w:pPr>
        <w:tabs>
          <w:tab w:val="left" w:pos="245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Zapytanie ofertowe</w:t>
      </w:r>
    </w:p>
    <w:p w14:paraId="63609DFC" w14:textId="77777777" w:rsidR="00FA49FB" w:rsidRPr="003D501E" w:rsidRDefault="00FA49FB" w:rsidP="00FA49FB">
      <w:pPr>
        <w:tabs>
          <w:tab w:val="left" w:pos="2459"/>
        </w:tabs>
        <w:rPr>
          <w:rFonts w:ascii="Times New Roman" w:hAnsi="Times New Roman" w:cs="Times New Roman"/>
        </w:rPr>
      </w:pPr>
    </w:p>
    <w:p w14:paraId="426113B7" w14:textId="2059C044" w:rsidR="00BC374B" w:rsidRDefault="00BC374B" w:rsidP="00BC374B">
      <w:pPr>
        <w:pStyle w:val="Akapitzlist"/>
        <w:numPr>
          <w:ilvl w:val="0"/>
          <w:numId w:val="11"/>
        </w:num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 w:rsidRPr="001F6AA8">
        <w:rPr>
          <w:rFonts w:ascii="Times New Roman" w:hAnsi="Times New Roman" w:cs="Times New Roman"/>
          <w:b/>
          <w:bCs/>
        </w:rPr>
        <w:t>Zamawiający:</w:t>
      </w:r>
    </w:p>
    <w:p w14:paraId="378834C4" w14:textId="77777777" w:rsidR="001114A9" w:rsidRPr="001114A9" w:rsidRDefault="001114A9" w:rsidP="001114A9">
      <w:pPr>
        <w:tabs>
          <w:tab w:val="left" w:pos="2459"/>
        </w:tabs>
        <w:ind w:left="360"/>
        <w:jc w:val="both"/>
        <w:rPr>
          <w:rFonts w:ascii="Times New Roman" w:hAnsi="Times New Roman" w:cs="Times New Roman"/>
          <w:b/>
          <w:bCs/>
        </w:rPr>
      </w:pPr>
    </w:p>
    <w:p w14:paraId="0BE87BE8" w14:textId="77777777" w:rsidR="00EB1C16" w:rsidRDefault="00FA49FB" w:rsidP="008933F4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 xml:space="preserve">Powiatowa Stacja Sanitarno – Epidemiologiczna w </w:t>
      </w:r>
      <w:r w:rsidR="00EB1C16">
        <w:rPr>
          <w:rFonts w:ascii="Times New Roman" w:hAnsi="Times New Roman" w:cs="Times New Roman"/>
        </w:rPr>
        <w:t xml:space="preserve">Środzie Śląskiej ul Ogrody Zamkowe 5 </w:t>
      </w:r>
    </w:p>
    <w:p w14:paraId="07DD3CB9" w14:textId="3777D9BA" w:rsidR="00BC374B" w:rsidRDefault="00EB1C16" w:rsidP="008933F4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55-300 Środa Śląska</w:t>
      </w:r>
    </w:p>
    <w:p w14:paraId="359AD7E0" w14:textId="10588A90" w:rsidR="001F6AA8" w:rsidRDefault="00FA49FB" w:rsidP="008933F4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>zaprasza do złożenia oferty cenowej na</w:t>
      </w:r>
      <w:r w:rsidR="001F6AA8">
        <w:rPr>
          <w:rFonts w:ascii="Times New Roman" w:hAnsi="Times New Roman" w:cs="Times New Roman"/>
        </w:rPr>
        <w:t>:</w:t>
      </w:r>
    </w:p>
    <w:p w14:paraId="7FD66DB8" w14:textId="2D6878AB" w:rsidR="00900E3E" w:rsidRDefault="00A1042B" w:rsidP="008933F4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dostawę </w:t>
      </w:r>
      <w:r w:rsidR="00900E3E">
        <w:rPr>
          <w:rFonts w:ascii="Times New Roman" w:hAnsi="Times New Roman" w:cs="Times New Roman"/>
        </w:rPr>
        <w:t>sprzęt</w:t>
      </w:r>
      <w:r>
        <w:rPr>
          <w:rFonts w:ascii="Times New Roman" w:hAnsi="Times New Roman" w:cs="Times New Roman"/>
        </w:rPr>
        <w:t>u</w:t>
      </w:r>
      <w:r w:rsidR="00900E3E">
        <w:rPr>
          <w:rFonts w:ascii="Times New Roman" w:hAnsi="Times New Roman" w:cs="Times New Roman"/>
        </w:rPr>
        <w:t xml:space="preserve"> komputerow</w:t>
      </w:r>
      <w:r>
        <w:rPr>
          <w:rFonts w:ascii="Times New Roman" w:hAnsi="Times New Roman" w:cs="Times New Roman"/>
        </w:rPr>
        <w:t>ego</w:t>
      </w:r>
      <w:r w:rsidR="00900E3E">
        <w:rPr>
          <w:rFonts w:ascii="Times New Roman" w:hAnsi="Times New Roman" w:cs="Times New Roman"/>
        </w:rPr>
        <w:t xml:space="preserve">: </w:t>
      </w:r>
    </w:p>
    <w:p w14:paraId="16A918E7" w14:textId="270EBFBB" w:rsidR="00900E3E" w:rsidRDefault="00904DB8" w:rsidP="00900E3E">
      <w:pPr>
        <w:pStyle w:val="Akapitzlist"/>
        <w:numPr>
          <w:ilvl w:val="0"/>
          <w:numId w:val="13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00E3E" w:rsidRPr="00900E3E">
        <w:rPr>
          <w:rFonts w:ascii="Times New Roman" w:hAnsi="Times New Roman" w:cs="Times New Roman"/>
        </w:rPr>
        <w:t>aptop</w:t>
      </w:r>
      <w:r w:rsidR="0013667A">
        <w:rPr>
          <w:rFonts w:ascii="Times New Roman" w:hAnsi="Times New Roman" w:cs="Times New Roman"/>
        </w:rPr>
        <w:t xml:space="preserve"> z akcesoriami</w:t>
      </w:r>
      <w:r w:rsidR="00900E3E" w:rsidRPr="00900E3E">
        <w:rPr>
          <w:rFonts w:ascii="Times New Roman" w:hAnsi="Times New Roman" w:cs="Times New Roman"/>
        </w:rPr>
        <w:t xml:space="preserve">, </w:t>
      </w:r>
    </w:p>
    <w:p w14:paraId="2C7FC9D0" w14:textId="35FBC45E" w:rsidR="00FA49FB" w:rsidRPr="00900E3E" w:rsidRDefault="00900E3E" w:rsidP="00900E3E">
      <w:pPr>
        <w:pStyle w:val="Akapitzlist"/>
        <w:numPr>
          <w:ilvl w:val="0"/>
          <w:numId w:val="13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900E3E">
        <w:rPr>
          <w:rFonts w:ascii="Times New Roman" w:hAnsi="Times New Roman" w:cs="Times New Roman"/>
        </w:rPr>
        <w:t>monitor,</w:t>
      </w:r>
    </w:p>
    <w:p w14:paraId="00A62C59" w14:textId="6D49879E" w:rsidR="00900E3E" w:rsidRPr="00900E3E" w:rsidRDefault="00900E3E" w:rsidP="00900E3E">
      <w:pPr>
        <w:pStyle w:val="Akapitzlist"/>
        <w:numPr>
          <w:ilvl w:val="0"/>
          <w:numId w:val="13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stacj</w:t>
      </w:r>
      <w:r w:rsidR="001114A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dokując</w:t>
      </w:r>
      <w:r w:rsidR="001114A9">
        <w:rPr>
          <w:rFonts w:ascii="Times New Roman" w:hAnsi="Times New Roman" w:cs="Times New Roman"/>
        </w:rPr>
        <w:t>a</w:t>
      </w:r>
      <w:r w:rsidR="00904DB8">
        <w:rPr>
          <w:rFonts w:ascii="Times New Roman" w:hAnsi="Times New Roman" w:cs="Times New Roman"/>
        </w:rPr>
        <w:t>.</w:t>
      </w:r>
    </w:p>
    <w:p w14:paraId="3D6DF74C" w14:textId="77777777" w:rsidR="00FA49FB" w:rsidRPr="003D501E" w:rsidRDefault="00FA49FB" w:rsidP="00FA49F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4010C0EC" w14:textId="415C79AD" w:rsidR="00FA49FB" w:rsidRDefault="00FA49FB" w:rsidP="00904DB8">
      <w:pPr>
        <w:pStyle w:val="Akapitzlist"/>
        <w:numPr>
          <w:ilvl w:val="0"/>
          <w:numId w:val="11"/>
        </w:num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 w:rsidRPr="00BC374B">
        <w:rPr>
          <w:rFonts w:ascii="Times New Roman" w:hAnsi="Times New Roman" w:cs="Times New Roman"/>
          <w:b/>
          <w:bCs/>
        </w:rPr>
        <w:t>Opis przedmiotu zamówienia</w:t>
      </w:r>
    </w:p>
    <w:p w14:paraId="02DDD6B5" w14:textId="77777777" w:rsidR="001114A9" w:rsidRPr="00904DB8" w:rsidRDefault="001114A9" w:rsidP="001114A9">
      <w:pPr>
        <w:pStyle w:val="Akapitzlist"/>
        <w:tabs>
          <w:tab w:val="left" w:pos="2459"/>
        </w:tabs>
        <w:ind w:left="1080"/>
        <w:jc w:val="both"/>
        <w:rPr>
          <w:rFonts w:ascii="Times New Roman" w:hAnsi="Times New Roman" w:cs="Times New Roman"/>
          <w:b/>
          <w:bCs/>
        </w:rPr>
      </w:pPr>
    </w:p>
    <w:p w14:paraId="44FA19A9" w14:textId="77777777" w:rsidR="009427AA" w:rsidRDefault="00FA49FB" w:rsidP="00137798">
      <w:pPr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>Przedmiotem zamówienia jest</w:t>
      </w:r>
      <w:r w:rsidRPr="001F6AA8">
        <w:rPr>
          <w:rFonts w:ascii="Times New Roman" w:hAnsi="Times New Roman" w:cs="Times New Roman"/>
        </w:rPr>
        <w:t xml:space="preserve"> </w:t>
      </w:r>
      <w:r w:rsidR="00A1042B">
        <w:rPr>
          <w:rFonts w:ascii="Times New Roman" w:hAnsi="Times New Roman" w:cs="Times New Roman"/>
        </w:rPr>
        <w:t xml:space="preserve">dostawa </w:t>
      </w:r>
      <w:r w:rsidR="00900E3E">
        <w:rPr>
          <w:rFonts w:ascii="Times New Roman" w:hAnsi="Times New Roman" w:cs="Times New Roman"/>
        </w:rPr>
        <w:t>sprzęt</w:t>
      </w:r>
      <w:r w:rsidR="00A1042B">
        <w:rPr>
          <w:rFonts w:ascii="Times New Roman" w:hAnsi="Times New Roman" w:cs="Times New Roman"/>
        </w:rPr>
        <w:t>u</w:t>
      </w:r>
      <w:r w:rsidR="00900E3E">
        <w:rPr>
          <w:rFonts w:ascii="Times New Roman" w:hAnsi="Times New Roman" w:cs="Times New Roman"/>
        </w:rPr>
        <w:t xml:space="preserve"> komputerow</w:t>
      </w:r>
      <w:r w:rsidR="00A1042B">
        <w:rPr>
          <w:rFonts w:ascii="Times New Roman" w:hAnsi="Times New Roman" w:cs="Times New Roman"/>
        </w:rPr>
        <w:t>ego</w:t>
      </w:r>
      <w:r w:rsidR="00900E3E">
        <w:rPr>
          <w:rFonts w:ascii="Times New Roman" w:hAnsi="Times New Roman" w:cs="Times New Roman"/>
        </w:rPr>
        <w:t>: laptop</w:t>
      </w:r>
      <w:r w:rsidR="002D5D84">
        <w:rPr>
          <w:rFonts w:ascii="Times New Roman" w:hAnsi="Times New Roman" w:cs="Times New Roman"/>
        </w:rPr>
        <w:t xml:space="preserve"> z akcesoriami</w:t>
      </w:r>
      <w:r w:rsidR="00900E3E">
        <w:rPr>
          <w:rFonts w:ascii="Times New Roman" w:hAnsi="Times New Roman" w:cs="Times New Roman"/>
        </w:rPr>
        <w:t>, monitor, stację dokującą</w:t>
      </w:r>
      <w:r w:rsidR="00160904">
        <w:rPr>
          <w:rFonts w:ascii="Times New Roman" w:hAnsi="Times New Roman" w:cs="Times New Roman"/>
        </w:rPr>
        <w:t xml:space="preserve"> o</w:t>
      </w:r>
      <w:r w:rsidR="002D5D84">
        <w:rPr>
          <w:rFonts w:ascii="Times New Roman" w:hAnsi="Times New Roman" w:cs="Times New Roman"/>
          <w:b/>
          <w:bCs/>
        </w:rPr>
        <w:t xml:space="preserve"> </w:t>
      </w:r>
      <w:r w:rsidR="001114A9">
        <w:rPr>
          <w:rFonts w:ascii="Times New Roman" w:hAnsi="Times New Roman" w:cs="Times New Roman"/>
        </w:rPr>
        <w:t>w</w:t>
      </w:r>
      <w:r w:rsidR="00900E3E" w:rsidRPr="00900E3E">
        <w:rPr>
          <w:rFonts w:ascii="Times New Roman" w:hAnsi="Times New Roman" w:cs="Times New Roman"/>
        </w:rPr>
        <w:t>ymagan</w:t>
      </w:r>
      <w:r w:rsidR="00160904">
        <w:rPr>
          <w:rFonts w:ascii="Times New Roman" w:hAnsi="Times New Roman" w:cs="Times New Roman"/>
        </w:rPr>
        <w:t>ych</w:t>
      </w:r>
      <w:r w:rsidR="00900E3E" w:rsidRPr="00900E3E">
        <w:rPr>
          <w:rFonts w:ascii="Times New Roman" w:hAnsi="Times New Roman" w:cs="Times New Roman"/>
        </w:rPr>
        <w:t xml:space="preserve"> minimaln</w:t>
      </w:r>
      <w:r w:rsidR="00160904">
        <w:rPr>
          <w:rFonts w:ascii="Times New Roman" w:hAnsi="Times New Roman" w:cs="Times New Roman"/>
        </w:rPr>
        <w:t>ych</w:t>
      </w:r>
      <w:r w:rsidR="00900E3E" w:rsidRPr="00900E3E">
        <w:rPr>
          <w:rFonts w:ascii="Times New Roman" w:hAnsi="Times New Roman" w:cs="Times New Roman"/>
        </w:rPr>
        <w:t xml:space="preserve"> parametr</w:t>
      </w:r>
      <w:r w:rsidR="00160904">
        <w:rPr>
          <w:rFonts w:ascii="Times New Roman" w:hAnsi="Times New Roman" w:cs="Times New Roman"/>
        </w:rPr>
        <w:t>ach</w:t>
      </w:r>
      <w:r w:rsidR="00900E3E" w:rsidRPr="00900E3E">
        <w:rPr>
          <w:rFonts w:ascii="Times New Roman" w:hAnsi="Times New Roman" w:cs="Times New Roman"/>
        </w:rPr>
        <w:t xml:space="preserve"> </w:t>
      </w:r>
      <w:r w:rsidR="00160904">
        <w:rPr>
          <w:rFonts w:ascii="Times New Roman" w:hAnsi="Times New Roman" w:cs="Times New Roman"/>
        </w:rPr>
        <w:t>technicznych lub równoważnych</w:t>
      </w:r>
      <w:r w:rsidR="00137798">
        <w:rPr>
          <w:rFonts w:ascii="Times New Roman" w:hAnsi="Times New Roman" w:cs="Times New Roman"/>
        </w:rPr>
        <w:t>.</w:t>
      </w:r>
    </w:p>
    <w:p w14:paraId="05549F86" w14:textId="66AAE402" w:rsidR="00137798" w:rsidRPr="00137798" w:rsidRDefault="00137798" w:rsidP="001377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/>
      </w:r>
      <w:r w:rsidRPr="00137798">
        <w:rPr>
          <w:rFonts w:ascii="Times New Roman" w:hAnsi="Times New Roman" w:cs="Times New Roman"/>
          <w:b/>
          <w:bCs/>
          <w:sz w:val="28"/>
          <w:szCs w:val="28"/>
        </w:rPr>
        <w:t>Laptop</w:t>
      </w:r>
      <w:r w:rsidRPr="001377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1"/>
        <w:gridCol w:w="7441"/>
      </w:tblGrid>
      <w:tr w:rsidR="00137798" w:rsidRPr="00137798" w14:paraId="1AEA2CF3" w14:textId="77777777" w:rsidTr="002E71BF">
        <w:tc>
          <w:tcPr>
            <w:tcW w:w="0" w:type="auto"/>
            <w:gridSpan w:val="2"/>
            <w:hideMark/>
          </w:tcPr>
          <w:p w14:paraId="1A7879ED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rPr>
                <w:rStyle w:val="Pogrubienie"/>
              </w:rPr>
              <w:t>Wymagane minimalne parametry techniczne:</w:t>
            </w:r>
          </w:p>
        </w:tc>
      </w:tr>
      <w:tr w:rsidR="00137798" w:rsidRPr="00137798" w14:paraId="0139837D" w14:textId="77777777" w:rsidTr="002E71BF">
        <w:tc>
          <w:tcPr>
            <w:tcW w:w="0" w:type="auto"/>
            <w:hideMark/>
          </w:tcPr>
          <w:p w14:paraId="24CB346E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Procesor</w:t>
            </w:r>
          </w:p>
        </w:tc>
        <w:tc>
          <w:tcPr>
            <w:tcW w:w="0" w:type="auto"/>
            <w:hideMark/>
          </w:tcPr>
          <w:p w14:paraId="22A724BF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137798">
              <w:t>Address</w:t>
            </w:r>
            <w:proofErr w:type="spellEnd"/>
            <w:r w:rsidRPr="00137798">
              <w:t xml:space="preserve"> </w:t>
            </w:r>
            <w:proofErr w:type="spellStart"/>
            <w:r w:rsidRPr="00137798">
              <w:t>Translation</w:t>
            </w:r>
            <w:proofErr w:type="spellEnd"/>
            <w:r w:rsidRPr="00137798">
              <w:t xml:space="preserve">), wsparcie dla DEP (Data </w:t>
            </w:r>
            <w:proofErr w:type="spellStart"/>
            <w:r w:rsidRPr="00137798">
              <w:t>Execution</w:t>
            </w:r>
            <w:proofErr w:type="spellEnd"/>
            <w:r w:rsidRPr="00137798">
              <w:t xml:space="preserve"> </w:t>
            </w:r>
            <w:proofErr w:type="spellStart"/>
            <w:r w:rsidRPr="00137798">
              <w:t>Prevention</w:t>
            </w:r>
            <w:proofErr w:type="spellEnd"/>
            <w:r w:rsidRPr="00137798">
              <w:t xml:space="preserve">), zaprojektowany do pracy w komputerach przenośnych, o średniej wydajności ocenianej na 10414 pkt. w teście </w:t>
            </w:r>
            <w:proofErr w:type="spellStart"/>
            <w:r w:rsidRPr="00137798">
              <w:t>PassMark</w:t>
            </w:r>
            <w:proofErr w:type="spellEnd"/>
            <w:r w:rsidRPr="00137798">
              <w:t xml:space="preserve"> CPU Mark według wyników opublikowanych na stronie </w:t>
            </w:r>
            <w:hyperlink r:id="rId8" w:tgtFrame="_blank" w:tooltip="http://www.cpubenchmark.net/cpu_list.php" w:history="1">
              <w:r w:rsidRPr="00137798">
                <w:rPr>
                  <w:rStyle w:val="Hipercze"/>
                </w:rPr>
                <w:t>http://www.cpubenchmark.net/cpu_list.php</w:t>
              </w:r>
            </w:hyperlink>
          </w:p>
        </w:tc>
      </w:tr>
      <w:tr w:rsidR="00137798" w:rsidRPr="00137798" w14:paraId="44AF9EE0" w14:textId="77777777" w:rsidTr="002E71BF">
        <w:tc>
          <w:tcPr>
            <w:tcW w:w="0" w:type="auto"/>
            <w:hideMark/>
          </w:tcPr>
          <w:p w14:paraId="16760C8F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RAM</w:t>
            </w:r>
          </w:p>
        </w:tc>
        <w:tc>
          <w:tcPr>
            <w:tcW w:w="0" w:type="auto"/>
            <w:hideMark/>
          </w:tcPr>
          <w:p w14:paraId="49CC7BA1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16 GB RAM DDR4 3200 MHz, możliwość rozbudowy do 64 GB</w:t>
            </w:r>
          </w:p>
        </w:tc>
      </w:tr>
      <w:tr w:rsidR="00137798" w:rsidRPr="00137798" w14:paraId="26E84103" w14:textId="77777777" w:rsidTr="002E71BF">
        <w:tc>
          <w:tcPr>
            <w:tcW w:w="0" w:type="auto"/>
          </w:tcPr>
          <w:p w14:paraId="206ECF31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Wyposażenie</w:t>
            </w:r>
          </w:p>
        </w:tc>
        <w:tc>
          <w:tcPr>
            <w:tcW w:w="0" w:type="auto"/>
          </w:tcPr>
          <w:p w14:paraId="560F6025" w14:textId="77777777" w:rsidR="00137798" w:rsidRPr="00137798" w:rsidRDefault="00137798" w:rsidP="002E71BF">
            <w:pPr>
              <w:pStyle w:val="NormalnyWeb"/>
              <w:spacing w:after="240"/>
            </w:pPr>
            <w:r w:rsidRPr="00137798">
              <w:t>Karta dźwiękowa zintegrowana z płytą główną, mikrofon, kamera i głośniki stereofoniczne zintegrowane w obudowie laptopa</w:t>
            </w:r>
          </w:p>
        </w:tc>
      </w:tr>
      <w:tr w:rsidR="00137798" w:rsidRPr="00137798" w14:paraId="4D30FA73" w14:textId="77777777" w:rsidTr="002E71BF">
        <w:tc>
          <w:tcPr>
            <w:tcW w:w="0" w:type="auto"/>
            <w:hideMark/>
          </w:tcPr>
          <w:p w14:paraId="3712D433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Porty i komunikacja</w:t>
            </w:r>
          </w:p>
        </w:tc>
        <w:tc>
          <w:tcPr>
            <w:tcW w:w="0" w:type="auto"/>
            <w:hideMark/>
          </w:tcPr>
          <w:p w14:paraId="686386A3" w14:textId="77777777" w:rsidR="00137798" w:rsidRPr="00137798" w:rsidRDefault="00137798" w:rsidP="002E71BF">
            <w:pPr>
              <w:pStyle w:val="NormalnyWeb"/>
              <w:spacing w:after="240"/>
            </w:pPr>
            <w:r w:rsidRPr="00137798">
              <w:t xml:space="preserve">Modem LTE, zintegrowana w obudowie karta </w:t>
            </w:r>
            <w:proofErr w:type="spellStart"/>
            <w:r w:rsidRPr="00137798">
              <w:t>WiFi</w:t>
            </w:r>
            <w:proofErr w:type="spellEnd"/>
            <w:r w:rsidRPr="00137798">
              <w:t xml:space="preserve"> IEEE 802.11 </w:t>
            </w:r>
            <w:proofErr w:type="spellStart"/>
            <w:r w:rsidRPr="00137798">
              <w:t>ac</w:t>
            </w:r>
            <w:proofErr w:type="spellEnd"/>
            <w:r w:rsidRPr="00137798">
              <w:t xml:space="preserve">, interfejs RJ-45 obsługujący sieci 10/100/1000BASE-T, co najmniej 4 porty USB w tym co najmniej trzy USB 3.0 lub wyższe i jeden USB-C, interfejs HDMI i/lub </w:t>
            </w:r>
            <w:proofErr w:type="spellStart"/>
            <w:r w:rsidRPr="00137798">
              <w:t>DisplayPort</w:t>
            </w:r>
            <w:proofErr w:type="spellEnd"/>
            <w:r w:rsidRPr="00137798">
              <w:t xml:space="preserve">/mini </w:t>
            </w:r>
            <w:proofErr w:type="spellStart"/>
            <w:r w:rsidRPr="00137798">
              <w:t>DisplayPort</w:t>
            </w:r>
            <w:proofErr w:type="spellEnd"/>
            <w:r w:rsidRPr="00137798">
              <w:t xml:space="preserve">, zintegrowany w obudowie Bluetooth min. 5.0, porty audio: wejście na mikrofon, wyjście na słuchawki – dopuszcza się rozwiązanie </w:t>
            </w:r>
            <w:proofErr w:type="spellStart"/>
            <w:r w:rsidRPr="00137798">
              <w:t>combo</w:t>
            </w:r>
            <w:proofErr w:type="spellEnd"/>
          </w:p>
        </w:tc>
      </w:tr>
      <w:tr w:rsidR="00137798" w:rsidRPr="00137798" w14:paraId="2795838D" w14:textId="77777777" w:rsidTr="002E71BF">
        <w:tc>
          <w:tcPr>
            <w:tcW w:w="0" w:type="auto"/>
            <w:hideMark/>
          </w:tcPr>
          <w:p w14:paraId="6B04E272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Wyświetlacz</w:t>
            </w:r>
          </w:p>
        </w:tc>
        <w:tc>
          <w:tcPr>
            <w:tcW w:w="0" w:type="auto"/>
            <w:hideMark/>
          </w:tcPr>
          <w:p w14:paraId="357012FF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Wielkość – 15,6,rozdzielczość nominalna – 1920 na 1080 pikseli; matowy, jasność 250 cd/m2, obsługa ekranu zewnętrznego o rozdzielczości 1920 na 1080 pikseli</w:t>
            </w:r>
          </w:p>
        </w:tc>
      </w:tr>
      <w:tr w:rsidR="00137798" w:rsidRPr="00137798" w14:paraId="161EB1F0" w14:textId="77777777" w:rsidTr="002E71BF">
        <w:tc>
          <w:tcPr>
            <w:tcW w:w="0" w:type="auto"/>
            <w:hideMark/>
          </w:tcPr>
          <w:p w14:paraId="2DE47391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lastRenderedPageBreak/>
              <w:t>Dysk</w:t>
            </w:r>
          </w:p>
        </w:tc>
        <w:tc>
          <w:tcPr>
            <w:tcW w:w="0" w:type="auto"/>
            <w:hideMark/>
          </w:tcPr>
          <w:p w14:paraId="3032561F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Minimum 500 GB SSD</w:t>
            </w:r>
          </w:p>
        </w:tc>
      </w:tr>
      <w:tr w:rsidR="00137798" w:rsidRPr="00137798" w14:paraId="71868EE5" w14:textId="77777777" w:rsidTr="002E71BF">
        <w:tc>
          <w:tcPr>
            <w:tcW w:w="0" w:type="auto"/>
            <w:hideMark/>
          </w:tcPr>
          <w:p w14:paraId="329D1363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Klawiatura</w:t>
            </w:r>
          </w:p>
        </w:tc>
        <w:tc>
          <w:tcPr>
            <w:tcW w:w="0" w:type="auto"/>
            <w:hideMark/>
          </w:tcPr>
          <w:p w14:paraId="4EFD9694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Zintegrowania, z 12 klawiszami funkcyjnymi i 4 klawiszami strzałek, podświetlane klawisze.</w:t>
            </w:r>
          </w:p>
        </w:tc>
      </w:tr>
      <w:tr w:rsidR="00137798" w:rsidRPr="00137798" w14:paraId="21EC8884" w14:textId="77777777" w:rsidTr="002E71BF">
        <w:tc>
          <w:tcPr>
            <w:tcW w:w="0" w:type="auto"/>
            <w:hideMark/>
          </w:tcPr>
          <w:p w14:paraId="5224CCF1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 xml:space="preserve">Czytnik </w:t>
            </w:r>
            <w:proofErr w:type="spellStart"/>
            <w:r w:rsidRPr="00137798">
              <w:t>SmartCard</w:t>
            </w:r>
            <w:proofErr w:type="spellEnd"/>
          </w:p>
        </w:tc>
        <w:tc>
          <w:tcPr>
            <w:tcW w:w="0" w:type="auto"/>
            <w:hideMark/>
          </w:tcPr>
          <w:p w14:paraId="68D72D2A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 xml:space="preserve">Wbudowany czytnik kart Smart Card zgodny ze standardem ISO 7816-1/2/3/4 chip </w:t>
            </w:r>
            <w:proofErr w:type="spellStart"/>
            <w:r w:rsidRPr="00137798">
              <w:t>card</w:t>
            </w:r>
            <w:proofErr w:type="spellEnd"/>
            <w:r w:rsidRPr="00137798">
              <w:t xml:space="preserve"> </w:t>
            </w:r>
            <w:proofErr w:type="spellStart"/>
            <w:r w:rsidRPr="00137798">
              <w:t>interface</w:t>
            </w:r>
            <w:proofErr w:type="spellEnd"/>
            <w:r w:rsidRPr="00137798">
              <w:t xml:space="preserve"> lub równoważnym oraz oprogramowanie do obsługi czytnika w systemie Windows 11</w:t>
            </w:r>
          </w:p>
        </w:tc>
      </w:tr>
      <w:tr w:rsidR="00137798" w:rsidRPr="00137798" w14:paraId="2759C646" w14:textId="77777777" w:rsidTr="002E71BF">
        <w:tc>
          <w:tcPr>
            <w:tcW w:w="0" w:type="auto"/>
            <w:hideMark/>
          </w:tcPr>
          <w:p w14:paraId="0A3DE4C8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Napęd optyczny</w:t>
            </w:r>
          </w:p>
        </w:tc>
        <w:tc>
          <w:tcPr>
            <w:tcW w:w="0" w:type="auto"/>
            <w:hideMark/>
          </w:tcPr>
          <w:p w14:paraId="037E824F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Nagrywarka DVD +/-RW wbudowana lub zewnętrzna USB</w:t>
            </w:r>
          </w:p>
        </w:tc>
      </w:tr>
      <w:tr w:rsidR="00137798" w:rsidRPr="00137798" w14:paraId="65A0FE28" w14:textId="77777777" w:rsidTr="002E71BF">
        <w:tc>
          <w:tcPr>
            <w:tcW w:w="0" w:type="auto"/>
            <w:hideMark/>
          </w:tcPr>
          <w:p w14:paraId="3A184066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Czytnik linii papilarnych</w:t>
            </w:r>
          </w:p>
        </w:tc>
        <w:tc>
          <w:tcPr>
            <w:tcW w:w="0" w:type="auto"/>
            <w:hideMark/>
          </w:tcPr>
          <w:p w14:paraId="4F6B6225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Wbudowany</w:t>
            </w:r>
          </w:p>
        </w:tc>
      </w:tr>
      <w:tr w:rsidR="00137798" w:rsidRPr="00137798" w14:paraId="30A1C51E" w14:textId="77777777" w:rsidTr="002E71BF">
        <w:tc>
          <w:tcPr>
            <w:tcW w:w="0" w:type="auto"/>
            <w:hideMark/>
          </w:tcPr>
          <w:p w14:paraId="6C4320C4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 xml:space="preserve">Mysz i </w:t>
            </w:r>
            <w:proofErr w:type="spellStart"/>
            <w:r w:rsidRPr="00137798">
              <w:t>Touchpad</w:t>
            </w:r>
            <w:proofErr w:type="spellEnd"/>
          </w:p>
        </w:tc>
        <w:tc>
          <w:tcPr>
            <w:tcW w:w="0" w:type="auto"/>
            <w:hideMark/>
          </w:tcPr>
          <w:p w14:paraId="664CF00B" w14:textId="77777777" w:rsidR="00137798" w:rsidRPr="00137798" w:rsidRDefault="00137798" w:rsidP="002E71BF">
            <w:pPr>
              <w:pStyle w:val="NormalnyWeb"/>
              <w:spacing w:after="240" w:afterAutospacing="0"/>
            </w:pPr>
            <w:proofErr w:type="spellStart"/>
            <w:r w:rsidRPr="00137798">
              <w:t>Touchpad</w:t>
            </w:r>
            <w:proofErr w:type="spellEnd"/>
            <w:r w:rsidRPr="00137798">
              <w:t xml:space="preserve"> lub równoważne, Dodatkowo mysz laserowa, przewodowa na USB, 2 przyciski, z rolką</w:t>
            </w:r>
          </w:p>
        </w:tc>
      </w:tr>
      <w:tr w:rsidR="00137798" w:rsidRPr="00137798" w14:paraId="38BFD45E" w14:textId="77777777" w:rsidTr="002E71BF">
        <w:tc>
          <w:tcPr>
            <w:tcW w:w="0" w:type="auto"/>
            <w:hideMark/>
          </w:tcPr>
          <w:p w14:paraId="4913D1AF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Torba</w:t>
            </w:r>
          </w:p>
        </w:tc>
        <w:tc>
          <w:tcPr>
            <w:tcW w:w="0" w:type="auto"/>
            <w:hideMark/>
          </w:tcPr>
          <w:p w14:paraId="186012D9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Dedykowana torba na notebook, akcesoria i dokumenty. Wykonana z materiału wodoodpornego, posiadająca wzmocnienia zabezpieczające notebook przed uderzeniami. Posiadająca oddzielną przegrodę na dokumenty i akcesoria, wyposażona w pasek na ramię.</w:t>
            </w:r>
          </w:p>
        </w:tc>
      </w:tr>
      <w:tr w:rsidR="00137798" w:rsidRPr="00137798" w14:paraId="37AE4003" w14:textId="77777777" w:rsidTr="002E71BF">
        <w:tc>
          <w:tcPr>
            <w:tcW w:w="0" w:type="auto"/>
            <w:hideMark/>
          </w:tcPr>
          <w:p w14:paraId="3242E334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t>System operacyjny</w:t>
            </w:r>
          </w:p>
        </w:tc>
        <w:tc>
          <w:tcPr>
            <w:tcW w:w="0" w:type="auto"/>
            <w:hideMark/>
          </w:tcPr>
          <w:p w14:paraId="4B131F8D" w14:textId="77777777" w:rsidR="00137798" w:rsidRPr="00137798" w:rsidRDefault="00137798" w:rsidP="002E71BF">
            <w:pPr>
              <w:pStyle w:val="NormalnyWeb"/>
              <w:spacing w:after="240" w:afterAutospacing="0"/>
            </w:pPr>
            <w:r w:rsidRPr="00137798">
              <w:rPr>
                <w:rStyle w:val="ui-provider"/>
                <w:rFonts w:eastAsia="Courier New"/>
              </w:rPr>
              <w:t xml:space="preserve">64-bitowy. Umożliwiający dopięcie do domeny Active Directory / </w:t>
            </w:r>
            <w:proofErr w:type="spellStart"/>
            <w:r w:rsidRPr="00137798">
              <w:rPr>
                <w:rStyle w:val="ui-provider"/>
                <w:rFonts w:eastAsia="Courier New"/>
              </w:rPr>
              <w:t>Azure</w:t>
            </w:r>
            <w:proofErr w:type="spellEnd"/>
            <w:r w:rsidRPr="00137798">
              <w:rPr>
                <w:rStyle w:val="ui-provider"/>
                <w:rFonts w:eastAsia="Courier New"/>
              </w:rPr>
              <w:t xml:space="preserve"> Active Directory.</w:t>
            </w:r>
          </w:p>
        </w:tc>
      </w:tr>
    </w:tbl>
    <w:p w14:paraId="32DA7A1F" w14:textId="77777777" w:rsidR="00137798" w:rsidRPr="00137798" w:rsidRDefault="00137798" w:rsidP="00137798">
      <w:pPr>
        <w:rPr>
          <w:rStyle w:val="ui-provider"/>
          <w:rFonts w:ascii="Times New Roman" w:hAnsi="Times New Roman" w:cs="Times New Roman"/>
        </w:rPr>
      </w:pPr>
      <w:r w:rsidRPr="00137798">
        <w:rPr>
          <w:rStyle w:val="ui-provider"/>
          <w:rFonts w:ascii="Times New Roman" w:hAnsi="Times New Roman" w:cs="Times New Roman"/>
        </w:rPr>
        <w:t xml:space="preserve">Przykładowy sprzęt spełniający powyższe wymagania: </w:t>
      </w:r>
      <w:r w:rsidRPr="00137798">
        <w:rPr>
          <w:rStyle w:val="ui-provider"/>
          <w:rFonts w:ascii="Times New Roman" w:hAnsi="Times New Roman" w:cs="Times New Roman"/>
          <w:i/>
          <w:iCs/>
        </w:rPr>
        <w:t xml:space="preserve">Dell Notebook </w:t>
      </w:r>
      <w:proofErr w:type="spellStart"/>
      <w:r w:rsidRPr="00137798">
        <w:rPr>
          <w:rStyle w:val="ui-provider"/>
          <w:rFonts w:ascii="Times New Roman" w:hAnsi="Times New Roman" w:cs="Times New Roman"/>
          <w:i/>
          <w:iCs/>
        </w:rPr>
        <w:t>Latitude</w:t>
      </w:r>
      <w:proofErr w:type="spellEnd"/>
      <w:r w:rsidRPr="00137798">
        <w:rPr>
          <w:rStyle w:val="ui-provider"/>
          <w:rFonts w:ascii="Times New Roman" w:hAnsi="Times New Roman" w:cs="Times New Roman"/>
          <w:i/>
          <w:iCs/>
        </w:rPr>
        <w:t xml:space="preserve"> 5540 (N008L554015EMEA_VP_WWAN), </w:t>
      </w:r>
      <w:r w:rsidRPr="00137798">
        <w:rPr>
          <w:rStyle w:val="ui-provider"/>
          <w:rFonts w:ascii="Times New Roman" w:hAnsi="Times New Roman" w:cs="Times New Roman"/>
        </w:rPr>
        <w:t>lub równoważny</w:t>
      </w:r>
    </w:p>
    <w:p w14:paraId="028BD899" w14:textId="77777777" w:rsidR="00137798" w:rsidRPr="00137798" w:rsidRDefault="00137798" w:rsidP="00137798">
      <w:pPr>
        <w:rPr>
          <w:rStyle w:val="ui-provider"/>
          <w:rFonts w:ascii="Times New Roman" w:hAnsi="Times New Roman" w:cs="Times New Roman"/>
        </w:rPr>
      </w:pPr>
    </w:p>
    <w:p w14:paraId="4A01172F" w14:textId="77777777" w:rsidR="00137798" w:rsidRPr="00137798" w:rsidRDefault="00137798" w:rsidP="001377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798">
        <w:rPr>
          <w:rStyle w:val="ui-provider"/>
          <w:rFonts w:ascii="Times New Roman" w:hAnsi="Times New Roman" w:cs="Times New Roman"/>
          <w:b/>
          <w:bCs/>
          <w:sz w:val="28"/>
          <w:szCs w:val="28"/>
        </w:rPr>
        <w:t>Monitor:</w:t>
      </w:r>
    </w:p>
    <w:tbl>
      <w:tblPr>
        <w:tblStyle w:val="Tabela-Siatka"/>
        <w:tblW w:w="9819" w:type="dxa"/>
        <w:tblLook w:val="04A0" w:firstRow="1" w:lastRow="0" w:firstColumn="1" w:lastColumn="0" w:noHBand="0" w:noVBand="1"/>
      </w:tblPr>
      <w:tblGrid>
        <w:gridCol w:w="2912"/>
        <w:gridCol w:w="6907"/>
      </w:tblGrid>
      <w:tr w:rsidR="00137798" w:rsidRPr="00137798" w14:paraId="78820C62" w14:textId="77777777" w:rsidTr="002E71BF">
        <w:tc>
          <w:tcPr>
            <w:tcW w:w="0" w:type="auto"/>
            <w:gridSpan w:val="2"/>
          </w:tcPr>
          <w:p w14:paraId="26E3495C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Wymagane minimalne parametry techniczne:</w:t>
            </w:r>
          </w:p>
        </w:tc>
      </w:tr>
      <w:tr w:rsidR="00137798" w:rsidRPr="00137798" w14:paraId="68869138" w14:textId="77777777" w:rsidTr="002E71BF">
        <w:tc>
          <w:tcPr>
            <w:tcW w:w="0" w:type="auto"/>
            <w:hideMark/>
          </w:tcPr>
          <w:p w14:paraId="3022141F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Wielkość</w:t>
            </w:r>
          </w:p>
        </w:tc>
        <w:tc>
          <w:tcPr>
            <w:tcW w:w="0" w:type="auto"/>
            <w:hideMark/>
          </w:tcPr>
          <w:p w14:paraId="266AC14E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 cali</w:t>
            </w:r>
          </w:p>
        </w:tc>
      </w:tr>
      <w:tr w:rsidR="00137798" w:rsidRPr="00137798" w14:paraId="3328DC12" w14:textId="77777777" w:rsidTr="002E71BF">
        <w:tc>
          <w:tcPr>
            <w:tcW w:w="0" w:type="auto"/>
            <w:hideMark/>
          </w:tcPr>
          <w:p w14:paraId="0D7E00EA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Matryca</w:t>
            </w:r>
          </w:p>
        </w:tc>
        <w:tc>
          <w:tcPr>
            <w:tcW w:w="0" w:type="auto"/>
            <w:hideMark/>
          </w:tcPr>
          <w:p w14:paraId="35F5D63E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IPS</w:t>
            </w:r>
          </w:p>
        </w:tc>
      </w:tr>
      <w:tr w:rsidR="00137798" w:rsidRPr="00137798" w14:paraId="206EFE63" w14:textId="77777777" w:rsidTr="002E71BF">
        <w:tc>
          <w:tcPr>
            <w:tcW w:w="0" w:type="auto"/>
            <w:hideMark/>
          </w:tcPr>
          <w:p w14:paraId="418F6652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Rozdzielczość</w:t>
            </w:r>
          </w:p>
        </w:tc>
        <w:tc>
          <w:tcPr>
            <w:tcW w:w="0" w:type="auto"/>
            <w:hideMark/>
          </w:tcPr>
          <w:p w14:paraId="35553214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1920x1080</w:t>
            </w:r>
          </w:p>
        </w:tc>
      </w:tr>
      <w:tr w:rsidR="00137798" w:rsidRPr="00137798" w14:paraId="363EA65B" w14:textId="77777777" w:rsidTr="002E71BF">
        <w:tc>
          <w:tcPr>
            <w:tcW w:w="0" w:type="auto"/>
            <w:hideMark/>
          </w:tcPr>
          <w:p w14:paraId="5D21DCA0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Jasność</w:t>
            </w:r>
          </w:p>
        </w:tc>
        <w:tc>
          <w:tcPr>
            <w:tcW w:w="0" w:type="auto"/>
            <w:hideMark/>
          </w:tcPr>
          <w:p w14:paraId="7719DCF5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 cd/m2</w:t>
            </w:r>
          </w:p>
        </w:tc>
      </w:tr>
      <w:tr w:rsidR="00137798" w:rsidRPr="00137798" w14:paraId="4E62660B" w14:textId="77777777" w:rsidTr="002E71BF">
        <w:tc>
          <w:tcPr>
            <w:tcW w:w="0" w:type="auto"/>
            <w:hideMark/>
          </w:tcPr>
          <w:p w14:paraId="1C80B492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Dostosowanie ekranu</w:t>
            </w:r>
          </w:p>
        </w:tc>
        <w:tc>
          <w:tcPr>
            <w:tcW w:w="0" w:type="auto"/>
            <w:hideMark/>
          </w:tcPr>
          <w:p w14:paraId="109C11C5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Pivot</w:t>
            </w:r>
            <w:proofErr w:type="spellEnd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regulacja wysokości i pochylenia ekranu</w:t>
            </w:r>
          </w:p>
        </w:tc>
      </w:tr>
      <w:tr w:rsidR="00137798" w:rsidRPr="00137798" w14:paraId="5D667638" w14:textId="77777777" w:rsidTr="002E71BF">
        <w:tc>
          <w:tcPr>
            <w:tcW w:w="0" w:type="auto"/>
            <w:hideMark/>
          </w:tcPr>
          <w:p w14:paraId="2FF185AB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Złącza</w:t>
            </w:r>
          </w:p>
        </w:tc>
        <w:tc>
          <w:tcPr>
            <w:tcW w:w="0" w:type="auto"/>
            <w:hideMark/>
          </w:tcPr>
          <w:p w14:paraId="5FA1CA82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HDMI 1.4 - 1 szt.</w:t>
            </w:r>
          </w:p>
          <w:p w14:paraId="5CE2D1D0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DisplayPort</w:t>
            </w:r>
            <w:proofErr w:type="spellEnd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1.2 - 1 szt.</w:t>
            </w:r>
          </w:p>
          <w:p w14:paraId="04980AAF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Wyjście </w:t>
            </w:r>
            <w:proofErr w:type="spellStart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DisplayPort</w:t>
            </w:r>
            <w:proofErr w:type="spellEnd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- 1 szt.</w:t>
            </w:r>
          </w:p>
          <w:p w14:paraId="57DE8130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RJ-45 (LAN) - 1 szt.</w:t>
            </w:r>
          </w:p>
          <w:p w14:paraId="0E0EEF53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USB 3.2 Gen. 1 - 4 szt.</w:t>
            </w:r>
          </w:p>
          <w:p w14:paraId="6DFFF14E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USB Typu-C (z </w:t>
            </w:r>
            <w:proofErr w:type="spellStart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DisplayPort</w:t>
            </w:r>
            <w:proofErr w:type="spellEnd"/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Power Delivery) - 1 szt.</w:t>
            </w:r>
          </w:p>
          <w:p w14:paraId="0ED93958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AC-in (wejście zasilania) - 1 szt.</w:t>
            </w:r>
          </w:p>
          <w:p w14:paraId="3E79B01F" w14:textId="77777777" w:rsidR="00137798" w:rsidRPr="00137798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Możliwość podpięcia kolejnego monitora</w:t>
            </w:r>
          </w:p>
        </w:tc>
      </w:tr>
      <w:tr w:rsidR="00137798" w:rsidRPr="002A39C3" w14:paraId="33B97A5F" w14:textId="77777777" w:rsidTr="002E71BF">
        <w:tc>
          <w:tcPr>
            <w:tcW w:w="0" w:type="auto"/>
            <w:hideMark/>
          </w:tcPr>
          <w:p w14:paraId="3ED21DD5" w14:textId="77777777" w:rsidR="00137798" w:rsidRPr="002A39C3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39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Możliwość montażu</w:t>
            </w:r>
          </w:p>
        </w:tc>
        <w:tc>
          <w:tcPr>
            <w:tcW w:w="0" w:type="auto"/>
            <w:hideMark/>
          </w:tcPr>
          <w:p w14:paraId="1DCF45E7" w14:textId="77777777" w:rsidR="00137798" w:rsidRPr="002A39C3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39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VESA 100 x 100 mm</w:t>
            </w:r>
          </w:p>
        </w:tc>
      </w:tr>
      <w:tr w:rsidR="00137798" w:rsidRPr="002A39C3" w14:paraId="224E5089" w14:textId="77777777" w:rsidTr="002E71BF">
        <w:tc>
          <w:tcPr>
            <w:tcW w:w="0" w:type="auto"/>
            <w:hideMark/>
          </w:tcPr>
          <w:p w14:paraId="6D9864FA" w14:textId="77777777" w:rsidR="00137798" w:rsidRPr="002A39C3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39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Kolor</w:t>
            </w:r>
          </w:p>
        </w:tc>
        <w:tc>
          <w:tcPr>
            <w:tcW w:w="0" w:type="auto"/>
            <w:hideMark/>
          </w:tcPr>
          <w:p w14:paraId="0A66BC31" w14:textId="77777777" w:rsidR="00137798" w:rsidRPr="002A39C3" w:rsidRDefault="00137798" w:rsidP="002E71BF">
            <w:pPr>
              <w:spacing w:before="100" w:beforeAutospacing="1"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39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Czarny</w:t>
            </w:r>
          </w:p>
        </w:tc>
      </w:tr>
    </w:tbl>
    <w:p w14:paraId="31745C1B" w14:textId="77777777" w:rsidR="00137798" w:rsidRPr="00137798" w:rsidRDefault="00137798" w:rsidP="00137798">
      <w:pPr>
        <w:rPr>
          <w:rStyle w:val="ui-provider"/>
          <w:rFonts w:ascii="Times New Roman" w:hAnsi="Times New Roman" w:cs="Times New Roman"/>
        </w:rPr>
      </w:pPr>
      <w:r w:rsidRPr="00137798">
        <w:rPr>
          <w:rStyle w:val="ui-provider"/>
          <w:rFonts w:ascii="Times New Roman" w:hAnsi="Times New Roman" w:cs="Times New Roman"/>
        </w:rPr>
        <w:t xml:space="preserve">Przykładowy sprzęt spełniający powyższe wymagania: </w:t>
      </w:r>
      <w:r w:rsidRPr="00137798">
        <w:rPr>
          <w:rStyle w:val="ui-provider"/>
          <w:rFonts w:ascii="Times New Roman" w:hAnsi="Times New Roman" w:cs="Times New Roman"/>
          <w:i/>
          <w:iCs/>
        </w:rPr>
        <w:t>Dell P2722HE</w:t>
      </w:r>
      <w:r w:rsidRPr="00137798">
        <w:rPr>
          <w:rStyle w:val="ui-provider"/>
          <w:rFonts w:ascii="Times New Roman" w:hAnsi="Times New Roman" w:cs="Times New Roman"/>
        </w:rPr>
        <w:t xml:space="preserve"> lub równoważny</w:t>
      </w:r>
    </w:p>
    <w:p w14:paraId="57FE4476" w14:textId="77777777" w:rsidR="00137798" w:rsidRDefault="00137798" w:rsidP="00137798">
      <w:pPr>
        <w:rPr>
          <w:rStyle w:val="ui-provider"/>
        </w:rPr>
      </w:pPr>
    </w:p>
    <w:p w14:paraId="509535BD" w14:textId="77777777" w:rsidR="00137798" w:rsidRPr="00137798" w:rsidRDefault="00137798" w:rsidP="00137798">
      <w:pPr>
        <w:rPr>
          <w:rStyle w:val="ui-provider"/>
          <w:rFonts w:ascii="Times New Roman" w:hAnsi="Times New Roman" w:cs="Times New Roman"/>
          <w:b/>
          <w:bCs/>
          <w:sz w:val="28"/>
          <w:szCs w:val="28"/>
        </w:rPr>
      </w:pPr>
      <w:r w:rsidRPr="00137798">
        <w:rPr>
          <w:rStyle w:val="ui-provider"/>
          <w:rFonts w:ascii="Times New Roman" w:hAnsi="Times New Roman" w:cs="Times New Roman"/>
          <w:b/>
          <w:bCs/>
          <w:sz w:val="28"/>
          <w:szCs w:val="28"/>
        </w:rPr>
        <w:t>Stacja Dokująca: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37798" w14:paraId="0D496029" w14:textId="77777777" w:rsidTr="002E71BF">
        <w:tc>
          <w:tcPr>
            <w:tcW w:w="9062" w:type="dxa"/>
            <w:gridSpan w:val="2"/>
          </w:tcPr>
          <w:p w14:paraId="073B6975" w14:textId="77777777" w:rsidR="00137798" w:rsidRDefault="00137798" w:rsidP="002E71BF">
            <w:r w:rsidRPr="002A39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Wymagane minimalne parametry techniczne:</w:t>
            </w:r>
          </w:p>
        </w:tc>
      </w:tr>
      <w:tr w:rsidR="00137798" w14:paraId="7AF9C645" w14:textId="77777777" w:rsidTr="002E71BF">
        <w:tc>
          <w:tcPr>
            <w:tcW w:w="2972" w:type="dxa"/>
          </w:tcPr>
          <w:p w14:paraId="52FAB047" w14:textId="77777777" w:rsidR="00137798" w:rsidRDefault="00137798" w:rsidP="002E71BF">
            <w:r w:rsidRPr="00D113CB">
              <w:t>Power Delivery</w:t>
            </w:r>
          </w:p>
        </w:tc>
        <w:tc>
          <w:tcPr>
            <w:tcW w:w="6090" w:type="dxa"/>
          </w:tcPr>
          <w:p w14:paraId="76497426" w14:textId="77777777" w:rsidR="00137798" w:rsidRDefault="00137798" w:rsidP="002E71BF">
            <w:r w:rsidRPr="00D113CB">
              <w:t>1 x USB- typ C Power Delivery</w:t>
            </w:r>
            <w:r>
              <w:rPr>
                <w:b/>
                <w:bCs/>
              </w:rPr>
              <w:t xml:space="preserve"> </w:t>
            </w:r>
            <w:r w:rsidRPr="00D113CB">
              <w:t>do 100 W</w:t>
            </w:r>
          </w:p>
        </w:tc>
      </w:tr>
      <w:tr w:rsidR="00137798" w14:paraId="219578D2" w14:textId="77777777" w:rsidTr="002E71BF">
        <w:tc>
          <w:tcPr>
            <w:tcW w:w="2972" w:type="dxa"/>
          </w:tcPr>
          <w:p w14:paraId="5B3837A1" w14:textId="77777777" w:rsidR="00137798" w:rsidRPr="00D113CB" w:rsidRDefault="00137798" w:rsidP="002E71BF">
            <w:r w:rsidRPr="00D113CB">
              <w:t>Ethernet</w:t>
            </w:r>
          </w:p>
        </w:tc>
        <w:tc>
          <w:tcPr>
            <w:tcW w:w="6090" w:type="dxa"/>
          </w:tcPr>
          <w:p w14:paraId="16BB115A" w14:textId="77777777" w:rsidR="00137798" w:rsidRDefault="00137798" w:rsidP="002E71BF">
            <w:r>
              <w:t xml:space="preserve">1x </w:t>
            </w:r>
            <w:r w:rsidRPr="00D113CB">
              <w:t>Gigabit Ethernet RJ-45</w:t>
            </w:r>
          </w:p>
        </w:tc>
      </w:tr>
      <w:tr w:rsidR="00137798" w14:paraId="4B26086E" w14:textId="77777777" w:rsidTr="002E71BF">
        <w:tc>
          <w:tcPr>
            <w:tcW w:w="2972" w:type="dxa"/>
          </w:tcPr>
          <w:p w14:paraId="7E48E2EE" w14:textId="77777777" w:rsidR="00137798" w:rsidRDefault="00137798" w:rsidP="002E71BF">
            <w:r>
              <w:t>HDMI</w:t>
            </w:r>
          </w:p>
        </w:tc>
        <w:tc>
          <w:tcPr>
            <w:tcW w:w="6090" w:type="dxa"/>
          </w:tcPr>
          <w:p w14:paraId="4D36D213" w14:textId="77777777" w:rsidR="00137798" w:rsidRDefault="00137798" w:rsidP="002E71BF">
            <w:r>
              <w:t>1x HDMI</w:t>
            </w:r>
          </w:p>
        </w:tc>
      </w:tr>
      <w:tr w:rsidR="00137798" w14:paraId="367A7AF2" w14:textId="77777777" w:rsidTr="002E71BF">
        <w:tc>
          <w:tcPr>
            <w:tcW w:w="2972" w:type="dxa"/>
          </w:tcPr>
          <w:p w14:paraId="0D1E4286" w14:textId="77777777" w:rsidR="00137798" w:rsidRPr="00D113CB" w:rsidRDefault="00137798" w:rsidP="002E71BF">
            <w:r w:rsidRPr="00D113CB">
              <w:t>Mikrofon i słuchawki</w:t>
            </w:r>
          </w:p>
        </w:tc>
        <w:tc>
          <w:tcPr>
            <w:tcW w:w="6090" w:type="dxa"/>
          </w:tcPr>
          <w:p w14:paraId="5CEACAFF" w14:textId="77777777" w:rsidR="00137798" w:rsidRPr="00D113CB" w:rsidRDefault="00137798" w:rsidP="002E71BF">
            <w:r w:rsidRPr="00D113CB">
              <w:t xml:space="preserve">1 x </w:t>
            </w:r>
            <w:proofErr w:type="spellStart"/>
            <w:r w:rsidRPr="00D113CB">
              <w:t>miniJack</w:t>
            </w:r>
            <w:proofErr w:type="spellEnd"/>
            <w:r w:rsidRPr="00D113CB">
              <w:t xml:space="preserve"> 3.5mm</w:t>
            </w:r>
          </w:p>
        </w:tc>
      </w:tr>
      <w:tr w:rsidR="00137798" w14:paraId="173E2EE6" w14:textId="77777777" w:rsidTr="002E71BF">
        <w:tc>
          <w:tcPr>
            <w:tcW w:w="2972" w:type="dxa"/>
          </w:tcPr>
          <w:p w14:paraId="13CB5562" w14:textId="77777777" w:rsidR="00137798" w:rsidRDefault="00137798" w:rsidP="002E71BF">
            <w:r w:rsidRPr="00625A9B">
              <w:t>USB-C</w:t>
            </w:r>
          </w:p>
        </w:tc>
        <w:tc>
          <w:tcPr>
            <w:tcW w:w="6090" w:type="dxa"/>
          </w:tcPr>
          <w:p w14:paraId="7A973E4E" w14:textId="77777777" w:rsidR="00137798" w:rsidRPr="00625A9B" w:rsidRDefault="00137798" w:rsidP="002E71BF">
            <w:r w:rsidRPr="00625A9B">
              <w:t>1 x USB-C (port ładowania)</w:t>
            </w:r>
          </w:p>
        </w:tc>
      </w:tr>
      <w:tr w:rsidR="00137798" w14:paraId="6E9C9180" w14:textId="77777777" w:rsidTr="002E71BF">
        <w:tc>
          <w:tcPr>
            <w:tcW w:w="2972" w:type="dxa"/>
          </w:tcPr>
          <w:p w14:paraId="4799EB12" w14:textId="77777777" w:rsidR="00137798" w:rsidRDefault="00137798" w:rsidP="002E71BF">
            <w:r>
              <w:t>VGA</w:t>
            </w:r>
          </w:p>
        </w:tc>
        <w:tc>
          <w:tcPr>
            <w:tcW w:w="6090" w:type="dxa"/>
          </w:tcPr>
          <w:p w14:paraId="76DBF03F" w14:textId="77777777" w:rsidR="00137798" w:rsidRPr="00625A9B" w:rsidRDefault="00137798" w:rsidP="002E71BF">
            <w:r w:rsidRPr="00625A9B">
              <w:rPr>
                <w:rFonts w:ascii="Helvetica" w:hAnsi="Helvetica"/>
                <w:color w:val="313131"/>
                <w:sz w:val="20"/>
                <w:szCs w:val="20"/>
                <w:shd w:val="clear" w:color="auto" w:fill="FFFFFF"/>
              </w:rPr>
              <w:t>1 x VGA</w:t>
            </w:r>
          </w:p>
        </w:tc>
      </w:tr>
      <w:tr w:rsidR="00137798" w14:paraId="775378A2" w14:textId="77777777" w:rsidTr="002E71BF">
        <w:tc>
          <w:tcPr>
            <w:tcW w:w="2972" w:type="dxa"/>
          </w:tcPr>
          <w:p w14:paraId="0786DC01" w14:textId="77777777" w:rsidR="00137798" w:rsidRDefault="00137798" w:rsidP="002E71BF">
            <w:r>
              <w:t>USB 3.1</w:t>
            </w:r>
          </w:p>
        </w:tc>
        <w:tc>
          <w:tcPr>
            <w:tcW w:w="6090" w:type="dxa"/>
          </w:tcPr>
          <w:p w14:paraId="5BB2D99E" w14:textId="77777777" w:rsidR="00137798" w:rsidRPr="00625A9B" w:rsidRDefault="00137798" w:rsidP="002E71BF">
            <w:r w:rsidRPr="00625A9B">
              <w:t>3 x USB 3.1 (Gen 1)</w:t>
            </w:r>
          </w:p>
        </w:tc>
      </w:tr>
      <w:tr w:rsidR="00137798" w14:paraId="0F224D84" w14:textId="77777777" w:rsidTr="002E71BF">
        <w:tc>
          <w:tcPr>
            <w:tcW w:w="2972" w:type="dxa"/>
          </w:tcPr>
          <w:p w14:paraId="5847D0D1" w14:textId="77777777" w:rsidR="00137798" w:rsidRDefault="00137798" w:rsidP="002E71BF">
            <w:r>
              <w:t>Czytnik kart</w:t>
            </w:r>
          </w:p>
        </w:tc>
        <w:tc>
          <w:tcPr>
            <w:tcW w:w="6090" w:type="dxa"/>
          </w:tcPr>
          <w:p w14:paraId="5622C667" w14:textId="77777777" w:rsidR="00137798" w:rsidRPr="00625A9B" w:rsidRDefault="00137798" w:rsidP="002E71BF">
            <w:pPr>
              <w:pStyle w:val="NormalnyWeb"/>
              <w:shd w:val="clear" w:color="auto" w:fill="FFFFFF"/>
              <w:rPr>
                <w:rFonts w:ascii="Helvetica" w:hAnsi="Helvetica"/>
                <w:color w:val="313131"/>
                <w:sz w:val="20"/>
                <w:szCs w:val="20"/>
              </w:rPr>
            </w:pPr>
            <w:r w:rsidRPr="00625A9B">
              <w:rPr>
                <w:rFonts w:ascii="Helvetica" w:hAnsi="Helvetica"/>
                <w:color w:val="313131"/>
                <w:sz w:val="20"/>
                <w:szCs w:val="20"/>
              </w:rPr>
              <w:t xml:space="preserve">czytnik kart </w:t>
            </w:r>
            <w:proofErr w:type="spellStart"/>
            <w:r w:rsidRPr="00625A9B">
              <w:rPr>
                <w:rFonts w:ascii="Helvetica" w:hAnsi="Helvetica"/>
                <w:color w:val="313131"/>
                <w:sz w:val="20"/>
                <w:szCs w:val="20"/>
              </w:rPr>
              <w:t>microSD</w:t>
            </w:r>
            <w:proofErr w:type="spellEnd"/>
            <w:r w:rsidRPr="00625A9B">
              <w:rPr>
                <w:rFonts w:ascii="Helvetica" w:hAnsi="Helvetica"/>
                <w:color w:val="313131"/>
                <w:sz w:val="20"/>
                <w:szCs w:val="20"/>
              </w:rPr>
              <w:t>, czytnik kart SD</w:t>
            </w:r>
          </w:p>
        </w:tc>
      </w:tr>
    </w:tbl>
    <w:p w14:paraId="32046A3D" w14:textId="77777777" w:rsidR="00137798" w:rsidRPr="00137798" w:rsidRDefault="00137798" w:rsidP="00137798">
      <w:pPr>
        <w:rPr>
          <w:rFonts w:ascii="Times New Roman" w:hAnsi="Times New Roman" w:cs="Times New Roman"/>
        </w:rPr>
      </w:pPr>
      <w:r w:rsidRPr="00137798">
        <w:rPr>
          <w:rStyle w:val="ui-provider"/>
          <w:rFonts w:ascii="Times New Roman" w:hAnsi="Times New Roman" w:cs="Times New Roman"/>
        </w:rPr>
        <w:t xml:space="preserve">Przykładowy sprzęt spełniający powyższe wymagania: </w:t>
      </w:r>
      <w:r w:rsidRPr="00137798">
        <w:rPr>
          <w:rStyle w:val="ui-provider"/>
          <w:rFonts w:ascii="Times New Roman" w:hAnsi="Times New Roman" w:cs="Times New Roman"/>
          <w:i/>
          <w:iCs/>
        </w:rPr>
        <w:t>i-</w:t>
      </w:r>
      <w:proofErr w:type="spellStart"/>
      <w:r w:rsidRPr="00137798">
        <w:rPr>
          <w:rStyle w:val="ui-provider"/>
          <w:rFonts w:ascii="Times New Roman" w:hAnsi="Times New Roman" w:cs="Times New Roman"/>
          <w:i/>
          <w:iCs/>
        </w:rPr>
        <w:t>tec</w:t>
      </w:r>
      <w:proofErr w:type="spellEnd"/>
      <w:r w:rsidRPr="00137798">
        <w:rPr>
          <w:rStyle w:val="ui-provider"/>
          <w:rFonts w:ascii="Times New Roman" w:hAnsi="Times New Roman" w:cs="Times New Roman"/>
          <w:i/>
          <w:iCs/>
        </w:rPr>
        <w:t xml:space="preserve"> USB-C Metal Nano Travel </w:t>
      </w:r>
      <w:proofErr w:type="spellStart"/>
      <w:r w:rsidRPr="00137798">
        <w:rPr>
          <w:rStyle w:val="ui-provider"/>
          <w:rFonts w:ascii="Times New Roman" w:hAnsi="Times New Roman" w:cs="Times New Roman"/>
          <w:i/>
          <w:iCs/>
        </w:rPr>
        <w:t>Dock</w:t>
      </w:r>
      <w:proofErr w:type="spellEnd"/>
      <w:r w:rsidRPr="00137798">
        <w:rPr>
          <w:rStyle w:val="ui-provider"/>
          <w:rFonts w:ascii="Times New Roman" w:hAnsi="Times New Roman" w:cs="Times New Roman"/>
          <w:i/>
          <w:iCs/>
        </w:rPr>
        <w:t xml:space="preserve"> HDMI VGA LAN czytnik SD PD 100W (C31NANODOCKVGAPD)</w:t>
      </w:r>
      <w:r w:rsidRPr="00137798">
        <w:rPr>
          <w:rStyle w:val="ui-provider"/>
          <w:rFonts w:ascii="Times New Roman" w:hAnsi="Times New Roman" w:cs="Times New Roman"/>
        </w:rPr>
        <w:t xml:space="preserve"> lub równoważny</w:t>
      </w:r>
    </w:p>
    <w:p w14:paraId="3DD96572" w14:textId="6E6C8338" w:rsidR="00A1042B" w:rsidRPr="00A1042B" w:rsidRDefault="00A1042B" w:rsidP="00137798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52898C96" w14:textId="77777777" w:rsidR="00A1042B" w:rsidRDefault="00A1042B" w:rsidP="00A1042B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2DDBA79F" w14:textId="2F6E95A8" w:rsidR="0098129B" w:rsidRPr="00904DB8" w:rsidRDefault="0098129B" w:rsidP="00904DB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98129B">
        <w:rPr>
          <w:rFonts w:ascii="Times New Roman" w:hAnsi="Times New Roman" w:cs="Times New Roman"/>
          <w:b/>
          <w:bCs/>
        </w:rPr>
        <w:t>Kryteria wyboru najkorzystniejszej oferty</w:t>
      </w:r>
    </w:p>
    <w:p w14:paraId="14970444" w14:textId="77777777" w:rsidR="001114A9" w:rsidRDefault="001114A9" w:rsidP="0098129B">
      <w:pPr>
        <w:jc w:val="both"/>
        <w:rPr>
          <w:rFonts w:ascii="Times New Roman" w:hAnsi="Times New Roman" w:cs="Times New Roman"/>
        </w:rPr>
      </w:pPr>
    </w:p>
    <w:p w14:paraId="5EBA5B85" w14:textId="13829B93" w:rsidR="0098129B" w:rsidRPr="003D501E" w:rsidRDefault="0098129B" w:rsidP="0098129B">
      <w:pPr>
        <w:jc w:val="both"/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>Zamawiający dokonując oceny ofert będzie brał po uwagę:</w:t>
      </w:r>
    </w:p>
    <w:p w14:paraId="04977E85" w14:textId="40FC64C8" w:rsidR="0098129B" w:rsidRDefault="00904DB8" w:rsidP="009812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04D69">
        <w:rPr>
          <w:rFonts w:ascii="Times New Roman" w:hAnsi="Times New Roman" w:cs="Times New Roman"/>
        </w:rPr>
        <w:t>0% - cen</w:t>
      </w:r>
      <w:r>
        <w:rPr>
          <w:rFonts w:ascii="Times New Roman" w:hAnsi="Times New Roman" w:cs="Times New Roman"/>
        </w:rPr>
        <w:t>a</w:t>
      </w:r>
      <w:r w:rsidR="00A04D69">
        <w:rPr>
          <w:rFonts w:ascii="Times New Roman" w:hAnsi="Times New Roman" w:cs="Times New Roman"/>
        </w:rPr>
        <w:t>,</w:t>
      </w:r>
    </w:p>
    <w:p w14:paraId="50AA394D" w14:textId="441018CB" w:rsidR="00A04D69" w:rsidRPr="003D501E" w:rsidRDefault="00904DB8" w:rsidP="009812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4D69">
        <w:rPr>
          <w:rFonts w:ascii="Times New Roman" w:hAnsi="Times New Roman" w:cs="Times New Roman"/>
        </w:rPr>
        <w:t xml:space="preserve">0% - </w:t>
      </w:r>
      <w:r>
        <w:rPr>
          <w:rFonts w:ascii="Times New Roman" w:hAnsi="Times New Roman" w:cs="Times New Roman"/>
        </w:rPr>
        <w:t>termin realizacji</w:t>
      </w:r>
    </w:p>
    <w:p w14:paraId="53DAEBE0" w14:textId="77777777" w:rsidR="0098129B" w:rsidRPr="0098129B" w:rsidRDefault="0098129B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453DE178" w14:textId="77777777" w:rsidR="00FA49FB" w:rsidRPr="003D501E" w:rsidRDefault="00FA49FB" w:rsidP="00FA49F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71FF8637" w14:textId="3DE90FFD" w:rsidR="00FA49FB" w:rsidRDefault="0098129B" w:rsidP="0098129B">
      <w:pPr>
        <w:numPr>
          <w:ilvl w:val="0"/>
          <w:numId w:val="11"/>
        </w:num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Warunki realizacji zamówienia</w:t>
      </w:r>
    </w:p>
    <w:p w14:paraId="7B66DE07" w14:textId="77777777" w:rsidR="001114A9" w:rsidRDefault="001114A9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7D998281" w14:textId="24073DCD" w:rsidR="0098129B" w:rsidRDefault="00904DB8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dokona wyboru oferty w oparciu o bilans wszystkich kryteriów oceny ofert</w:t>
      </w:r>
      <w:r w:rsidR="004468B1">
        <w:rPr>
          <w:rFonts w:ascii="Times New Roman" w:hAnsi="Times New Roman" w:cs="Times New Roman"/>
        </w:rPr>
        <w:t>, z</w:t>
      </w:r>
      <w:r w:rsidR="003F3EA3">
        <w:rPr>
          <w:rFonts w:ascii="Times New Roman" w:hAnsi="Times New Roman" w:cs="Times New Roman"/>
        </w:rPr>
        <w:t> </w:t>
      </w:r>
      <w:r w:rsidR="004468B1">
        <w:rPr>
          <w:rFonts w:ascii="Times New Roman" w:hAnsi="Times New Roman" w:cs="Times New Roman"/>
        </w:rPr>
        <w:t xml:space="preserve">zastrzeżeniem możliwości podjęcia negocjacji. </w:t>
      </w:r>
    </w:p>
    <w:p w14:paraId="72DF85C7" w14:textId="07300BAC" w:rsidR="004468B1" w:rsidRPr="0098129B" w:rsidRDefault="004468B1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zapytanie ofertowe nie stanowi zobowiązania Dyrektora Powiatowej Stacji Sanitarno – Epidemiologicznej w </w:t>
      </w:r>
      <w:r w:rsidR="009E7483">
        <w:rPr>
          <w:rFonts w:ascii="Times New Roman" w:hAnsi="Times New Roman" w:cs="Times New Roman"/>
        </w:rPr>
        <w:t>Środzie Śląskiej</w:t>
      </w:r>
      <w:r>
        <w:rPr>
          <w:rFonts w:ascii="Times New Roman" w:hAnsi="Times New Roman" w:cs="Times New Roman"/>
        </w:rPr>
        <w:t xml:space="preserve"> do zawarcia umowy. Zawiadomienie o wyborze najkorzystniejszej oferty zostanie niezwłocznie przekazane potencjalnym wykonawcom, którzy odpowiedzieli na zapytanie.</w:t>
      </w:r>
    </w:p>
    <w:p w14:paraId="72CCF313" w14:textId="77777777" w:rsidR="00FA49FB" w:rsidRPr="003D501E" w:rsidRDefault="00FA49FB" w:rsidP="00FA49FB">
      <w:pPr>
        <w:tabs>
          <w:tab w:val="left" w:pos="2459"/>
        </w:tabs>
        <w:ind w:left="360"/>
        <w:jc w:val="both"/>
        <w:rPr>
          <w:rFonts w:ascii="Times New Roman" w:hAnsi="Times New Roman" w:cs="Times New Roman"/>
        </w:rPr>
      </w:pPr>
    </w:p>
    <w:p w14:paraId="28496FD3" w14:textId="59FAD924" w:rsidR="001F6AA8" w:rsidRPr="00904DB8" w:rsidRDefault="0098129B" w:rsidP="0098129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1F6AA8">
        <w:rPr>
          <w:rFonts w:ascii="Times New Roman" w:hAnsi="Times New Roman" w:cs="Times New Roman"/>
          <w:b/>
          <w:bCs/>
        </w:rPr>
        <w:t>Termin i sposób przekazania odpowiedzi przez wykonawcę</w:t>
      </w:r>
    </w:p>
    <w:p w14:paraId="7CA20780" w14:textId="77777777" w:rsidR="001114A9" w:rsidRDefault="001114A9" w:rsidP="0098129B">
      <w:pPr>
        <w:jc w:val="both"/>
        <w:rPr>
          <w:rFonts w:ascii="Times New Roman" w:hAnsi="Times New Roman" w:cs="Times New Roman"/>
        </w:rPr>
      </w:pPr>
    </w:p>
    <w:p w14:paraId="0D81504B" w14:textId="660D5795" w:rsidR="0098129B" w:rsidRPr="009E7483" w:rsidRDefault="0098129B" w:rsidP="0098129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Ofertę należy przesłać za </w:t>
      </w:r>
      <w:r w:rsidR="001F6AA8">
        <w:rPr>
          <w:rFonts w:ascii="Times New Roman" w:hAnsi="Times New Roman" w:cs="Times New Roman"/>
        </w:rPr>
        <w:t>pośrednictwem</w:t>
      </w:r>
      <w:r>
        <w:rPr>
          <w:rFonts w:ascii="Times New Roman" w:hAnsi="Times New Roman" w:cs="Times New Roman"/>
        </w:rPr>
        <w:t xml:space="preserve"> poczty</w:t>
      </w:r>
      <w:r w:rsidR="0004509D">
        <w:rPr>
          <w:rFonts w:ascii="Times New Roman" w:hAnsi="Times New Roman" w:cs="Times New Roman"/>
        </w:rPr>
        <w:t xml:space="preserve"> na adres: Powiatowa Stacja </w:t>
      </w:r>
      <w:proofErr w:type="spellStart"/>
      <w:r w:rsidR="0004509D">
        <w:rPr>
          <w:rFonts w:ascii="Times New Roman" w:hAnsi="Times New Roman" w:cs="Times New Roman"/>
        </w:rPr>
        <w:t>Sanitarno</w:t>
      </w:r>
      <w:proofErr w:type="spellEnd"/>
      <w:r w:rsidR="0004509D">
        <w:rPr>
          <w:rFonts w:ascii="Times New Roman" w:hAnsi="Times New Roman" w:cs="Times New Roman"/>
        </w:rPr>
        <w:t xml:space="preserve"> – Epidemiologiczna</w:t>
      </w:r>
      <w:r w:rsidR="00EB1C16">
        <w:rPr>
          <w:rFonts w:ascii="Times New Roman" w:hAnsi="Times New Roman" w:cs="Times New Roman"/>
        </w:rPr>
        <w:t xml:space="preserve"> </w:t>
      </w:r>
      <w:r w:rsidR="0004509D">
        <w:rPr>
          <w:rFonts w:ascii="Times New Roman" w:hAnsi="Times New Roman" w:cs="Times New Roman"/>
        </w:rPr>
        <w:t>w</w:t>
      </w:r>
      <w:r w:rsidR="00EB1C16">
        <w:rPr>
          <w:rFonts w:ascii="Times New Roman" w:hAnsi="Times New Roman" w:cs="Times New Roman"/>
        </w:rPr>
        <w:t xml:space="preserve"> Środzie Śląskiej ul</w:t>
      </w:r>
      <w:r w:rsidR="009E7483">
        <w:rPr>
          <w:rFonts w:ascii="Times New Roman" w:hAnsi="Times New Roman" w:cs="Times New Roman"/>
        </w:rPr>
        <w:t xml:space="preserve">. </w:t>
      </w:r>
      <w:r w:rsidR="00EB1C16">
        <w:rPr>
          <w:rFonts w:ascii="Times New Roman" w:hAnsi="Times New Roman" w:cs="Times New Roman"/>
        </w:rPr>
        <w:t>Ogrody Zamkowe 5</w:t>
      </w:r>
      <w:r>
        <w:rPr>
          <w:rFonts w:ascii="Times New Roman" w:hAnsi="Times New Roman" w:cs="Times New Roman"/>
        </w:rPr>
        <w:t>, drogą elektroniczną</w:t>
      </w:r>
      <w:r w:rsidR="00904DB8">
        <w:rPr>
          <w:rFonts w:ascii="Times New Roman" w:hAnsi="Times New Roman" w:cs="Times New Roman"/>
        </w:rPr>
        <w:t xml:space="preserve"> </w:t>
      </w:r>
      <w:r w:rsidR="004468B1">
        <w:rPr>
          <w:rFonts w:ascii="Times New Roman" w:hAnsi="Times New Roman" w:cs="Times New Roman"/>
        </w:rPr>
        <w:t>(</w:t>
      </w:r>
      <w:r w:rsidR="00904DB8">
        <w:rPr>
          <w:rFonts w:ascii="Times New Roman" w:hAnsi="Times New Roman" w:cs="Times New Roman"/>
        </w:rPr>
        <w:t xml:space="preserve">e-mail: </w:t>
      </w:r>
      <w:hyperlink r:id="rId9" w:history="1">
        <w:r w:rsidR="00EB1C16" w:rsidRPr="00A353C3">
          <w:rPr>
            <w:rStyle w:val="Hipercze"/>
            <w:rFonts w:ascii="Times New Roman" w:hAnsi="Times New Roman" w:cs="Times New Roman"/>
          </w:rPr>
          <w:t>psse.srodaslaska@sanepid.gov.pl</w:t>
        </w:r>
      </w:hyperlink>
      <w:r w:rsidR="00EB1C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</w:t>
      </w:r>
      <w:r w:rsidR="0004509D">
        <w:rPr>
          <w:rFonts w:ascii="Times New Roman" w:hAnsi="Times New Roman" w:cs="Times New Roman"/>
        </w:rPr>
        <w:t xml:space="preserve">dostarczyć </w:t>
      </w:r>
      <w:r>
        <w:rPr>
          <w:rFonts w:ascii="Times New Roman" w:hAnsi="Times New Roman" w:cs="Times New Roman"/>
        </w:rPr>
        <w:t xml:space="preserve">osobiście </w:t>
      </w:r>
      <w:r w:rsidR="00CD042B" w:rsidRPr="006E2C12">
        <w:rPr>
          <w:rFonts w:ascii="Times New Roman" w:hAnsi="Times New Roman" w:cs="Times New Roman"/>
          <w:color w:val="auto"/>
        </w:rPr>
        <w:t xml:space="preserve">do dnia </w:t>
      </w:r>
      <w:r w:rsidR="009E7483">
        <w:rPr>
          <w:rFonts w:ascii="Times New Roman" w:hAnsi="Times New Roman" w:cs="Times New Roman"/>
          <w:color w:val="auto"/>
        </w:rPr>
        <w:t>27.09.</w:t>
      </w:r>
      <w:r w:rsidR="00904DB8">
        <w:rPr>
          <w:rFonts w:ascii="Times New Roman" w:hAnsi="Times New Roman" w:cs="Times New Roman"/>
          <w:color w:val="auto"/>
        </w:rPr>
        <w:t>2023 r.</w:t>
      </w:r>
      <w:r w:rsidR="00CD042B" w:rsidRPr="00CD042B">
        <w:rPr>
          <w:rFonts w:ascii="Times New Roman" w:hAnsi="Times New Roman" w:cs="Times New Roman"/>
          <w:color w:val="FF0000"/>
        </w:rPr>
        <w:t xml:space="preserve">           </w:t>
      </w:r>
    </w:p>
    <w:p w14:paraId="4332893E" w14:textId="77777777" w:rsidR="00FA49FB" w:rsidRPr="00CD042B" w:rsidRDefault="00FA49FB" w:rsidP="00FA49FB">
      <w:pPr>
        <w:jc w:val="both"/>
        <w:rPr>
          <w:rFonts w:ascii="Times New Roman" w:hAnsi="Times New Roman" w:cs="Times New Roman"/>
          <w:color w:val="FF0000"/>
        </w:rPr>
      </w:pPr>
    </w:p>
    <w:p w14:paraId="54EE6EC7" w14:textId="77777777" w:rsidR="00FA49FB" w:rsidRDefault="00FA49FB" w:rsidP="00FA49FB">
      <w:pPr>
        <w:jc w:val="both"/>
        <w:rPr>
          <w:rFonts w:ascii="Times New Roman" w:hAnsi="Times New Roman" w:cs="Times New Roman"/>
        </w:rPr>
      </w:pPr>
    </w:p>
    <w:p w14:paraId="58B5B921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6F782F1C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4F82BDDD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4231AC67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205784D7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254A08BB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6D65B3CB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72162ED1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50B54E65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06679FCC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103F8400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bookmarkEnd w:id="0"/>
    <w:p w14:paraId="7B0826AE" w14:textId="19137500" w:rsidR="001F6AA8" w:rsidRPr="00AA0486" w:rsidRDefault="001F6AA8" w:rsidP="001F6AA8">
      <w:pPr>
        <w:jc w:val="both"/>
        <w:rPr>
          <w:rFonts w:ascii="Times New Roman" w:hAnsi="Times New Roman" w:cs="Times New Roman"/>
          <w:color w:val="auto"/>
        </w:rPr>
      </w:pPr>
    </w:p>
    <w:sectPr w:rsidR="001F6AA8" w:rsidRPr="00AA048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AAFC" w14:textId="77777777" w:rsidR="008C6F0F" w:rsidRDefault="008C6F0F" w:rsidP="0074433B">
      <w:r>
        <w:separator/>
      </w:r>
    </w:p>
  </w:endnote>
  <w:endnote w:type="continuationSeparator" w:id="0">
    <w:p w14:paraId="5B630123" w14:textId="77777777" w:rsidR="008C6F0F" w:rsidRDefault="008C6F0F" w:rsidP="0074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3A4B" w14:textId="77777777" w:rsidR="008C6F0F" w:rsidRDefault="008C6F0F" w:rsidP="0074433B">
      <w:r>
        <w:separator/>
      </w:r>
    </w:p>
  </w:footnote>
  <w:footnote w:type="continuationSeparator" w:id="0">
    <w:p w14:paraId="63238B75" w14:textId="77777777" w:rsidR="008C6F0F" w:rsidRDefault="008C6F0F" w:rsidP="0074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9B77" w14:textId="74DBC695" w:rsidR="00900E3E" w:rsidRDefault="00900E3E">
    <w:pPr>
      <w:pStyle w:val="Nagwek"/>
    </w:pPr>
    <w:r>
      <w:rPr>
        <w:noProof/>
      </w:rPr>
      <w:drawing>
        <wp:inline distT="0" distB="0" distL="0" distR="0" wp14:anchorId="2E5E2F27" wp14:editId="6E43A9BB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07F"/>
    <w:multiLevelType w:val="hybridMultilevel"/>
    <w:tmpl w:val="7BD077A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50568"/>
    <w:multiLevelType w:val="hybridMultilevel"/>
    <w:tmpl w:val="DEB69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136F4"/>
    <w:multiLevelType w:val="hybridMultilevel"/>
    <w:tmpl w:val="493CD5E0"/>
    <w:lvl w:ilvl="0" w:tplc="0F707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C7F"/>
    <w:multiLevelType w:val="hybridMultilevel"/>
    <w:tmpl w:val="25626578"/>
    <w:lvl w:ilvl="0" w:tplc="75026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26B9B"/>
    <w:multiLevelType w:val="hybridMultilevel"/>
    <w:tmpl w:val="BD006216"/>
    <w:lvl w:ilvl="0" w:tplc="97EA6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817B61"/>
    <w:multiLevelType w:val="hybridMultilevel"/>
    <w:tmpl w:val="6D18D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41E1"/>
    <w:multiLevelType w:val="hybridMultilevel"/>
    <w:tmpl w:val="5B821586"/>
    <w:lvl w:ilvl="0" w:tplc="E3863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12352"/>
    <w:multiLevelType w:val="hybridMultilevel"/>
    <w:tmpl w:val="F0DC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DF6F54"/>
    <w:multiLevelType w:val="hybridMultilevel"/>
    <w:tmpl w:val="DA00C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9339B"/>
    <w:multiLevelType w:val="hybridMultilevel"/>
    <w:tmpl w:val="823C98B8"/>
    <w:lvl w:ilvl="0" w:tplc="521C7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51B01"/>
    <w:multiLevelType w:val="hybridMultilevel"/>
    <w:tmpl w:val="43D6CF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B36682"/>
    <w:multiLevelType w:val="hybridMultilevel"/>
    <w:tmpl w:val="1C22C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A4E72"/>
    <w:multiLevelType w:val="hybridMultilevel"/>
    <w:tmpl w:val="71BCB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DF3A63"/>
    <w:multiLevelType w:val="hybridMultilevel"/>
    <w:tmpl w:val="B2420304"/>
    <w:lvl w:ilvl="0" w:tplc="65641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8538142">
    <w:abstractNumId w:val="3"/>
  </w:num>
  <w:num w:numId="2" w16cid:durableId="348718602">
    <w:abstractNumId w:val="7"/>
  </w:num>
  <w:num w:numId="3" w16cid:durableId="1418861893">
    <w:abstractNumId w:val="13"/>
  </w:num>
  <w:num w:numId="4" w16cid:durableId="1210919049">
    <w:abstractNumId w:val="1"/>
  </w:num>
  <w:num w:numId="5" w16cid:durableId="1581406157">
    <w:abstractNumId w:val="11"/>
  </w:num>
  <w:num w:numId="6" w16cid:durableId="837964002">
    <w:abstractNumId w:val="10"/>
  </w:num>
  <w:num w:numId="7" w16cid:durableId="70277038">
    <w:abstractNumId w:val="12"/>
  </w:num>
  <w:num w:numId="8" w16cid:durableId="1871604372">
    <w:abstractNumId w:val="8"/>
  </w:num>
  <w:num w:numId="9" w16cid:durableId="414741058">
    <w:abstractNumId w:val="9"/>
  </w:num>
  <w:num w:numId="10" w16cid:durableId="1561594863">
    <w:abstractNumId w:val="0"/>
  </w:num>
  <w:num w:numId="11" w16cid:durableId="1141849618">
    <w:abstractNumId w:val="6"/>
  </w:num>
  <w:num w:numId="12" w16cid:durableId="1862276921">
    <w:abstractNumId w:val="2"/>
  </w:num>
  <w:num w:numId="13" w16cid:durableId="2121990658">
    <w:abstractNumId w:val="5"/>
  </w:num>
  <w:num w:numId="14" w16cid:durableId="167314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FB"/>
    <w:rsid w:val="00003D7E"/>
    <w:rsid w:val="0004509D"/>
    <w:rsid w:val="00073EC3"/>
    <w:rsid w:val="001114A9"/>
    <w:rsid w:val="0013667A"/>
    <w:rsid w:val="00137798"/>
    <w:rsid w:val="00160904"/>
    <w:rsid w:val="00163C23"/>
    <w:rsid w:val="001F6AA8"/>
    <w:rsid w:val="00287527"/>
    <w:rsid w:val="002D5D84"/>
    <w:rsid w:val="002F22DB"/>
    <w:rsid w:val="003411E8"/>
    <w:rsid w:val="00360D68"/>
    <w:rsid w:val="003704BA"/>
    <w:rsid w:val="003D501E"/>
    <w:rsid w:val="003F3EA3"/>
    <w:rsid w:val="003F763C"/>
    <w:rsid w:val="00415529"/>
    <w:rsid w:val="00427396"/>
    <w:rsid w:val="00435F98"/>
    <w:rsid w:val="004468B1"/>
    <w:rsid w:val="004844F5"/>
    <w:rsid w:val="005812F5"/>
    <w:rsid w:val="005B0F6E"/>
    <w:rsid w:val="0062102D"/>
    <w:rsid w:val="00632BAC"/>
    <w:rsid w:val="0064091B"/>
    <w:rsid w:val="00655D6E"/>
    <w:rsid w:val="006E2C12"/>
    <w:rsid w:val="0073679C"/>
    <w:rsid w:val="0074433B"/>
    <w:rsid w:val="007E229D"/>
    <w:rsid w:val="00887680"/>
    <w:rsid w:val="008933F4"/>
    <w:rsid w:val="00895D1C"/>
    <w:rsid w:val="008C6F0F"/>
    <w:rsid w:val="00900867"/>
    <w:rsid w:val="00900E3E"/>
    <w:rsid w:val="00904DB8"/>
    <w:rsid w:val="009427AA"/>
    <w:rsid w:val="00974256"/>
    <w:rsid w:val="0098129B"/>
    <w:rsid w:val="0098515E"/>
    <w:rsid w:val="009E7483"/>
    <w:rsid w:val="00A00223"/>
    <w:rsid w:val="00A04D69"/>
    <w:rsid w:val="00A1042B"/>
    <w:rsid w:val="00A74188"/>
    <w:rsid w:val="00AA0486"/>
    <w:rsid w:val="00AC4086"/>
    <w:rsid w:val="00B4763A"/>
    <w:rsid w:val="00B656D9"/>
    <w:rsid w:val="00BC374B"/>
    <w:rsid w:val="00C46BD9"/>
    <w:rsid w:val="00CD042B"/>
    <w:rsid w:val="00D14C90"/>
    <w:rsid w:val="00D2236D"/>
    <w:rsid w:val="00D43347"/>
    <w:rsid w:val="00D500E2"/>
    <w:rsid w:val="00D5155C"/>
    <w:rsid w:val="00E151D3"/>
    <w:rsid w:val="00E417EA"/>
    <w:rsid w:val="00EA58C9"/>
    <w:rsid w:val="00EB1C16"/>
    <w:rsid w:val="00F321AB"/>
    <w:rsid w:val="00FA49FB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64A6"/>
  <w15:chartTrackingRefBased/>
  <w15:docId w15:val="{EB0FD468-0FF3-4C7F-B3FE-1BA90B7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49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A49F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844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4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33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44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33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D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3779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377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137798"/>
    <w:rPr>
      <w:b/>
      <w:bCs/>
    </w:rPr>
  </w:style>
  <w:style w:type="character" w:customStyle="1" w:styleId="ui-provider">
    <w:name w:val="ui-provider"/>
    <w:basedOn w:val="Domylnaczcionkaakapitu"/>
    <w:rsid w:val="0013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se.srodaslaska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F9BC-9620-42EF-9A94-B137DB7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PSSE Środa Śląska - Danuta Barabasz</cp:lastModifiedBy>
  <cp:revision>10</cp:revision>
  <cp:lastPrinted>2023-09-19T11:13:00Z</cp:lastPrinted>
  <dcterms:created xsi:type="dcterms:W3CDTF">2023-09-07T12:25:00Z</dcterms:created>
  <dcterms:modified xsi:type="dcterms:W3CDTF">2023-09-19T11:23:00Z</dcterms:modified>
</cp:coreProperties>
</file>