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6B11" w14:textId="77777777" w:rsidR="00ED6FD3" w:rsidRDefault="00ED6FD3" w:rsidP="0040284E">
      <w:pPr>
        <w:pStyle w:val="NormalnyWeb"/>
        <w:spacing w:before="0" w:beforeAutospacing="0" w:after="0" w:afterAutospacing="0" w:line="360" w:lineRule="auto"/>
        <w:ind w:left="5664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14:paraId="42E06867" w14:textId="7C2A7925" w:rsidR="004A1C6E" w:rsidRPr="00C742CA" w:rsidRDefault="00C32F7B" w:rsidP="0040284E">
      <w:pPr>
        <w:pStyle w:val="NormalnyWeb"/>
        <w:spacing w:before="0" w:beforeAutospacing="0" w:after="0" w:afterAutospacing="0" w:line="360" w:lineRule="auto"/>
        <w:ind w:left="5664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C742C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0284E" w:rsidRPr="00C742CA">
        <w:rPr>
          <w:rFonts w:ascii="Arial" w:hAnsi="Arial" w:cs="Arial"/>
          <w:color w:val="000000" w:themeColor="text1"/>
          <w:sz w:val="22"/>
          <w:szCs w:val="22"/>
        </w:rPr>
        <w:t>Warszawa</w:t>
      </w:r>
      <w:r w:rsidR="008F5BB2" w:rsidRPr="00C742CA">
        <w:rPr>
          <w:rFonts w:ascii="Arial" w:hAnsi="Arial" w:cs="Arial"/>
          <w:color w:val="000000" w:themeColor="text1"/>
          <w:sz w:val="22"/>
          <w:szCs w:val="22"/>
        </w:rPr>
        <w:t>,</w:t>
      </w:r>
      <w:r w:rsidR="0058783B" w:rsidRPr="00C742C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74575" w:rsidRPr="00F74575">
        <w:rPr>
          <w:rFonts w:ascii="Arial" w:hAnsi="Arial" w:cs="Arial"/>
          <w:color w:val="000000" w:themeColor="text1"/>
          <w:sz w:val="22"/>
          <w:szCs w:val="22"/>
        </w:rPr>
        <w:t>24.</w:t>
      </w:r>
      <w:r w:rsidR="00FC3E16" w:rsidRPr="00F74575">
        <w:rPr>
          <w:rFonts w:ascii="Arial" w:hAnsi="Arial" w:cs="Arial"/>
          <w:color w:val="000000" w:themeColor="text1"/>
          <w:sz w:val="22"/>
          <w:szCs w:val="22"/>
        </w:rPr>
        <w:t>02.</w:t>
      </w:r>
      <w:r w:rsidR="008C0A62" w:rsidRPr="00F74575">
        <w:rPr>
          <w:rFonts w:ascii="Arial" w:hAnsi="Arial" w:cs="Arial"/>
          <w:color w:val="000000" w:themeColor="text1"/>
          <w:sz w:val="22"/>
          <w:szCs w:val="22"/>
        </w:rPr>
        <w:t>20</w:t>
      </w:r>
      <w:r w:rsidR="00626C6D" w:rsidRPr="00F74575">
        <w:rPr>
          <w:rFonts w:ascii="Arial" w:hAnsi="Arial" w:cs="Arial"/>
          <w:color w:val="000000" w:themeColor="text1"/>
          <w:sz w:val="22"/>
          <w:szCs w:val="22"/>
        </w:rPr>
        <w:t>2</w:t>
      </w:r>
      <w:r w:rsidR="00A64F0B" w:rsidRPr="00F74575">
        <w:rPr>
          <w:rFonts w:ascii="Arial" w:hAnsi="Arial" w:cs="Arial"/>
          <w:color w:val="000000" w:themeColor="text1"/>
          <w:sz w:val="22"/>
          <w:szCs w:val="22"/>
        </w:rPr>
        <w:t>3</w:t>
      </w:r>
      <w:r w:rsidR="0040284E" w:rsidRPr="00F74575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</w:p>
    <w:p w14:paraId="3612080B" w14:textId="692A596A" w:rsidR="004A1C6E" w:rsidRPr="00CA3CA4" w:rsidRDefault="004A1C6E" w:rsidP="00444EC2">
      <w:pPr>
        <w:pStyle w:val="Tytu"/>
        <w:rPr>
          <w:b/>
          <w:bCs/>
          <w:iCs/>
          <w:color w:val="00B0F0"/>
          <w:sz w:val="44"/>
          <w:szCs w:val="44"/>
        </w:rPr>
      </w:pPr>
      <w:r w:rsidRPr="00CA3CA4">
        <w:rPr>
          <w:b/>
          <w:bCs/>
          <w:color w:val="00B0F0"/>
          <w:sz w:val="44"/>
          <w:szCs w:val="44"/>
        </w:rPr>
        <w:t>OGŁOSZENIE</w:t>
      </w:r>
      <w:r w:rsidR="006020CE" w:rsidRPr="00CA3CA4">
        <w:rPr>
          <w:b/>
          <w:bCs/>
          <w:color w:val="00B0F0"/>
          <w:sz w:val="44"/>
          <w:szCs w:val="44"/>
        </w:rPr>
        <w:t xml:space="preserve"> </w:t>
      </w:r>
    </w:p>
    <w:p w14:paraId="388CD5F0" w14:textId="6DB80CED" w:rsidR="006E7780" w:rsidRDefault="00265504" w:rsidP="0054106F">
      <w:pPr>
        <w:spacing w:before="120" w:after="120"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742CA">
        <w:rPr>
          <w:rFonts w:ascii="Arial" w:hAnsi="Arial" w:cs="Arial"/>
          <w:color w:val="000000" w:themeColor="text1"/>
          <w:sz w:val="22"/>
          <w:szCs w:val="22"/>
        </w:rPr>
        <w:t>Minister Zdrowia</w:t>
      </w:r>
      <w:r w:rsidR="004A1C6E" w:rsidRPr="00C742CA">
        <w:rPr>
          <w:rFonts w:ascii="Arial" w:hAnsi="Arial" w:cs="Arial"/>
          <w:color w:val="000000" w:themeColor="text1"/>
          <w:sz w:val="22"/>
          <w:szCs w:val="22"/>
        </w:rPr>
        <w:t xml:space="preserve"> ogłasza </w:t>
      </w:r>
      <w:r w:rsidR="004A1C6E" w:rsidRPr="00C742CA">
        <w:rPr>
          <w:rFonts w:ascii="Arial" w:hAnsi="Arial" w:cs="Arial"/>
          <w:b/>
          <w:color w:val="000000" w:themeColor="text1"/>
          <w:sz w:val="22"/>
          <w:szCs w:val="22"/>
        </w:rPr>
        <w:t>konkurs ofert</w:t>
      </w:r>
      <w:r w:rsidR="005F1CD2" w:rsidRPr="00C742CA">
        <w:rPr>
          <w:rStyle w:val="Odwoanieprzypisudolnego"/>
          <w:rFonts w:ascii="Arial" w:hAnsi="Arial" w:cs="Arial"/>
          <w:b/>
          <w:color w:val="000000" w:themeColor="text1"/>
          <w:sz w:val="22"/>
          <w:szCs w:val="22"/>
        </w:rPr>
        <w:footnoteReference w:id="1"/>
      </w:r>
      <w:r w:rsidR="006E7780" w:rsidRPr="00C742C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bookmarkStart w:id="0" w:name="_Hlk99704219"/>
      <w:r w:rsidR="004A1C6E" w:rsidRPr="00C742CA">
        <w:rPr>
          <w:rFonts w:ascii="Arial" w:hAnsi="Arial" w:cs="Arial"/>
          <w:color w:val="000000" w:themeColor="text1"/>
          <w:sz w:val="22"/>
          <w:szCs w:val="22"/>
        </w:rPr>
        <w:t>na wybór realizatorów</w:t>
      </w:r>
      <w:r w:rsidRPr="00C742CA">
        <w:rPr>
          <w:rFonts w:ascii="Arial" w:hAnsi="Arial" w:cs="Arial"/>
          <w:color w:val="000000" w:themeColor="text1"/>
          <w:sz w:val="22"/>
          <w:szCs w:val="22"/>
        </w:rPr>
        <w:t xml:space="preserve"> zadania</w:t>
      </w:r>
      <w:r w:rsidR="004A1C6E" w:rsidRPr="00C742C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20A03" w:rsidRPr="00C742CA">
        <w:rPr>
          <w:rFonts w:ascii="Arial" w:hAnsi="Arial" w:cs="Arial"/>
          <w:color w:val="000000" w:themeColor="text1"/>
          <w:sz w:val="22"/>
          <w:szCs w:val="22"/>
        </w:rPr>
        <w:t>Narodowej Strategii Onkologicznej</w:t>
      </w:r>
      <w:r w:rsidR="004A1C6E" w:rsidRPr="00C742CA">
        <w:rPr>
          <w:rFonts w:ascii="Arial" w:hAnsi="Arial" w:cs="Arial"/>
          <w:color w:val="000000" w:themeColor="text1"/>
          <w:sz w:val="22"/>
          <w:szCs w:val="22"/>
        </w:rPr>
        <w:t xml:space="preserve"> pn</w:t>
      </w:r>
      <w:r w:rsidR="00E51D92" w:rsidRPr="00C742C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bookmarkStart w:id="1" w:name="_Hlk126578715"/>
      <w:bookmarkStart w:id="2" w:name="_Hlk127867214"/>
      <w:bookmarkStart w:id="3" w:name="_Hlk128130853"/>
      <w:r w:rsidR="006E7780" w:rsidRPr="00803960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bookmarkStart w:id="4" w:name="_Hlk62733025"/>
      <w:r w:rsidR="006E7780" w:rsidRPr="0080396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Doposażenie zakładów </w:t>
      </w:r>
      <w:r w:rsidR="00E86E05" w:rsidRPr="00803960">
        <w:rPr>
          <w:rFonts w:ascii="Arial" w:hAnsi="Arial" w:cs="Arial"/>
          <w:b/>
          <w:bCs/>
          <w:color w:val="000000" w:themeColor="text1"/>
          <w:sz w:val="22"/>
          <w:szCs w:val="22"/>
        </w:rPr>
        <w:t>medycyny nuklearnej</w:t>
      </w:r>
      <w:r w:rsidR="00A97974" w:rsidRPr="008039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7974" w:rsidRPr="00803960">
        <w:rPr>
          <w:rFonts w:ascii="Arial" w:hAnsi="Arial" w:cs="Arial"/>
          <w:b/>
          <w:bCs/>
          <w:color w:val="000000" w:themeColor="text1"/>
          <w:sz w:val="22"/>
          <w:szCs w:val="22"/>
        </w:rPr>
        <w:t>–</w:t>
      </w:r>
      <w:r w:rsidR="00B26E26" w:rsidRPr="0080396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E7780" w:rsidRPr="0080396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wymiana </w:t>
      </w:r>
      <w:r w:rsidR="006E5CAD" w:rsidRPr="00803960">
        <w:rPr>
          <w:rFonts w:ascii="Arial" w:hAnsi="Arial" w:cs="Arial"/>
          <w:b/>
          <w:bCs/>
          <w:color w:val="000000" w:themeColor="text1"/>
          <w:sz w:val="22"/>
          <w:szCs w:val="22"/>
        </w:rPr>
        <w:t>aparatów PET</w:t>
      </w:r>
      <w:r w:rsidR="0082087A">
        <w:rPr>
          <w:rFonts w:ascii="Arial" w:hAnsi="Arial" w:cs="Arial"/>
          <w:b/>
          <w:bCs/>
          <w:color w:val="000000" w:themeColor="text1"/>
          <w:sz w:val="22"/>
          <w:szCs w:val="22"/>
        </w:rPr>
        <w:t>”</w:t>
      </w:r>
      <w:r w:rsidR="00C20969" w:rsidRPr="008039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F1F94" w:rsidRPr="00803960">
        <w:rPr>
          <w:rFonts w:ascii="Arial" w:hAnsi="Arial" w:cs="Arial"/>
          <w:color w:val="000000" w:themeColor="text1"/>
          <w:sz w:val="22"/>
          <w:szCs w:val="22"/>
        </w:rPr>
        <w:t>w 202</w:t>
      </w:r>
      <w:r w:rsidR="00A64F0B" w:rsidRPr="00803960">
        <w:rPr>
          <w:rFonts w:ascii="Arial" w:hAnsi="Arial" w:cs="Arial"/>
          <w:color w:val="000000" w:themeColor="text1"/>
          <w:sz w:val="22"/>
          <w:szCs w:val="22"/>
        </w:rPr>
        <w:t>3</w:t>
      </w:r>
      <w:bookmarkEnd w:id="1"/>
      <w:r w:rsidR="00E86E05" w:rsidRPr="00803960">
        <w:rPr>
          <w:rFonts w:ascii="Arial" w:hAnsi="Arial" w:cs="Arial"/>
          <w:color w:val="000000" w:themeColor="text1"/>
          <w:sz w:val="22"/>
          <w:szCs w:val="22"/>
        </w:rPr>
        <w:t xml:space="preserve"> r</w:t>
      </w:r>
      <w:bookmarkEnd w:id="2"/>
      <w:r w:rsidR="00E86E05" w:rsidRPr="00803960">
        <w:rPr>
          <w:rFonts w:ascii="Arial" w:hAnsi="Arial" w:cs="Arial"/>
          <w:color w:val="000000" w:themeColor="text1"/>
          <w:sz w:val="22"/>
          <w:szCs w:val="22"/>
        </w:rPr>
        <w:t>.</w:t>
      </w:r>
      <w:bookmarkEnd w:id="3"/>
      <w:r w:rsidR="00A97974" w:rsidRPr="00C742C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End w:id="0"/>
      <w:bookmarkEnd w:id="4"/>
      <w:r w:rsidR="006E7780" w:rsidRPr="00FC3E16">
        <w:rPr>
          <w:rFonts w:ascii="Arial" w:hAnsi="Arial" w:cs="Arial"/>
          <w:b/>
          <w:bCs/>
          <w:color w:val="000000" w:themeColor="text1"/>
          <w:sz w:val="22"/>
          <w:szCs w:val="22"/>
        </w:rPr>
        <w:t>(zwany dalej</w:t>
      </w:r>
      <w:r w:rsidR="006E7780" w:rsidRPr="00C742C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„konkursem”</w:t>
      </w:r>
      <w:r w:rsidR="006E7780" w:rsidRPr="00FC3E16">
        <w:rPr>
          <w:rFonts w:ascii="Arial" w:hAnsi="Arial" w:cs="Arial"/>
          <w:b/>
          <w:bCs/>
          <w:color w:val="000000" w:themeColor="text1"/>
          <w:sz w:val="22"/>
          <w:szCs w:val="22"/>
        </w:rPr>
        <w:t>)</w:t>
      </w:r>
      <w:r w:rsidR="00021E36" w:rsidRPr="00FC3E16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081A0078" w14:textId="77777777" w:rsidR="00A64F0B" w:rsidRPr="00887EB5" w:rsidRDefault="00A64F0B" w:rsidP="00A64F0B">
      <w:pPr>
        <w:spacing w:before="12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87EB5">
        <w:rPr>
          <w:rFonts w:ascii="Arial" w:hAnsi="Arial" w:cs="Arial"/>
          <w:bCs/>
          <w:sz w:val="22"/>
          <w:szCs w:val="22"/>
        </w:rPr>
        <w:t>Ogłoszenie zawiera treść ogłoszenia oraz następujące załączniki:</w:t>
      </w:r>
    </w:p>
    <w:p w14:paraId="6890A554" w14:textId="699B8046" w:rsidR="00A64F0B" w:rsidRPr="00887EB5" w:rsidRDefault="00A64F0B" w:rsidP="00A64F0B">
      <w:pPr>
        <w:pStyle w:val="Akapitzlist"/>
        <w:numPr>
          <w:ilvl w:val="0"/>
          <w:numId w:val="21"/>
        </w:numPr>
        <w:spacing w:before="0" w:after="120"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887EB5">
        <w:rPr>
          <w:rFonts w:ascii="Arial" w:hAnsi="Arial" w:cs="Arial"/>
          <w:bCs/>
          <w:sz w:val="22"/>
          <w:szCs w:val="22"/>
        </w:rPr>
        <w:t xml:space="preserve">załącznik 1 do ogłoszenia – Formularz </w:t>
      </w:r>
      <w:r w:rsidR="00885BF2">
        <w:rPr>
          <w:rFonts w:ascii="Arial" w:hAnsi="Arial" w:cs="Arial"/>
          <w:bCs/>
          <w:sz w:val="22"/>
          <w:szCs w:val="22"/>
        </w:rPr>
        <w:t>o</w:t>
      </w:r>
      <w:r w:rsidRPr="00887EB5">
        <w:rPr>
          <w:rFonts w:ascii="Arial" w:hAnsi="Arial" w:cs="Arial"/>
          <w:bCs/>
          <w:sz w:val="22"/>
          <w:szCs w:val="22"/>
        </w:rPr>
        <w:t>ferty</w:t>
      </w:r>
    </w:p>
    <w:p w14:paraId="10236807" w14:textId="506E42F8" w:rsidR="00A64F0B" w:rsidRPr="00887EB5" w:rsidRDefault="00A64F0B" w:rsidP="00A64F0B">
      <w:pPr>
        <w:pStyle w:val="Akapitzlist"/>
        <w:numPr>
          <w:ilvl w:val="0"/>
          <w:numId w:val="21"/>
        </w:numPr>
        <w:spacing w:before="120"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887EB5">
        <w:rPr>
          <w:rFonts w:ascii="Arial" w:hAnsi="Arial" w:cs="Arial"/>
          <w:bCs/>
          <w:sz w:val="22"/>
          <w:szCs w:val="22"/>
        </w:rPr>
        <w:t xml:space="preserve">załącznik 2 do ogłoszenia – Ogólne </w:t>
      </w:r>
      <w:r w:rsidR="00885BF2">
        <w:rPr>
          <w:rFonts w:ascii="Arial" w:hAnsi="Arial" w:cs="Arial"/>
          <w:bCs/>
          <w:sz w:val="22"/>
          <w:szCs w:val="22"/>
        </w:rPr>
        <w:t>w</w:t>
      </w:r>
      <w:r w:rsidRPr="00887EB5">
        <w:rPr>
          <w:rFonts w:ascii="Arial" w:hAnsi="Arial" w:cs="Arial"/>
          <w:bCs/>
          <w:sz w:val="22"/>
          <w:szCs w:val="22"/>
        </w:rPr>
        <w:t xml:space="preserve">arunki </w:t>
      </w:r>
      <w:r w:rsidR="00885BF2">
        <w:rPr>
          <w:rFonts w:ascii="Arial" w:hAnsi="Arial" w:cs="Arial"/>
          <w:bCs/>
          <w:sz w:val="22"/>
          <w:szCs w:val="22"/>
        </w:rPr>
        <w:t>u</w:t>
      </w:r>
      <w:r w:rsidRPr="00887EB5">
        <w:rPr>
          <w:rFonts w:ascii="Arial" w:hAnsi="Arial" w:cs="Arial"/>
          <w:bCs/>
          <w:sz w:val="22"/>
          <w:szCs w:val="22"/>
        </w:rPr>
        <w:t xml:space="preserve">mowy </w:t>
      </w:r>
    </w:p>
    <w:p w14:paraId="0E6DD414" w14:textId="22A53C17" w:rsidR="00A64F0B" w:rsidRPr="00887EB5" w:rsidRDefault="00A64F0B" w:rsidP="0054106F">
      <w:pPr>
        <w:pStyle w:val="Akapitzlist"/>
        <w:numPr>
          <w:ilvl w:val="0"/>
          <w:numId w:val="21"/>
        </w:numPr>
        <w:spacing w:before="120" w:after="120"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887EB5">
        <w:rPr>
          <w:rFonts w:ascii="Arial" w:hAnsi="Arial" w:cs="Arial"/>
          <w:bCs/>
          <w:sz w:val="22"/>
          <w:szCs w:val="22"/>
        </w:rPr>
        <w:t xml:space="preserve">załącznik 3 do ogłoszenia – Instrukcję złożenia oferty za pośrednictwem ePUAP </w:t>
      </w:r>
    </w:p>
    <w:p w14:paraId="0BDF38A5" w14:textId="64220BF1" w:rsidR="006E7780" w:rsidRPr="00C742CA" w:rsidRDefault="00444FE3" w:rsidP="00F27684">
      <w:pPr>
        <w:pStyle w:val="Nagwek2"/>
        <w:numPr>
          <w:ilvl w:val="0"/>
          <w:numId w:val="3"/>
        </w:numPr>
        <w:spacing w:before="120" w:after="120"/>
        <w:ind w:left="284" w:hanging="283"/>
        <w:rPr>
          <w:color w:val="000000" w:themeColor="text1"/>
          <w:sz w:val="24"/>
          <w:szCs w:val="24"/>
        </w:rPr>
      </w:pPr>
      <w:r w:rsidRPr="00444FE3">
        <w:rPr>
          <w:color w:val="000000" w:themeColor="text1"/>
          <w:sz w:val="24"/>
          <w:szCs w:val="24"/>
        </w:rPr>
        <w:t>OPIS PRZEDMIOTU KONKURSU</w:t>
      </w:r>
      <w:r w:rsidRPr="00444FE3" w:rsidDel="00444FE3">
        <w:rPr>
          <w:color w:val="000000" w:themeColor="text1"/>
          <w:sz w:val="24"/>
          <w:szCs w:val="24"/>
        </w:rPr>
        <w:t xml:space="preserve"> </w:t>
      </w:r>
    </w:p>
    <w:p w14:paraId="66AFBC95" w14:textId="6E76C57B" w:rsidR="006E7780" w:rsidRPr="00974AA9" w:rsidRDefault="006E7780" w:rsidP="006E7780">
      <w:pPr>
        <w:pStyle w:val="Tekstpodstawowy21"/>
        <w:spacing w:before="120"/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</w:pPr>
      <w:r w:rsidRPr="00C742C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Przedmiotem konkursu jest dążenie do zapewnieni</w:t>
      </w:r>
      <w:r w:rsidR="005662ED" w:rsidRPr="00C742C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a</w:t>
      </w:r>
      <w:r w:rsidRPr="00C742C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lepszego dostępu do najnowszych osiągnięć technicznych i technologicznych w zakresie</w:t>
      </w:r>
      <w:r w:rsidR="00A8344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diagnostyki</w:t>
      </w:r>
      <w:r w:rsidR="00FE574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i </w:t>
      </w:r>
      <w:r w:rsidRPr="00C742C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leczenia chorób nowotworowych poprzez </w:t>
      </w:r>
      <w:r w:rsidRPr="00C742CA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 xml:space="preserve">wymianę </w:t>
      </w:r>
      <w:r w:rsidRPr="00C742C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wyeksploatowanych</w:t>
      </w:r>
      <w:r w:rsidRPr="00C742C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E5CAD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aparatów PET</w:t>
      </w:r>
      <w:r w:rsidRPr="00C742C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</w:t>
      </w:r>
      <w:r w:rsidRPr="00C742C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których wiek, liczony od momentu rozpoczęcia w danym podmiocie udzielania za ich pomocą świadczeń zdrowotnych </w:t>
      </w:r>
      <w:r w:rsidR="006E5CAD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na dzień </w:t>
      </w:r>
      <w:r w:rsidR="00A8344F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1</w:t>
      </w:r>
      <w:r w:rsidR="004C6EA3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stycznia </w:t>
      </w:r>
      <w:r w:rsidR="00940260" w:rsidRPr="00C338B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202</w:t>
      </w:r>
      <w:r w:rsidR="00A64F0B" w:rsidRPr="00C338B4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3</w:t>
      </w:r>
      <w:r w:rsidR="00940260" w:rsidRPr="00C742C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A97974" w:rsidRPr="00C742C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r.</w:t>
      </w:r>
      <w:r w:rsidRPr="00C742C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, </w:t>
      </w:r>
      <w:r w:rsidR="006E5CAD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wynosi</w:t>
      </w:r>
      <w:r w:rsidRPr="00C742C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9C493E" w:rsidRPr="00C742C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co najmniej </w:t>
      </w:r>
      <w:r w:rsidRPr="00974AA9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10 lat</w:t>
      </w:r>
      <w:r w:rsidR="00683627" w:rsidRPr="00974AA9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(</w:t>
      </w:r>
      <w:r w:rsidR="00A8344F" w:rsidRPr="00974AA9">
        <w:rPr>
          <w:rFonts w:ascii="Arial" w:hAnsi="Arial" w:cs="Arial"/>
          <w:b/>
          <w:bCs/>
          <w:sz w:val="22"/>
          <w:szCs w:val="22"/>
          <w:lang w:eastAsia="en-US"/>
        </w:rPr>
        <w:t>wg daty dziennej</w:t>
      </w:r>
      <w:r w:rsidR="00683627" w:rsidRPr="00974AA9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)</w:t>
      </w:r>
      <w:r w:rsidRPr="00974AA9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.</w:t>
      </w:r>
    </w:p>
    <w:p w14:paraId="604912F1" w14:textId="44FE5B12" w:rsidR="00CF623D" w:rsidRPr="005E3302" w:rsidRDefault="00CF623D" w:rsidP="00F27684">
      <w:pPr>
        <w:pStyle w:val="Nagwek2"/>
        <w:numPr>
          <w:ilvl w:val="0"/>
          <w:numId w:val="3"/>
        </w:numPr>
        <w:spacing w:before="120" w:after="120"/>
        <w:ind w:left="284" w:hanging="284"/>
        <w:rPr>
          <w:color w:val="000000" w:themeColor="text1"/>
          <w:sz w:val="24"/>
          <w:szCs w:val="24"/>
        </w:rPr>
      </w:pPr>
      <w:r w:rsidRPr="005E3302">
        <w:rPr>
          <w:color w:val="000000" w:themeColor="text1"/>
          <w:sz w:val="24"/>
          <w:szCs w:val="24"/>
        </w:rPr>
        <w:t xml:space="preserve">ZAKRES FINANSOWANIA </w:t>
      </w:r>
      <w:r w:rsidR="00F27684" w:rsidRPr="005E3302">
        <w:rPr>
          <w:color w:val="000000" w:themeColor="text1"/>
          <w:sz w:val="24"/>
          <w:szCs w:val="24"/>
        </w:rPr>
        <w:t>ZAKUPU SPRZĘTU</w:t>
      </w:r>
    </w:p>
    <w:p w14:paraId="1094C953" w14:textId="2425F627" w:rsidR="006E7780" w:rsidRPr="005E3302" w:rsidRDefault="006E7780" w:rsidP="00CC3222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E3302">
        <w:rPr>
          <w:rFonts w:ascii="Arial" w:eastAsia="Calibri" w:hAnsi="Arial" w:cs="Arial"/>
          <w:color w:val="000000" w:themeColor="text1"/>
          <w:sz w:val="22"/>
          <w:szCs w:val="24"/>
          <w:lang w:eastAsia="en-US"/>
        </w:rPr>
        <w:t xml:space="preserve">W ramach konkursu, Minister Zdrowia finansuje koszt zakupu sprzętu – </w:t>
      </w:r>
      <w:r w:rsidR="006E5CAD">
        <w:rPr>
          <w:rFonts w:ascii="Arial" w:eastAsia="Calibri" w:hAnsi="Arial" w:cs="Arial"/>
          <w:color w:val="000000" w:themeColor="text1"/>
          <w:sz w:val="22"/>
          <w:szCs w:val="24"/>
          <w:lang w:eastAsia="en-US"/>
        </w:rPr>
        <w:t>aparat</w:t>
      </w:r>
      <w:r w:rsidR="00E86E05">
        <w:rPr>
          <w:rFonts w:ascii="Arial" w:eastAsia="Calibri" w:hAnsi="Arial" w:cs="Arial"/>
          <w:color w:val="000000" w:themeColor="text1"/>
          <w:sz w:val="22"/>
          <w:szCs w:val="24"/>
          <w:lang w:eastAsia="en-US"/>
        </w:rPr>
        <w:t>ów</w:t>
      </w:r>
      <w:r w:rsidR="006E5CAD">
        <w:rPr>
          <w:rFonts w:ascii="Arial" w:eastAsia="Calibri" w:hAnsi="Arial" w:cs="Arial"/>
          <w:color w:val="000000" w:themeColor="text1"/>
          <w:sz w:val="22"/>
          <w:szCs w:val="24"/>
          <w:lang w:eastAsia="en-US"/>
        </w:rPr>
        <w:t xml:space="preserve"> PET</w:t>
      </w:r>
      <w:r w:rsidRPr="005E3302">
        <w:rPr>
          <w:rFonts w:ascii="Arial" w:eastAsia="Calibri" w:hAnsi="Arial" w:cs="Arial"/>
          <w:color w:val="000000" w:themeColor="text1"/>
          <w:sz w:val="22"/>
          <w:szCs w:val="24"/>
          <w:lang w:eastAsia="en-US"/>
        </w:rPr>
        <w:t>,</w:t>
      </w:r>
      <w:r w:rsidRPr="005E3302">
        <w:rPr>
          <w:color w:val="000000" w:themeColor="text1"/>
          <w:szCs w:val="24"/>
        </w:rPr>
        <w:t xml:space="preserve"> </w:t>
      </w:r>
      <w:r w:rsidRPr="005E3302">
        <w:rPr>
          <w:rFonts w:ascii="Arial" w:eastAsia="Calibri" w:hAnsi="Arial" w:cs="Arial"/>
          <w:color w:val="000000" w:themeColor="text1"/>
          <w:sz w:val="22"/>
          <w:szCs w:val="24"/>
          <w:lang w:eastAsia="en-US"/>
        </w:rPr>
        <w:t>bez konieczności wnoszenia przez realizatora wkładu własnego</w:t>
      </w:r>
      <w:r w:rsidRPr="005E3302">
        <w:rPr>
          <w:rFonts w:ascii="Arial" w:hAnsi="Arial" w:cs="Arial"/>
          <w:color w:val="000000" w:themeColor="text1"/>
          <w:sz w:val="22"/>
          <w:szCs w:val="24"/>
        </w:rPr>
        <w:t xml:space="preserve">. Maksymalna kwota środków publicznych, o jakie może wnioskować Oferent celem zakupu ww. sprzętu to </w:t>
      </w:r>
      <w:r w:rsidR="00E96B83" w:rsidRPr="005E3302">
        <w:rPr>
          <w:rFonts w:ascii="Arial" w:hAnsi="Arial" w:cs="Arial"/>
          <w:color w:val="000000" w:themeColor="text1"/>
          <w:sz w:val="22"/>
          <w:szCs w:val="24"/>
        </w:rPr>
        <w:br/>
      </w:r>
      <w:r w:rsidR="00A6048B" w:rsidRPr="00D417D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15 </w:t>
      </w:r>
      <w:r w:rsidR="00887EB5" w:rsidRPr="00D417D0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D417D0">
        <w:rPr>
          <w:rFonts w:ascii="Arial" w:hAnsi="Arial" w:cs="Arial"/>
          <w:b/>
          <w:bCs/>
          <w:color w:val="000000" w:themeColor="text1"/>
          <w:sz w:val="22"/>
          <w:szCs w:val="22"/>
        </w:rPr>
        <w:t>00 000 zł</w:t>
      </w:r>
      <w:r w:rsidRPr="000E22A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/</w:t>
      </w:r>
      <w:r w:rsidRPr="005E330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jeden </w:t>
      </w:r>
      <w:r w:rsidR="006E5CA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aparat </w:t>
      </w:r>
      <w:r w:rsidR="006E5CAD" w:rsidRPr="004F5B41">
        <w:rPr>
          <w:rFonts w:ascii="Arial" w:hAnsi="Arial" w:cs="Arial"/>
          <w:b/>
          <w:bCs/>
          <w:color w:val="000000" w:themeColor="text1"/>
          <w:sz w:val="22"/>
          <w:szCs w:val="22"/>
        </w:rPr>
        <w:t>PET</w:t>
      </w:r>
      <w:r w:rsidR="000E22A9" w:rsidRPr="004F5B41">
        <w:rPr>
          <w:rFonts w:ascii="Arial" w:hAnsi="Arial" w:cs="Arial"/>
          <w:b/>
          <w:bCs/>
          <w:color w:val="000000" w:themeColor="text1"/>
          <w:sz w:val="22"/>
          <w:szCs w:val="22"/>
        </w:rPr>
        <w:t>/CT</w:t>
      </w:r>
      <w:r w:rsidRPr="005E3302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CC3222" w:rsidRPr="005E3302">
        <w:rPr>
          <w:color w:val="000000" w:themeColor="text1"/>
        </w:rPr>
        <w:t xml:space="preserve"> </w:t>
      </w:r>
      <w:r w:rsidR="00CC3222" w:rsidRPr="005E3302">
        <w:rPr>
          <w:rFonts w:ascii="Arial" w:hAnsi="Arial" w:cs="Arial"/>
          <w:color w:val="000000" w:themeColor="text1"/>
          <w:sz w:val="22"/>
          <w:szCs w:val="22"/>
        </w:rPr>
        <w:t xml:space="preserve">Oferent może złożyć </w:t>
      </w:r>
      <w:r w:rsidR="00CC3222" w:rsidRPr="005E3302">
        <w:rPr>
          <w:rFonts w:ascii="Arial" w:hAnsi="Arial" w:cs="Arial"/>
          <w:b/>
          <w:bCs/>
          <w:color w:val="000000" w:themeColor="text1"/>
          <w:sz w:val="22"/>
          <w:szCs w:val="22"/>
        </w:rPr>
        <w:t>jedną ofertę</w:t>
      </w:r>
      <w:r w:rsidR="00CC3222" w:rsidRPr="005E3302">
        <w:rPr>
          <w:rFonts w:ascii="Arial" w:hAnsi="Arial" w:cs="Arial"/>
          <w:color w:val="000000" w:themeColor="text1"/>
          <w:sz w:val="22"/>
          <w:szCs w:val="22"/>
        </w:rPr>
        <w:t xml:space="preserve"> na </w:t>
      </w:r>
      <w:r w:rsidR="00CC3222" w:rsidRPr="00BD0CE7">
        <w:rPr>
          <w:rFonts w:ascii="Arial" w:hAnsi="Arial" w:cs="Arial"/>
          <w:color w:val="000000" w:themeColor="text1"/>
          <w:sz w:val="22"/>
          <w:szCs w:val="22"/>
        </w:rPr>
        <w:t>dofinansowanie</w:t>
      </w:r>
      <w:r w:rsidR="00CC3222" w:rsidRPr="005E3302">
        <w:rPr>
          <w:rFonts w:ascii="Arial" w:hAnsi="Arial" w:cs="Arial"/>
          <w:color w:val="000000" w:themeColor="text1"/>
          <w:sz w:val="22"/>
          <w:szCs w:val="22"/>
        </w:rPr>
        <w:t xml:space="preserve"> zakupu </w:t>
      </w:r>
      <w:r w:rsidR="00CC3222" w:rsidRPr="005E330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jednego </w:t>
      </w:r>
      <w:r w:rsidR="006E5CAD">
        <w:rPr>
          <w:rFonts w:ascii="Arial" w:hAnsi="Arial" w:cs="Arial"/>
          <w:b/>
          <w:bCs/>
          <w:color w:val="000000" w:themeColor="text1"/>
          <w:sz w:val="22"/>
          <w:szCs w:val="22"/>
        </w:rPr>
        <w:t>aparatu PET</w:t>
      </w:r>
      <w:r w:rsidR="000E22A9">
        <w:rPr>
          <w:rFonts w:ascii="Arial" w:hAnsi="Arial" w:cs="Arial"/>
          <w:b/>
          <w:bCs/>
          <w:color w:val="000000" w:themeColor="text1"/>
          <w:sz w:val="22"/>
          <w:szCs w:val="22"/>
        </w:rPr>
        <w:t>/CT</w:t>
      </w:r>
      <w:r w:rsidR="00CC3222" w:rsidRPr="005E3302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="00CC3222" w:rsidRPr="005E3302">
        <w:rPr>
          <w:color w:val="000000" w:themeColor="text1"/>
        </w:rPr>
        <w:t xml:space="preserve"> </w:t>
      </w:r>
      <w:r w:rsidR="00CC3222" w:rsidRPr="00C921CF">
        <w:rPr>
          <w:rFonts w:ascii="Arial" w:hAnsi="Arial" w:cs="Arial"/>
          <w:color w:val="000000" w:themeColor="text1"/>
          <w:sz w:val="22"/>
          <w:szCs w:val="22"/>
        </w:rPr>
        <w:t xml:space="preserve">wyłącznie celem wymiany użytkowanego </w:t>
      </w:r>
      <w:r w:rsidR="006E5CAD">
        <w:rPr>
          <w:rFonts w:ascii="Arial" w:hAnsi="Arial" w:cs="Arial"/>
          <w:color w:val="000000" w:themeColor="text1"/>
          <w:sz w:val="22"/>
          <w:szCs w:val="22"/>
        </w:rPr>
        <w:t>aparatu PET</w:t>
      </w:r>
      <w:r w:rsidR="00CC3222" w:rsidRPr="005E330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067E2A0" w14:textId="3F8759CD" w:rsidR="005E3302" w:rsidRPr="003E224F" w:rsidRDefault="003E224F" w:rsidP="003E224F">
      <w:pPr>
        <w:pStyle w:val="Akapitzlist"/>
        <w:numPr>
          <w:ilvl w:val="0"/>
          <w:numId w:val="4"/>
        </w:numPr>
        <w:spacing w:before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</w:rPr>
      </w:pPr>
      <w:r w:rsidRPr="003E224F">
        <w:rPr>
          <w:rFonts w:ascii="Arial" w:hAnsi="Arial" w:cs="Arial"/>
          <w:color w:val="000000" w:themeColor="text1"/>
          <w:sz w:val="22"/>
          <w:lang w:val="x-none"/>
        </w:rPr>
        <w:t>Wysokość przyznanych środków finansowych</w:t>
      </w:r>
      <w:r w:rsidRPr="003E224F">
        <w:rPr>
          <w:rFonts w:ascii="Arial" w:hAnsi="Arial" w:cs="Arial"/>
          <w:b/>
          <w:bCs/>
          <w:color w:val="000000" w:themeColor="text1"/>
          <w:sz w:val="22"/>
          <w:lang w:val="x-none"/>
        </w:rPr>
        <w:t xml:space="preserve"> </w:t>
      </w:r>
      <w:r w:rsidRPr="003E224F">
        <w:rPr>
          <w:rFonts w:ascii="Arial" w:hAnsi="Arial" w:cs="Arial"/>
          <w:b/>
          <w:bCs/>
          <w:color w:val="000000" w:themeColor="text1"/>
          <w:sz w:val="22"/>
          <w:u w:val="single"/>
          <w:lang w:val="x-none"/>
        </w:rPr>
        <w:t>może być niższa</w:t>
      </w:r>
      <w:r w:rsidRPr="003E224F">
        <w:rPr>
          <w:rFonts w:ascii="Arial" w:hAnsi="Arial" w:cs="Arial"/>
          <w:color w:val="000000" w:themeColor="text1"/>
          <w:sz w:val="22"/>
          <w:lang w:val="x-none"/>
        </w:rPr>
        <w:t> niż wnioskowana w ofercie konkursowej</w:t>
      </w:r>
      <w:r w:rsidRPr="003E224F">
        <w:rPr>
          <w:rFonts w:ascii="Arial" w:hAnsi="Arial" w:cs="Arial"/>
          <w:color w:val="000000" w:themeColor="text1"/>
          <w:sz w:val="22"/>
        </w:rPr>
        <w:t>, w zależności od kwoty wnioskowanego finansowania i liczby złożonych ofert</w:t>
      </w:r>
      <w:r w:rsidRPr="003E224F">
        <w:rPr>
          <w:rFonts w:ascii="Arial" w:hAnsi="Arial" w:cs="Arial"/>
          <w:color w:val="000000" w:themeColor="text1"/>
          <w:sz w:val="22"/>
          <w:lang w:val="x-none"/>
        </w:rPr>
        <w:t>.</w:t>
      </w:r>
      <w:r>
        <w:rPr>
          <w:rFonts w:ascii="Arial" w:hAnsi="Arial" w:cs="Arial"/>
          <w:color w:val="000000" w:themeColor="text1"/>
          <w:sz w:val="22"/>
        </w:rPr>
        <w:t xml:space="preserve"> </w:t>
      </w:r>
    </w:p>
    <w:p w14:paraId="087DB9BB" w14:textId="7F39C846" w:rsidR="006E7780" w:rsidRPr="005E3302" w:rsidRDefault="006E7780" w:rsidP="005E3302">
      <w:pPr>
        <w:pStyle w:val="Akapitzlist"/>
        <w:numPr>
          <w:ilvl w:val="0"/>
          <w:numId w:val="4"/>
        </w:numPr>
        <w:spacing w:before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</w:rPr>
      </w:pPr>
      <w:bookmarkStart w:id="5" w:name="_Hlk99963800"/>
      <w:r w:rsidRPr="005E3302">
        <w:rPr>
          <w:rFonts w:ascii="Arial" w:hAnsi="Arial" w:cs="Arial"/>
          <w:color w:val="000000" w:themeColor="text1"/>
          <w:sz w:val="22"/>
        </w:rPr>
        <w:t xml:space="preserve">Realizator wyłoniony w konkursie może dokonać zakupu sprzętu również z przekroczeniem </w:t>
      </w:r>
      <w:r w:rsidRPr="002A4356">
        <w:rPr>
          <w:rFonts w:ascii="Arial" w:hAnsi="Arial" w:cs="Arial"/>
          <w:color w:val="000000" w:themeColor="text1"/>
          <w:sz w:val="22"/>
        </w:rPr>
        <w:t xml:space="preserve">ceny jednostkowej </w:t>
      </w:r>
      <w:bookmarkEnd w:id="5"/>
      <w:r w:rsidRPr="002A4356">
        <w:rPr>
          <w:rFonts w:ascii="Arial" w:hAnsi="Arial" w:cs="Arial"/>
          <w:color w:val="000000" w:themeColor="text1"/>
          <w:sz w:val="22"/>
        </w:rPr>
        <w:t>wskazanej w ofercie konkursowej, z zastrzeżeniem, że łączna wartość dofinansowania zakupu sprzętu nie będzie przekraczać</w:t>
      </w:r>
      <w:r w:rsidR="004B3B0D" w:rsidRPr="002A4356">
        <w:rPr>
          <w:rFonts w:ascii="Arial" w:hAnsi="Arial" w:cs="Arial"/>
          <w:color w:val="000000" w:themeColor="text1"/>
          <w:sz w:val="22"/>
        </w:rPr>
        <w:t xml:space="preserve"> </w:t>
      </w:r>
      <w:r w:rsidRPr="002A4356">
        <w:rPr>
          <w:rFonts w:ascii="Arial" w:hAnsi="Arial" w:cs="Arial"/>
          <w:color w:val="000000" w:themeColor="text1"/>
          <w:sz w:val="22"/>
        </w:rPr>
        <w:t>kwoty przyznanej przez Ministra Zdrowia na realizację</w:t>
      </w:r>
      <w:r w:rsidRPr="005E3302">
        <w:rPr>
          <w:rFonts w:ascii="Arial" w:hAnsi="Arial" w:cs="Arial"/>
          <w:color w:val="000000" w:themeColor="text1"/>
          <w:sz w:val="22"/>
        </w:rPr>
        <w:t xml:space="preserve"> zadania.</w:t>
      </w:r>
    </w:p>
    <w:p w14:paraId="0DD9F3A0" w14:textId="6AAFD48E" w:rsidR="00452475" w:rsidRPr="00CC3222" w:rsidRDefault="00444FE3" w:rsidP="00F27684">
      <w:pPr>
        <w:pStyle w:val="Akapitzlist"/>
        <w:numPr>
          <w:ilvl w:val="0"/>
          <w:numId w:val="4"/>
        </w:numPr>
        <w:spacing w:before="120" w:line="360" w:lineRule="auto"/>
        <w:ind w:left="284" w:hanging="284"/>
        <w:jc w:val="both"/>
        <w:rPr>
          <w:rFonts w:ascii="Arial" w:hAnsi="Arial" w:cs="Arial"/>
          <w:sz w:val="22"/>
        </w:rPr>
      </w:pPr>
      <w:r w:rsidRPr="005E3302">
        <w:rPr>
          <w:rFonts w:ascii="Arial" w:hAnsi="Arial" w:cs="Arial"/>
          <w:color w:val="000000" w:themeColor="text1"/>
          <w:sz w:val="22"/>
        </w:rPr>
        <w:lastRenderedPageBreak/>
        <w:t>W ramach zadania nie są finansowane koszty</w:t>
      </w:r>
      <w:r w:rsidR="00887EB5" w:rsidRPr="00914176">
        <w:rPr>
          <w:rFonts w:ascii="Arial" w:hAnsi="Arial" w:cs="Arial"/>
          <w:color w:val="000000"/>
          <w:sz w:val="22"/>
          <w:szCs w:val="22"/>
        </w:rPr>
        <w:t xml:space="preserve"> </w:t>
      </w:r>
      <w:r w:rsidR="00887EB5" w:rsidRPr="00371F1F">
        <w:rPr>
          <w:rFonts w:ascii="Arial" w:hAnsi="Arial" w:cs="Arial"/>
          <w:color w:val="000000"/>
          <w:sz w:val="22"/>
          <w:szCs w:val="22"/>
        </w:rPr>
        <w:t>inne niż koszt zakupu sprzętu</w:t>
      </w:r>
      <w:r w:rsidR="00887EB5">
        <w:rPr>
          <w:rFonts w:ascii="Arial" w:hAnsi="Arial" w:cs="Arial"/>
          <w:color w:val="000000" w:themeColor="text1"/>
          <w:sz w:val="22"/>
        </w:rPr>
        <w:t xml:space="preserve"> (np. </w:t>
      </w:r>
      <w:r w:rsidRPr="005E3302">
        <w:rPr>
          <w:rFonts w:ascii="Arial" w:hAnsi="Arial" w:cs="Arial"/>
          <w:color w:val="000000" w:themeColor="text1"/>
          <w:sz w:val="22"/>
        </w:rPr>
        <w:t>dostawy, zainstalowania</w:t>
      </w:r>
      <w:r w:rsidR="00974AA9">
        <w:rPr>
          <w:rFonts w:ascii="Arial" w:hAnsi="Arial" w:cs="Arial"/>
          <w:color w:val="000000" w:themeColor="text1"/>
          <w:sz w:val="22"/>
        </w:rPr>
        <w:t xml:space="preserve"> sprzętu</w:t>
      </w:r>
      <w:r w:rsidR="00A6048B">
        <w:rPr>
          <w:rFonts w:ascii="Arial" w:hAnsi="Arial" w:cs="Arial"/>
          <w:color w:val="000000" w:themeColor="text1"/>
          <w:sz w:val="22"/>
        </w:rPr>
        <w:t>,</w:t>
      </w:r>
      <w:r w:rsidR="00974AA9" w:rsidRPr="00974AA9">
        <w:t xml:space="preserve"> </w:t>
      </w:r>
      <w:r w:rsidR="00974AA9" w:rsidRPr="00974AA9">
        <w:rPr>
          <w:rFonts w:ascii="Arial" w:hAnsi="Arial" w:cs="Arial"/>
          <w:color w:val="000000" w:themeColor="text1"/>
          <w:sz w:val="22"/>
        </w:rPr>
        <w:t>dostosowania infrastruktury</w:t>
      </w:r>
      <w:r w:rsidR="00A6048B">
        <w:rPr>
          <w:rFonts w:ascii="Arial" w:hAnsi="Arial" w:cs="Arial"/>
          <w:color w:val="000000" w:themeColor="text1"/>
          <w:sz w:val="22"/>
        </w:rPr>
        <w:t xml:space="preserve"> </w:t>
      </w:r>
      <w:r w:rsidRPr="005E3302">
        <w:rPr>
          <w:rFonts w:ascii="Arial" w:hAnsi="Arial" w:cs="Arial"/>
          <w:color w:val="000000" w:themeColor="text1"/>
          <w:sz w:val="22"/>
        </w:rPr>
        <w:t>serwisowania zakupionego a</w:t>
      </w:r>
      <w:r w:rsidR="006E5CAD">
        <w:rPr>
          <w:rFonts w:ascii="Arial" w:hAnsi="Arial" w:cs="Arial"/>
          <w:color w:val="000000" w:themeColor="text1"/>
          <w:sz w:val="22"/>
        </w:rPr>
        <w:t>paratu PE</w:t>
      </w:r>
      <w:r w:rsidR="00974AA9">
        <w:rPr>
          <w:rFonts w:ascii="Arial" w:hAnsi="Arial" w:cs="Arial"/>
          <w:color w:val="000000" w:themeColor="text1"/>
          <w:sz w:val="22"/>
        </w:rPr>
        <w:t>T/CT</w:t>
      </w:r>
      <w:r w:rsidR="00A6048B">
        <w:rPr>
          <w:rFonts w:ascii="Arial" w:hAnsi="Arial" w:cs="Arial"/>
          <w:color w:val="000000" w:themeColor="text1"/>
          <w:sz w:val="22"/>
        </w:rPr>
        <w:t>,</w:t>
      </w:r>
      <w:r w:rsidRPr="005E3302">
        <w:rPr>
          <w:rFonts w:ascii="Arial" w:hAnsi="Arial" w:cs="Arial"/>
          <w:color w:val="000000" w:themeColor="text1"/>
          <w:sz w:val="22"/>
        </w:rPr>
        <w:t xml:space="preserve"> </w:t>
      </w:r>
      <w:r w:rsidR="00974AA9">
        <w:rPr>
          <w:rFonts w:ascii="Arial" w:hAnsi="Arial" w:cs="Arial"/>
          <w:color w:val="000000" w:themeColor="text1"/>
          <w:sz w:val="22"/>
        </w:rPr>
        <w:t xml:space="preserve">oraz </w:t>
      </w:r>
      <w:r w:rsidRPr="005E3302">
        <w:rPr>
          <w:rFonts w:ascii="Arial" w:hAnsi="Arial" w:cs="Arial"/>
          <w:color w:val="000000" w:themeColor="text1"/>
          <w:sz w:val="22"/>
        </w:rPr>
        <w:t>szkoleń w</w:t>
      </w:r>
      <w:r w:rsidR="008A5C69" w:rsidRPr="005E3302">
        <w:rPr>
          <w:rFonts w:ascii="Arial" w:hAnsi="Arial" w:cs="Arial"/>
          <w:color w:val="000000" w:themeColor="text1"/>
          <w:sz w:val="22"/>
        </w:rPr>
        <w:t> </w:t>
      </w:r>
      <w:r w:rsidRPr="005E3302">
        <w:rPr>
          <w:rFonts w:ascii="Arial" w:hAnsi="Arial" w:cs="Arial"/>
          <w:color w:val="000000" w:themeColor="text1"/>
          <w:sz w:val="22"/>
        </w:rPr>
        <w:t xml:space="preserve">zakresie obsługi </w:t>
      </w:r>
      <w:r w:rsidR="00A6048B">
        <w:rPr>
          <w:rFonts w:ascii="Arial" w:hAnsi="Arial" w:cs="Arial"/>
          <w:color w:val="000000" w:themeColor="text1"/>
          <w:sz w:val="22"/>
        </w:rPr>
        <w:t>urządzenia</w:t>
      </w:r>
      <w:r w:rsidR="00887EB5">
        <w:rPr>
          <w:rFonts w:ascii="Arial" w:hAnsi="Arial" w:cs="Arial"/>
          <w:color w:val="000000" w:themeColor="text1"/>
          <w:sz w:val="22"/>
        </w:rPr>
        <w:t>)</w:t>
      </w:r>
      <w:r w:rsidRPr="002518C5">
        <w:rPr>
          <w:rFonts w:ascii="Arial" w:hAnsi="Arial" w:cs="Arial"/>
          <w:sz w:val="22"/>
        </w:rPr>
        <w:t>.</w:t>
      </w:r>
    </w:p>
    <w:p w14:paraId="6DDBCF03" w14:textId="395FE1C4" w:rsidR="004603AF" w:rsidRPr="00966715" w:rsidRDefault="004603AF" w:rsidP="00F27684">
      <w:pPr>
        <w:pStyle w:val="Nagwek2"/>
        <w:numPr>
          <w:ilvl w:val="0"/>
          <w:numId w:val="3"/>
        </w:numPr>
        <w:spacing w:before="120" w:after="120"/>
        <w:ind w:left="426" w:hanging="426"/>
        <w:rPr>
          <w:color w:val="000000" w:themeColor="text1"/>
          <w:sz w:val="24"/>
          <w:szCs w:val="24"/>
        </w:rPr>
      </w:pPr>
      <w:r w:rsidRPr="00966715">
        <w:rPr>
          <w:color w:val="000000" w:themeColor="text1"/>
          <w:sz w:val="24"/>
          <w:szCs w:val="24"/>
        </w:rPr>
        <w:t>SPOSÓB SPORZĄDZENIA OFERTY I TERMIN</w:t>
      </w:r>
    </w:p>
    <w:p w14:paraId="73D69B9F" w14:textId="1DBEF0F8" w:rsidR="00A16974" w:rsidRPr="009174AD" w:rsidRDefault="00A16974" w:rsidP="00A16974">
      <w:pPr>
        <w:pStyle w:val="Akapitzlist"/>
        <w:numPr>
          <w:ilvl w:val="0"/>
          <w:numId w:val="10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Złożenie oferty w konkursie jest </w:t>
      </w:r>
      <w:r w:rsidRPr="00524FB7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możliwe </w:t>
      </w:r>
      <w:r w:rsidRPr="00454B23">
        <w:rPr>
          <w:rFonts w:ascii="Arial" w:hAnsi="Arial" w:cs="Arial"/>
          <w:b/>
          <w:iCs/>
          <w:color w:val="000000" w:themeColor="text1"/>
          <w:sz w:val="22"/>
          <w:szCs w:val="22"/>
        </w:rPr>
        <w:t>tylko</w:t>
      </w:r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w formie elektronicznej, za pośrednictwem ePUAP. Oferta musi zostać złożona w formie pliku z rozszerzeniem „.pdf” oraz podpisana kwalifikowanym podpisem elektronicznym w formacie PAdES (PDF Advanced Electronic Signature). </w:t>
      </w:r>
      <w:r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Przystępując do konkursu Oferent zobowiązuje się do złożenia oferty </w:t>
      </w:r>
      <w:bookmarkStart w:id="6" w:name="_Hlk62724567"/>
      <w:r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za pośrednictwem ePUAP </w:t>
      </w:r>
      <w:bookmarkEnd w:id="6"/>
      <w:r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oraz do prowadzenia dalszej korespondencji dotyczącej postępowania </w:t>
      </w:r>
      <w:r w:rsidR="00151589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konkursowego </w:t>
      </w:r>
      <w:r w:rsidR="00A6048B" w:rsidRPr="00857B2B">
        <w:rPr>
          <w:rFonts w:ascii="Arial" w:hAnsi="Arial" w:cs="Arial"/>
          <w:bCs/>
          <w:iCs/>
          <w:color w:val="000000" w:themeColor="text1"/>
          <w:sz w:val="22"/>
          <w:szCs w:val="22"/>
        </w:rPr>
        <w:t>(w tym, w szczególności: uzupełnienia braków formalnych oferty</w:t>
      </w:r>
      <w:r w:rsidR="004F5B4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i innych dokumentów</w:t>
      </w:r>
      <w:r w:rsidR="00A6048B" w:rsidRPr="00857B2B">
        <w:rPr>
          <w:rFonts w:ascii="Arial" w:hAnsi="Arial" w:cs="Arial"/>
          <w:bCs/>
          <w:iCs/>
          <w:color w:val="000000" w:themeColor="text1"/>
          <w:sz w:val="22"/>
          <w:szCs w:val="22"/>
        </w:rPr>
        <w:t>, złożenia wyjaśnień w trakcie oceny merytorycznej i innych wymaganych przez ogłaszającego konkurs dokumentów),</w:t>
      </w:r>
      <w:r w:rsidR="00662BC9" w:rsidRPr="00857B2B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A6048B" w:rsidRPr="00857B2B">
        <w:rPr>
          <w:rFonts w:ascii="Arial" w:hAnsi="Arial" w:cs="Arial"/>
          <w:bCs/>
          <w:iCs/>
          <w:color w:val="000000" w:themeColor="text1"/>
          <w:sz w:val="22"/>
          <w:szCs w:val="22"/>
        </w:rPr>
        <w:t>a w przypadku wyboru na realizatora zadania, prowadzenia dalszej korespondencji dotyczącej zawarcia i realizacji umowy, w formie elektronicznej za pośrednictwem ePUAP lub w przypadku problemów technicznych platformy ePUAP</w:t>
      </w:r>
      <w:r w:rsidRPr="00857B2B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za pomocą poczty elektronicznej</w:t>
      </w:r>
      <w:r w:rsidRPr="00857B2B">
        <w:rPr>
          <w:rStyle w:val="Odwoanieprzypisudolnego"/>
          <w:rFonts w:ascii="Arial" w:hAnsi="Arial" w:cs="Arial"/>
          <w:bCs/>
          <w:iCs/>
          <w:color w:val="000000" w:themeColor="text1"/>
          <w:sz w:val="22"/>
          <w:szCs w:val="22"/>
        </w:rPr>
        <w:footnoteReference w:id="2"/>
      </w:r>
      <w:r w:rsidR="00A6048B" w:rsidRPr="00857B2B">
        <w:rPr>
          <w:rFonts w:ascii="Arial" w:hAnsi="Arial" w:cs="Arial"/>
          <w:bCs/>
          <w:iCs/>
          <w:color w:val="000000" w:themeColor="text1"/>
          <w:sz w:val="22"/>
          <w:szCs w:val="22"/>
        </w:rPr>
        <w:t>(kancelaria@mz.gov</w:t>
      </w:r>
      <w:r w:rsidRPr="00857B2B">
        <w:rPr>
          <w:rFonts w:ascii="Arial" w:hAnsi="Arial" w:cs="Arial"/>
          <w:bCs/>
          <w:iCs/>
          <w:color w:val="000000" w:themeColor="text1"/>
          <w:sz w:val="22"/>
          <w:szCs w:val="22"/>
        </w:rPr>
        <w:t>.</w:t>
      </w:r>
      <w:r w:rsidR="00A6048B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pl). </w:t>
      </w:r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>Oferta złożona w wersji papierowej pozostanie bez rozpatrzenia.</w:t>
      </w:r>
    </w:p>
    <w:p w14:paraId="0B1D2644" w14:textId="6B361FEC" w:rsidR="00A16974" w:rsidRPr="009174AD" w:rsidRDefault="00A16974" w:rsidP="00A16974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Adres elektronicznej skrzynki podawczej ePUAP Ministerstwa Zdrowia właściwej do złożenia oferty i korespondencji w trakcie postępowania konkursowego to: </w:t>
      </w:r>
      <w:r w:rsidRPr="00E86E05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/8tk37sxx6h/konkursy</w:t>
      </w:r>
      <w:r w:rsidRPr="007643F5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9174AD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W przypadku braku możliwości przekazania oferty na ww. adres skrzynki </w:t>
      </w:r>
      <w:r w:rsidRPr="009174AD">
        <w:rPr>
          <w:rFonts w:ascii="Arial" w:hAnsi="Arial" w:cs="Arial"/>
          <w:i/>
          <w:iCs/>
          <w:color w:val="000000" w:themeColor="text1"/>
          <w:sz w:val="22"/>
          <w:szCs w:val="22"/>
        </w:rPr>
        <w:t>(brak wyświetlenia)</w:t>
      </w: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 możliwe jest wybranie adresu skrzynki podawczej: </w:t>
      </w:r>
      <w:r w:rsidRPr="009174AD">
        <w:rPr>
          <w:rFonts w:ascii="Arial" w:hAnsi="Arial" w:cs="Arial"/>
          <w:b/>
          <w:bCs/>
          <w:color w:val="000000" w:themeColor="text1"/>
          <w:sz w:val="22"/>
          <w:szCs w:val="22"/>
        </w:rPr>
        <w:t>/8tk37sxx6h/SkrytkaESP</w:t>
      </w:r>
      <w:r w:rsidRPr="009174AD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174AD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Więcej informacji o elektronicznym załatwianiu spraw poprzez serwis ePUAP jest dostępne pod adresem: </w:t>
      </w:r>
      <w:hyperlink r:id="rId8" w:history="1">
        <w:r w:rsidRPr="009174AD">
          <w:rPr>
            <w:rStyle w:val="Hipercze"/>
            <w:rFonts w:ascii="Arial" w:hAnsi="Arial" w:cs="Arial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>https://www.gov.pl/web/cyfryzacja/serwis-epuap</w:t>
        </w:r>
      </w:hyperlink>
      <w:r w:rsidRPr="009174AD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54B9D083" w14:textId="77777777" w:rsidR="00D67ED2" w:rsidRPr="00D67ED2" w:rsidRDefault="00A16974" w:rsidP="00D67ED2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7ED2">
        <w:rPr>
          <w:rFonts w:ascii="Arial" w:hAnsi="Arial" w:cs="Arial"/>
          <w:color w:val="000000" w:themeColor="text1"/>
          <w:sz w:val="22"/>
          <w:szCs w:val="22"/>
        </w:rPr>
        <w:t xml:space="preserve">Ofertę sporządza się poprzez </w:t>
      </w:r>
      <w:r w:rsidRPr="00D67ED2">
        <w:rPr>
          <w:rFonts w:ascii="Arial" w:hAnsi="Arial" w:cs="Arial"/>
          <w:b/>
          <w:bCs/>
          <w:color w:val="000000" w:themeColor="text1"/>
          <w:sz w:val="22"/>
          <w:szCs w:val="22"/>
        </w:rPr>
        <w:t>wypełnienie załącznika nr 1</w:t>
      </w:r>
      <w:r w:rsidRPr="00D67ED2">
        <w:rPr>
          <w:rFonts w:ascii="Arial" w:hAnsi="Arial" w:cs="Arial"/>
          <w:color w:val="000000" w:themeColor="text1"/>
          <w:sz w:val="22"/>
          <w:szCs w:val="22"/>
        </w:rPr>
        <w:t xml:space="preserve"> do ogłoszenia o nazwie </w:t>
      </w:r>
      <w:r w:rsidR="0016206F" w:rsidRPr="00D67ED2">
        <w:rPr>
          <w:rFonts w:ascii="Arial" w:hAnsi="Arial" w:cs="Arial"/>
          <w:color w:val="000000" w:themeColor="text1"/>
          <w:sz w:val="22"/>
          <w:szCs w:val="22"/>
        </w:rPr>
        <w:t>„</w:t>
      </w:r>
      <w:r w:rsidRPr="00D67ED2">
        <w:rPr>
          <w:rFonts w:ascii="Arial" w:hAnsi="Arial" w:cs="Arial"/>
          <w:b/>
          <w:color w:val="000000" w:themeColor="text1"/>
          <w:sz w:val="22"/>
          <w:szCs w:val="22"/>
        </w:rPr>
        <w:t>Formularz oferty</w:t>
      </w:r>
      <w:r w:rsidR="0016206F" w:rsidRPr="00D67ED2">
        <w:rPr>
          <w:rFonts w:ascii="Arial" w:hAnsi="Arial" w:cs="Arial"/>
          <w:bCs/>
          <w:color w:val="000000" w:themeColor="text1"/>
          <w:sz w:val="22"/>
          <w:szCs w:val="22"/>
        </w:rPr>
        <w:t>”</w:t>
      </w:r>
      <w:r w:rsidRPr="00D67ED2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Pr="00D67ED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D67ED2">
        <w:rPr>
          <w:rFonts w:ascii="Arial" w:hAnsi="Arial" w:cs="Arial"/>
          <w:bCs/>
          <w:color w:val="000000" w:themeColor="text1"/>
          <w:sz w:val="22"/>
          <w:szCs w:val="22"/>
        </w:rPr>
        <w:t>Do załącznika nr 1 należy dołączyć</w:t>
      </w:r>
      <w:r w:rsidRPr="00D67ED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F0B92" w:rsidRPr="00D67ED2">
        <w:rPr>
          <w:rFonts w:ascii="Arial" w:hAnsi="Arial" w:cs="Arial"/>
          <w:b/>
          <w:color w:val="000000" w:themeColor="text1"/>
          <w:sz w:val="22"/>
          <w:szCs w:val="22"/>
        </w:rPr>
        <w:t>aktualny odpis z Krajowego Rejestru Sądowego</w:t>
      </w:r>
      <w:r w:rsidRPr="00D67ED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D67ED2">
        <w:rPr>
          <w:rFonts w:ascii="Arial" w:hAnsi="Arial" w:cs="Arial"/>
          <w:bCs/>
          <w:color w:val="000000" w:themeColor="text1"/>
          <w:sz w:val="22"/>
          <w:szCs w:val="22"/>
        </w:rPr>
        <w:t>lub</w:t>
      </w:r>
      <w:r w:rsidRPr="00D67ED2">
        <w:rPr>
          <w:rFonts w:ascii="Arial" w:hAnsi="Arial" w:cs="Arial"/>
          <w:b/>
          <w:color w:val="000000" w:themeColor="text1"/>
          <w:sz w:val="22"/>
          <w:szCs w:val="22"/>
        </w:rPr>
        <w:t xml:space="preserve"> oświadczenie o uzyskaniu wpisu w CEIDG.</w:t>
      </w:r>
      <w:r w:rsidRPr="00D67ED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Formularz oferty musi zostać podpisany kwalifikowanym podpisem elektronicznym w formacie PAdES </w:t>
      </w:r>
      <w:r w:rsidRPr="00D67ED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lastRenderedPageBreak/>
        <w:t xml:space="preserve">przez osobę upoważnioną do złożenia oferty w imieniu Oferenta. </w:t>
      </w:r>
      <w:r w:rsidR="004F5B41" w:rsidRPr="00D67ED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Ewentualne pełnomocnictwo powinno być złożone w postaci pliku pdf i opatrzone kwalifikowanym podpisem elektronicznym mocodawcy</w:t>
      </w:r>
      <w:r w:rsidR="00786961" w:rsidRPr="00D67ED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.</w:t>
      </w:r>
      <w:r w:rsidR="00786961" w:rsidRPr="00375DCD">
        <w:t xml:space="preserve"> </w:t>
      </w:r>
      <w:r w:rsidR="00D67ED2" w:rsidRPr="00D67ED2">
        <w:rPr>
          <w:rFonts w:ascii="Arial" w:hAnsi="Arial" w:cs="Arial"/>
          <w:color w:val="000000" w:themeColor="text1"/>
          <w:sz w:val="22"/>
          <w:szCs w:val="22"/>
        </w:rPr>
        <w:t>Dopuszcza się złożenie kopii pełnomocnictwa poświadczonej za zgodność z oryginałem przez pełnomocnika - tj. skanu pisemnego pełnomocnictwa, podpisanego elektronicznie przez pełnomocnika, co będzie jednoznaczne z poświadczeniem za zgodność z oryginałem.</w:t>
      </w:r>
    </w:p>
    <w:p w14:paraId="6FEB6EDD" w14:textId="4418093E" w:rsidR="00A16974" w:rsidRPr="009174AD" w:rsidRDefault="00A16974" w:rsidP="00A16974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74AD">
        <w:rPr>
          <w:rFonts w:ascii="Arial" w:hAnsi="Arial" w:cs="Arial"/>
          <w:color w:val="000000" w:themeColor="text1"/>
          <w:sz w:val="22"/>
          <w:szCs w:val="22"/>
        </w:rPr>
        <w:t>Ofertę należy opisać</w:t>
      </w:r>
      <w:r w:rsidRPr="00342FF8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342FF8">
        <w:rPr>
          <w:rFonts w:ascii="Arial" w:hAnsi="Arial" w:cs="Arial"/>
          <w:b/>
          <w:color w:val="000000" w:themeColor="text1"/>
          <w:sz w:val="22"/>
          <w:szCs w:val="22"/>
        </w:rPr>
        <w:t>Konkurs ofert – Narodowa Strategia Onkologiczna</w:t>
      </w:r>
      <w:r w:rsidR="00871E88" w:rsidRPr="00342FF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342FF8">
        <w:rPr>
          <w:rFonts w:ascii="Arial" w:hAnsi="Arial" w:cs="Arial"/>
          <w:b/>
          <w:color w:val="000000" w:themeColor="text1"/>
          <w:sz w:val="22"/>
          <w:szCs w:val="22"/>
        </w:rPr>
        <w:t xml:space="preserve">– wymiana </w:t>
      </w:r>
      <w:r w:rsidR="006E5CAD">
        <w:rPr>
          <w:rFonts w:ascii="Arial" w:hAnsi="Arial" w:cs="Arial"/>
          <w:b/>
          <w:color w:val="000000" w:themeColor="text1"/>
          <w:sz w:val="22"/>
          <w:szCs w:val="22"/>
        </w:rPr>
        <w:t>aparatów PET</w:t>
      </w:r>
      <w:r w:rsidRPr="00342FF8">
        <w:rPr>
          <w:rFonts w:ascii="Arial" w:hAnsi="Arial" w:cs="Arial"/>
          <w:b/>
          <w:color w:val="000000" w:themeColor="text1"/>
          <w:sz w:val="22"/>
          <w:szCs w:val="22"/>
        </w:rPr>
        <w:t xml:space="preserve"> w 202</w:t>
      </w:r>
      <w:r w:rsidR="0016206F" w:rsidRPr="00342FF8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342FF8">
        <w:rPr>
          <w:rFonts w:ascii="Arial" w:hAnsi="Arial" w:cs="Arial"/>
          <w:b/>
          <w:color w:val="000000" w:themeColor="text1"/>
          <w:sz w:val="22"/>
          <w:szCs w:val="22"/>
        </w:rPr>
        <w:t xml:space="preserve"> r.</w:t>
      </w:r>
      <w:r w:rsidRPr="009174A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i dołączyć jako załącznik do dokumentu elektronicznego tworzonego w trakcie przygotowywania pisma ogólnego do podmiotu publicznego, zgodnie z instrukcją stanowiącą załącznik nr 3 do ogłoszenia. </w:t>
      </w:r>
    </w:p>
    <w:p w14:paraId="36091563" w14:textId="4150B78A" w:rsidR="00A16974" w:rsidRPr="00A16974" w:rsidRDefault="00A16974" w:rsidP="00A16974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Ofertę należy złożyć </w:t>
      </w:r>
      <w:r w:rsidRPr="009174AD">
        <w:rPr>
          <w:rFonts w:ascii="Arial" w:hAnsi="Arial" w:cs="Arial"/>
          <w:b/>
          <w:bCs/>
          <w:color w:val="000000" w:themeColor="text1"/>
          <w:sz w:val="22"/>
          <w:szCs w:val="22"/>
        </w:rPr>
        <w:t>w jednym egzemplarzu</w:t>
      </w: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 w nieprzekraczalnym terminie do dnia </w:t>
      </w:r>
      <w:r w:rsidR="00F74575" w:rsidRPr="00F74575">
        <w:rPr>
          <w:rFonts w:ascii="Arial" w:hAnsi="Arial" w:cs="Arial"/>
          <w:b/>
          <w:bCs/>
          <w:color w:val="000000" w:themeColor="text1"/>
          <w:sz w:val="22"/>
          <w:szCs w:val="22"/>
        </w:rPr>
        <w:t>13.03.</w:t>
      </w:r>
      <w:r w:rsidRPr="00F74575">
        <w:rPr>
          <w:rFonts w:ascii="Arial" w:hAnsi="Arial" w:cs="Arial"/>
          <w:b/>
          <w:color w:val="000000" w:themeColor="text1"/>
          <w:sz w:val="22"/>
          <w:szCs w:val="22"/>
        </w:rPr>
        <w:t>202</w:t>
      </w:r>
      <w:r w:rsidR="006F2FA6" w:rsidRPr="00F74575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F74575">
        <w:rPr>
          <w:rFonts w:ascii="Arial" w:hAnsi="Arial" w:cs="Arial"/>
          <w:b/>
          <w:color w:val="000000" w:themeColor="text1"/>
          <w:sz w:val="22"/>
          <w:szCs w:val="22"/>
        </w:rPr>
        <w:t xml:space="preserve"> r.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do godziny 16:00.</w:t>
      </w: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174AD">
        <w:rPr>
          <w:rFonts w:ascii="Arial" w:hAnsi="Arial" w:cs="Arial"/>
          <w:b/>
          <w:bCs/>
          <w:color w:val="000000" w:themeColor="text1"/>
          <w:sz w:val="22"/>
          <w:szCs w:val="22"/>
        </w:rPr>
        <w:t>Oferty złożone po upływie tego terminu</w:t>
      </w:r>
      <w:r w:rsidR="006F2F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9174AD">
        <w:rPr>
          <w:rFonts w:ascii="Arial" w:hAnsi="Arial" w:cs="Arial"/>
          <w:b/>
          <w:bCs/>
          <w:color w:val="000000" w:themeColor="text1"/>
          <w:sz w:val="22"/>
          <w:szCs w:val="22"/>
        </w:rPr>
        <w:t>podlegają odrzuceniu.</w:t>
      </w:r>
    </w:p>
    <w:p w14:paraId="6C7C8C70" w14:textId="76309EEC" w:rsidR="00A16974" w:rsidRPr="006F2FA6" w:rsidRDefault="00A16974" w:rsidP="00A16974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6974">
        <w:rPr>
          <w:rFonts w:ascii="Arial" w:hAnsi="Arial" w:cs="Arial"/>
          <w:color w:val="000000" w:themeColor="text1"/>
          <w:sz w:val="22"/>
          <w:szCs w:val="22"/>
        </w:rPr>
        <w:t xml:space="preserve">Oferent może złożyć </w:t>
      </w:r>
      <w:r w:rsidRPr="00A16974">
        <w:rPr>
          <w:rFonts w:ascii="Arial" w:hAnsi="Arial" w:cs="Arial"/>
          <w:b/>
          <w:bCs/>
          <w:color w:val="000000" w:themeColor="text1"/>
          <w:sz w:val="22"/>
          <w:szCs w:val="22"/>
        </w:rPr>
        <w:t>jedną ofertę</w:t>
      </w:r>
      <w:r w:rsidRPr="00A16974">
        <w:rPr>
          <w:rFonts w:ascii="Arial" w:hAnsi="Arial" w:cs="Arial"/>
          <w:color w:val="000000" w:themeColor="text1"/>
          <w:sz w:val="22"/>
          <w:szCs w:val="22"/>
        </w:rPr>
        <w:t xml:space="preserve"> na dofinansowanie zakupu </w:t>
      </w:r>
      <w:r w:rsidRPr="00A169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jednego </w:t>
      </w:r>
      <w:r w:rsidR="006E5CAD">
        <w:rPr>
          <w:rFonts w:ascii="Arial" w:hAnsi="Arial" w:cs="Arial"/>
          <w:b/>
          <w:bCs/>
          <w:color w:val="000000" w:themeColor="text1"/>
          <w:sz w:val="22"/>
          <w:szCs w:val="22"/>
        </w:rPr>
        <w:t>aparatu PET</w:t>
      </w:r>
      <w:r w:rsidR="00D76D4D">
        <w:rPr>
          <w:rFonts w:ascii="Arial" w:hAnsi="Arial" w:cs="Arial"/>
          <w:b/>
          <w:bCs/>
          <w:color w:val="000000" w:themeColor="text1"/>
          <w:sz w:val="22"/>
          <w:szCs w:val="22"/>
        </w:rPr>
        <w:t>/CT</w:t>
      </w:r>
      <w:r w:rsidRPr="00A16974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Pr="00A16974">
        <w:rPr>
          <w:color w:val="000000" w:themeColor="text1"/>
        </w:rPr>
        <w:t xml:space="preserve"> </w:t>
      </w:r>
      <w:r w:rsidRPr="006F2FA6">
        <w:rPr>
          <w:rFonts w:ascii="Arial" w:hAnsi="Arial" w:cs="Arial"/>
          <w:b/>
          <w:bCs/>
          <w:color w:val="000000" w:themeColor="text1"/>
          <w:sz w:val="22"/>
          <w:szCs w:val="22"/>
        </w:rPr>
        <w:t>wyłącznie celem wymiany</w:t>
      </w:r>
      <w:r w:rsidRPr="00A16974">
        <w:rPr>
          <w:rFonts w:ascii="Arial" w:hAnsi="Arial" w:cs="Arial"/>
          <w:color w:val="000000" w:themeColor="text1"/>
          <w:sz w:val="22"/>
          <w:szCs w:val="22"/>
        </w:rPr>
        <w:t xml:space="preserve"> użytkowanego a</w:t>
      </w:r>
      <w:r w:rsidR="006E5CAD">
        <w:rPr>
          <w:rFonts w:ascii="Arial" w:hAnsi="Arial" w:cs="Arial"/>
          <w:color w:val="000000" w:themeColor="text1"/>
          <w:sz w:val="22"/>
          <w:szCs w:val="22"/>
        </w:rPr>
        <w:t>paratu PET</w:t>
      </w:r>
      <w:r w:rsidRPr="00A1697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A16974">
        <w:rPr>
          <w:rFonts w:ascii="Arial" w:hAnsi="Arial" w:cs="Arial"/>
          <w:b/>
          <w:bCs/>
          <w:color w:val="000000" w:themeColor="text1"/>
          <w:sz w:val="22"/>
          <w:szCs w:val="22"/>
        </w:rPr>
        <w:t>Nie dopuszcza się składania więcej niż jednej oferty przez oferenta</w:t>
      </w:r>
      <w:r w:rsidR="006F2FA6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Pr="00A169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A16974">
        <w:rPr>
          <w:rFonts w:ascii="Arial" w:hAnsi="Arial" w:cs="Arial"/>
          <w:color w:val="000000" w:themeColor="text1"/>
          <w:sz w:val="22"/>
          <w:szCs w:val="22"/>
        </w:rPr>
        <w:t xml:space="preserve">W przypadku, jeżeli Oferent złoży w ramach tego samego postępowania konkursowego więcej niż jedną ofertę </w:t>
      </w:r>
      <w:r w:rsidRPr="00A16974">
        <w:rPr>
          <w:rFonts w:ascii="Arial" w:hAnsi="Arial" w:cs="Arial"/>
          <w:b/>
          <w:bCs/>
          <w:color w:val="000000" w:themeColor="text1"/>
          <w:sz w:val="22"/>
          <w:szCs w:val="22"/>
        </w:rPr>
        <w:t>ocenie podlegać będzie tylko oferta, która została złożona jako pierwsza</w:t>
      </w:r>
      <w:r w:rsidRPr="00E86E05">
        <w:rPr>
          <w:b/>
          <w:bCs/>
          <w:sz w:val="22"/>
          <w:szCs w:val="22"/>
          <w:vertAlign w:val="superscript"/>
        </w:rPr>
        <w:footnoteReference w:id="3"/>
      </w:r>
      <w:r w:rsidRPr="00E86E05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Pr="00A169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natomiast druga oferta podlega odrzuceniu.</w:t>
      </w:r>
    </w:p>
    <w:p w14:paraId="0080DB66" w14:textId="5E63FBE4" w:rsidR="00450CF5" w:rsidRPr="00342FF8" w:rsidRDefault="006F2FA6" w:rsidP="006F2FA6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2FF8">
        <w:rPr>
          <w:rFonts w:ascii="Arial" w:hAnsi="Arial" w:cs="Arial"/>
          <w:bCs/>
          <w:iCs/>
          <w:color w:val="000000" w:themeColor="text1"/>
          <w:sz w:val="22"/>
          <w:szCs w:val="22"/>
        </w:rPr>
        <w:t>Wy</w:t>
      </w:r>
      <w:r w:rsidR="00450CF5" w:rsidRPr="00342FF8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niki konkursu ofert oraz wszelkie informacje na temat przebiegu konkursu zostaną podane do publicznej wiadomości na stronie internetowej Ministerstwa Zdrowia: </w:t>
      </w:r>
      <w:hyperlink r:id="rId9" w:history="1">
        <w:r w:rsidR="00342FF8" w:rsidRPr="00591B79">
          <w:rPr>
            <w:rStyle w:val="Hipercze"/>
            <w:rFonts w:ascii="Arial" w:hAnsi="Arial" w:cs="Arial"/>
            <w:bCs/>
            <w:iCs/>
            <w:sz w:val="22"/>
            <w:szCs w:val="22"/>
          </w:rPr>
          <w:t>https://www.gov.pl/web/zdrowie/narodowa-strategia-onkologiczna-ogloszenia</w:t>
        </w:r>
      </w:hyperlink>
      <w:r w:rsidR="00342FF8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450CF5" w:rsidRPr="00342FF8">
        <w:rPr>
          <w:rFonts w:ascii="Arial" w:hAnsi="Arial" w:cs="Arial"/>
          <w:bCs/>
          <w:iCs/>
          <w:color w:val="000000" w:themeColor="text1"/>
          <w:sz w:val="22"/>
          <w:szCs w:val="22"/>
        </w:rPr>
        <w:t>oraz na stronie podmiotowej Biuletynu Informacji Publicznej Ministerstwa Zdrowia – Oferent jest zobowiązany do bieżącego zapoznawania się z tymi informacjami</w:t>
      </w:r>
      <w:r w:rsidR="00230CB0" w:rsidRPr="00342FF8">
        <w:rPr>
          <w:rFonts w:ascii="Arial" w:hAnsi="Arial" w:cs="Arial"/>
          <w:bCs/>
          <w:iCs/>
          <w:color w:val="000000" w:themeColor="text1"/>
          <w:sz w:val="22"/>
          <w:szCs w:val="22"/>
        </w:rPr>
        <w:t>.</w:t>
      </w:r>
    </w:p>
    <w:p w14:paraId="58AFB751" w14:textId="69EC8EF7" w:rsidR="00753208" w:rsidRPr="00966715" w:rsidRDefault="00387D76" w:rsidP="00F27684">
      <w:pPr>
        <w:pStyle w:val="Nagwek2"/>
        <w:numPr>
          <w:ilvl w:val="0"/>
          <w:numId w:val="3"/>
        </w:numPr>
        <w:tabs>
          <w:tab w:val="left" w:pos="426"/>
        </w:tabs>
        <w:spacing w:before="120"/>
        <w:ind w:left="709" w:hanging="709"/>
        <w:rPr>
          <w:color w:val="000000" w:themeColor="text1"/>
          <w:sz w:val="24"/>
          <w:szCs w:val="24"/>
        </w:rPr>
      </w:pPr>
      <w:r w:rsidRPr="00966715">
        <w:rPr>
          <w:color w:val="000000" w:themeColor="text1"/>
          <w:sz w:val="24"/>
          <w:szCs w:val="24"/>
        </w:rPr>
        <w:t>WYMAGA</w:t>
      </w:r>
      <w:r w:rsidR="00C05AE2" w:rsidRPr="00966715">
        <w:rPr>
          <w:color w:val="000000" w:themeColor="text1"/>
          <w:sz w:val="24"/>
          <w:szCs w:val="24"/>
        </w:rPr>
        <w:t>nia</w:t>
      </w:r>
      <w:r w:rsidRPr="00966715">
        <w:rPr>
          <w:color w:val="000000" w:themeColor="text1"/>
          <w:sz w:val="24"/>
          <w:szCs w:val="24"/>
        </w:rPr>
        <w:t xml:space="preserve"> </w:t>
      </w:r>
      <w:r w:rsidR="00C05AE2" w:rsidRPr="00966715">
        <w:rPr>
          <w:color w:val="000000" w:themeColor="text1"/>
          <w:sz w:val="24"/>
          <w:szCs w:val="24"/>
        </w:rPr>
        <w:t>PROGOWe</w:t>
      </w:r>
    </w:p>
    <w:p w14:paraId="67EC4298" w14:textId="074F859F" w:rsidR="00963C86" w:rsidRPr="00375DCD" w:rsidRDefault="00963C86" w:rsidP="00963C86">
      <w:pPr>
        <w:pStyle w:val="Akapitzlist"/>
        <w:numPr>
          <w:ilvl w:val="0"/>
          <w:numId w:val="37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375DCD">
        <w:rPr>
          <w:rFonts w:ascii="Arial" w:hAnsi="Arial" w:cs="Arial"/>
          <w:sz w:val="22"/>
          <w:szCs w:val="22"/>
        </w:rPr>
        <w:t>Realizatorem</w:t>
      </w:r>
      <w:r w:rsidRPr="00375DCD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375DCD">
        <w:rPr>
          <w:rFonts w:ascii="Arial" w:hAnsi="Arial" w:cs="Arial"/>
          <w:sz w:val="22"/>
          <w:szCs w:val="22"/>
        </w:rPr>
        <w:t xml:space="preserve"> zadania może zostać podmiot leczniczy, w rozumieniu ustawy z dnia </w:t>
      </w:r>
      <w:r w:rsidRPr="00375DCD">
        <w:rPr>
          <w:rFonts w:ascii="Arial" w:hAnsi="Arial" w:cs="Arial"/>
          <w:sz w:val="22"/>
          <w:szCs w:val="22"/>
        </w:rPr>
        <w:br/>
        <w:t>15 kwietnia 2011 r. o działalności leczniczej</w:t>
      </w:r>
      <w:r w:rsidR="00AF0B92" w:rsidRPr="00375DCD">
        <w:rPr>
          <w:rFonts w:ascii="Arial" w:hAnsi="Arial" w:cs="Arial"/>
          <w:sz w:val="22"/>
          <w:szCs w:val="22"/>
        </w:rPr>
        <w:t xml:space="preserve">, </w:t>
      </w:r>
      <w:r w:rsidR="00AF0B92" w:rsidRPr="00375DCD">
        <w:rPr>
          <w:rFonts w:ascii="Arial" w:hAnsi="Arial" w:cs="Arial"/>
          <w:sz w:val="22"/>
          <w:szCs w:val="22"/>
          <w:lang w:eastAsia="en-US"/>
        </w:rPr>
        <w:t xml:space="preserve">będący </w:t>
      </w:r>
      <w:r w:rsidR="00786961" w:rsidRPr="00375DCD">
        <w:rPr>
          <w:rFonts w:ascii="Arial" w:hAnsi="Arial" w:cs="Arial"/>
          <w:sz w:val="22"/>
          <w:szCs w:val="22"/>
          <w:lang w:eastAsia="en-US"/>
        </w:rPr>
        <w:t xml:space="preserve">właścicielem i jednocześnie </w:t>
      </w:r>
      <w:r w:rsidR="00786961" w:rsidRPr="00375DCD">
        <w:rPr>
          <w:rFonts w:ascii="Arial" w:hAnsi="Arial" w:cs="Arial"/>
          <w:sz w:val="22"/>
          <w:szCs w:val="22"/>
          <w:lang w:eastAsia="en-US"/>
        </w:rPr>
        <w:lastRenderedPageBreak/>
        <w:t xml:space="preserve">posiadaczem samoistnym </w:t>
      </w:r>
      <w:r w:rsidR="00AF0B92" w:rsidRPr="00375DCD">
        <w:rPr>
          <w:rFonts w:ascii="Arial" w:hAnsi="Arial" w:cs="Arial"/>
          <w:sz w:val="22"/>
          <w:szCs w:val="22"/>
          <w:lang w:eastAsia="en-US"/>
        </w:rPr>
        <w:t>(</w:t>
      </w:r>
      <w:r w:rsidRPr="00375DCD">
        <w:rPr>
          <w:rFonts w:ascii="Arial" w:hAnsi="Arial" w:cs="Arial"/>
          <w:sz w:val="22"/>
          <w:szCs w:val="22"/>
          <w:lang w:eastAsia="en-US"/>
        </w:rPr>
        <w:t xml:space="preserve">od co najmniej 10 lat - liczonych </w:t>
      </w:r>
      <w:r w:rsidR="00C32C04" w:rsidRPr="00375DCD">
        <w:rPr>
          <w:rFonts w:ascii="Arial" w:hAnsi="Arial" w:cs="Arial"/>
          <w:sz w:val="22"/>
          <w:szCs w:val="22"/>
          <w:lang w:eastAsia="en-US"/>
        </w:rPr>
        <w:t>na dzień</w:t>
      </w:r>
      <w:r w:rsidRPr="00375DC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C02A1" w:rsidRPr="00375DCD">
        <w:rPr>
          <w:rFonts w:ascii="Arial" w:hAnsi="Arial" w:cs="Arial"/>
          <w:sz w:val="22"/>
          <w:szCs w:val="22"/>
          <w:lang w:eastAsia="en-US"/>
        </w:rPr>
        <w:t>1</w:t>
      </w:r>
      <w:r w:rsidR="00684D63" w:rsidRPr="00375DCD">
        <w:rPr>
          <w:rFonts w:ascii="Arial" w:hAnsi="Arial" w:cs="Arial"/>
          <w:sz w:val="22"/>
          <w:szCs w:val="22"/>
          <w:lang w:eastAsia="en-US"/>
        </w:rPr>
        <w:t xml:space="preserve"> stycznia </w:t>
      </w:r>
      <w:r w:rsidRPr="00375DCD">
        <w:rPr>
          <w:rFonts w:ascii="Arial" w:hAnsi="Arial" w:cs="Arial"/>
          <w:sz w:val="22"/>
          <w:szCs w:val="22"/>
          <w:lang w:eastAsia="en-US"/>
        </w:rPr>
        <w:t>2023</w:t>
      </w:r>
      <w:r w:rsidR="00786961" w:rsidRPr="00375DCD">
        <w:rPr>
          <w:rFonts w:ascii="Arial" w:hAnsi="Arial" w:cs="Arial"/>
          <w:sz w:val="22"/>
          <w:szCs w:val="22"/>
          <w:lang w:eastAsia="en-US"/>
        </w:rPr>
        <w:t> </w:t>
      </w:r>
      <w:r w:rsidRPr="00375DCD">
        <w:rPr>
          <w:rFonts w:ascii="Arial" w:hAnsi="Arial" w:cs="Arial"/>
          <w:sz w:val="22"/>
          <w:szCs w:val="22"/>
          <w:lang w:eastAsia="en-US"/>
        </w:rPr>
        <w:t>r.</w:t>
      </w:r>
      <w:r w:rsidR="00AF0B92" w:rsidRPr="00375DCD">
        <w:rPr>
          <w:rFonts w:ascii="Arial" w:hAnsi="Arial" w:cs="Arial"/>
          <w:sz w:val="22"/>
          <w:szCs w:val="22"/>
          <w:lang w:eastAsia="en-US"/>
        </w:rPr>
        <w:t>)</w:t>
      </w:r>
      <w:r w:rsidRPr="00375DCD">
        <w:rPr>
          <w:rFonts w:ascii="Arial" w:hAnsi="Arial" w:cs="Arial"/>
          <w:sz w:val="22"/>
          <w:szCs w:val="22"/>
          <w:lang w:eastAsia="en-US"/>
        </w:rPr>
        <w:t xml:space="preserve"> aparat</w:t>
      </w:r>
      <w:r w:rsidR="00AF0B92" w:rsidRPr="00375DCD">
        <w:rPr>
          <w:rFonts w:ascii="Arial" w:hAnsi="Arial" w:cs="Arial"/>
          <w:sz w:val="22"/>
          <w:szCs w:val="22"/>
          <w:lang w:eastAsia="en-US"/>
        </w:rPr>
        <w:t>u</w:t>
      </w:r>
      <w:r w:rsidRPr="00375DCD">
        <w:rPr>
          <w:rFonts w:ascii="Arial" w:hAnsi="Arial" w:cs="Arial"/>
          <w:sz w:val="22"/>
          <w:szCs w:val="22"/>
          <w:lang w:eastAsia="en-US"/>
        </w:rPr>
        <w:t xml:space="preserve"> PET do wymiany,</w:t>
      </w:r>
      <w:r w:rsidRPr="00375DCD">
        <w:t xml:space="preserve"> </w:t>
      </w:r>
      <w:r w:rsidRPr="00375DCD">
        <w:rPr>
          <w:rFonts w:ascii="Arial" w:hAnsi="Arial" w:cs="Arial"/>
          <w:sz w:val="22"/>
          <w:szCs w:val="22"/>
          <w:lang w:eastAsia="en-US"/>
        </w:rPr>
        <w:t xml:space="preserve">którego wiek, liczony od momentu rozpoczęcia w danym podmiocie udzielania za jego pomocą świadczeń zdrowotnych </w:t>
      </w:r>
      <w:r w:rsidR="00C32C04" w:rsidRPr="00375DCD">
        <w:rPr>
          <w:rFonts w:ascii="Arial" w:hAnsi="Arial" w:cs="Arial"/>
          <w:sz w:val="22"/>
          <w:szCs w:val="22"/>
          <w:lang w:eastAsia="en-US"/>
        </w:rPr>
        <w:t>na dzień</w:t>
      </w:r>
      <w:r w:rsidRPr="00375DC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8344F" w:rsidRPr="00375DCD">
        <w:rPr>
          <w:rFonts w:ascii="Arial" w:hAnsi="Arial" w:cs="Arial"/>
          <w:b/>
          <w:bCs/>
          <w:sz w:val="22"/>
          <w:szCs w:val="22"/>
          <w:lang w:eastAsia="en-US"/>
        </w:rPr>
        <w:t>1</w:t>
      </w:r>
      <w:r w:rsidR="001773F6" w:rsidRPr="00375DCD">
        <w:rPr>
          <w:rFonts w:ascii="Arial" w:hAnsi="Arial" w:cs="Arial"/>
          <w:b/>
          <w:bCs/>
          <w:sz w:val="22"/>
          <w:szCs w:val="22"/>
          <w:lang w:eastAsia="en-US"/>
        </w:rPr>
        <w:t xml:space="preserve"> stycznia </w:t>
      </w:r>
      <w:r w:rsidRPr="00375DCD">
        <w:rPr>
          <w:rFonts w:ascii="Arial" w:hAnsi="Arial" w:cs="Arial"/>
          <w:b/>
          <w:bCs/>
          <w:sz w:val="22"/>
          <w:szCs w:val="22"/>
          <w:lang w:eastAsia="en-US"/>
        </w:rPr>
        <w:t>2023 r</w:t>
      </w:r>
      <w:r w:rsidRPr="00375DCD">
        <w:rPr>
          <w:rFonts w:ascii="Arial" w:hAnsi="Arial" w:cs="Arial"/>
          <w:sz w:val="22"/>
          <w:szCs w:val="22"/>
          <w:lang w:eastAsia="en-US"/>
        </w:rPr>
        <w:t xml:space="preserve">., </w:t>
      </w:r>
      <w:r w:rsidR="00A8344F" w:rsidRPr="00375DCD">
        <w:rPr>
          <w:rFonts w:ascii="Arial" w:hAnsi="Arial" w:cs="Arial"/>
          <w:sz w:val="22"/>
          <w:szCs w:val="22"/>
          <w:lang w:eastAsia="en-US"/>
        </w:rPr>
        <w:t>wynosi</w:t>
      </w:r>
      <w:r w:rsidRPr="00375DCD">
        <w:rPr>
          <w:rFonts w:ascii="Arial" w:hAnsi="Arial" w:cs="Arial"/>
          <w:sz w:val="22"/>
          <w:szCs w:val="22"/>
          <w:lang w:eastAsia="en-US"/>
        </w:rPr>
        <w:t xml:space="preserve"> co najmniej 10 lat (</w:t>
      </w:r>
      <w:r w:rsidR="00AF0B92" w:rsidRPr="00375DCD">
        <w:rPr>
          <w:rFonts w:ascii="Arial" w:hAnsi="Arial" w:cs="Arial"/>
          <w:sz w:val="22"/>
          <w:szCs w:val="22"/>
          <w:lang w:eastAsia="en-US"/>
        </w:rPr>
        <w:t>wg daty dziennej</w:t>
      </w:r>
      <w:r w:rsidRPr="00375DCD">
        <w:rPr>
          <w:rFonts w:ascii="Arial" w:hAnsi="Arial" w:cs="Arial"/>
          <w:sz w:val="22"/>
          <w:szCs w:val="22"/>
          <w:lang w:eastAsia="en-US"/>
        </w:rPr>
        <w:t xml:space="preserve">). </w:t>
      </w:r>
    </w:p>
    <w:p w14:paraId="3871C287" w14:textId="54EAAEC5" w:rsidR="002323E9" w:rsidRPr="00353560" w:rsidRDefault="00666CDD" w:rsidP="005E0F88">
      <w:pPr>
        <w:pStyle w:val="Akapitzlist"/>
        <w:numPr>
          <w:ilvl w:val="0"/>
          <w:numId w:val="37"/>
        </w:numPr>
        <w:spacing w:before="240" w:after="120" w:line="360" w:lineRule="auto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F50BF8">
        <w:rPr>
          <w:rFonts w:ascii="Arial" w:hAnsi="Arial" w:cs="Arial"/>
          <w:color w:val="000000"/>
          <w:sz w:val="22"/>
          <w:szCs w:val="22"/>
        </w:rPr>
        <w:t>Oferent</w:t>
      </w:r>
      <w:r w:rsidR="000C759A" w:rsidRPr="000C759A">
        <w:rPr>
          <w:rFonts w:ascii="Arial" w:hAnsi="Arial" w:cs="Arial"/>
          <w:color w:val="000000"/>
          <w:sz w:val="22"/>
          <w:szCs w:val="22"/>
        </w:rPr>
        <w:t xml:space="preserve"> posiada umowę </w:t>
      </w:r>
      <w:r w:rsidR="005E0F88">
        <w:rPr>
          <w:rFonts w:ascii="Arial" w:hAnsi="Arial" w:cs="Arial"/>
          <w:color w:val="000000"/>
          <w:sz w:val="22"/>
          <w:szCs w:val="22"/>
        </w:rPr>
        <w:t>na</w:t>
      </w:r>
      <w:r w:rsidR="000C759A" w:rsidRPr="000C759A">
        <w:rPr>
          <w:rFonts w:ascii="Arial" w:hAnsi="Arial" w:cs="Arial"/>
          <w:color w:val="000000"/>
          <w:sz w:val="22"/>
          <w:szCs w:val="22"/>
        </w:rPr>
        <w:t xml:space="preserve"> świadczenia zdrowotne kontraktowane </w:t>
      </w:r>
      <w:r w:rsidR="000C759A" w:rsidRPr="00353560">
        <w:rPr>
          <w:rFonts w:ascii="Arial" w:hAnsi="Arial" w:cs="Arial"/>
          <w:color w:val="000000"/>
          <w:sz w:val="22"/>
          <w:szCs w:val="22"/>
        </w:rPr>
        <w:t>odrębnie</w:t>
      </w:r>
      <w:r w:rsidR="000C759A" w:rsidRPr="0035356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323E9" w:rsidRPr="00353560">
        <w:rPr>
          <w:rFonts w:ascii="Arial" w:hAnsi="Arial" w:cs="Arial"/>
          <w:bCs/>
          <w:iCs/>
          <w:color w:val="000000" w:themeColor="text1"/>
          <w:sz w:val="22"/>
          <w:szCs w:val="22"/>
        </w:rPr>
        <w:t>w zakresie Pozytono</w:t>
      </w:r>
      <w:r w:rsidR="001277B4" w:rsidRPr="00353560">
        <w:rPr>
          <w:rFonts w:ascii="Arial" w:hAnsi="Arial" w:cs="Arial"/>
          <w:bCs/>
          <w:iCs/>
          <w:color w:val="000000" w:themeColor="text1"/>
          <w:sz w:val="22"/>
          <w:szCs w:val="22"/>
        </w:rPr>
        <w:t>w</w:t>
      </w:r>
      <w:r w:rsidR="003F616F" w:rsidRPr="00353560">
        <w:rPr>
          <w:rFonts w:ascii="Arial" w:hAnsi="Arial" w:cs="Arial"/>
          <w:bCs/>
          <w:iCs/>
          <w:color w:val="000000" w:themeColor="text1"/>
          <w:sz w:val="22"/>
          <w:szCs w:val="22"/>
        </w:rPr>
        <w:t>ej</w:t>
      </w:r>
      <w:r w:rsidR="00DE1A0A" w:rsidRPr="0035356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2323E9" w:rsidRPr="00353560">
        <w:rPr>
          <w:rFonts w:ascii="Arial" w:hAnsi="Arial" w:cs="Arial"/>
          <w:bCs/>
          <w:iCs/>
          <w:color w:val="000000" w:themeColor="text1"/>
          <w:sz w:val="22"/>
          <w:szCs w:val="22"/>
        </w:rPr>
        <w:t>Tomografi</w:t>
      </w:r>
      <w:r w:rsidR="003F616F" w:rsidRPr="00353560">
        <w:rPr>
          <w:rFonts w:ascii="Arial" w:hAnsi="Arial" w:cs="Arial"/>
          <w:bCs/>
          <w:iCs/>
          <w:color w:val="000000" w:themeColor="text1"/>
          <w:sz w:val="22"/>
          <w:szCs w:val="22"/>
        </w:rPr>
        <w:t>i</w:t>
      </w:r>
      <w:r w:rsidR="002323E9" w:rsidRPr="0035356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Emisyjn</w:t>
      </w:r>
      <w:r w:rsidR="003F616F" w:rsidRPr="00353560">
        <w:rPr>
          <w:rFonts w:ascii="Arial" w:hAnsi="Arial" w:cs="Arial"/>
          <w:bCs/>
          <w:iCs/>
          <w:color w:val="000000" w:themeColor="text1"/>
          <w:sz w:val="22"/>
          <w:szCs w:val="22"/>
        </w:rPr>
        <w:t>ej</w:t>
      </w:r>
      <w:r w:rsidR="002323E9" w:rsidRPr="0035356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PET zgodnie z Zarządzeniem nr 167/2019/DSOZ Narodowego Funduszu Zdrowia z dnia 29 listopada 2019 r  (należy podać numer kontraktu z NFZ).</w:t>
      </w:r>
    </w:p>
    <w:p w14:paraId="09CFB39C" w14:textId="18B50F3F" w:rsidR="00860C34" w:rsidRPr="007F6ADE" w:rsidRDefault="00387D76" w:rsidP="006E7780">
      <w:pPr>
        <w:pStyle w:val="Nagwek2"/>
        <w:rPr>
          <w:color w:val="000000" w:themeColor="text1"/>
          <w:sz w:val="24"/>
          <w:szCs w:val="24"/>
        </w:rPr>
      </w:pPr>
      <w:r w:rsidRPr="007F6ADE">
        <w:rPr>
          <w:color w:val="000000" w:themeColor="text1"/>
          <w:sz w:val="24"/>
          <w:szCs w:val="24"/>
        </w:rPr>
        <w:t>V. WYMAGA</w:t>
      </w:r>
      <w:r w:rsidR="00C05AE2" w:rsidRPr="007F6ADE">
        <w:rPr>
          <w:color w:val="000000" w:themeColor="text1"/>
          <w:sz w:val="24"/>
          <w:szCs w:val="24"/>
        </w:rPr>
        <w:t>nia</w:t>
      </w:r>
      <w:r w:rsidRPr="007F6ADE">
        <w:rPr>
          <w:color w:val="000000" w:themeColor="text1"/>
          <w:sz w:val="24"/>
          <w:szCs w:val="24"/>
        </w:rPr>
        <w:t xml:space="preserve"> FORMALN</w:t>
      </w:r>
      <w:r w:rsidR="00C05AE2" w:rsidRPr="007F6ADE">
        <w:rPr>
          <w:color w:val="000000" w:themeColor="text1"/>
          <w:sz w:val="24"/>
          <w:szCs w:val="24"/>
        </w:rPr>
        <w:t>e</w:t>
      </w:r>
    </w:p>
    <w:p w14:paraId="32F2C830" w14:textId="7FF707A8" w:rsidR="00FC408E" w:rsidRPr="00F02AEC" w:rsidRDefault="00FC408E" w:rsidP="00FC408E">
      <w:pPr>
        <w:numPr>
          <w:ilvl w:val="1"/>
          <w:numId w:val="23"/>
        </w:num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Prawidłowe wypełnienie </w:t>
      </w:r>
      <w:r w:rsidRPr="00F02AEC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zh-CN"/>
        </w:rPr>
        <w:t>wszystkich części składających się na formularz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>załącznika nr 1 pn.</w:t>
      </w:r>
      <w:r w:rsidR="00371F1F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 xml:space="preserve"> „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 xml:space="preserve">Formularz </w:t>
      </w:r>
      <w:r w:rsidR="001A4437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>o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>ferty</w:t>
      </w:r>
      <w:r w:rsidR="00371F1F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>”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</w:t>
      </w:r>
      <w:r w:rsidR="00CB0E64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>i podpisanie</w:t>
      </w:r>
      <w:r w:rsidR="00B06A13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tego</w:t>
      </w:r>
      <w:r w:rsidR="00CB0E64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załącznika w formacie</w:t>
      </w:r>
      <w:r w:rsidR="00CB0E64" w:rsidRPr="00CB0E64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 PAdES</w:t>
      </w:r>
      <w:r w:rsidR="00B16806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>,</w:t>
      </w:r>
      <w:r w:rsidR="00CB0E64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>w tym:</w:t>
      </w:r>
    </w:p>
    <w:p w14:paraId="26F6B11B" w14:textId="77777777" w:rsidR="00FC408E" w:rsidRPr="00F02AEC" w:rsidRDefault="00FC408E" w:rsidP="00FC408E">
      <w:pPr>
        <w:pStyle w:val="Akapitzlist"/>
        <w:numPr>
          <w:ilvl w:val="0"/>
          <w:numId w:val="24"/>
        </w:numPr>
        <w:suppressAutoHyphens/>
        <w:spacing w:before="12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02AEC">
        <w:rPr>
          <w:rFonts w:ascii="Arial" w:eastAsia="SimSun" w:hAnsi="Arial" w:cs="Arial"/>
          <w:b/>
          <w:color w:val="000000" w:themeColor="text1"/>
          <w:sz w:val="22"/>
          <w:szCs w:val="22"/>
          <w:lang w:eastAsia="zh-CN"/>
        </w:rPr>
        <w:t xml:space="preserve">Część I – </w:t>
      </w:r>
      <w:r w:rsidRPr="00F02AEC">
        <w:rPr>
          <w:rFonts w:ascii="Arial" w:eastAsia="SimSun" w:hAnsi="Arial" w:cs="Arial"/>
          <w:b/>
          <w:bCs/>
          <w:color w:val="000000" w:themeColor="text1"/>
          <w:sz w:val="22"/>
          <w:szCs w:val="22"/>
          <w:lang w:eastAsia="zh-CN"/>
        </w:rPr>
        <w:t>ZGŁOSZENIE OFERTOWE</w:t>
      </w:r>
      <w:r w:rsidRPr="00F02AEC">
        <w:rPr>
          <w:rFonts w:ascii="Arial" w:eastAsia="SimSun" w:hAnsi="Arial" w:cs="Arial"/>
          <w:b/>
          <w:bCs/>
          <w:i/>
          <w:iCs/>
          <w:color w:val="000000" w:themeColor="text1"/>
          <w:sz w:val="22"/>
          <w:szCs w:val="22"/>
          <w:lang w:eastAsia="zh-CN"/>
        </w:rPr>
        <w:t xml:space="preserve"> </w:t>
      </w:r>
      <w:r w:rsidRPr="00FC408E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zh-CN"/>
        </w:rPr>
        <w:t xml:space="preserve">- </w:t>
      </w:r>
      <w:r w:rsidRPr="00F02AEC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zh-CN"/>
        </w:rPr>
        <w:t>należy</w:t>
      </w:r>
      <w:r w:rsidRPr="00F02AEC">
        <w:rPr>
          <w:rFonts w:ascii="Arial" w:eastAsia="Times New Roman" w:hAnsi="Arial" w:cs="Arial"/>
          <w:b/>
          <w:color w:val="000000" w:themeColor="text1"/>
          <w:sz w:val="22"/>
          <w:szCs w:val="22"/>
          <w:lang w:eastAsia="zh-CN"/>
        </w:rPr>
        <w:t xml:space="preserve"> 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wypełnić wszystkie wymagane pola</w:t>
      </w:r>
      <w:r w:rsidRPr="00F02AEC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zh-CN"/>
        </w:rPr>
        <w:t xml:space="preserve"> 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oraz:</w:t>
      </w:r>
    </w:p>
    <w:p w14:paraId="60F52037" w14:textId="757E67F3" w:rsidR="00FC408E" w:rsidRPr="00F02AEC" w:rsidRDefault="00FC408E" w:rsidP="00FC408E">
      <w:pPr>
        <w:numPr>
          <w:ilvl w:val="1"/>
          <w:numId w:val="22"/>
        </w:numPr>
        <w:suppressAutoHyphens/>
        <w:spacing w:before="120" w:after="0" w:line="360" w:lineRule="auto"/>
        <w:ind w:left="851"/>
        <w:contextualSpacing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</w:pP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 przypadku podmiotów, o których mowa w art. 36 i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art. 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49 ustawy z dnia 20 sierpnia 1997 r. o Krajowym Rejestrze Sądowym </w:t>
      </w:r>
      <w:r w:rsidR="002D006E"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(Dz. U. z 20</w:t>
      </w:r>
      <w:r w:rsidR="002D006E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22</w:t>
      </w:r>
      <w:r w:rsidR="002D006E"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r. poz. 1</w:t>
      </w:r>
      <w:r w:rsidR="002D006E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638</w:t>
      </w:r>
      <w:r w:rsidR="002D006E" w:rsidRPr="001920FA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, </w:t>
      </w:r>
      <w:r w:rsidR="002D006E" w:rsidRPr="004432CB">
        <w:rPr>
          <w:rFonts w:ascii="Arial" w:eastAsia="Times New Roman" w:hAnsi="Arial" w:cs="Arial"/>
          <w:color w:val="000000" w:themeColor="text1"/>
          <w:sz w:val="22"/>
          <w:szCs w:val="24"/>
          <w:lang w:eastAsia="zh-CN"/>
        </w:rPr>
        <w:t>z późn. zm.</w:t>
      </w:r>
      <w:r w:rsidR="002D006E" w:rsidRPr="001920FA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)</w:t>
      </w:r>
      <w:r w:rsidR="002D006E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,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  <w:r w:rsidRPr="00F02AE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eastAsia="zh-CN"/>
        </w:rPr>
        <w:t xml:space="preserve">dołączyć do oferty </w:t>
      </w:r>
      <w:r w:rsidR="00E61E62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eastAsia="zh-CN"/>
        </w:rPr>
        <w:t>aktualny odpis</w:t>
      </w:r>
      <w:r w:rsidRPr="00F02AEC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vertAlign w:val="superscript"/>
          <w:lang w:eastAsia="zh-CN"/>
        </w:rPr>
        <w:footnoteReference w:id="5"/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, o którym mowa w art. 4 ust. 4aa tej ustawy, z Krajowego Rejestru Sądowego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(KRS)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, zawierający dane zgodne ze stanem faktycznym i prawnym na dzień sporządzenia oferty. </w:t>
      </w:r>
      <w:r w:rsidRPr="00F02AEC">
        <w:rPr>
          <w:rFonts w:ascii="Arial" w:eastAsia="Times New Roman" w:hAnsi="Arial" w:cs="Arial"/>
          <w:iCs/>
          <w:color w:val="000000" w:themeColor="text1"/>
          <w:sz w:val="22"/>
          <w:szCs w:val="24"/>
          <w:lang w:eastAsia="zh-CN"/>
        </w:rPr>
        <w:t>W przypadku nieuwzględnienia w KRS zmiany dotyczącej osoby/osób upoważnionych do reprezentacji oferenta należy dołączyć oświadczenie o reprezentacji oferenta przez inną/e osobę/osoby upoważnioną/e, niefigurujące w KRS wraz z dokumentem (uchwała, statut, powołanie, kopia złożonego KRS ZK) potwierdzającym zmianę w reprezentacji oferenta</w:t>
      </w:r>
      <w:r>
        <w:rPr>
          <w:rFonts w:ascii="Arial" w:eastAsia="Times New Roman" w:hAnsi="Arial" w:cs="Arial"/>
          <w:iCs/>
          <w:color w:val="000000" w:themeColor="text1"/>
          <w:sz w:val="22"/>
          <w:szCs w:val="24"/>
          <w:lang w:eastAsia="zh-CN"/>
        </w:rPr>
        <w:t>,</w:t>
      </w:r>
    </w:p>
    <w:p w14:paraId="36E1BBCB" w14:textId="6A473CEE" w:rsidR="00FC408E" w:rsidRPr="00096224" w:rsidRDefault="00FC408E" w:rsidP="00FC408E">
      <w:pPr>
        <w:numPr>
          <w:ilvl w:val="1"/>
          <w:numId w:val="22"/>
        </w:numPr>
        <w:suppressAutoHyphens/>
        <w:spacing w:before="0" w:after="0" w:line="360" w:lineRule="auto"/>
        <w:ind w:left="851"/>
        <w:contextualSpacing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 przypadku przedsiębiorców będących osobami fizycznymi, </w:t>
      </w:r>
      <w:r w:rsidRPr="00F02AE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eastAsia="zh-CN"/>
        </w:rPr>
        <w:t>dołączyć do oferty oświadczenie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o uzyskaniu wpisu w Centralnej Ewidencji i Informacji o Działalności Gospodarczej, albo o dacie złożenia wniosku o wpis do Centralnej Ewidencji i Informacji o Działalności Gospodarczej zgodnie z treścią art. 17 ust. 1 ustawy z dnia 6 marca 2018 r. Prawo przedsiębiorców (Dz. U. z 20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2</w:t>
      </w:r>
      <w:r w:rsidR="005D2B12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3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r. poz. </w:t>
      </w:r>
      <w:r w:rsidR="005D2B12">
        <w:rPr>
          <w:rFonts w:ascii="Arial" w:eastAsia="Times New Roman" w:hAnsi="Arial" w:cs="Arial"/>
          <w:color w:val="000000" w:themeColor="text1"/>
          <w:sz w:val="22"/>
          <w:szCs w:val="24"/>
          <w:lang w:eastAsia="zh-CN"/>
        </w:rPr>
        <w:t>221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).</w:t>
      </w:r>
    </w:p>
    <w:p w14:paraId="0CEE1E1C" w14:textId="43AAA06C" w:rsidR="00FC408E" w:rsidRPr="00F02AEC" w:rsidRDefault="00FC408E" w:rsidP="00FC408E">
      <w:pPr>
        <w:pStyle w:val="Akapitzlist"/>
        <w:numPr>
          <w:ilvl w:val="0"/>
          <w:numId w:val="24"/>
        </w:numPr>
        <w:suppressAutoHyphens/>
        <w:spacing w:before="12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F02AEC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>Część II</w:t>
      </w:r>
      <w:r w:rsidRPr="00F02AEC">
        <w:rPr>
          <w:rFonts w:ascii="Arial" w:eastAsia="Times New Roman" w:hAnsi="Arial" w:cs="Arial"/>
          <w:b/>
          <w:i/>
          <w:color w:val="000000" w:themeColor="text1"/>
          <w:sz w:val="22"/>
          <w:szCs w:val="22"/>
        </w:rPr>
        <w:t xml:space="preserve"> </w:t>
      </w:r>
      <w:r w:rsidRPr="00F02AEC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>– W</w:t>
      </w:r>
      <w:r w:rsidR="00683627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>YMAGANIA</w:t>
      </w:r>
      <w:r w:rsidRPr="00F02AEC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 xml:space="preserve"> PROGOWE</w:t>
      </w:r>
      <w:r w:rsidRPr="00F02AE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-</w:t>
      </w:r>
      <w:r w:rsidRPr="00F02AE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należy wypełnić zgodnie ze stanem faktycznym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.</w:t>
      </w:r>
    </w:p>
    <w:p w14:paraId="2605D6F7" w14:textId="3632D221" w:rsidR="00FC408E" w:rsidRPr="00F02AEC" w:rsidRDefault="00FC408E" w:rsidP="00FC408E">
      <w:pPr>
        <w:pStyle w:val="Akapitzlist"/>
        <w:numPr>
          <w:ilvl w:val="0"/>
          <w:numId w:val="24"/>
        </w:numPr>
        <w:suppressAutoHyphens/>
        <w:spacing w:before="12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F02AEC">
        <w:rPr>
          <w:rFonts w:ascii="Arial" w:hAnsi="Arial" w:cs="Arial"/>
          <w:b/>
          <w:iCs/>
          <w:color w:val="000000" w:themeColor="text1"/>
          <w:sz w:val="22"/>
          <w:szCs w:val="22"/>
        </w:rPr>
        <w:t>Część III – OŚWIADCZENIE</w:t>
      </w:r>
      <w:r w:rsidRPr="00F02AE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>-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należy prawidłowo zaznaczyć/wypełnić wskazane pola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.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</w:p>
    <w:p w14:paraId="495A7F04" w14:textId="289D5480" w:rsidR="007B0206" w:rsidRPr="00082F87" w:rsidRDefault="00FC408E" w:rsidP="007A6290">
      <w:pPr>
        <w:pStyle w:val="Akapitzlist"/>
        <w:numPr>
          <w:ilvl w:val="0"/>
          <w:numId w:val="22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413A1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lastRenderedPageBreak/>
        <w:t xml:space="preserve">Dołączenie pełnomocnictwa do złożenia oferty i podpisywania dokumentów 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br/>
      </w:r>
      <w:r w:rsidRPr="00413A1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w imieniu oferenta, </w:t>
      </w:r>
      <w:r w:rsidRPr="00997DCB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 tym do podpisywania oświadczeń i załączników, o ile nie wynika ono z innych dokumentów złożonych przez oferenta (jeżeli dotyczy). </w:t>
      </w:r>
    </w:p>
    <w:p w14:paraId="0A1864FF" w14:textId="305D89FD" w:rsidR="00082F87" w:rsidRPr="008D27E9" w:rsidRDefault="00251A41" w:rsidP="00251A41">
      <w:pPr>
        <w:pStyle w:val="Nagwek2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VI. </w:t>
      </w:r>
      <w:r w:rsidR="00082F87" w:rsidRPr="008D27E9">
        <w:rPr>
          <w:sz w:val="24"/>
          <w:szCs w:val="24"/>
        </w:rPr>
        <w:t>WYMAGANIA MERYTORYCZNE</w:t>
      </w:r>
    </w:p>
    <w:p w14:paraId="64E7424E" w14:textId="7942E41D" w:rsidR="00082F87" w:rsidRPr="00413A1B" w:rsidRDefault="00082F87" w:rsidP="00082F87">
      <w:pPr>
        <w:pStyle w:val="Tekstpodstawowy21"/>
        <w:numPr>
          <w:ilvl w:val="0"/>
          <w:numId w:val="25"/>
        </w:numPr>
        <w:spacing w:before="120"/>
        <w:ind w:left="357" w:hanging="357"/>
        <w:rPr>
          <w:color w:val="000000" w:themeColor="text1"/>
        </w:rPr>
      </w:pPr>
      <w:r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Złożenie </w:t>
      </w:r>
      <w:r w:rsidRPr="00413A1B">
        <w:rPr>
          <w:rFonts w:ascii="Arial" w:hAnsi="Arial" w:cs="Arial"/>
          <w:color w:val="000000" w:themeColor="text1"/>
          <w:sz w:val="22"/>
          <w:szCs w:val="22"/>
        </w:rPr>
        <w:t>Ofert</w:t>
      </w:r>
      <w:r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>y</w:t>
      </w:r>
      <w:r w:rsidRPr="00413A1B">
        <w:rPr>
          <w:rFonts w:ascii="Arial" w:hAnsi="Arial" w:cs="Arial"/>
          <w:color w:val="000000" w:themeColor="text1"/>
          <w:sz w:val="22"/>
          <w:szCs w:val="22"/>
        </w:rPr>
        <w:t xml:space="preserve"> realizacji zadania</w:t>
      </w:r>
      <w:r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zgodnie z </w:t>
      </w:r>
      <w:r w:rsidRPr="00371F1F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częścią IV</w:t>
      </w:r>
      <w:r w:rsidRPr="00371F1F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załącznika nr 1 pn. „Formularz </w:t>
      </w:r>
      <w:r w:rsidR="001A4437" w:rsidRPr="00371F1F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o</w:t>
      </w:r>
      <w:r w:rsidRPr="00371F1F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ferty” (</w:t>
      </w:r>
      <w:r w:rsidRPr="00371F1F">
        <w:rPr>
          <w:rFonts w:ascii="Arial" w:hAnsi="Arial" w:cs="Arial"/>
          <w:b/>
          <w:color w:val="000000" w:themeColor="text1"/>
          <w:sz w:val="22"/>
          <w:szCs w:val="22"/>
        </w:rPr>
        <w:t>OFERTA REALIZACJI ZADANIA NA ROK 202</w:t>
      </w:r>
      <w:r w:rsidRPr="00371F1F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3)</w:t>
      </w:r>
      <w:r w:rsidRPr="00413A1B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</w:t>
      </w:r>
      <w:r w:rsidRPr="00413A1B">
        <w:rPr>
          <w:rFonts w:ascii="Arial" w:hAnsi="Arial" w:cs="Arial"/>
          <w:color w:val="000000" w:themeColor="text1"/>
          <w:sz w:val="22"/>
          <w:szCs w:val="22"/>
        </w:rPr>
        <w:t>zawierając</w:t>
      </w:r>
      <w:r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>ej:</w:t>
      </w:r>
    </w:p>
    <w:p w14:paraId="16E7A8F8" w14:textId="0C13F095" w:rsidR="00082F87" w:rsidRPr="00E21650" w:rsidRDefault="00082F87" w:rsidP="00082F87">
      <w:pPr>
        <w:pStyle w:val="Tekstpodstawowy21"/>
        <w:numPr>
          <w:ilvl w:val="0"/>
          <w:numId w:val="26"/>
        </w:numPr>
        <w:spacing w:before="120" w:after="120"/>
        <w:contextualSpacing/>
      </w:pPr>
      <w:r w:rsidRPr="00E21650">
        <w:rPr>
          <w:rFonts w:ascii="Arial" w:hAnsi="Arial" w:cs="Arial"/>
          <w:sz w:val="22"/>
          <w:szCs w:val="22"/>
        </w:rPr>
        <w:t>wykaz sprzętu</w:t>
      </w:r>
      <w:r w:rsidRPr="00E21650">
        <w:rPr>
          <w:rFonts w:ascii="Arial" w:hAnsi="Arial" w:cs="Arial"/>
          <w:sz w:val="22"/>
          <w:szCs w:val="22"/>
          <w:lang w:val="pl-PL"/>
        </w:rPr>
        <w:t xml:space="preserve"> (tylko</w:t>
      </w:r>
      <w:r w:rsidR="008B3329">
        <w:rPr>
          <w:rFonts w:ascii="Arial" w:hAnsi="Arial" w:cs="Arial"/>
          <w:sz w:val="22"/>
          <w:szCs w:val="22"/>
          <w:lang w:val="pl-PL"/>
        </w:rPr>
        <w:t xml:space="preserve"> jeden aparat PET</w:t>
      </w:r>
      <w:r w:rsidR="00947064">
        <w:rPr>
          <w:rFonts w:ascii="Arial" w:hAnsi="Arial" w:cs="Arial"/>
          <w:sz w:val="22"/>
          <w:szCs w:val="22"/>
          <w:lang w:val="pl-PL"/>
        </w:rPr>
        <w:t>/CT</w:t>
      </w:r>
      <w:r w:rsidRPr="00E21650">
        <w:rPr>
          <w:rFonts w:ascii="Arial" w:hAnsi="Arial" w:cs="Arial"/>
          <w:sz w:val="22"/>
          <w:szCs w:val="22"/>
          <w:lang w:val="pl-PL"/>
        </w:rPr>
        <w:t xml:space="preserve"> )</w:t>
      </w:r>
      <w:r>
        <w:rPr>
          <w:rFonts w:ascii="Arial" w:hAnsi="Arial" w:cs="Arial"/>
          <w:sz w:val="22"/>
          <w:szCs w:val="22"/>
          <w:lang w:val="pl-PL"/>
        </w:rPr>
        <w:t xml:space="preserve"> wraz z </w:t>
      </w:r>
      <w:r w:rsidRPr="00E21650">
        <w:rPr>
          <w:rFonts w:ascii="Arial" w:hAnsi="Arial" w:cs="Arial"/>
          <w:sz w:val="22"/>
          <w:szCs w:val="22"/>
          <w:lang w:val="pl-PL"/>
        </w:rPr>
        <w:t>plan</w:t>
      </w:r>
      <w:r>
        <w:rPr>
          <w:rFonts w:ascii="Arial" w:hAnsi="Arial" w:cs="Arial"/>
          <w:sz w:val="22"/>
          <w:szCs w:val="22"/>
          <w:lang w:val="pl-PL"/>
        </w:rPr>
        <w:t>em</w:t>
      </w:r>
      <w:r w:rsidRPr="00E21650">
        <w:rPr>
          <w:rFonts w:ascii="Arial" w:hAnsi="Arial" w:cs="Arial"/>
          <w:sz w:val="22"/>
          <w:szCs w:val="22"/>
        </w:rPr>
        <w:t xml:space="preserve"> rzeczowo </w:t>
      </w:r>
      <w:r>
        <w:rPr>
          <w:rFonts w:ascii="Arial" w:hAnsi="Arial" w:cs="Arial"/>
          <w:sz w:val="22"/>
          <w:szCs w:val="22"/>
          <w:lang w:val="pl-PL"/>
        </w:rPr>
        <w:t>–</w:t>
      </w:r>
      <w:r w:rsidRPr="00E21650">
        <w:rPr>
          <w:rFonts w:ascii="Arial" w:hAnsi="Arial" w:cs="Arial"/>
          <w:sz w:val="22"/>
          <w:szCs w:val="22"/>
        </w:rPr>
        <w:t xml:space="preserve"> finansowy</w:t>
      </w:r>
      <w:r>
        <w:rPr>
          <w:rFonts w:ascii="Arial" w:hAnsi="Arial" w:cs="Arial"/>
          <w:sz w:val="22"/>
          <w:szCs w:val="22"/>
          <w:lang w:val="pl-PL"/>
        </w:rPr>
        <w:t>m</w:t>
      </w:r>
      <w:r w:rsidRPr="00E21650">
        <w:rPr>
          <w:rFonts w:ascii="Arial" w:hAnsi="Arial" w:cs="Arial"/>
          <w:sz w:val="22"/>
          <w:szCs w:val="22"/>
        </w:rPr>
        <w:t xml:space="preserve"> </w:t>
      </w:r>
      <w:r w:rsidRPr="009174AD">
        <w:rPr>
          <w:rFonts w:ascii="Arial" w:hAnsi="Arial" w:cs="Arial"/>
          <w:sz w:val="22"/>
          <w:szCs w:val="22"/>
        </w:rPr>
        <w:t>na 20</w:t>
      </w:r>
      <w:r w:rsidRPr="009174AD">
        <w:rPr>
          <w:rFonts w:ascii="Arial" w:hAnsi="Arial" w:cs="Arial"/>
          <w:sz w:val="22"/>
          <w:szCs w:val="22"/>
          <w:lang w:val="pl-PL"/>
        </w:rPr>
        <w:t>2</w:t>
      </w:r>
      <w:r>
        <w:rPr>
          <w:rFonts w:ascii="Arial" w:hAnsi="Arial" w:cs="Arial"/>
          <w:sz w:val="22"/>
          <w:szCs w:val="22"/>
          <w:lang w:val="pl-PL"/>
        </w:rPr>
        <w:t>3</w:t>
      </w:r>
      <w:r w:rsidRPr="009174AD">
        <w:rPr>
          <w:rFonts w:ascii="Arial" w:hAnsi="Arial" w:cs="Arial"/>
          <w:sz w:val="22"/>
          <w:szCs w:val="22"/>
          <w:lang w:val="pl-PL"/>
        </w:rPr>
        <w:t> </w:t>
      </w:r>
      <w:r w:rsidRPr="009174AD">
        <w:rPr>
          <w:rFonts w:ascii="Arial" w:hAnsi="Arial" w:cs="Arial"/>
          <w:sz w:val="22"/>
          <w:szCs w:val="22"/>
        </w:rPr>
        <w:t>r.,</w:t>
      </w:r>
    </w:p>
    <w:p w14:paraId="5049E485" w14:textId="77777777" w:rsidR="00082F87" w:rsidRPr="00E21650" w:rsidRDefault="00082F87" w:rsidP="00082F87">
      <w:pPr>
        <w:pStyle w:val="Tekstpodstawowy21"/>
        <w:numPr>
          <w:ilvl w:val="0"/>
          <w:numId w:val="26"/>
        </w:numPr>
        <w:spacing w:before="120" w:after="120"/>
        <w:ind w:left="714" w:hanging="357"/>
        <w:contextualSpacing/>
      </w:pPr>
      <w:r w:rsidRPr="00E21650">
        <w:rPr>
          <w:rFonts w:ascii="Arial" w:hAnsi="Arial" w:cs="Arial"/>
          <w:sz w:val="22"/>
          <w:szCs w:val="22"/>
        </w:rPr>
        <w:t>miesięczny harmonogram</w:t>
      </w:r>
      <w:r w:rsidRPr="00E21650">
        <w:rPr>
          <w:rFonts w:ascii="Arial" w:hAnsi="Arial" w:cs="Arial"/>
          <w:sz w:val="22"/>
          <w:szCs w:val="22"/>
          <w:lang w:val="pl-PL"/>
        </w:rPr>
        <w:t>.</w:t>
      </w:r>
    </w:p>
    <w:p w14:paraId="3DD0A586" w14:textId="356DD6DB" w:rsidR="00082F87" w:rsidRPr="00413A1B" w:rsidRDefault="00082F87" w:rsidP="00082F87">
      <w:pPr>
        <w:numPr>
          <w:ilvl w:val="0"/>
          <w:numId w:val="25"/>
        </w:numPr>
        <w:suppressAutoHyphens/>
        <w:spacing w:before="0" w:after="0" w:line="360" w:lineRule="auto"/>
        <w:jc w:val="both"/>
        <w:rPr>
          <w:color w:val="000000" w:themeColor="text1"/>
        </w:rPr>
      </w:pPr>
      <w:r w:rsidRPr="00413A1B">
        <w:rPr>
          <w:rFonts w:ascii="Arial" w:hAnsi="Arial" w:cs="Arial"/>
          <w:color w:val="000000" w:themeColor="text1"/>
          <w:sz w:val="22"/>
          <w:szCs w:val="22"/>
        </w:rPr>
        <w:t xml:space="preserve">Przedstawienie informacji o prowadzonej działalności zgodnie z </w:t>
      </w:r>
      <w:r w:rsidRPr="00413A1B">
        <w:rPr>
          <w:rFonts w:ascii="Arial" w:hAnsi="Arial" w:cs="Arial"/>
          <w:b/>
          <w:color w:val="000000" w:themeColor="text1"/>
          <w:sz w:val="22"/>
          <w:szCs w:val="22"/>
        </w:rPr>
        <w:t xml:space="preserve">częścią V załącznika nr 1 „Formularz </w:t>
      </w:r>
      <w:r w:rsidR="001A4437">
        <w:rPr>
          <w:rFonts w:ascii="Arial" w:hAnsi="Arial" w:cs="Arial"/>
          <w:b/>
          <w:color w:val="000000" w:themeColor="text1"/>
          <w:sz w:val="22"/>
          <w:szCs w:val="22"/>
        </w:rPr>
        <w:t>o</w:t>
      </w:r>
      <w:r w:rsidRPr="00413A1B">
        <w:rPr>
          <w:rFonts w:ascii="Arial" w:hAnsi="Arial" w:cs="Arial"/>
          <w:b/>
          <w:color w:val="000000" w:themeColor="text1"/>
          <w:sz w:val="22"/>
          <w:szCs w:val="22"/>
        </w:rPr>
        <w:t xml:space="preserve">ferty” </w:t>
      </w:r>
      <w:r w:rsidRPr="00117CFD">
        <w:rPr>
          <w:rFonts w:ascii="Arial" w:hAnsi="Arial" w:cs="Arial"/>
          <w:b/>
          <w:bCs/>
          <w:color w:val="000000" w:themeColor="text1"/>
          <w:sz w:val="22"/>
          <w:szCs w:val="22"/>
        </w:rPr>
        <w:t>(</w:t>
      </w:r>
      <w:r w:rsidRPr="00413A1B">
        <w:rPr>
          <w:rFonts w:ascii="Arial" w:hAnsi="Arial" w:cs="Arial"/>
          <w:b/>
          <w:bCs/>
          <w:color w:val="000000" w:themeColor="text1"/>
          <w:sz w:val="22"/>
          <w:szCs w:val="22"/>
          <w:lang w:val="x-none" w:eastAsia="x-none"/>
        </w:rPr>
        <w:t>INFORMACJA O PROWADZONEJ DZIAŁALNOŚCI</w:t>
      </w:r>
      <w:r w:rsidRPr="00413A1B">
        <w:rPr>
          <w:rFonts w:ascii="Arial" w:hAnsi="Arial" w:cs="Arial"/>
          <w:b/>
          <w:bCs/>
          <w:color w:val="000000" w:themeColor="text1"/>
          <w:sz w:val="22"/>
          <w:szCs w:val="22"/>
          <w:lang w:eastAsia="x-none"/>
        </w:rPr>
        <w:t>)</w:t>
      </w:r>
      <w:r w:rsidRPr="00413A1B">
        <w:rPr>
          <w:rFonts w:ascii="Arial" w:hAnsi="Arial" w:cs="Arial"/>
          <w:color w:val="000000" w:themeColor="text1"/>
          <w:sz w:val="22"/>
          <w:szCs w:val="22"/>
        </w:rPr>
        <w:t xml:space="preserve"> potwierdzającej spełnienie następujących wymagań:</w:t>
      </w:r>
    </w:p>
    <w:p w14:paraId="493F895A" w14:textId="5D9A107E" w:rsidR="008B5873" w:rsidRPr="00851CE8" w:rsidRDefault="00851CE8" w:rsidP="00851CE8">
      <w:pPr>
        <w:pStyle w:val="Akapitzlist"/>
        <w:numPr>
          <w:ilvl w:val="0"/>
          <w:numId w:val="33"/>
        </w:numPr>
        <w:suppressAutoHyphens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bookmarkStart w:id="7" w:name="_Hlk124847616"/>
      <w:r>
        <w:rPr>
          <w:rFonts w:ascii="Arial" w:hAnsi="Arial" w:cs="Arial"/>
          <w:sz w:val="22"/>
          <w:szCs w:val="22"/>
        </w:rPr>
        <w:t>d</w:t>
      </w:r>
      <w:r w:rsidR="00082F87" w:rsidRPr="00851CE8">
        <w:rPr>
          <w:rFonts w:ascii="Arial" w:hAnsi="Arial" w:cs="Arial"/>
          <w:sz w:val="22"/>
          <w:szCs w:val="22"/>
        </w:rPr>
        <w:t>ysponowanie</w:t>
      </w:r>
      <w:r w:rsidR="003A71F9" w:rsidRPr="00851CE8">
        <w:rPr>
          <w:rFonts w:ascii="Arial" w:hAnsi="Arial" w:cs="Arial"/>
          <w:sz w:val="22"/>
          <w:szCs w:val="22"/>
        </w:rPr>
        <w:t>:</w:t>
      </w:r>
      <w:r w:rsidR="00082F87" w:rsidRPr="00851CE8">
        <w:rPr>
          <w:rFonts w:ascii="Arial" w:hAnsi="Arial" w:cs="Arial"/>
          <w:sz w:val="22"/>
          <w:szCs w:val="22"/>
        </w:rPr>
        <w:t xml:space="preserve"> </w:t>
      </w:r>
    </w:p>
    <w:p w14:paraId="09C453C7" w14:textId="64DFD2F0" w:rsidR="003A71F9" w:rsidRPr="00851CE8" w:rsidRDefault="003A71F9" w:rsidP="00851CE8">
      <w:pPr>
        <w:pStyle w:val="Akapitzlist"/>
        <w:numPr>
          <w:ilvl w:val="0"/>
          <w:numId w:val="40"/>
        </w:numPr>
        <w:suppressAutoHyphens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851CE8">
        <w:rPr>
          <w:rFonts w:ascii="Arial" w:hAnsi="Arial" w:cs="Arial"/>
          <w:color w:val="333333"/>
          <w:sz w:val="22"/>
          <w:szCs w:val="22"/>
          <w:shd w:val="clear" w:color="auto" w:fill="FFFFFF"/>
        </w:rPr>
        <w:t>p</w:t>
      </w:r>
      <w:r w:rsidR="008B5873" w:rsidRPr="00851CE8">
        <w:rPr>
          <w:rFonts w:ascii="Arial" w:hAnsi="Arial" w:cs="Arial"/>
          <w:color w:val="333333"/>
          <w:sz w:val="22"/>
          <w:szCs w:val="22"/>
          <w:shd w:val="clear" w:color="auto" w:fill="FFFFFF"/>
        </w:rPr>
        <w:t>ersonel</w:t>
      </w:r>
      <w:r w:rsidRPr="00851CE8">
        <w:rPr>
          <w:rFonts w:ascii="Arial" w:hAnsi="Arial" w:cs="Arial"/>
          <w:color w:val="333333"/>
          <w:sz w:val="22"/>
          <w:szCs w:val="22"/>
          <w:shd w:val="clear" w:color="auto" w:fill="FFFFFF"/>
        </w:rPr>
        <w:t>em</w:t>
      </w:r>
      <w:r w:rsidR="00E15F1B">
        <w:rPr>
          <w:rFonts w:ascii="Arial" w:hAnsi="Arial" w:cs="Arial"/>
          <w:color w:val="333333"/>
          <w:sz w:val="22"/>
          <w:szCs w:val="22"/>
          <w:shd w:val="clear" w:color="auto" w:fill="FFFFFF"/>
        </w:rPr>
        <w:t>,</w:t>
      </w:r>
    </w:p>
    <w:p w14:paraId="2D9C1CD3" w14:textId="5004D803" w:rsidR="008B5873" w:rsidRPr="00851CE8" w:rsidRDefault="003A71F9" w:rsidP="00851CE8">
      <w:pPr>
        <w:pStyle w:val="Akapitzlist"/>
        <w:numPr>
          <w:ilvl w:val="0"/>
          <w:numId w:val="40"/>
        </w:numPr>
        <w:suppressAutoHyphens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851CE8">
        <w:rPr>
          <w:rFonts w:ascii="Arial" w:hAnsi="Arial" w:cs="Arial"/>
          <w:color w:val="333333"/>
          <w:sz w:val="22"/>
          <w:szCs w:val="22"/>
          <w:shd w:val="clear" w:color="auto" w:fill="FFFFFF"/>
        </w:rPr>
        <w:t>s</w:t>
      </w:r>
      <w:r w:rsidR="008B5873" w:rsidRPr="00851CE8">
        <w:rPr>
          <w:rFonts w:ascii="Arial" w:hAnsi="Arial" w:cs="Arial"/>
          <w:color w:val="333333"/>
          <w:sz w:val="22"/>
          <w:szCs w:val="22"/>
          <w:shd w:val="clear" w:color="auto" w:fill="FFFFFF"/>
        </w:rPr>
        <w:t>przęt</w:t>
      </w:r>
      <w:r w:rsidRPr="00851CE8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em </w:t>
      </w:r>
      <w:r w:rsidR="008B5873" w:rsidRPr="00851CE8">
        <w:rPr>
          <w:rFonts w:ascii="Arial" w:hAnsi="Arial" w:cs="Arial"/>
          <w:color w:val="333333"/>
          <w:sz w:val="22"/>
          <w:szCs w:val="22"/>
          <w:shd w:val="clear" w:color="auto" w:fill="FFFFFF"/>
        </w:rPr>
        <w:t>i aparatur</w:t>
      </w:r>
      <w:r w:rsidRPr="00851CE8">
        <w:rPr>
          <w:rFonts w:ascii="Arial" w:hAnsi="Arial" w:cs="Arial"/>
          <w:color w:val="333333"/>
          <w:sz w:val="22"/>
          <w:szCs w:val="22"/>
          <w:shd w:val="clear" w:color="auto" w:fill="FFFFFF"/>
        </w:rPr>
        <w:t>ą</w:t>
      </w:r>
      <w:r w:rsidR="008B5873" w:rsidRPr="00851CE8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medyczną</w:t>
      </w:r>
      <w:r w:rsidR="00E15F1B">
        <w:rPr>
          <w:rFonts w:ascii="Arial" w:hAnsi="Arial" w:cs="Arial"/>
          <w:color w:val="333333"/>
          <w:sz w:val="22"/>
          <w:szCs w:val="22"/>
          <w:shd w:val="clear" w:color="auto" w:fill="FFFFFF"/>
        </w:rPr>
        <w:t>,</w:t>
      </w:r>
    </w:p>
    <w:p w14:paraId="0769E67C" w14:textId="18ECD06E" w:rsidR="00851CE8" w:rsidRPr="00851CE8" w:rsidRDefault="00851CE8" w:rsidP="00851CE8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51CE8">
        <w:rPr>
          <w:rFonts w:ascii="Arial" w:hAnsi="Arial" w:cs="Arial"/>
          <w:color w:val="333333"/>
          <w:sz w:val="22"/>
          <w:szCs w:val="22"/>
          <w:shd w:val="clear" w:color="auto" w:fill="FFFFFF"/>
        </w:rPr>
        <w:t>miernikiem dawek oraz  pracownią do przygotowania radiofarmaceutyków</w:t>
      </w:r>
      <w:r w:rsidR="00E15F1B">
        <w:rPr>
          <w:rFonts w:ascii="Arial" w:hAnsi="Arial" w:cs="Arial"/>
          <w:color w:val="333333"/>
          <w:sz w:val="22"/>
          <w:szCs w:val="22"/>
          <w:shd w:val="clear" w:color="auto" w:fill="FFFFFF"/>
        </w:rPr>
        <w:t>,</w:t>
      </w:r>
    </w:p>
    <w:p w14:paraId="0422649E" w14:textId="77F99D36" w:rsidR="00082F87" w:rsidRPr="00A60D6F" w:rsidRDefault="00082F87" w:rsidP="00A60D6F">
      <w:pPr>
        <w:suppressAutoHyphens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wymogami </w:t>
      </w:r>
      <w:r w:rsidR="003823C6">
        <w:rPr>
          <w:rFonts w:ascii="Arial" w:hAnsi="Arial" w:cs="Arial"/>
          <w:sz w:val="22"/>
          <w:szCs w:val="22"/>
        </w:rPr>
        <w:t>r</w:t>
      </w:r>
      <w:r w:rsidR="00AD0110" w:rsidRPr="00C921CF">
        <w:rPr>
          <w:rFonts w:ascii="Arial" w:hAnsi="Arial" w:cs="Arial"/>
          <w:sz w:val="22"/>
          <w:szCs w:val="22"/>
        </w:rPr>
        <w:t xml:space="preserve">ozporządzenia Ministra Zdrowia </w:t>
      </w:r>
      <w:r w:rsidR="003A71F9" w:rsidRPr="003A71F9">
        <w:rPr>
          <w:rFonts w:ascii="Arial" w:hAnsi="Arial" w:cs="Arial"/>
          <w:sz w:val="22"/>
          <w:szCs w:val="22"/>
        </w:rPr>
        <w:t>z dnia</w:t>
      </w:r>
      <w:r w:rsidR="003A71F9">
        <w:rPr>
          <w:rFonts w:ascii="Arial" w:hAnsi="Arial" w:cs="Arial"/>
          <w:sz w:val="22"/>
          <w:szCs w:val="22"/>
        </w:rPr>
        <w:t xml:space="preserve"> 6 listopada 2013 r.</w:t>
      </w:r>
      <w:r w:rsidR="00AD0110" w:rsidRPr="00C921CF">
        <w:rPr>
          <w:rFonts w:ascii="Arial" w:hAnsi="Arial" w:cs="Arial"/>
          <w:sz w:val="22"/>
          <w:szCs w:val="22"/>
        </w:rPr>
        <w:t xml:space="preserve"> </w:t>
      </w:r>
      <w:r w:rsidR="003A71F9" w:rsidRPr="003A71F9">
        <w:rPr>
          <w:rFonts w:ascii="Arial" w:hAnsi="Arial" w:cs="Arial"/>
          <w:sz w:val="22"/>
          <w:szCs w:val="22"/>
        </w:rPr>
        <w:t>w sprawie świadczeń gwarantowanych z zakresu ambulatoryjnej opieki specjalistycznej</w:t>
      </w:r>
      <w:r w:rsidR="003A71F9">
        <w:rPr>
          <w:rFonts w:ascii="Arial" w:hAnsi="Arial" w:cs="Arial"/>
          <w:sz w:val="22"/>
          <w:szCs w:val="22"/>
        </w:rPr>
        <w:t xml:space="preserve"> (</w:t>
      </w:r>
      <w:r w:rsidR="003A71F9" w:rsidRPr="003A71F9">
        <w:rPr>
          <w:rFonts w:ascii="Arial" w:hAnsi="Arial" w:cs="Arial"/>
          <w:sz w:val="22"/>
          <w:szCs w:val="22"/>
        </w:rPr>
        <w:t xml:space="preserve"> Dz.U. z 2016 r. </w:t>
      </w:r>
      <w:r w:rsidR="003A71F9" w:rsidRPr="00A60D6F">
        <w:rPr>
          <w:rFonts w:ascii="Arial" w:hAnsi="Arial" w:cs="Arial"/>
          <w:sz w:val="22"/>
          <w:szCs w:val="22"/>
        </w:rPr>
        <w:t>poz. 357 z późn. zm )</w:t>
      </w:r>
      <w:r w:rsidRPr="00A60D6F">
        <w:rPr>
          <w:rFonts w:ascii="Arial" w:hAnsi="Arial" w:cs="Arial"/>
          <w:sz w:val="22"/>
          <w:szCs w:val="22"/>
        </w:rPr>
        <w:t xml:space="preserve">, w lokalizacji, w której będzie zainstalowany </w:t>
      </w:r>
      <w:r w:rsidR="00DE1A0A" w:rsidRPr="00A60D6F">
        <w:rPr>
          <w:rFonts w:ascii="Arial" w:hAnsi="Arial" w:cs="Arial"/>
          <w:sz w:val="22"/>
          <w:szCs w:val="22"/>
        </w:rPr>
        <w:t>aparat PET</w:t>
      </w:r>
      <w:r w:rsidRPr="00A60D6F">
        <w:rPr>
          <w:rFonts w:ascii="Arial" w:hAnsi="Arial" w:cs="Arial"/>
          <w:sz w:val="22"/>
          <w:szCs w:val="22"/>
        </w:rPr>
        <w:t>,</w:t>
      </w:r>
    </w:p>
    <w:bookmarkEnd w:id="7"/>
    <w:p w14:paraId="1C010C7B" w14:textId="6AB70AED" w:rsidR="00082F87" w:rsidRPr="00851CE8" w:rsidRDefault="00082F87" w:rsidP="00851CE8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51CE8">
        <w:rPr>
          <w:rFonts w:ascii="Arial" w:hAnsi="Arial" w:cs="Arial"/>
          <w:sz w:val="22"/>
          <w:szCs w:val="22"/>
        </w:rPr>
        <w:t>udziela</w:t>
      </w:r>
      <w:r w:rsidR="00851CE8">
        <w:rPr>
          <w:rFonts w:ascii="Arial" w:hAnsi="Arial" w:cs="Arial"/>
          <w:sz w:val="22"/>
          <w:szCs w:val="22"/>
        </w:rPr>
        <w:t>nie</w:t>
      </w:r>
      <w:r w:rsidR="00A60D6F" w:rsidRPr="00851CE8">
        <w:rPr>
          <w:rFonts w:ascii="Arial" w:hAnsi="Arial" w:cs="Arial"/>
          <w:sz w:val="22"/>
          <w:szCs w:val="22"/>
        </w:rPr>
        <w:t xml:space="preserve"> </w:t>
      </w:r>
      <w:r w:rsidRPr="00851CE8">
        <w:rPr>
          <w:rFonts w:ascii="Arial" w:hAnsi="Arial" w:cs="Arial"/>
          <w:sz w:val="22"/>
          <w:szCs w:val="22"/>
        </w:rPr>
        <w:t xml:space="preserve">świadczeń w ramach kontraktu z Narodowym Funduszem Zdrowia (NFZ) w trybie hospitalizacji/hospitalizacji planowej, hospitalizacji jednego dnia z zakresu: </w:t>
      </w:r>
    </w:p>
    <w:p w14:paraId="6F489157" w14:textId="77777777" w:rsidR="00082F87" w:rsidRPr="00A60D6F" w:rsidRDefault="00082F87" w:rsidP="00082F87">
      <w:pPr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60D6F">
        <w:rPr>
          <w:rFonts w:ascii="Arial" w:hAnsi="Arial" w:cs="Arial"/>
          <w:sz w:val="22"/>
          <w:szCs w:val="22"/>
        </w:rPr>
        <w:t xml:space="preserve">- onkologii klinicznej lub </w:t>
      </w:r>
    </w:p>
    <w:p w14:paraId="4DFC9B75" w14:textId="77777777" w:rsidR="00082F87" w:rsidRPr="00A60D6F" w:rsidRDefault="00082F87" w:rsidP="00082F87">
      <w:pPr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60D6F">
        <w:rPr>
          <w:rFonts w:ascii="Arial" w:hAnsi="Arial" w:cs="Arial"/>
          <w:sz w:val="22"/>
          <w:szCs w:val="22"/>
        </w:rPr>
        <w:t>- onkologii i hematologii dziecięcej</w:t>
      </w:r>
    </w:p>
    <w:p w14:paraId="6EE4C439" w14:textId="77777777" w:rsidR="00082F87" w:rsidRPr="00A60D6F" w:rsidRDefault="00082F87" w:rsidP="00082F87">
      <w:pPr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60D6F">
        <w:rPr>
          <w:rFonts w:ascii="Arial" w:hAnsi="Arial" w:cs="Arial"/>
          <w:sz w:val="22"/>
          <w:szCs w:val="22"/>
        </w:rPr>
        <w:t xml:space="preserve">oraz </w:t>
      </w:r>
    </w:p>
    <w:p w14:paraId="0E68FB49" w14:textId="193BE3C4" w:rsidR="002B2E1D" w:rsidRPr="00A60D6F" w:rsidRDefault="00082F87" w:rsidP="002B2E1D">
      <w:pPr>
        <w:spacing w:before="0" w:after="0" w:line="360" w:lineRule="auto"/>
        <w:ind w:left="1080" w:hanging="371"/>
        <w:jc w:val="both"/>
        <w:rPr>
          <w:rFonts w:ascii="Arial" w:hAnsi="Arial" w:cs="Arial"/>
          <w:sz w:val="22"/>
          <w:szCs w:val="22"/>
        </w:rPr>
      </w:pPr>
      <w:r w:rsidRPr="00A60D6F">
        <w:rPr>
          <w:rFonts w:ascii="Arial" w:hAnsi="Arial" w:cs="Arial"/>
          <w:sz w:val="22"/>
          <w:szCs w:val="22"/>
        </w:rPr>
        <w:t>- chirurgii</w:t>
      </w:r>
      <w:r w:rsidR="007C3F9A">
        <w:rPr>
          <w:rFonts w:ascii="Arial" w:hAnsi="Arial" w:cs="Arial"/>
          <w:sz w:val="22"/>
          <w:szCs w:val="22"/>
        </w:rPr>
        <w:t xml:space="preserve"> </w:t>
      </w:r>
      <w:r w:rsidR="002B2E1D" w:rsidRPr="00A60D6F">
        <w:rPr>
          <w:rFonts w:ascii="Arial" w:hAnsi="Arial" w:cs="Arial"/>
          <w:sz w:val="22"/>
          <w:szCs w:val="22"/>
        </w:rPr>
        <w:t>/</w:t>
      </w:r>
      <w:r w:rsidR="007C3F9A">
        <w:rPr>
          <w:rFonts w:ascii="Arial" w:hAnsi="Arial" w:cs="Arial"/>
          <w:sz w:val="22"/>
          <w:szCs w:val="22"/>
        </w:rPr>
        <w:t xml:space="preserve"> </w:t>
      </w:r>
      <w:r w:rsidR="002B2E1D" w:rsidRPr="00A60D6F">
        <w:rPr>
          <w:rFonts w:ascii="Arial" w:hAnsi="Arial" w:cs="Arial"/>
          <w:sz w:val="22"/>
          <w:szCs w:val="22"/>
        </w:rPr>
        <w:t>chirurgii dziecięcej lub</w:t>
      </w:r>
    </w:p>
    <w:p w14:paraId="5948AE0D" w14:textId="4A6E5487" w:rsidR="00082F87" w:rsidRDefault="00D10622" w:rsidP="002B2E1D">
      <w:pPr>
        <w:spacing w:before="0"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B71E3C">
        <w:rPr>
          <w:rFonts w:ascii="Arial" w:hAnsi="Arial" w:cs="Arial"/>
          <w:sz w:val="22"/>
          <w:szCs w:val="22"/>
        </w:rPr>
        <w:t xml:space="preserve"> </w:t>
      </w:r>
      <w:r w:rsidR="00702C10" w:rsidRPr="00A60D6F">
        <w:rPr>
          <w:rFonts w:ascii="Arial" w:hAnsi="Arial" w:cs="Arial"/>
          <w:sz w:val="22"/>
          <w:szCs w:val="22"/>
        </w:rPr>
        <w:t xml:space="preserve">chirurgii </w:t>
      </w:r>
      <w:r w:rsidR="00082F87" w:rsidRPr="00A60D6F">
        <w:rPr>
          <w:rFonts w:ascii="Arial" w:hAnsi="Arial" w:cs="Arial"/>
          <w:sz w:val="22"/>
          <w:szCs w:val="22"/>
        </w:rPr>
        <w:t>onkologicznej</w:t>
      </w:r>
      <w:r w:rsidR="007C3F9A">
        <w:rPr>
          <w:rFonts w:ascii="Arial" w:hAnsi="Arial" w:cs="Arial"/>
          <w:sz w:val="22"/>
          <w:szCs w:val="22"/>
        </w:rPr>
        <w:t xml:space="preserve"> </w:t>
      </w:r>
      <w:r w:rsidR="00C979E9" w:rsidRPr="00A60D6F">
        <w:rPr>
          <w:rFonts w:ascii="Arial" w:hAnsi="Arial" w:cs="Arial"/>
          <w:sz w:val="22"/>
          <w:szCs w:val="22"/>
        </w:rPr>
        <w:t>/</w:t>
      </w:r>
      <w:r w:rsidR="007C3F9A">
        <w:rPr>
          <w:rFonts w:ascii="Arial" w:hAnsi="Arial" w:cs="Arial"/>
          <w:sz w:val="22"/>
          <w:szCs w:val="22"/>
        </w:rPr>
        <w:t xml:space="preserve"> </w:t>
      </w:r>
      <w:r w:rsidR="00C979E9" w:rsidRPr="00A60D6F">
        <w:rPr>
          <w:rFonts w:ascii="Arial" w:hAnsi="Arial" w:cs="Arial"/>
          <w:sz w:val="22"/>
          <w:szCs w:val="22"/>
        </w:rPr>
        <w:t>chirurgii onkologicznej dla dzieci</w:t>
      </w:r>
      <w:r w:rsidR="00052C4E">
        <w:rPr>
          <w:rFonts w:ascii="Arial" w:hAnsi="Arial" w:cs="Arial"/>
          <w:sz w:val="22"/>
          <w:szCs w:val="22"/>
        </w:rPr>
        <w:t>,</w:t>
      </w:r>
      <w:r w:rsidR="00082F87" w:rsidRPr="00A60D6F">
        <w:rPr>
          <w:rFonts w:ascii="Arial" w:hAnsi="Arial" w:cs="Arial"/>
          <w:sz w:val="22"/>
          <w:szCs w:val="22"/>
        </w:rPr>
        <w:t xml:space="preserve"> </w:t>
      </w:r>
    </w:p>
    <w:p w14:paraId="74FC088A" w14:textId="6DC321FD" w:rsidR="00ED6FD3" w:rsidRPr="00ED6FD3" w:rsidRDefault="00C74653" w:rsidP="00ED6FD3">
      <w:pPr>
        <w:pStyle w:val="Akapitzlist"/>
        <w:numPr>
          <w:ilvl w:val="0"/>
          <w:numId w:val="33"/>
        </w:numPr>
        <w:suppressAutoHyphens/>
        <w:spacing w:before="0" w:after="0" w:line="360" w:lineRule="auto"/>
        <w:jc w:val="both"/>
      </w:pPr>
      <w:r w:rsidRPr="00C74653">
        <w:rPr>
          <w:rFonts w:ascii="Arial" w:hAnsi="Arial" w:cs="Arial"/>
          <w:sz w:val="22"/>
          <w:szCs w:val="22"/>
        </w:rPr>
        <w:t>posiadanie a</w:t>
      </w:r>
      <w:r>
        <w:rPr>
          <w:rFonts w:ascii="Arial" w:hAnsi="Arial" w:cs="Arial"/>
          <w:sz w:val="22"/>
          <w:szCs w:val="22"/>
        </w:rPr>
        <w:t>paratu PET</w:t>
      </w:r>
      <w:r w:rsidR="00F23F5E">
        <w:rPr>
          <w:rFonts w:ascii="Arial" w:hAnsi="Arial" w:cs="Arial"/>
          <w:sz w:val="22"/>
          <w:szCs w:val="22"/>
        </w:rPr>
        <w:t xml:space="preserve"> do wymiany</w:t>
      </w:r>
      <w:r w:rsidRPr="00C74653">
        <w:rPr>
          <w:rFonts w:ascii="Arial" w:hAnsi="Arial" w:cs="Arial"/>
          <w:sz w:val="22"/>
          <w:szCs w:val="22"/>
        </w:rPr>
        <w:t xml:space="preserve">, którego wiek, liczony od momentu rozpoczęcia w danym podmiocie udzielania za jego pomocą świadczeń zdrowotnych </w:t>
      </w:r>
      <w:r w:rsidR="00052C4E" w:rsidRPr="0040103D">
        <w:rPr>
          <w:rFonts w:ascii="Arial" w:hAnsi="Arial" w:cs="Arial"/>
          <w:sz w:val="22"/>
          <w:szCs w:val="22"/>
        </w:rPr>
        <w:t>na dzień</w:t>
      </w:r>
      <w:r w:rsidRPr="0040103D">
        <w:rPr>
          <w:rFonts w:ascii="Arial" w:hAnsi="Arial" w:cs="Arial"/>
          <w:sz w:val="22"/>
          <w:szCs w:val="22"/>
        </w:rPr>
        <w:t xml:space="preserve"> </w:t>
      </w:r>
      <w:r w:rsidRPr="00C74653">
        <w:rPr>
          <w:rFonts w:ascii="Arial" w:hAnsi="Arial" w:cs="Arial"/>
          <w:sz w:val="22"/>
          <w:szCs w:val="22"/>
        </w:rPr>
        <w:t xml:space="preserve">dnia </w:t>
      </w:r>
      <w:r w:rsidR="00E45519">
        <w:rPr>
          <w:rFonts w:ascii="Arial" w:hAnsi="Arial" w:cs="Arial"/>
          <w:sz w:val="22"/>
          <w:szCs w:val="22"/>
        </w:rPr>
        <w:t>1</w:t>
      </w:r>
      <w:r w:rsidR="003823C6">
        <w:rPr>
          <w:rFonts w:ascii="Arial" w:hAnsi="Arial" w:cs="Arial"/>
          <w:sz w:val="22"/>
          <w:szCs w:val="22"/>
        </w:rPr>
        <w:t xml:space="preserve"> stycznia  </w:t>
      </w:r>
      <w:r w:rsidRPr="00C74653">
        <w:rPr>
          <w:rFonts w:ascii="Arial" w:hAnsi="Arial" w:cs="Arial"/>
          <w:sz w:val="22"/>
          <w:szCs w:val="22"/>
        </w:rPr>
        <w:t>2023 r., będzie wynosił co najmniej 10 lat (</w:t>
      </w:r>
      <w:r>
        <w:rPr>
          <w:rFonts w:ascii="Arial" w:hAnsi="Arial" w:cs="Arial"/>
          <w:sz w:val="22"/>
          <w:szCs w:val="22"/>
        </w:rPr>
        <w:t>wg daty dziennej</w:t>
      </w:r>
      <w:r w:rsidRPr="00C74653">
        <w:rPr>
          <w:rFonts w:ascii="Arial" w:hAnsi="Arial" w:cs="Arial"/>
          <w:sz w:val="22"/>
          <w:szCs w:val="22"/>
        </w:rPr>
        <w:t>)</w:t>
      </w:r>
      <w:r w:rsidR="00052C4E">
        <w:rPr>
          <w:rFonts w:ascii="Arial" w:hAnsi="Arial" w:cs="Arial"/>
          <w:sz w:val="22"/>
          <w:szCs w:val="22"/>
        </w:rPr>
        <w:t>.</w:t>
      </w:r>
      <w:r w:rsidRPr="00C74653">
        <w:rPr>
          <w:rFonts w:ascii="Arial" w:hAnsi="Arial" w:cs="Arial"/>
          <w:sz w:val="22"/>
          <w:szCs w:val="22"/>
        </w:rPr>
        <w:t xml:space="preserve"> </w:t>
      </w:r>
    </w:p>
    <w:p w14:paraId="7E879726" w14:textId="21B8BFCC" w:rsidR="00A3697F" w:rsidRPr="003A0DF8" w:rsidRDefault="00F27684" w:rsidP="00F27684">
      <w:pPr>
        <w:pStyle w:val="Nagwek2"/>
        <w:spacing w:before="120"/>
        <w:rPr>
          <w:color w:val="000000" w:themeColor="text1"/>
          <w:sz w:val="24"/>
          <w:szCs w:val="24"/>
        </w:rPr>
      </w:pPr>
      <w:r w:rsidRPr="003A0DF8">
        <w:rPr>
          <w:color w:val="000000" w:themeColor="text1"/>
          <w:sz w:val="24"/>
          <w:szCs w:val="24"/>
        </w:rPr>
        <w:t>V</w:t>
      </w:r>
      <w:r w:rsidR="00251A41">
        <w:rPr>
          <w:color w:val="000000" w:themeColor="text1"/>
          <w:sz w:val="24"/>
          <w:szCs w:val="24"/>
        </w:rPr>
        <w:t>I</w:t>
      </w:r>
      <w:r w:rsidRPr="003A0DF8">
        <w:rPr>
          <w:color w:val="000000" w:themeColor="text1"/>
          <w:sz w:val="24"/>
          <w:szCs w:val="24"/>
        </w:rPr>
        <w:t>I.</w:t>
      </w:r>
      <w:r w:rsidR="0083076F" w:rsidRPr="003A0DF8">
        <w:rPr>
          <w:color w:val="000000" w:themeColor="text1"/>
          <w:sz w:val="24"/>
          <w:szCs w:val="24"/>
        </w:rPr>
        <w:t>SPOSÓB OCENY OFERT</w:t>
      </w:r>
    </w:p>
    <w:p w14:paraId="04A4FE2F" w14:textId="490F1CC7" w:rsidR="005B18F6" w:rsidRDefault="00007C6E" w:rsidP="00007C6E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829D8">
        <w:rPr>
          <w:rFonts w:ascii="Arial" w:hAnsi="Arial" w:cs="Arial"/>
          <w:sz w:val="22"/>
          <w:szCs w:val="22"/>
        </w:rPr>
        <w:lastRenderedPageBreak/>
        <w:t>Oferty będą rozpatrywane zgodnie z zarządzeniem Ministra Zdrowia z dnia 25 kwietnia 2018 r. w sprawie prowadzenia prac nad opracowaniem i realizacją programów polityki zdrowotnej oraz wyłaniania realizatorów innych programów realizowanych przez ministra właściwego do spraw zdrowia (Dz. Urz. Min. Zdrow. poz. 30</w:t>
      </w:r>
      <w:r w:rsidR="00974FD9">
        <w:rPr>
          <w:rFonts w:ascii="Arial" w:hAnsi="Arial" w:cs="Arial"/>
          <w:sz w:val="22"/>
          <w:szCs w:val="22"/>
        </w:rPr>
        <w:t>,</w:t>
      </w:r>
      <w:r w:rsidRPr="00E829D8">
        <w:rPr>
          <w:rFonts w:ascii="Arial" w:hAnsi="Arial" w:cs="Arial"/>
          <w:sz w:val="22"/>
          <w:szCs w:val="22"/>
        </w:rPr>
        <w:t xml:space="preserve"> z późn. zm.). </w:t>
      </w:r>
    </w:p>
    <w:p w14:paraId="6E7E162B" w14:textId="5FDEE285" w:rsidR="00007C6E" w:rsidRPr="00E829D8" w:rsidRDefault="00007C6E" w:rsidP="00007C6E">
      <w:pPr>
        <w:spacing w:before="120" w:line="360" w:lineRule="auto"/>
        <w:jc w:val="both"/>
        <w:rPr>
          <w:rFonts w:ascii="Arial" w:hAnsi="Arial" w:cs="Arial"/>
        </w:rPr>
      </w:pPr>
      <w:r w:rsidRPr="00A60D6F">
        <w:rPr>
          <w:rFonts w:ascii="Arial" w:hAnsi="Arial" w:cs="Arial"/>
          <w:sz w:val="22"/>
          <w:szCs w:val="22"/>
        </w:rPr>
        <w:t>Etapy oceny ofert:</w:t>
      </w:r>
    </w:p>
    <w:p w14:paraId="1D3F4EBF" w14:textId="77777777" w:rsidR="00650560" w:rsidRPr="00E829D8" w:rsidRDefault="00650560" w:rsidP="00650560">
      <w:pPr>
        <w:pStyle w:val="Akapitzlist"/>
        <w:numPr>
          <w:ilvl w:val="0"/>
          <w:numId w:val="1"/>
        </w:numPr>
        <w:spacing w:before="12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E829D8">
        <w:rPr>
          <w:rFonts w:ascii="Arial" w:hAnsi="Arial" w:cs="Arial"/>
          <w:sz w:val="22"/>
          <w:szCs w:val="22"/>
        </w:rPr>
        <w:t xml:space="preserve">W pierwszej kolejności zostanie przeprowadzona weryfikacja ofert pod względem </w:t>
      </w:r>
      <w:r w:rsidRPr="00E829D8">
        <w:rPr>
          <w:rFonts w:ascii="Arial" w:hAnsi="Arial" w:cs="Arial"/>
          <w:b/>
          <w:bCs/>
          <w:sz w:val="22"/>
          <w:szCs w:val="22"/>
        </w:rPr>
        <w:t>zachowania terminu złożenia oferty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F44D0A">
        <w:t xml:space="preserve"> </w:t>
      </w:r>
      <w:r w:rsidRPr="003A0DF8">
        <w:rPr>
          <w:rFonts w:ascii="Arial" w:hAnsi="Arial" w:cs="Arial"/>
          <w:color w:val="000000" w:themeColor="text1"/>
          <w:sz w:val="22"/>
          <w:szCs w:val="22"/>
        </w:rPr>
        <w:t xml:space="preserve">określonego w punkcie III niniejszego ogłoszenia. </w:t>
      </w:r>
      <w:r w:rsidRPr="00E829D8">
        <w:rPr>
          <w:rFonts w:ascii="Arial" w:hAnsi="Arial" w:cs="Arial"/>
          <w:sz w:val="22"/>
          <w:szCs w:val="22"/>
        </w:rPr>
        <w:t>Oferty złożone po upływie ww. terminu nie podlegają ocenie i zostają odrzucone (od</w:t>
      </w:r>
      <w:r>
        <w:rPr>
          <w:rFonts w:ascii="Arial" w:hAnsi="Arial" w:cs="Arial"/>
          <w:sz w:val="22"/>
          <w:szCs w:val="22"/>
        </w:rPr>
        <w:t> </w:t>
      </w:r>
      <w:r w:rsidRPr="00E829D8">
        <w:rPr>
          <w:rFonts w:ascii="Arial" w:hAnsi="Arial" w:cs="Arial"/>
          <w:sz w:val="22"/>
          <w:szCs w:val="22"/>
        </w:rPr>
        <w:t>odrzucenia ofert nie przysługuje wniosek o przywrócenie terminu do złożenia oferty).</w:t>
      </w:r>
    </w:p>
    <w:p w14:paraId="20BCBDFF" w14:textId="796A36AA" w:rsidR="00650560" w:rsidRPr="003A0DF8" w:rsidRDefault="00650560" w:rsidP="00650560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3A0DF8">
        <w:rPr>
          <w:rFonts w:ascii="Arial" w:hAnsi="Arial" w:cs="Arial"/>
          <w:color w:val="000000" w:themeColor="text1"/>
          <w:sz w:val="22"/>
          <w:szCs w:val="22"/>
        </w:rPr>
        <w:t xml:space="preserve">W drugiej kolejności oceniane jest </w:t>
      </w:r>
      <w:r w:rsidRPr="003A0DF8">
        <w:rPr>
          <w:rFonts w:ascii="Arial" w:hAnsi="Arial" w:cs="Arial"/>
          <w:b/>
          <w:bCs/>
          <w:color w:val="000000" w:themeColor="text1"/>
          <w:sz w:val="22"/>
          <w:szCs w:val="22"/>
        </w:rPr>
        <w:t>spełni</w:t>
      </w:r>
      <w:r w:rsidR="00021F5C">
        <w:rPr>
          <w:rFonts w:ascii="Arial" w:hAnsi="Arial" w:cs="Arial"/>
          <w:b/>
          <w:bCs/>
          <w:color w:val="000000" w:themeColor="text1"/>
          <w:sz w:val="22"/>
          <w:szCs w:val="22"/>
        </w:rPr>
        <w:t>e</w:t>
      </w:r>
      <w:r w:rsidRPr="003A0DF8">
        <w:rPr>
          <w:rFonts w:ascii="Arial" w:hAnsi="Arial" w:cs="Arial"/>
          <w:b/>
          <w:bCs/>
          <w:color w:val="000000" w:themeColor="text1"/>
          <w:sz w:val="22"/>
          <w:szCs w:val="22"/>
        </w:rPr>
        <w:t>nie wymagań progowych</w:t>
      </w:r>
      <w:r w:rsidRPr="003A0DF8">
        <w:rPr>
          <w:color w:val="000000" w:themeColor="text1"/>
        </w:rPr>
        <w:t xml:space="preserve"> </w:t>
      </w:r>
      <w:r w:rsidRPr="003A0DF8">
        <w:rPr>
          <w:rFonts w:ascii="Arial" w:hAnsi="Arial" w:cs="Arial"/>
          <w:color w:val="000000" w:themeColor="text1"/>
          <w:sz w:val="22"/>
          <w:szCs w:val="22"/>
        </w:rPr>
        <w:t>opisanych w punkcie IV. Oferty niespełniające warunków progowych podlegają odrzuceniu.</w:t>
      </w:r>
    </w:p>
    <w:p w14:paraId="03D1AA7E" w14:textId="77777777" w:rsidR="00650560" w:rsidRDefault="00650560" w:rsidP="00650560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A0DF8">
        <w:rPr>
          <w:rFonts w:ascii="Arial" w:hAnsi="Arial" w:cs="Arial"/>
          <w:color w:val="000000" w:themeColor="text1"/>
          <w:sz w:val="22"/>
          <w:szCs w:val="22"/>
        </w:rPr>
        <w:t xml:space="preserve">W trzeciej kolejności oceniane jest </w:t>
      </w:r>
      <w:r w:rsidRPr="003A0DF8">
        <w:rPr>
          <w:rFonts w:ascii="Arial" w:hAnsi="Arial" w:cs="Arial"/>
          <w:b/>
          <w:bCs/>
          <w:color w:val="000000" w:themeColor="text1"/>
          <w:sz w:val="22"/>
          <w:szCs w:val="22"/>
        </w:rPr>
        <w:t>spełnienie wymagań formalnych</w:t>
      </w:r>
      <w:r w:rsidRPr="003A0DF8">
        <w:rPr>
          <w:color w:val="000000" w:themeColor="text1"/>
        </w:rPr>
        <w:t xml:space="preserve"> </w:t>
      </w:r>
      <w:r w:rsidRPr="003A0DF8">
        <w:rPr>
          <w:rFonts w:ascii="Arial" w:hAnsi="Arial" w:cs="Arial"/>
          <w:color w:val="000000" w:themeColor="text1"/>
          <w:sz w:val="22"/>
          <w:szCs w:val="22"/>
        </w:rPr>
        <w:t xml:space="preserve">opisanych w punkcie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III i </w:t>
      </w:r>
      <w:r w:rsidRPr="003A0DF8">
        <w:rPr>
          <w:rFonts w:ascii="Arial" w:hAnsi="Arial" w:cs="Arial"/>
          <w:color w:val="000000" w:themeColor="text1"/>
          <w:sz w:val="22"/>
          <w:szCs w:val="22"/>
        </w:rPr>
        <w:t xml:space="preserve">V. </w:t>
      </w:r>
    </w:p>
    <w:p w14:paraId="1D8668DC" w14:textId="77C1C5D3" w:rsidR="00650560" w:rsidRPr="00E7093F" w:rsidRDefault="00650560" w:rsidP="00650560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6290">
        <w:rPr>
          <w:rFonts w:ascii="Arial" w:hAnsi="Arial" w:cs="Arial"/>
          <w:color w:val="000000" w:themeColor="text1"/>
          <w:sz w:val="22"/>
          <w:szCs w:val="22"/>
        </w:rPr>
        <w:t>W przypadku niespełni</w:t>
      </w:r>
      <w:r w:rsidR="00021F5C">
        <w:rPr>
          <w:rFonts w:ascii="Arial" w:hAnsi="Arial" w:cs="Arial"/>
          <w:color w:val="000000" w:themeColor="text1"/>
          <w:sz w:val="22"/>
          <w:szCs w:val="22"/>
        </w:rPr>
        <w:t>e</w:t>
      </w:r>
      <w:r w:rsidRPr="007A6290">
        <w:rPr>
          <w:rFonts w:ascii="Arial" w:hAnsi="Arial" w:cs="Arial"/>
          <w:color w:val="000000" w:themeColor="text1"/>
          <w:sz w:val="22"/>
          <w:szCs w:val="22"/>
        </w:rPr>
        <w:t>nia wymagań formalnych, Oferent może uzupełnić stwierdzone braki formalne w terminie 5 dni roboczych od dnia opublikowania na stronie internetowej Ministerstwa Zdrowia</w:t>
      </w:r>
      <w:r w:rsidR="00C74653">
        <w:rPr>
          <w:rFonts w:ascii="Arial" w:hAnsi="Arial" w:cs="Arial"/>
          <w:color w:val="000000" w:themeColor="text1"/>
          <w:sz w:val="22"/>
          <w:szCs w:val="22"/>
        </w:rPr>
        <w:t xml:space="preserve"> i na stronie podmiotowej Biuletynu Informacji Publicznej</w:t>
      </w:r>
      <w:r w:rsidRPr="007A6290">
        <w:rPr>
          <w:rFonts w:ascii="Arial" w:hAnsi="Arial" w:cs="Arial"/>
          <w:color w:val="000000" w:themeColor="text1"/>
          <w:sz w:val="22"/>
          <w:szCs w:val="22"/>
        </w:rPr>
        <w:t xml:space="preserve"> listy ofert niespełniających warunków formalnych, która zawiera informację o wskazanym trybie oraz terminie uzupełnienia braków formalnych oferty. </w:t>
      </w:r>
      <w:r w:rsidRPr="00CB2B7A">
        <w:rPr>
          <w:rFonts w:ascii="Arial" w:hAnsi="Arial" w:cs="Arial"/>
          <w:color w:val="000000" w:themeColor="text1"/>
          <w:sz w:val="22"/>
          <w:szCs w:val="22"/>
        </w:rPr>
        <w:t>O</w:t>
      </w:r>
      <w:r>
        <w:rPr>
          <w:rFonts w:ascii="Arial" w:hAnsi="Arial" w:cs="Arial"/>
          <w:color w:val="000000" w:themeColor="text1"/>
          <w:sz w:val="22"/>
          <w:szCs w:val="22"/>
        </w:rPr>
        <w:t> </w:t>
      </w:r>
      <w:r w:rsidRPr="00CB2B7A">
        <w:rPr>
          <w:rFonts w:ascii="Arial" w:hAnsi="Arial" w:cs="Arial"/>
          <w:color w:val="000000" w:themeColor="text1"/>
          <w:sz w:val="22"/>
          <w:szCs w:val="22"/>
        </w:rPr>
        <w:t>zachowaniu terminu decyduje dzień wpływu uzupełnienia braków formalnych do urzędu obsługującego ministra właściwego do spraw zdrowia. W przypadku niedotrzymania przez oferenta tego terminu złożona oferta podlega odrzuceniu</w:t>
      </w:r>
      <w:r w:rsidRPr="007A6290">
        <w:rPr>
          <w:rFonts w:ascii="Arial" w:hAnsi="Arial" w:cs="Arial"/>
          <w:color w:val="000000" w:themeColor="text1"/>
          <w:sz w:val="22"/>
          <w:szCs w:val="22"/>
        </w:rPr>
        <w:t>.</w:t>
      </w:r>
      <w:r w:rsidRPr="007A6290">
        <w:rPr>
          <w:rFonts w:ascii="Arial" w:eastAsia="Times New Roman" w:hAnsi="Arial" w:cs="Arial"/>
          <w:b/>
          <w:bCs/>
          <w:color w:val="000000" w:themeColor="text1"/>
          <w:sz w:val="22"/>
          <w:szCs w:val="18"/>
          <w:lang w:val="x-none"/>
        </w:rPr>
        <w:t xml:space="preserve"> </w:t>
      </w:r>
    </w:p>
    <w:p w14:paraId="48718588" w14:textId="77777777" w:rsidR="00650560" w:rsidRPr="00E7093F" w:rsidRDefault="00650560" w:rsidP="00650560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244A">
        <w:rPr>
          <w:rFonts w:ascii="Arial" w:hAnsi="Arial" w:cs="Arial"/>
          <w:color w:val="000000" w:themeColor="text1"/>
          <w:sz w:val="22"/>
          <w:szCs w:val="22"/>
        </w:rPr>
        <w:t xml:space="preserve">Brak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uzupełnienia albo niewłaściwe uzupełnienie oferty w zakresie </w:t>
      </w:r>
      <w:r w:rsidRPr="001E244A">
        <w:rPr>
          <w:rFonts w:ascii="Arial" w:hAnsi="Arial" w:cs="Arial"/>
          <w:color w:val="000000" w:themeColor="text1"/>
          <w:sz w:val="22"/>
          <w:szCs w:val="22"/>
        </w:rPr>
        <w:t>potwierdzenia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spełnienia wszystkich </w:t>
      </w:r>
      <w:r w:rsidRPr="001E244A">
        <w:rPr>
          <w:rFonts w:ascii="Arial" w:hAnsi="Arial" w:cs="Arial"/>
          <w:color w:val="000000" w:themeColor="text1"/>
          <w:sz w:val="22"/>
          <w:szCs w:val="22"/>
        </w:rPr>
        <w:t>wymaga</w:t>
      </w:r>
      <w:r>
        <w:rPr>
          <w:rFonts w:ascii="Arial" w:hAnsi="Arial" w:cs="Arial"/>
          <w:color w:val="000000" w:themeColor="text1"/>
          <w:sz w:val="22"/>
          <w:szCs w:val="22"/>
        </w:rPr>
        <w:t>ń</w:t>
      </w:r>
      <w:r w:rsidRPr="001E244A">
        <w:rPr>
          <w:rFonts w:ascii="Arial" w:hAnsi="Arial" w:cs="Arial"/>
          <w:color w:val="000000" w:themeColor="text1"/>
          <w:sz w:val="22"/>
          <w:szCs w:val="22"/>
        </w:rPr>
        <w:t xml:space="preserve"> formaln</w:t>
      </w:r>
      <w:r>
        <w:rPr>
          <w:rFonts w:ascii="Arial" w:hAnsi="Arial" w:cs="Arial"/>
          <w:color w:val="000000" w:themeColor="text1"/>
          <w:sz w:val="22"/>
          <w:szCs w:val="22"/>
        </w:rPr>
        <w:t>ych</w:t>
      </w:r>
      <w:r w:rsidRPr="001E244A">
        <w:rPr>
          <w:rFonts w:ascii="Arial" w:hAnsi="Arial" w:cs="Arial"/>
          <w:color w:val="000000" w:themeColor="text1"/>
          <w:sz w:val="22"/>
          <w:szCs w:val="22"/>
        </w:rPr>
        <w:t xml:space="preserve"> powoduje odstąpienie od dalszej oceny oferty i jej odrzucenie.</w:t>
      </w:r>
    </w:p>
    <w:p w14:paraId="461C826E" w14:textId="251ADF72" w:rsidR="00650560" w:rsidRDefault="00650560" w:rsidP="00650560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325558">
        <w:rPr>
          <w:rFonts w:ascii="Arial" w:hAnsi="Arial" w:cs="Arial"/>
          <w:b/>
          <w:bCs/>
          <w:sz w:val="22"/>
          <w:szCs w:val="22"/>
        </w:rPr>
        <w:t>Oferty, które spełni</w:t>
      </w:r>
      <w:r w:rsidR="00021F5C">
        <w:rPr>
          <w:rFonts w:ascii="Arial" w:hAnsi="Arial" w:cs="Arial"/>
          <w:b/>
          <w:bCs/>
          <w:sz w:val="22"/>
          <w:szCs w:val="22"/>
        </w:rPr>
        <w:t>ły</w:t>
      </w:r>
      <w:r w:rsidRPr="00325558">
        <w:rPr>
          <w:rFonts w:ascii="Arial" w:hAnsi="Arial" w:cs="Arial"/>
          <w:b/>
          <w:bCs/>
          <w:sz w:val="22"/>
          <w:szCs w:val="22"/>
        </w:rPr>
        <w:t xml:space="preserve"> warunki progowe oraz formalne (również te, w których braki formalne zostały uzupełnione prawidłowo) podlegają dalszej ocenie pod względem merytorycznym</w:t>
      </w:r>
      <w:r w:rsidRPr="00325558">
        <w:rPr>
          <w:rFonts w:ascii="Arial" w:hAnsi="Arial" w:cs="Arial"/>
          <w:sz w:val="22"/>
          <w:szCs w:val="22"/>
        </w:rPr>
        <w:t>. Punkty dla oferentów będą przyznawane w oparciu o kryteria oceny ofert</w:t>
      </w:r>
      <w:r w:rsidRPr="00325558">
        <w:t xml:space="preserve"> </w:t>
      </w:r>
      <w:r w:rsidRPr="00325558">
        <w:rPr>
          <w:rFonts w:ascii="Arial" w:hAnsi="Arial" w:cs="Arial"/>
          <w:sz w:val="22"/>
          <w:szCs w:val="22"/>
        </w:rPr>
        <w:t>opisane w punkcie VII</w:t>
      </w:r>
      <w:r>
        <w:rPr>
          <w:rFonts w:ascii="Arial" w:hAnsi="Arial" w:cs="Arial"/>
          <w:sz w:val="22"/>
          <w:szCs w:val="22"/>
        </w:rPr>
        <w:t>I</w:t>
      </w:r>
      <w:r w:rsidRPr="00325558">
        <w:rPr>
          <w:rFonts w:ascii="Arial" w:hAnsi="Arial" w:cs="Arial"/>
          <w:sz w:val="22"/>
          <w:szCs w:val="22"/>
        </w:rPr>
        <w:t xml:space="preserve"> niniejszego ogłoszenia. </w:t>
      </w:r>
      <w:r w:rsidRPr="00E01D8B">
        <w:rPr>
          <w:rFonts w:ascii="Arial" w:hAnsi="Arial" w:cs="Arial"/>
          <w:sz w:val="22"/>
          <w:szCs w:val="22"/>
        </w:rPr>
        <w:t>Brak potwierdzenia w ofercie spełnienia chociażby jednego obligatoryjnego wymagania merytorycznego powoduje odstąpienie od dalszej oceny oferty i jej odrzucenie.</w:t>
      </w:r>
    </w:p>
    <w:p w14:paraId="4EC48F80" w14:textId="77777777" w:rsidR="00650560" w:rsidRPr="00E01D8B" w:rsidRDefault="00650560" w:rsidP="00650560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242EC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 xml:space="preserve">Informacja o przesunięciu terminu składania ofert, </w:t>
      </w:r>
      <w:r w:rsidRPr="00316CBB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>terminu uzupełnienia braków formalnych</w:t>
      </w:r>
      <w:r w:rsidRPr="005242EC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 xml:space="preserve"> albo unieważnieniu konkursu ofert, jest zamieszczana na stronie internetowej urzędu obsługującego ministra właściwego do spraw zdrowia i na stronie podmiotowej Biuletynu Informacji Publicznej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>.</w:t>
      </w:r>
    </w:p>
    <w:p w14:paraId="65C1FDA9" w14:textId="4C6D4489" w:rsidR="00650560" w:rsidRDefault="00650560" w:rsidP="00650560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A0DF8">
        <w:rPr>
          <w:rFonts w:ascii="Arial" w:hAnsi="Arial" w:cs="Arial"/>
          <w:color w:val="000000" w:themeColor="text1"/>
          <w:sz w:val="22"/>
          <w:szCs w:val="22"/>
        </w:rPr>
        <w:lastRenderedPageBreak/>
        <w:t>W przypadku wystąpienia niejasności w zakresie treści złożonej oferty, Oferent może zostać wezwany do złożenia wyjaśnień w terminie wskazanym w tym wezwaniu – wezwanie jest wysyłane przy wykorzystaniu wskazanych w ofercie danych kontaktowych (adres e-mail/ePUAP).</w:t>
      </w:r>
    </w:p>
    <w:p w14:paraId="2FA3B67E" w14:textId="47A2AF2E" w:rsidR="00B142BE" w:rsidRPr="001A5EDA" w:rsidRDefault="007E0E06" w:rsidP="007E0E06">
      <w:pPr>
        <w:pStyle w:val="Nagwek2"/>
        <w:spacing w:before="0"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VI</w:t>
      </w:r>
      <w:r w:rsidR="00251A41">
        <w:rPr>
          <w:color w:val="000000" w:themeColor="text1"/>
          <w:sz w:val="24"/>
          <w:szCs w:val="24"/>
        </w:rPr>
        <w:t>I</w:t>
      </w:r>
      <w:r>
        <w:rPr>
          <w:color w:val="000000" w:themeColor="text1"/>
          <w:sz w:val="24"/>
          <w:szCs w:val="24"/>
        </w:rPr>
        <w:t>I</w:t>
      </w:r>
      <w:r w:rsidR="00DF170D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="00491D8C" w:rsidRPr="001A5EDA">
        <w:rPr>
          <w:color w:val="000000" w:themeColor="text1"/>
          <w:sz w:val="24"/>
          <w:szCs w:val="24"/>
        </w:rPr>
        <w:t>KRYTERIA OCENY OFERT</w:t>
      </w:r>
    </w:p>
    <w:p w14:paraId="7B0C9418" w14:textId="698A0EBA" w:rsidR="00004F91" w:rsidRPr="006947E2" w:rsidRDefault="00004F91" w:rsidP="00F27684">
      <w:pPr>
        <w:numPr>
          <w:ilvl w:val="0"/>
          <w:numId w:val="5"/>
        </w:numPr>
        <w:suppressAutoHyphens/>
        <w:spacing w:before="0" w:after="0" w:line="360" w:lineRule="auto"/>
        <w:jc w:val="both"/>
        <w:rPr>
          <w:color w:val="000000" w:themeColor="text1"/>
        </w:rPr>
      </w:pPr>
      <w:r w:rsidRPr="006947E2">
        <w:rPr>
          <w:rFonts w:ascii="Arial" w:hAnsi="Arial" w:cs="Arial"/>
          <w:color w:val="000000" w:themeColor="text1"/>
          <w:sz w:val="22"/>
          <w:szCs w:val="22"/>
        </w:rPr>
        <w:t xml:space="preserve">Liczba lat pracy </w:t>
      </w:r>
      <w:r w:rsidR="00AA0611">
        <w:rPr>
          <w:rFonts w:ascii="Arial" w:hAnsi="Arial" w:cs="Arial"/>
          <w:color w:val="000000" w:themeColor="text1"/>
          <w:sz w:val="22"/>
          <w:szCs w:val="22"/>
        </w:rPr>
        <w:t>aparatu PET</w:t>
      </w:r>
      <w:r w:rsidRPr="006947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535B4">
        <w:rPr>
          <w:rFonts w:ascii="Arial" w:hAnsi="Arial" w:cs="Arial"/>
          <w:color w:val="000000" w:themeColor="text1"/>
          <w:sz w:val="22"/>
          <w:szCs w:val="22"/>
        </w:rPr>
        <w:t>dedykowanego do</w:t>
      </w:r>
      <w:r w:rsidRPr="006947E2">
        <w:rPr>
          <w:rFonts w:ascii="Arial" w:hAnsi="Arial" w:cs="Arial"/>
          <w:color w:val="000000" w:themeColor="text1"/>
          <w:sz w:val="22"/>
          <w:szCs w:val="22"/>
        </w:rPr>
        <w:t xml:space="preserve"> wymiany, liczona od momentu rozpoczęcia</w:t>
      </w:r>
      <w:r w:rsidR="001535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57B2B">
        <w:rPr>
          <w:rFonts w:ascii="Arial" w:hAnsi="Arial" w:cs="Arial"/>
          <w:color w:val="000000" w:themeColor="text1"/>
          <w:sz w:val="22"/>
          <w:szCs w:val="22"/>
        </w:rPr>
        <w:t>udzielania</w:t>
      </w:r>
      <w:r w:rsidR="001535B4">
        <w:rPr>
          <w:rFonts w:ascii="Arial" w:hAnsi="Arial" w:cs="Arial"/>
          <w:color w:val="000000" w:themeColor="text1"/>
          <w:sz w:val="22"/>
          <w:szCs w:val="22"/>
        </w:rPr>
        <w:t xml:space="preserve"> świadczeń</w:t>
      </w:r>
      <w:r w:rsidR="00857B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947E2">
        <w:rPr>
          <w:rFonts w:ascii="Arial" w:hAnsi="Arial" w:cs="Arial"/>
          <w:color w:val="000000" w:themeColor="text1"/>
          <w:sz w:val="22"/>
          <w:szCs w:val="22"/>
        </w:rPr>
        <w:t xml:space="preserve">w danym podmiocie </w:t>
      </w:r>
      <w:r w:rsidRPr="0040103D">
        <w:rPr>
          <w:rFonts w:ascii="Arial" w:hAnsi="Arial" w:cs="Arial"/>
          <w:sz w:val="22"/>
          <w:szCs w:val="22"/>
        </w:rPr>
        <w:t xml:space="preserve">leczniczym </w:t>
      </w:r>
      <w:r w:rsidR="00052C4E" w:rsidRPr="0040103D">
        <w:rPr>
          <w:rFonts w:ascii="Arial" w:hAnsi="Arial" w:cs="Arial"/>
          <w:sz w:val="22"/>
          <w:szCs w:val="22"/>
        </w:rPr>
        <w:t>na dzień</w:t>
      </w:r>
      <w:r w:rsidRPr="0040103D">
        <w:rPr>
          <w:rFonts w:ascii="Arial" w:hAnsi="Arial" w:cs="Arial"/>
          <w:sz w:val="22"/>
          <w:szCs w:val="22"/>
        </w:rPr>
        <w:t xml:space="preserve"> </w:t>
      </w:r>
      <w:r w:rsidR="00857B2B">
        <w:rPr>
          <w:rFonts w:ascii="Arial" w:hAnsi="Arial" w:cs="Arial"/>
          <w:color w:val="000000" w:themeColor="text1"/>
          <w:sz w:val="22"/>
          <w:szCs w:val="22"/>
        </w:rPr>
        <w:t>1</w:t>
      </w:r>
      <w:r w:rsidR="00C64A1E">
        <w:rPr>
          <w:rFonts w:ascii="Arial" w:hAnsi="Arial" w:cs="Arial"/>
          <w:color w:val="000000" w:themeColor="text1"/>
          <w:sz w:val="22"/>
          <w:szCs w:val="22"/>
        </w:rPr>
        <w:t xml:space="preserve"> stycznia  </w:t>
      </w:r>
      <w:r w:rsidR="00B95110">
        <w:rPr>
          <w:rFonts w:ascii="Arial" w:hAnsi="Arial" w:cs="Arial"/>
          <w:color w:val="000000" w:themeColor="text1"/>
          <w:sz w:val="22"/>
          <w:szCs w:val="22"/>
        </w:rPr>
        <w:t>202</w:t>
      </w:r>
      <w:r w:rsidR="00CF5CB0">
        <w:rPr>
          <w:rFonts w:ascii="Arial" w:hAnsi="Arial" w:cs="Arial"/>
          <w:color w:val="000000" w:themeColor="text1"/>
          <w:sz w:val="22"/>
          <w:szCs w:val="22"/>
        </w:rPr>
        <w:t xml:space="preserve">3 </w:t>
      </w:r>
      <w:r w:rsidR="00CF5CB0" w:rsidRPr="00CC28CD">
        <w:rPr>
          <w:rFonts w:ascii="Arial" w:hAnsi="Arial" w:cs="Arial"/>
          <w:color w:val="000000" w:themeColor="text1"/>
          <w:sz w:val="22"/>
          <w:szCs w:val="22"/>
        </w:rPr>
        <w:t>r.</w:t>
      </w:r>
      <w:r w:rsidR="003426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C5C2E">
        <w:rPr>
          <w:rFonts w:ascii="Arial" w:hAnsi="Arial" w:cs="Arial"/>
          <w:color w:val="000000" w:themeColor="text1"/>
          <w:sz w:val="22"/>
          <w:szCs w:val="22"/>
        </w:rPr>
        <w:t xml:space="preserve">wynosi </w:t>
      </w:r>
      <w:r w:rsidR="00342605">
        <w:rPr>
          <w:rFonts w:ascii="Arial" w:hAnsi="Arial" w:cs="Arial"/>
          <w:color w:val="000000" w:themeColor="text1"/>
          <w:sz w:val="22"/>
          <w:szCs w:val="22"/>
        </w:rPr>
        <w:t>minimum 10 lat</w:t>
      </w:r>
      <w:r w:rsidR="00CF5CB0" w:rsidRPr="00CC28CD">
        <w:rPr>
          <w:rFonts w:ascii="Arial" w:hAnsi="Arial" w:cs="Arial"/>
          <w:color w:val="000000" w:themeColor="text1"/>
          <w:sz w:val="22"/>
          <w:szCs w:val="22"/>
        </w:rPr>
        <w:t xml:space="preserve"> (zgodnie z opisem w części IV Ogłoszenia konkursowego „Wymagania progowe”) </w:t>
      </w:r>
      <w:r w:rsidRPr="00CC28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F439E" w:rsidRPr="00CC28CD">
        <w:rPr>
          <w:rFonts w:ascii="Arial" w:hAnsi="Arial" w:cs="Arial"/>
          <w:color w:val="000000" w:themeColor="text1"/>
          <w:sz w:val="22"/>
          <w:szCs w:val="22"/>
        </w:rPr>
        <w:t xml:space="preserve">(10 - </w:t>
      </w:r>
      <w:r w:rsidR="00E85B3D">
        <w:rPr>
          <w:rFonts w:ascii="Arial" w:hAnsi="Arial" w:cs="Arial"/>
          <w:color w:val="000000" w:themeColor="text1"/>
          <w:sz w:val="22"/>
          <w:szCs w:val="22"/>
        </w:rPr>
        <w:t>7</w:t>
      </w:r>
      <w:r w:rsidR="003F439E" w:rsidRPr="00666CDD">
        <w:rPr>
          <w:rFonts w:ascii="Arial" w:hAnsi="Arial" w:cs="Arial"/>
          <w:color w:val="000000" w:themeColor="text1"/>
          <w:sz w:val="22"/>
          <w:szCs w:val="22"/>
        </w:rPr>
        <w:t>0</w:t>
      </w:r>
      <w:r w:rsidR="003F439E" w:rsidRPr="00CC28CD">
        <w:rPr>
          <w:rFonts w:ascii="Arial" w:hAnsi="Arial" w:cs="Arial"/>
          <w:color w:val="000000" w:themeColor="text1"/>
          <w:sz w:val="22"/>
          <w:szCs w:val="22"/>
        </w:rPr>
        <w:t xml:space="preserve"> pkt)</w:t>
      </w:r>
      <w:r w:rsidR="001644CB" w:rsidRPr="00CC28CD">
        <w:rPr>
          <w:rFonts w:ascii="Arial" w:hAnsi="Arial" w:cs="Arial"/>
          <w:color w:val="000000" w:themeColor="text1"/>
          <w:sz w:val="22"/>
          <w:szCs w:val="22"/>
        </w:rPr>
        <w:t>.</w:t>
      </w:r>
      <w:r w:rsidR="003F439E" w:rsidRPr="006947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39F9543" w14:textId="0D025AFD" w:rsidR="00CA3FDE" w:rsidRPr="00CA3FDE" w:rsidRDefault="00EC02A1" w:rsidP="009A0D28">
      <w:pPr>
        <w:pStyle w:val="Akapitzlist"/>
        <w:numPr>
          <w:ilvl w:val="0"/>
          <w:numId w:val="5"/>
        </w:numPr>
        <w:suppressAutoHyphens/>
        <w:spacing w:before="0" w:after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C02A1">
        <w:rPr>
          <w:rFonts w:ascii="Arial" w:hAnsi="Arial" w:cs="Arial"/>
          <w:bCs/>
          <w:color w:val="000000" w:themeColor="text1"/>
          <w:sz w:val="22"/>
          <w:szCs w:val="22"/>
        </w:rPr>
        <w:t>Liczba wykonanych świadczeń z zakresu Pozytonowej Tomografii Emisyjnej PET na podstawie kontraktu z NFZ w 2022 r.</w:t>
      </w:r>
      <w:r w:rsidR="00B95110">
        <w:rPr>
          <w:rFonts w:ascii="Arial" w:hAnsi="Arial" w:cs="Arial"/>
          <w:bCs/>
          <w:color w:val="000000" w:themeColor="text1"/>
          <w:sz w:val="22"/>
          <w:szCs w:val="22"/>
        </w:rPr>
        <w:t>(1</w:t>
      </w:r>
      <w:r w:rsidR="00CF5CB0">
        <w:rPr>
          <w:rFonts w:ascii="Arial" w:hAnsi="Arial" w:cs="Arial"/>
          <w:bCs/>
          <w:color w:val="000000" w:themeColor="text1"/>
          <w:sz w:val="22"/>
          <w:szCs w:val="22"/>
        </w:rPr>
        <w:t>0</w:t>
      </w:r>
      <w:r w:rsidR="00B95110">
        <w:rPr>
          <w:rFonts w:ascii="Arial" w:hAnsi="Arial" w:cs="Arial"/>
          <w:bCs/>
          <w:color w:val="000000" w:themeColor="text1"/>
          <w:sz w:val="22"/>
          <w:szCs w:val="22"/>
        </w:rPr>
        <w:t>-</w:t>
      </w:r>
      <w:r w:rsidR="00CF5CB0">
        <w:rPr>
          <w:rFonts w:ascii="Arial" w:hAnsi="Arial" w:cs="Arial"/>
          <w:bCs/>
          <w:color w:val="000000" w:themeColor="text1"/>
          <w:sz w:val="22"/>
          <w:szCs w:val="22"/>
        </w:rPr>
        <w:t>5</w:t>
      </w:r>
      <w:r w:rsidR="00B95110">
        <w:rPr>
          <w:rFonts w:ascii="Arial" w:hAnsi="Arial" w:cs="Arial"/>
          <w:bCs/>
          <w:color w:val="000000" w:themeColor="text1"/>
          <w:sz w:val="22"/>
          <w:szCs w:val="22"/>
        </w:rPr>
        <w:t>0 pkt.)</w:t>
      </w:r>
    </w:p>
    <w:p w14:paraId="1B35A382" w14:textId="683FC1DC" w:rsidR="00B95110" w:rsidRPr="00052C4E" w:rsidRDefault="00B95110" w:rsidP="00EC02A1">
      <w:pPr>
        <w:pStyle w:val="Akapitzlist"/>
        <w:suppressAutoHyphens/>
        <w:spacing w:before="0" w:after="0" w:line="360" w:lineRule="auto"/>
        <w:ind w:left="360"/>
        <w:rPr>
          <w:rFonts w:ascii="Arial" w:hAnsi="Arial" w:cs="Arial"/>
          <w:color w:val="FF0000"/>
          <w:sz w:val="22"/>
          <w:szCs w:val="22"/>
        </w:rPr>
      </w:pPr>
      <w:r w:rsidRPr="00DB775C">
        <w:rPr>
          <w:rFonts w:ascii="Arial" w:hAnsi="Arial" w:cs="Arial"/>
          <w:sz w:val="22"/>
          <w:szCs w:val="22"/>
        </w:rPr>
        <w:t>Uwaga: liczba badań zostanie określona na podstawie danych, którymi dysponuje NFZ.</w:t>
      </w:r>
    </w:p>
    <w:p w14:paraId="5B0BDCB3" w14:textId="3E345261" w:rsidR="001535B4" w:rsidRDefault="001535B4" w:rsidP="00CC28CD">
      <w:pPr>
        <w:pStyle w:val="Akapitzlist"/>
        <w:numPr>
          <w:ilvl w:val="0"/>
          <w:numId w:val="5"/>
        </w:numPr>
        <w:suppressAutoHyphens/>
        <w:spacing w:before="120" w:after="120"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Łączna l</w:t>
      </w:r>
      <w:r w:rsidR="00DA2120" w:rsidRPr="00C625D0">
        <w:rPr>
          <w:rFonts w:ascii="Arial" w:hAnsi="Arial" w:cs="Arial"/>
          <w:bCs/>
          <w:color w:val="000000" w:themeColor="text1"/>
          <w:sz w:val="22"/>
          <w:szCs w:val="22"/>
        </w:rPr>
        <w:t>iczba lekarzy</w:t>
      </w:r>
      <w:r w:rsidR="00265AB8">
        <w:rPr>
          <w:rFonts w:ascii="Arial" w:hAnsi="Arial" w:cs="Arial"/>
          <w:bCs/>
          <w:color w:val="000000" w:themeColor="text1"/>
          <w:sz w:val="22"/>
          <w:szCs w:val="22"/>
        </w:rPr>
        <w:t xml:space="preserve"> zatrudnionych na dzień złoż</w:t>
      </w:r>
      <w:r w:rsidR="00342605">
        <w:rPr>
          <w:rFonts w:ascii="Arial" w:hAnsi="Arial" w:cs="Arial"/>
          <w:bCs/>
          <w:color w:val="000000" w:themeColor="text1"/>
          <w:sz w:val="22"/>
          <w:szCs w:val="22"/>
        </w:rPr>
        <w:t xml:space="preserve">enia oferty </w:t>
      </w:r>
      <w:r w:rsidRPr="003E3C6C">
        <w:rPr>
          <w:rFonts w:ascii="Arial" w:hAnsi="Arial" w:cs="Arial"/>
          <w:bCs/>
          <w:color w:val="000000" w:themeColor="text1"/>
          <w:sz w:val="22"/>
          <w:szCs w:val="22"/>
        </w:rPr>
        <w:t>(1-10 pkt)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:</w:t>
      </w:r>
    </w:p>
    <w:p w14:paraId="6EDB0854" w14:textId="1B68422A" w:rsidR="001535B4" w:rsidRPr="00C32007" w:rsidRDefault="00DA2120" w:rsidP="00977CA2">
      <w:pPr>
        <w:pStyle w:val="Akapitzlist"/>
        <w:numPr>
          <w:ilvl w:val="1"/>
          <w:numId w:val="22"/>
        </w:numPr>
        <w:suppressAutoHyphens/>
        <w:spacing w:before="120" w:after="120"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625D0">
        <w:rPr>
          <w:rFonts w:ascii="Arial" w:hAnsi="Arial" w:cs="Arial"/>
          <w:bCs/>
          <w:color w:val="000000" w:themeColor="text1"/>
          <w:sz w:val="22"/>
          <w:szCs w:val="22"/>
        </w:rPr>
        <w:t>specjalistów z dziedziny medycyny nuklearnej</w:t>
      </w:r>
      <w:r w:rsidRPr="00C625D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lub lekarz</w:t>
      </w:r>
      <w:r w:rsidR="00E9037D">
        <w:rPr>
          <w:rFonts w:ascii="Arial" w:hAnsi="Arial" w:cs="Arial"/>
          <w:color w:val="333333"/>
          <w:sz w:val="22"/>
          <w:szCs w:val="22"/>
          <w:shd w:val="clear" w:color="auto" w:fill="FFFFFF"/>
        </w:rPr>
        <w:t>y</w:t>
      </w:r>
      <w:r w:rsidRPr="00C625D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w trakcie specjalizacji w dziedzinie medycyny nuklearnej pod nadzorem lekarza specjalisty w dziedzinie medycyny nuklearnej</w:t>
      </w:r>
    </w:p>
    <w:p w14:paraId="06550B27" w14:textId="67064A8D" w:rsidR="001535B4" w:rsidRPr="00C32007" w:rsidRDefault="00CC28CD" w:rsidP="00C32007">
      <w:pPr>
        <w:pStyle w:val="Akapitzlist"/>
        <w:suppressAutoHyphens/>
        <w:spacing w:before="120" w:after="120" w:line="360" w:lineRule="auto"/>
        <w:ind w:left="36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3200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C32007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oraz</w:t>
      </w:r>
      <w:r w:rsidRPr="00C3200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14:paraId="6BC9B9A1" w14:textId="1E2BB4C6" w:rsidR="00B95110" w:rsidRPr="00C32007" w:rsidRDefault="00DA2120" w:rsidP="00977CA2">
      <w:pPr>
        <w:pStyle w:val="Akapitzlist"/>
        <w:numPr>
          <w:ilvl w:val="1"/>
          <w:numId w:val="22"/>
        </w:numPr>
        <w:suppressAutoHyphens/>
        <w:spacing w:before="120" w:after="120"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32007">
        <w:rPr>
          <w:rFonts w:ascii="Arial" w:hAnsi="Arial" w:cs="Arial"/>
          <w:bCs/>
          <w:color w:val="000000" w:themeColor="text1"/>
          <w:sz w:val="22"/>
          <w:szCs w:val="22"/>
        </w:rPr>
        <w:t xml:space="preserve">lekarzy specjalistów z dziedziny </w:t>
      </w:r>
      <w:r w:rsidRPr="00C32007">
        <w:rPr>
          <w:rFonts w:ascii="Arial" w:hAnsi="Arial" w:cs="Arial"/>
          <w:color w:val="333333"/>
          <w:sz w:val="22"/>
          <w:szCs w:val="22"/>
          <w:shd w:val="clear" w:color="auto" w:fill="FFFFFF"/>
        </w:rPr>
        <w:t>radiologii lub radiodiagnostyki, lub rentgenodiagnostyki, lub radiologii i diagnostyki obrazowej, lub lekarz</w:t>
      </w:r>
      <w:r w:rsidR="00E9037D" w:rsidRPr="00C32007">
        <w:rPr>
          <w:rFonts w:ascii="Arial" w:hAnsi="Arial" w:cs="Arial"/>
          <w:color w:val="333333"/>
          <w:sz w:val="22"/>
          <w:szCs w:val="22"/>
          <w:shd w:val="clear" w:color="auto" w:fill="FFFFFF"/>
        </w:rPr>
        <w:t>y</w:t>
      </w:r>
      <w:r w:rsidRPr="00C3200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w trakcie specjalizacji w dziedzinie radiologii i diagnostyki obrazowej pod nadzorem lekarza specjalisty w dziedzinie radiologii lub radiodiagnostyki, lub rentgenodiagnostyki, lub radiologii i diagnostyki obrazowej</w:t>
      </w:r>
      <w:r w:rsidR="00A71308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</w:p>
    <w:p w14:paraId="5F4C28DE" w14:textId="42FE53A1" w:rsidR="00004F91" w:rsidRPr="00F27684" w:rsidRDefault="00F27684" w:rsidP="00004F91">
      <w:pPr>
        <w:pStyle w:val="Nagwek2"/>
        <w:spacing w:before="0" w:after="120"/>
        <w:rPr>
          <w:color w:val="000000" w:themeColor="text1"/>
          <w:sz w:val="24"/>
          <w:szCs w:val="24"/>
        </w:rPr>
      </w:pPr>
      <w:r w:rsidRPr="00F27684">
        <w:rPr>
          <w:color w:val="000000" w:themeColor="text1"/>
          <w:sz w:val="24"/>
          <w:szCs w:val="24"/>
        </w:rPr>
        <w:t>I</w:t>
      </w:r>
      <w:r w:rsidR="00251A41">
        <w:rPr>
          <w:color w:val="000000" w:themeColor="text1"/>
          <w:sz w:val="24"/>
          <w:szCs w:val="24"/>
        </w:rPr>
        <w:t>X</w:t>
      </w:r>
      <w:r w:rsidR="00491D8C" w:rsidRPr="00F27684">
        <w:rPr>
          <w:color w:val="000000" w:themeColor="text1"/>
          <w:sz w:val="24"/>
          <w:szCs w:val="24"/>
        </w:rPr>
        <w:t>. KRYTERIA PODZIAŁU ŚRODKÓW FINANSOWYCH</w:t>
      </w:r>
      <w:bookmarkStart w:id="8" w:name="_Hlk60146905"/>
    </w:p>
    <w:p w14:paraId="4DA4C659" w14:textId="77777777" w:rsidR="00004F91" w:rsidRPr="00F27684" w:rsidRDefault="00004F91" w:rsidP="00F27684">
      <w:pPr>
        <w:numPr>
          <w:ilvl w:val="0"/>
          <w:numId w:val="6"/>
        </w:numPr>
        <w:suppressAutoHyphens/>
        <w:spacing w:before="120" w:after="120" w:line="360" w:lineRule="auto"/>
        <w:contextualSpacing/>
        <w:rPr>
          <w:color w:val="000000" w:themeColor="text1"/>
        </w:rPr>
      </w:pPr>
      <w:r w:rsidRPr="00F27684">
        <w:rPr>
          <w:rFonts w:ascii="Arial" w:hAnsi="Arial" w:cs="Arial"/>
          <w:bCs/>
          <w:color w:val="000000" w:themeColor="text1"/>
          <w:sz w:val="22"/>
          <w:szCs w:val="22"/>
        </w:rPr>
        <w:t xml:space="preserve">Liczba punktów wynikająca z oceny ofert. </w:t>
      </w:r>
    </w:p>
    <w:p w14:paraId="455A1CE6" w14:textId="7E66074B" w:rsidR="00004F91" w:rsidRPr="00F27684" w:rsidRDefault="00004F91" w:rsidP="00F27684">
      <w:pPr>
        <w:numPr>
          <w:ilvl w:val="0"/>
          <w:numId w:val="6"/>
        </w:numPr>
        <w:suppressAutoHyphens/>
        <w:spacing w:before="120" w:after="120" w:line="360" w:lineRule="auto"/>
        <w:ind w:left="357" w:hanging="357"/>
        <w:jc w:val="both"/>
        <w:rPr>
          <w:color w:val="000000" w:themeColor="text1"/>
        </w:rPr>
      </w:pPr>
      <w:r w:rsidRPr="00F27684">
        <w:rPr>
          <w:rFonts w:ascii="Arial" w:hAnsi="Arial" w:cs="Arial"/>
          <w:color w:val="000000" w:themeColor="text1"/>
          <w:sz w:val="22"/>
          <w:szCs w:val="22"/>
        </w:rPr>
        <w:t xml:space="preserve">Zaplanowane środki finansowe na realizację zadania </w:t>
      </w:r>
      <w:r w:rsidRPr="00F66529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A64CAB" w:rsidRPr="00F66529">
        <w:rPr>
          <w:rFonts w:ascii="Arial" w:hAnsi="Arial" w:cs="Arial"/>
          <w:color w:val="000000" w:themeColor="text1"/>
          <w:sz w:val="22"/>
          <w:szCs w:val="22"/>
        </w:rPr>
        <w:t>202</w:t>
      </w:r>
      <w:r w:rsidR="00251A41" w:rsidRPr="00F66529">
        <w:rPr>
          <w:rFonts w:ascii="Arial" w:hAnsi="Arial" w:cs="Arial"/>
          <w:color w:val="000000" w:themeColor="text1"/>
          <w:sz w:val="22"/>
          <w:szCs w:val="22"/>
        </w:rPr>
        <w:t>3</w:t>
      </w:r>
      <w:r w:rsidR="00A64CAB" w:rsidRPr="00F276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27684">
        <w:rPr>
          <w:rFonts w:ascii="Arial" w:hAnsi="Arial" w:cs="Arial"/>
          <w:color w:val="000000" w:themeColor="text1"/>
          <w:sz w:val="22"/>
          <w:szCs w:val="22"/>
        </w:rPr>
        <w:t>r.</w:t>
      </w:r>
    </w:p>
    <w:p w14:paraId="39980736" w14:textId="5F8EEFDC" w:rsidR="004F3751" w:rsidRPr="00486A3A" w:rsidRDefault="00004F91" w:rsidP="00004F91">
      <w:pPr>
        <w:spacing w:before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7684">
        <w:rPr>
          <w:rFonts w:ascii="Arial" w:hAnsi="Arial" w:cs="Arial"/>
          <w:color w:val="000000" w:themeColor="text1"/>
          <w:sz w:val="22"/>
          <w:szCs w:val="22"/>
        </w:rPr>
        <w:t xml:space="preserve">W przypadku uzyskania przez różnych oferentów jednakowej liczby punktów, kryterium rozstrzygającym </w:t>
      </w:r>
      <w:r w:rsidR="00E9037D">
        <w:rPr>
          <w:rFonts w:ascii="Arial" w:hAnsi="Arial" w:cs="Arial"/>
          <w:color w:val="000000" w:themeColor="text1"/>
          <w:sz w:val="22"/>
          <w:szCs w:val="22"/>
        </w:rPr>
        <w:t xml:space="preserve">będzie </w:t>
      </w:r>
      <w:r w:rsidR="00DA2120">
        <w:rPr>
          <w:rFonts w:ascii="Arial" w:hAnsi="Arial" w:cs="Arial"/>
          <w:color w:val="000000" w:themeColor="text1"/>
          <w:sz w:val="22"/>
          <w:szCs w:val="22"/>
        </w:rPr>
        <w:t>l</w:t>
      </w:r>
      <w:r w:rsidR="00DA2120" w:rsidRPr="006947E2">
        <w:rPr>
          <w:rFonts w:ascii="Arial" w:hAnsi="Arial" w:cs="Arial"/>
          <w:color w:val="000000" w:themeColor="text1"/>
          <w:sz w:val="22"/>
          <w:szCs w:val="22"/>
        </w:rPr>
        <w:t xml:space="preserve">iczba lat pracy </w:t>
      </w:r>
      <w:r w:rsidR="00DA2120">
        <w:rPr>
          <w:rFonts w:ascii="Arial" w:hAnsi="Arial" w:cs="Arial"/>
          <w:color w:val="000000" w:themeColor="text1"/>
          <w:sz w:val="22"/>
          <w:szCs w:val="22"/>
        </w:rPr>
        <w:t>aparatu PET</w:t>
      </w:r>
      <w:r w:rsidR="00DA2120" w:rsidRPr="006947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10622">
        <w:rPr>
          <w:rFonts w:ascii="Arial" w:hAnsi="Arial" w:cs="Arial"/>
          <w:color w:val="000000" w:themeColor="text1"/>
          <w:sz w:val="22"/>
          <w:szCs w:val="22"/>
        </w:rPr>
        <w:t xml:space="preserve">dedykowanego do </w:t>
      </w:r>
      <w:r w:rsidR="00D10622" w:rsidRPr="006947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A2120" w:rsidRPr="006947E2">
        <w:rPr>
          <w:rFonts w:ascii="Arial" w:hAnsi="Arial" w:cs="Arial"/>
          <w:color w:val="000000" w:themeColor="text1"/>
          <w:sz w:val="22"/>
          <w:szCs w:val="22"/>
        </w:rPr>
        <w:t xml:space="preserve">wymiany, liczona od momentu rozpoczęcia </w:t>
      </w:r>
      <w:r w:rsidR="00C625D0">
        <w:rPr>
          <w:rFonts w:ascii="Arial" w:hAnsi="Arial" w:cs="Arial"/>
          <w:color w:val="000000" w:themeColor="text1"/>
          <w:sz w:val="22"/>
          <w:szCs w:val="22"/>
        </w:rPr>
        <w:t>udzielania świadczeń w danym podmiocie leczniczym</w:t>
      </w:r>
      <w:r w:rsidR="00DA2120" w:rsidRPr="006947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52C4E" w:rsidRPr="0040103D">
        <w:rPr>
          <w:rFonts w:ascii="Arial" w:hAnsi="Arial" w:cs="Arial"/>
          <w:sz w:val="22"/>
          <w:szCs w:val="22"/>
        </w:rPr>
        <w:t>na dzień</w:t>
      </w:r>
      <w:r w:rsidR="00DA2120" w:rsidRPr="0040103D">
        <w:rPr>
          <w:rFonts w:ascii="Arial" w:hAnsi="Arial" w:cs="Arial"/>
          <w:sz w:val="22"/>
          <w:szCs w:val="22"/>
        </w:rPr>
        <w:t xml:space="preserve"> </w:t>
      </w:r>
      <w:r w:rsidR="001535B4">
        <w:rPr>
          <w:rFonts w:ascii="Arial" w:hAnsi="Arial" w:cs="Arial"/>
          <w:color w:val="000000" w:themeColor="text1"/>
          <w:sz w:val="22"/>
          <w:szCs w:val="22"/>
        </w:rPr>
        <w:t>1</w:t>
      </w:r>
      <w:r w:rsidR="0097218F">
        <w:rPr>
          <w:rFonts w:ascii="Arial" w:hAnsi="Arial" w:cs="Arial"/>
          <w:color w:val="000000" w:themeColor="text1"/>
          <w:sz w:val="22"/>
          <w:szCs w:val="22"/>
        </w:rPr>
        <w:t xml:space="preserve"> stycznia </w:t>
      </w:r>
      <w:r w:rsidR="00DA2120">
        <w:rPr>
          <w:rFonts w:ascii="Arial" w:hAnsi="Arial" w:cs="Arial"/>
          <w:color w:val="000000" w:themeColor="text1"/>
          <w:sz w:val="22"/>
          <w:szCs w:val="22"/>
        </w:rPr>
        <w:t>202</w:t>
      </w:r>
      <w:r w:rsidR="00CF5CB0">
        <w:rPr>
          <w:rFonts w:ascii="Arial" w:hAnsi="Arial" w:cs="Arial"/>
          <w:color w:val="000000" w:themeColor="text1"/>
          <w:sz w:val="22"/>
          <w:szCs w:val="22"/>
        </w:rPr>
        <w:t>3</w:t>
      </w:r>
      <w:r w:rsidR="00DA2120" w:rsidRPr="006947E2">
        <w:rPr>
          <w:rFonts w:ascii="Arial" w:hAnsi="Arial" w:cs="Arial"/>
          <w:color w:val="000000" w:themeColor="text1"/>
          <w:sz w:val="22"/>
          <w:szCs w:val="22"/>
        </w:rPr>
        <w:t xml:space="preserve"> r</w:t>
      </w:r>
      <w:r w:rsidRPr="00F2768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D00BA80" w14:textId="31DB2FB7" w:rsidR="00B142BE" w:rsidRPr="00B91DA8" w:rsidRDefault="00B142BE" w:rsidP="00004F91">
      <w:pPr>
        <w:pStyle w:val="Nagwek2"/>
        <w:spacing w:before="0" w:after="120"/>
        <w:rPr>
          <w:sz w:val="24"/>
          <w:szCs w:val="24"/>
        </w:rPr>
      </w:pPr>
      <w:r w:rsidRPr="00B91DA8">
        <w:rPr>
          <w:sz w:val="24"/>
          <w:szCs w:val="24"/>
        </w:rPr>
        <w:t xml:space="preserve">X. </w:t>
      </w:r>
      <w:r w:rsidR="00C05AE2" w:rsidRPr="00B91DA8">
        <w:rPr>
          <w:sz w:val="24"/>
          <w:szCs w:val="24"/>
        </w:rPr>
        <w:t>uwagi</w:t>
      </w:r>
    </w:p>
    <w:bookmarkEnd w:id="8"/>
    <w:p w14:paraId="3901E0E3" w14:textId="0BD47181" w:rsidR="00004F91" w:rsidRPr="00827479" w:rsidRDefault="00004F91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val="x-none" w:eastAsia="zh-CN"/>
        </w:rPr>
      </w:pPr>
      <w:r w:rsidRPr="00827479">
        <w:rPr>
          <w:rFonts w:ascii="Arial" w:eastAsia="Times New Roman" w:hAnsi="Arial" w:cs="Arial"/>
          <w:b/>
          <w:bCs/>
          <w:sz w:val="22"/>
          <w:szCs w:val="22"/>
          <w:lang w:val="x-none" w:eastAsia="zh-CN"/>
        </w:rPr>
        <w:lastRenderedPageBreak/>
        <w:t>Zastrzega się</w:t>
      </w:r>
      <w:r w:rsidRPr="00827479">
        <w:rPr>
          <w:rFonts w:ascii="Arial" w:eastAsia="Times New Roman" w:hAnsi="Arial" w:cs="Arial"/>
          <w:sz w:val="22"/>
          <w:szCs w:val="22"/>
          <w:lang w:val="x-none" w:eastAsia="zh-CN"/>
        </w:rPr>
        <w:t>, iż w przypadku dużej liczby oferentów, nie wszyscy oferenci, którzy spełnili wymagania</w:t>
      </w:r>
      <w:r w:rsidR="00802D5A"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progowe,</w:t>
      </w:r>
      <w:r w:rsidRPr="00827479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 formalne i merytoryczne, mogą zostać uwzględnieni przy podziale środków finansowych przeznaczonych na realizację przedmiotowego zadania.</w:t>
      </w:r>
      <w:r w:rsidR="00FE08CD" w:rsidRPr="00FE08CD">
        <w:t xml:space="preserve"> </w:t>
      </w:r>
    </w:p>
    <w:p w14:paraId="181D28BA" w14:textId="3BE01150" w:rsidR="00004F91" w:rsidRPr="00827479" w:rsidRDefault="00004F91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4"/>
          <w:lang w:val="x-none" w:eastAsia="zh-CN"/>
        </w:rPr>
      </w:pPr>
      <w:r w:rsidRPr="00827479">
        <w:rPr>
          <w:rFonts w:ascii="Arial" w:eastAsia="Times New Roman" w:hAnsi="Arial" w:cs="Arial"/>
          <w:b/>
          <w:bCs/>
          <w:sz w:val="22"/>
          <w:szCs w:val="22"/>
          <w:lang w:val="x-none" w:eastAsia="zh-CN"/>
        </w:rPr>
        <w:t>Wysokość przyznanych środków finansowych może być niższa</w:t>
      </w:r>
      <w:r w:rsidRPr="00827479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 niż wnioskowana w ofercie konkursowej</w:t>
      </w:r>
      <w:r w:rsidR="00AC32F4"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w zależności od kwoty wnioskowanego finansowania i liczby złożonych ofert</w:t>
      </w:r>
      <w:r w:rsidR="00AC32F4" w:rsidRPr="00827479">
        <w:rPr>
          <w:rFonts w:ascii="Arial" w:eastAsia="Times New Roman" w:hAnsi="Arial" w:cs="Arial"/>
          <w:sz w:val="22"/>
          <w:szCs w:val="22"/>
          <w:lang w:val="x-none" w:eastAsia="zh-CN"/>
        </w:rPr>
        <w:t>.</w:t>
      </w:r>
    </w:p>
    <w:p w14:paraId="31B02D41" w14:textId="091157B1" w:rsidR="00004F91" w:rsidRPr="00827479" w:rsidRDefault="00004F91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zh-CN"/>
        </w:rPr>
      </w:pPr>
      <w:r w:rsidRPr="00827479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Zakupiony </w:t>
      </w:r>
      <w:r w:rsidR="00AF36E4" w:rsidRPr="00827479">
        <w:rPr>
          <w:rFonts w:ascii="Arial" w:eastAsia="Times New Roman" w:hAnsi="Arial" w:cs="Arial"/>
          <w:sz w:val="22"/>
          <w:szCs w:val="22"/>
          <w:lang w:eastAsia="zh-CN"/>
        </w:rPr>
        <w:t>sprzęt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Pr="00827479">
        <w:rPr>
          <w:rFonts w:ascii="Arial" w:eastAsia="Times New Roman" w:hAnsi="Arial" w:cs="Arial"/>
          <w:sz w:val="22"/>
          <w:szCs w:val="22"/>
          <w:lang w:val="x-none" w:eastAsia="zh-CN"/>
        </w:rPr>
        <w:t>może być wykorzystywany wyłącznie do udzielania świadczeń opieki zdrowotnej na podstawie umowy o udzielanie świadczeń opieki zdrowotnej finansowanych ze środków publicznych zawartej przez realizatora z publicznym płatnikiem.</w:t>
      </w:r>
    </w:p>
    <w:p w14:paraId="4EC4ED9B" w14:textId="26A88517" w:rsidR="00004F91" w:rsidRPr="0040103D" w:rsidRDefault="00004F91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Oferent wyłoniony na realizatora zadania zobowiązany będzie do </w:t>
      </w:r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uruchomienia sprzętu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zakupionego ze środków przekazanych</w:t>
      </w:r>
      <w:r w:rsidR="004D1856"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przez Ministra Zdrowia (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na podstawie zawartej z</w:t>
      </w:r>
      <w:r w:rsidR="00785978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Oferentem umowy na realizację Narodowej Strategii Onkologicznej</w:t>
      </w:r>
      <w:r w:rsidR="004D1856"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)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oraz do rozpoczęcia udzielania na zakupionym sprzęcie świadczeń zdrowotnych, na podstawie umowy o</w:t>
      </w:r>
      <w:r w:rsidR="00785978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udzielanie świadczeń opieki zdrowotnej finansowanych ze środków publicznych</w:t>
      </w:r>
      <w:r w:rsidR="004D1856"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, </w:t>
      </w:r>
      <w:r w:rsidR="00BB12B7" w:rsidRPr="00DB775C">
        <w:rPr>
          <w:rFonts w:ascii="Arial" w:eastAsia="Times New Roman" w:hAnsi="Arial" w:cs="Arial"/>
          <w:sz w:val="22"/>
          <w:szCs w:val="22"/>
          <w:lang w:eastAsia="zh-CN"/>
        </w:rPr>
        <w:t xml:space="preserve">w </w:t>
      </w:r>
      <w:r w:rsidR="00BB12B7" w:rsidRPr="0040103D">
        <w:rPr>
          <w:rFonts w:ascii="Arial" w:eastAsia="Times New Roman" w:hAnsi="Arial" w:cs="Arial"/>
          <w:sz w:val="22"/>
          <w:szCs w:val="22"/>
          <w:lang w:eastAsia="zh-CN"/>
        </w:rPr>
        <w:t xml:space="preserve">zakresie </w:t>
      </w:r>
      <w:r w:rsidR="00DB775C" w:rsidRPr="0040103D">
        <w:rPr>
          <w:rFonts w:ascii="Arial" w:eastAsia="Times New Roman" w:hAnsi="Arial" w:cs="Arial"/>
          <w:sz w:val="22"/>
          <w:szCs w:val="22"/>
          <w:lang w:eastAsia="zh-CN"/>
        </w:rPr>
        <w:t>Pozytonowej Tomografii Emisyjnej PET</w:t>
      </w:r>
      <w:r w:rsidR="00BB12B7" w:rsidRPr="0040103D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Pr="0040103D">
        <w:rPr>
          <w:rFonts w:ascii="Arial" w:eastAsia="Times New Roman" w:hAnsi="Arial" w:cs="Arial"/>
          <w:sz w:val="22"/>
          <w:szCs w:val="22"/>
          <w:lang w:eastAsia="zh-CN"/>
        </w:rPr>
        <w:t>zawa</w:t>
      </w:r>
      <w:r w:rsidRPr="0040103D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rtej z publicznym płatnikiem, </w:t>
      </w:r>
      <w:r w:rsidRPr="0040103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w terminie nie później niż do</w:t>
      </w:r>
      <w:r w:rsidR="00785978" w:rsidRPr="0040103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 </w:t>
      </w:r>
      <w:r w:rsidRPr="0040103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dnia </w:t>
      </w:r>
      <w:r w:rsidR="00F66529" w:rsidRPr="0040103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28</w:t>
      </w:r>
      <w:r w:rsidR="00584EFA" w:rsidRPr="0040103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 </w:t>
      </w:r>
      <w:r w:rsidR="00F66529" w:rsidRPr="0040103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czerwc</w:t>
      </w:r>
      <w:r w:rsidR="00CA2435" w:rsidRPr="0040103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a </w:t>
      </w:r>
      <w:r w:rsidR="00A64CAB" w:rsidRPr="0040103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202</w:t>
      </w:r>
      <w:r w:rsidR="00572AB5" w:rsidRPr="0040103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4</w:t>
      </w:r>
      <w:r w:rsidR="00A64CAB" w:rsidRPr="0040103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40103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r. </w:t>
      </w:r>
    </w:p>
    <w:p w14:paraId="73DC28B9" w14:textId="4102EA36" w:rsidR="00004F91" w:rsidRPr="00601EC4" w:rsidRDefault="00004F91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40103D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Nierozpoczęcie udzielania na zakupionym sprzęcie świadczeń zdrowotnych</w:t>
      </w:r>
      <w:r w:rsidR="004D1856" w:rsidRPr="0040103D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(</w:t>
      </w:r>
      <w:r w:rsidRPr="0040103D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na podstawie umowy o udzielanie świadczeń opieki zdrowotnej finansowanych ze środków publicznych </w:t>
      </w:r>
      <w:r w:rsidR="00DB775C" w:rsidRPr="0040103D">
        <w:rPr>
          <w:rFonts w:ascii="Arial" w:eastAsia="Times New Roman" w:hAnsi="Arial" w:cs="Arial"/>
          <w:sz w:val="22"/>
          <w:szCs w:val="22"/>
          <w:lang w:eastAsia="zh-CN"/>
        </w:rPr>
        <w:t xml:space="preserve">zakresie Pozytonowej Tomografii Emisyjnej PET </w:t>
      </w:r>
      <w:r w:rsidRPr="0040103D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zawartej</w:t>
      </w:r>
      <w:r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 publicznym płatnikiem</w:t>
      </w:r>
      <w:r w:rsidR="004D1856"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)</w:t>
      </w:r>
      <w:r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w</w:t>
      </w:r>
      <w:r w:rsidR="00842CBE"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  <w:r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terminie do dnia </w:t>
      </w:r>
      <w:r w:rsidR="00842CBE"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2</w:t>
      </w:r>
      <w:r w:rsidR="00F66529"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8</w:t>
      </w:r>
      <w:r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  <w:r w:rsidR="00F66529"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czerwc</w:t>
      </w:r>
      <w:r w:rsidR="00AF36E4"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a </w:t>
      </w:r>
      <w:r w:rsidR="00A64CAB"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202</w:t>
      </w:r>
      <w:r w:rsidR="00842CBE"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4</w:t>
      </w:r>
      <w:r w:rsidR="00785978"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r. będzie skutkowało koniecznością zwrotu całości otrzymanych </w:t>
      </w:r>
      <w:r w:rsidR="004D1856"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od </w:t>
      </w:r>
      <w:r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Minist</w:t>
      </w:r>
      <w:r w:rsidR="004D1856"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ra</w:t>
      </w:r>
      <w:r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Zdrowia środków finansowych na zakup danego sprzętu.</w:t>
      </w:r>
    </w:p>
    <w:p w14:paraId="26DB649E" w14:textId="737D88BB" w:rsidR="00827479" w:rsidRPr="00601EC4" w:rsidRDefault="00BB12B7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Realizator</w:t>
      </w:r>
      <w:r w:rsidR="00D53D76"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  <w:r w:rsidR="00462F34" w:rsidRPr="00462F3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zadania wybrany w postępowaniu konkursowym </w:t>
      </w:r>
      <w:r w:rsidR="00D53D76"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dokona zakupu sprzętu w trybie ustawy z dnia 11 września 2019 r. – Prawo zamówień publicznych (Dz. U. z 202</w:t>
      </w:r>
      <w:r w:rsidR="00543B19"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2</w:t>
      </w:r>
      <w:r w:rsidR="00D53D76"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r.</w:t>
      </w:r>
      <w:r w:rsidR="007C0E5C"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  <w:r w:rsidR="00D53D76"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poz. 1</w:t>
      </w:r>
      <w:r w:rsidR="00543B19"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710</w:t>
      </w:r>
      <w:r w:rsidR="00C2546B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,</w:t>
      </w:r>
      <w:r w:rsidR="00D53D76"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 późn</w:t>
      </w:r>
      <w:r w:rsidR="00543B19"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.</w:t>
      </w:r>
      <w:r w:rsidR="00D53D76"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zm.) w </w:t>
      </w:r>
      <w:r w:rsidR="00842CBE"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przypadku,</w:t>
      </w:r>
      <w:r w:rsidR="00D53D76"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gdy ww.</w:t>
      </w:r>
      <w:r w:rsidR="00543B19"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="00D53D76"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ustawa znajduje zastosowanie. W przypadku gdy ww. ustawa nie znajduje zastosowania, Realizator </w:t>
      </w:r>
      <w:bookmarkStart w:id="9" w:name="_Hlk101273040"/>
      <w:r w:rsidR="00D53D76"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 trybie zapytania ofertowego </w:t>
      </w:r>
      <w:bookmarkEnd w:id="9"/>
      <w:r w:rsidR="00D53D76"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zwróci się do minimum 2</w:t>
      </w:r>
      <w:r w:rsidR="00543B19"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d</w:t>
      </w:r>
      <w:r w:rsidR="00D53D76"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ostawców, w celu uzyskania informacji na temat warunków zakupu i dostawy sprzętu. </w:t>
      </w:r>
    </w:p>
    <w:p w14:paraId="5E28A63C" w14:textId="08518F46" w:rsidR="00004F91" w:rsidRPr="00827479" w:rsidRDefault="00004F91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Realizator zadania wybrany w postępowaniu konkursowym zobowiązany będzie do złożenia  Minist</w:t>
      </w:r>
      <w:r w:rsidR="002A281E"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rowi</w:t>
      </w:r>
      <w:r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Zdrowia, </w:t>
      </w:r>
      <w:r w:rsidRPr="00601EC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w terminie do dnia </w:t>
      </w:r>
      <w:r w:rsidR="00462F34" w:rsidRPr="00462F3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30 </w:t>
      </w:r>
      <w:r w:rsidR="008E7BB8" w:rsidRPr="00462F3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listopada</w:t>
      </w:r>
      <w:r w:rsidR="008E7BB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A64CAB" w:rsidRPr="00601EC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202</w:t>
      </w:r>
      <w:r w:rsidR="00BF1576" w:rsidRPr="00601EC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3</w:t>
      </w:r>
      <w:r w:rsidR="00A64CAB" w:rsidRPr="00601EC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 </w:t>
      </w:r>
      <w:r w:rsidRPr="00601EC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r.</w:t>
      </w:r>
      <w:r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, rozliczenia stanowiącego podstawę przekazania środków publicznych, wraz z uwierzytelnionymi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przez kierownika jednostki lub głównego księgowego Realizatora kserokopiami oryginałów faktur VAT za zakupiony sprzęt, potwierdzonymi pod względem merytorycznym i formalno-rachunkowym przez Realizatora, wraz z kserokopią protokołu zdawczo-odbiorczego z</w:t>
      </w:r>
      <w:r w:rsidR="001C65BA"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dostawy i odbioru sprzętu, potwierdzonymi przez kierownika jednostki lub głównego księgowego Realizatora, a także oświadczeni</w:t>
      </w:r>
      <w:r w:rsidR="00CF5CB0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a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, że dofinansowanie ze środków Ministra Zdrowia nie obejmuje </w:t>
      </w:r>
      <w:r w:rsidR="00BF1576" w:rsidRPr="00F66529">
        <w:rPr>
          <w:rFonts w:ascii="Arial" w:eastAsia="Times New Roman" w:hAnsi="Arial" w:cs="Arial"/>
          <w:sz w:val="22"/>
          <w:szCs w:val="22"/>
          <w:lang w:eastAsia="zh-CN"/>
        </w:rPr>
        <w:t>kosztów innych niż koszt zakupu sprzętu</w:t>
      </w:r>
      <w:r w:rsidRPr="00F66529">
        <w:rPr>
          <w:rFonts w:ascii="Arial" w:eastAsia="Times New Roman" w:hAnsi="Arial" w:cs="Arial"/>
          <w:sz w:val="22"/>
          <w:szCs w:val="22"/>
          <w:lang w:eastAsia="zh-CN"/>
        </w:rPr>
        <w:t>.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="00D851A8"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Wszystkie złożone </w:t>
      </w:r>
      <w:r w:rsidR="00D851A8" w:rsidRPr="00F66529">
        <w:rPr>
          <w:rFonts w:ascii="Arial" w:eastAsia="Times New Roman" w:hAnsi="Arial" w:cs="Arial"/>
          <w:sz w:val="22"/>
          <w:szCs w:val="22"/>
          <w:lang w:eastAsia="zh-CN"/>
        </w:rPr>
        <w:lastRenderedPageBreak/>
        <w:t xml:space="preserve">dokumenty (w tym załącznik nr 2, oświadczenie, faktura, protokół zdawczo - odbiorczy) powinny zostać </w:t>
      </w:r>
      <w:r w:rsidR="00D851A8" w:rsidRPr="00F66529">
        <w:rPr>
          <w:rFonts w:ascii="Arial" w:hAnsi="Arial" w:cs="Arial"/>
          <w:iCs/>
          <w:color w:val="000000" w:themeColor="text1"/>
          <w:sz w:val="22"/>
          <w:szCs w:val="22"/>
        </w:rPr>
        <w:t>podpisane kwalifikowanym podpisem elektronicznym w formacie PAdES (PDF Advanced Electronic Signature) przez osobę uprawni</w:t>
      </w:r>
      <w:r w:rsidR="00734602">
        <w:rPr>
          <w:rFonts w:ascii="Arial" w:hAnsi="Arial" w:cs="Arial"/>
          <w:iCs/>
          <w:color w:val="000000" w:themeColor="text1"/>
          <w:sz w:val="22"/>
          <w:szCs w:val="22"/>
        </w:rPr>
        <w:t>o</w:t>
      </w:r>
      <w:r w:rsidR="00D851A8" w:rsidRPr="00F66529">
        <w:rPr>
          <w:rFonts w:ascii="Arial" w:hAnsi="Arial" w:cs="Arial"/>
          <w:iCs/>
          <w:color w:val="000000" w:themeColor="text1"/>
          <w:sz w:val="22"/>
          <w:szCs w:val="22"/>
        </w:rPr>
        <w:t>ną do reprezentacji podmiotu.</w:t>
      </w:r>
    </w:p>
    <w:p w14:paraId="587E3140" w14:textId="09CD1248" w:rsidR="00004F91" w:rsidRPr="00827479" w:rsidRDefault="00004F91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Realizator zadania </w:t>
      </w:r>
      <w:r w:rsidR="00462F34" w:rsidRPr="00462F34">
        <w:rPr>
          <w:rFonts w:ascii="Arial" w:eastAsia="Times New Roman" w:hAnsi="Arial" w:cs="Arial"/>
          <w:sz w:val="22"/>
          <w:szCs w:val="22"/>
          <w:lang w:eastAsia="zh-CN"/>
        </w:rPr>
        <w:t xml:space="preserve">wybrany w postępowaniu konkursowym 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zobowiązany będzie do </w:t>
      </w:r>
      <w:r w:rsidRPr="00827479">
        <w:rPr>
          <w:rFonts w:ascii="Arial" w:eastAsia="Times New Roman" w:hAnsi="Arial" w:cs="Arial"/>
          <w:b/>
          <w:bCs/>
          <w:sz w:val="22"/>
          <w:szCs w:val="22"/>
          <w:lang w:eastAsia="zh-CN"/>
        </w:rPr>
        <w:t xml:space="preserve">zapłaty za zakup sprzętu do </w:t>
      </w:r>
      <w:r w:rsidRPr="00601EC4">
        <w:rPr>
          <w:rFonts w:ascii="Arial" w:eastAsia="Times New Roman" w:hAnsi="Arial" w:cs="Arial"/>
          <w:b/>
          <w:bCs/>
          <w:sz w:val="22"/>
          <w:szCs w:val="22"/>
          <w:lang w:eastAsia="zh-CN"/>
        </w:rPr>
        <w:t xml:space="preserve">dnia </w:t>
      </w:r>
      <w:r w:rsidR="001507AA" w:rsidRPr="00601EC4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29</w:t>
      </w:r>
      <w:r w:rsidRPr="00601EC4">
        <w:rPr>
          <w:rFonts w:ascii="Arial" w:eastAsia="Times New Roman" w:hAnsi="Arial" w:cs="Arial"/>
          <w:b/>
          <w:bCs/>
          <w:sz w:val="22"/>
          <w:szCs w:val="22"/>
          <w:lang w:eastAsia="zh-CN"/>
        </w:rPr>
        <w:t xml:space="preserve"> grudnia </w:t>
      </w:r>
      <w:r w:rsidR="00A64CAB" w:rsidRPr="00601EC4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202</w:t>
      </w:r>
      <w:r w:rsidR="001507AA" w:rsidRPr="00601EC4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3</w:t>
      </w:r>
      <w:r w:rsidR="00A64CAB" w:rsidRPr="00601EC4">
        <w:rPr>
          <w:rFonts w:ascii="Arial" w:eastAsia="Times New Roman" w:hAnsi="Arial" w:cs="Arial"/>
          <w:b/>
          <w:bCs/>
          <w:sz w:val="22"/>
          <w:szCs w:val="22"/>
          <w:lang w:eastAsia="zh-CN"/>
        </w:rPr>
        <w:t xml:space="preserve"> </w:t>
      </w:r>
      <w:r w:rsidRPr="00601EC4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r.,</w:t>
      </w:r>
      <w:r w:rsidRPr="00601EC4">
        <w:rPr>
          <w:rFonts w:ascii="Arial" w:eastAsia="Times New Roman" w:hAnsi="Arial" w:cs="Arial"/>
          <w:sz w:val="22"/>
          <w:szCs w:val="22"/>
          <w:lang w:eastAsia="zh-CN"/>
        </w:rPr>
        <w:t xml:space="preserve"> wykonawcy wyłonionemu w</w:t>
      </w:r>
      <w:r w:rsidR="008F6DD4" w:rsidRPr="00601EC4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Pr="00601EC4">
        <w:rPr>
          <w:rFonts w:ascii="Arial" w:eastAsia="Times New Roman" w:hAnsi="Arial" w:cs="Arial"/>
          <w:sz w:val="22"/>
          <w:szCs w:val="22"/>
          <w:lang w:eastAsia="zh-CN"/>
        </w:rPr>
        <w:t>drodze postępowania o udzielenie zamówienia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publicznego</w:t>
      </w:r>
      <w:r w:rsidR="00875391"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="00536011" w:rsidRPr="00827479">
        <w:rPr>
          <w:rFonts w:ascii="Arial" w:eastAsia="Times New Roman" w:hAnsi="Arial" w:cs="Arial"/>
          <w:sz w:val="22"/>
          <w:szCs w:val="22"/>
          <w:lang w:eastAsia="zh-CN"/>
        </w:rPr>
        <w:t>/</w:t>
      </w:r>
      <w:r w:rsidR="00875391">
        <w:t xml:space="preserve"> </w:t>
      </w:r>
      <w:r w:rsidR="00536011" w:rsidRPr="00827479">
        <w:rPr>
          <w:rFonts w:ascii="Arial" w:eastAsia="Times New Roman" w:hAnsi="Arial" w:cs="Arial"/>
          <w:sz w:val="22"/>
          <w:szCs w:val="22"/>
          <w:lang w:eastAsia="zh-CN"/>
        </w:rPr>
        <w:t>w trybie zapytania ofertowego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>, co najmniej w wysokości środków stanowiących dofinansowanie Ministra Zdrowia przekazanych na podstawie zawartej z</w:t>
      </w:r>
      <w:r w:rsidR="001507AA">
        <w:rPr>
          <w:rFonts w:ascii="Arial" w:eastAsia="Times New Roman" w:hAnsi="Arial" w:cs="Arial"/>
          <w:sz w:val="22"/>
          <w:szCs w:val="22"/>
          <w:lang w:eastAsia="zh-CN"/>
        </w:rPr>
        <w:t> 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>Oferentem umowy na realizację Narodowej Strategii Onkologicznej na zakup sprzętu.</w:t>
      </w:r>
      <w:r w:rsidR="002A281E"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</w:p>
    <w:p w14:paraId="7C343BD6" w14:textId="1DB0D26F" w:rsidR="00004F91" w:rsidRPr="00F66529" w:rsidRDefault="0056457D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827479">
        <w:rPr>
          <w:rFonts w:ascii="Arial" w:eastAsia="Times New Roman" w:hAnsi="Arial" w:cs="Arial"/>
          <w:sz w:val="22"/>
          <w:szCs w:val="22"/>
          <w:lang w:eastAsia="zh-CN"/>
        </w:rPr>
        <w:t>Realizator</w:t>
      </w:r>
      <w:r w:rsidR="00004F91"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zadania zobowiązany będzie, </w:t>
      </w:r>
      <w:r w:rsidR="00004F91" w:rsidRPr="00827479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w ciągu 45 dni</w:t>
      </w:r>
      <w:r w:rsidR="00004F91"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od rozpoczęcia udzielania świadczeń zdrowotnych </w:t>
      </w:r>
      <w:r w:rsidR="00FE543D" w:rsidRPr="00827479">
        <w:rPr>
          <w:rFonts w:ascii="Arial" w:eastAsia="Times New Roman" w:hAnsi="Arial" w:cs="Arial"/>
          <w:sz w:val="22"/>
          <w:szCs w:val="22"/>
          <w:lang w:eastAsia="zh-CN"/>
        </w:rPr>
        <w:t>(</w:t>
      </w:r>
      <w:r w:rsidR="00004F91" w:rsidRPr="00827479">
        <w:rPr>
          <w:rFonts w:ascii="Arial" w:eastAsia="Times New Roman" w:hAnsi="Arial" w:cs="Arial"/>
          <w:sz w:val="22"/>
          <w:szCs w:val="22"/>
          <w:lang w:eastAsia="zh-CN"/>
        </w:rPr>
        <w:t>na podstawie umowy o udzielanie świadczeń opieki zdrowotnej finansowanych ze środków publicznych zawartej z publicznym płatnikiem</w:t>
      </w:r>
      <w:r w:rsidR="00FE543D" w:rsidRPr="00827479">
        <w:rPr>
          <w:rFonts w:ascii="Arial" w:eastAsia="Times New Roman" w:hAnsi="Arial" w:cs="Arial"/>
          <w:sz w:val="22"/>
          <w:szCs w:val="22"/>
          <w:lang w:eastAsia="zh-CN"/>
        </w:rPr>
        <w:t>)</w:t>
      </w:r>
      <w:r w:rsidR="00004F91"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za pomocą zakupionego </w:t>
      </w:r>
      <w:r w:rsidR="000A4D0F">
        <w:rPr>
          <w:rFonts w:ascii="Arial" w:eastAsia="Times New Roman" w:hAnsi="Arial" w:cs="Arial"/>
          <w:sz w:val="22"/>
          <w:szCs w:val="22"/>
          <w:lang w:eastAsia="zh-CN"/>
        </w:rPr>
        <w:t>aparatu PET</w:t>
      </w:r>
      <w:r w:rsidR="00462F34">
        <w:rPr>
          <w:rFonts w:ascii="Arial" w:eastAsia="Times New Roman" w:hAnsi="Arial" w:cs="Arial"/>
          <w:sz w:val="22"/>
          <w:szCs w:val="22"/>
          <w:lang w:eastAsia="zh-CN"/>
        </w:rPr>
        <w:t>/CT</w:t>
      </w:r>
      <w:r w:rsidR="00004F91" w:rsidRPr="00827479">
        <w:rPr>
          <w:rFonts w:ascii="Arial" w:eastAsia="Times New Roman" w:hAnsi="Arial" w:cs="Arial"/>
          <w:sz w:val="22"/>
          <w:szCs w:val="22"/>
          <w:lang w:eastAsia="zh-CN"/>
        </w:rPr>
        <w:t>, do wycofania z</w:t>
      </w:r>
      <w:r w:rsidR="009B4DF0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="00004F91" w:rsidRPr="00F66529">
        <w:rPr>
          <w:rFonts w:ascii="Arial" w:eastAsia="Times New Roman" w:hAnsi="Arial" w:cs="Arial"/>
          <w:sz w:val="22"/>
          <w:szCs w:val="22"/>
          <w:lang w:eastAsia="zh-CN"/>
        </w:rPr>
        <w:t>użytkowania</w:t>
      </w:r>
      <w:r w:rsidR="00FE396E"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 - zutylizowania</w:t>
      </w:r>
      <w:r w:rsidR="00004F91"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 (nie będą za jego pomocą udzielane świadczenia zdrowotne dla pacjentów zarówno przez oferenta, jak i inne podmioty) a</w:t>
      </w:r>
      <w:r w:rsidR="000A4D0F">
        <w:rPr>
          <w:rFonts w:ascii="Arial" w:eastAsia="Times New Roman" w:hAnsi="Arial" w:cs="Arial"/>
          <w:sz w:val="22"/>
          <w:szCs w:val="22"/>
          <w:lang w:eastAsia="zh-CN"/>
        </w:rPr>
        <w:t>paratu PET</w:t>
      </w:r>
      <w:r w:rsidR="00004F91"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 wskazanego w ofercie konkursowej do wymiany.</w:t>
      </w:r>
    </w:p>
    <w:p w14:paraId="7AE88DE7" w14:textId="72A0D5A4" w:rsidR="00004F91" w:rsidRPr="00F66529" w:rsidRDefault="00004F91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F66529">
        <w:rPr>
          <w:rFonts w:ascii="Arial" w:eastAsia="Times New Roman" w:hAnsi="Arial" w:cs="Arial"/>
          <w:sz w:val="22"/>
          <w:szCs w:val="22"/>
          <w:lang w:eastAsia="zh-CN"/>
        </w:rPr>
        <w:t>Niewycofanie z użytkowania</w:t>
      </w:r>
      <w:r w:rsidR="00FE396E"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 (zutylizowani</w:t>
      </w:r>
      <w:r w:rsidR="00F939E0" w:rsidRPr="00F66529">
        <w:rPr>
          <w:rFonts w:ascii="Arial" w:eastAsia="Times New Roman" w:hAnsi="Arial" w:cs="Arial"/>
          <w:sz w:val="22"/>
          <w:szCs w:val="22"/>
          <w:lang w:eastAsia="zh-CN"/>
        </w:rPr>
        <w:t>e</w:t>
      </w:r>
      <w:r w:rsidR="00FE396E" w:rsidRPr="00F66529">
        <w:rPr>
          <w:rFonts w:ascii="Arial" w:eastAsia="Times New Roman" w:hAnsi="Arial" w:cs="Arial"/>
          <w:sz w:val="22"/>
          <w:szCs w:val="22"/>
          <w:lang w:eastAsia="zh-CN"/>
        </w:rPr>
        <w:t>)</w:t>
      </w:r>
      <w:r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 a</w:t>
      </w:r>
      <w:r w:rsidR="000A4D0F">
        <w:rPr>
          <w:rFonts w:ascii="Arial" w:eastAsia="Times New Roman" w:hAnsi="Arial" w:cs="Arial"/>
          <w:sz w:val="22"/>
          <w:szCs w:val="22"/>
          <w:lang w:eastAsia="zh-CN"/>
        </w:rPr>
        <w:t>paratu PET</w:t>
      </w:r>
      <w:r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 wskazanego do wymiany będzie skutkowało koniecznością zwrotu</w:t>
      </w:r>
      <w:r w:rsidR="008E7BB8">
        <w:rPr>
          <w:rFonts w:ascii="Arial" w:eastAsia="Times New Roman" w:hAnsi="Arial" w:cs="Arial"/>
          <w:sz w:val="22"/>
          <w:szCs w:val="22"/>
          <w:lang w:eastAsia="zh-CN"/>
        </w:rPr>
        <w:t xml:space="preserve"> Ministrowi Zdrowia</w:t>
      </w:r>
      <w:r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 całości otrzymanych na podstawie umowy środków finansowych na zakup danego sprzętu.</w:t>
      </w:r>
    </w:p>
    <w:p w14:paraId="1B2F2B27" w14:textId="23393394" w:rsidR="008A5243" w:rsidRPr="00F66529" w:rsidRDefault="00004F91" w:rsidP="0082747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F66529">
        <w:rPr>
          <w:rFonts w:ascii="Arial" w:eastAsia="Times New Roman" w:hAnsi="Arial" w:cs="Arial"/>
          <w:sz w:val="22"/>
          <w:szCs w:val="22"/>
          <w:lang w:eastAsia="zh-CN"/>
        </w:rPr>
        <w:t>A</w:t>
      </w:r>
      <w:r w:rsidR="000A4D0F">
        <w:rPr>
          <w:rFonts w:ascii="Arial" w:eastAsia="Times New Roman" w:hAnsi="Arial" w:cs="Arial"/>
          <w:sz w:val="22"/>
          <w:szCs w:val="22"/>
          <w:lang w:eastAsia="zh-CN"/>
        </w:rPr>
        <w:t xml:space="preserve">parat PET </w:t>
      </w:r>
      <w:r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dofinansowany przez Ministra Zdrowia w ramach zadania Narodowej Strategii Onkologicznej pn.: </w:t>
      </w:r>
      <w:r w:rsidR="00B83A7D" w:rsidRPr="00F66529">
        <w:rPr>
          <w:rFonts w:ascii="Arial" w:eastAsia="Times New Roman" w:hAnsi="Arial" w:cs="Arial"/>
          <w:sz w:val="22"/>
          <w:szCs w:val="22"/>
          <w:lang w:eastAsia="zh-CN"/>
        </w:rPr>
        <w:t>„</w:t>
      </w:r>
      <w:r w:rsidR="00B83A7D" w:rsidRPr="00F66529">
        <w:rPr>
          <w:rFonts w:ascii="Arial" w:hAnsi="Arial" w:cs="Arial"/>
          <w:sz w:val="22"/>
          <w:szCs w:val="22"/>
        </w:rPr>
        <w:t xml:space="preserve">Doposażenie zakładów </w:t>
      </w:r>
      <w:r w:rsidR="00CF5CB0">
        <w:rPr>
          <w:rFonts w:ascii="Arial" w:hAnsi="Arial" w:cs="Arial"/>
          <w:sz w:val="22"/>
          <w:szCs w:val="22"/>
        </w:rPr>
        <w:t>medycyny nuklearnej</w:t>
      </w:r>
      <w:r w:rsidR="00B83A7D" w:rsidRPr="00F66529">
        <w:rPr>
          <w:rFonts w:ascii="Arial" w:hAnsi="Arial" w:cs="Arial"/>
          <w:sz w:val="22"/>
          <w:szCs w:val="22"/>
        </w:rPr>
        <w:t xml:space="preserve"> </w:t>
      </w:r>
      <w:r w:rsidR="00AB5FB1" w:rsidRPr="00F66529">
        <w:rPr>
          <w:rFonts w:ascii="Arial" w:hAnsi="Arial" w:cs="Arial"/>
          <w:sz w:val="22"/>
          <w:szCs w:val="22"/>
        </w:rPr>
        <w:t>–</w:t>
      </w:r>
      <w:r w:rsidR="00B83A7D" w:rsidRPr="00F66529">
        <w:rPr>
          <w:rFonts w:ascii="Arial" w:hAnsi="Arial" w:cs="Arial"/>
          <w:b/>
          <w:bCs/>
          <w:sz w:val="22"/>
          <w:szCs w:val="22"/>
        </w:rPr>
        <w:t xml:space="preserve"> </w:t>
      </w:r>
      <w:r w:rsidR="00B83A7D" w:rsidRPr="00F66529">
        <w:rPr>
          <w:rFonts w:ascii="Arial" w:hAnsi="Arial" w:cs="Arial"/>
          <w:sz w:val="22"/>
          <w:szCs w:val="22"/>
        </w:rPr>
        <w:t xml:space="preserve">wymiana </w:t>
      </w:r>
      <w:r w:rsidR="000A4D0F">
        <w:rPr>
          <w:rFonts w:ascii="Arial" w:hAnsi="Arial" w:cs="Arial"/>
          <w:sz w:val="22"/>
          <w:szCs w:val="22"/>
        </w:rPr>
        <w:t>aparatów PET</w:t>
      </w:r>
      <w:r w:rsidR="00404895">
        <w:rPr>
          <w:rFonts w:ascii="Arial" w:hAnsi="Arial" w:cs="Arial"/>
          <w:sz w:val="22"/>
          <w:szCs w:val="22"/>
        </w:rPr>
        <w:t>”</w:t>
      </w:r>
      <w:r w:rsidR="00F939E0" w:rsidRPr="00F66529">
        <w:rPr>
          <w:rFonts w:ascii="Arial" w:hAnsi="Arial" w:cs="Arial"/>
          <w:sz w:val="22"/>
          <w:szCs w:val="22"/>
        </w:rPr>
        <w:t>,</w:t>
      </w:r>
      <w:r w:rsidR="00B83A7D" w:rsidRPr="00F66529">
        <w:rPr>
          <w:rFonts w:ascii="Arial" w:hAnsi="Arial" w:cs="Arial"/>
          <w:sz w:val="22"/>
          <w:szCs w:val="22"/>
        </w:rPr>
        <w:t xml:space="preserve"> </w:t>
      </w:r>
      <w:r w:rsidRPr="00F66529">
        <w:rPr>
          <w:rFonts w:ascii="Arial" w:eastAsia="Times New Roman" w:hAnsi="Arial" w:cs="Arial"/>
          <w:sz w:val="22"/>
          <w:szCs w:val="22"/>
          <w:lang w:eastAsia="zh-CN"/>
        </w:rPr>
        <w:t>nie może jednocześnie być przedmiotem dofinansowania ze środków europejskich</w:t>
      </w:r>
      <w:r w:rsidR="00FE396E"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bookmarkStart w:id="10" w:name="_Hlk123210204"/>
      <w:r w:rsidR="00D7258E">
        <w:rPr>
          <w:rFonts w:ascii="Arial" w:eastAsia="Times New Roman" w:hAnsi="Arial" w:cs="Arial"/>
          <w:sz w:val="22"/>
          <w:szCs w:val="22"/>
          <w:lang w:eastAsia="zh-CN"/>
        </w:rPr>
        <w:t xml:space="preserve">lub </w:t>
      </w:r>
      <w:r w:rsidR="003A4820">
        <w:rPr>
          <w:rFonts w:ascii="Arial" w:eastAsia="Times New Roman" w:hAnsi="Arial" w:cs="Arial"/>
          <w:sz w:val="22"/>
          <w:szCs w:val="22"/>
          <w:lang w:eastAsia="zh-CN"/>
        </w:rPr>
        <w:t xml:space="preserve">z </w:t>
      </w:r>
      <w:r w:rsidR="00FE396E" w:rsidRPr="00F66529">
        <w:rPr>
          <w:rFonts w:ascii="Arial" w:eastAsia="Times New Roman" w:hAnsi="Arial" w:cs="Arial"/>
          <w:sz w:val="22"/>
          <w:szCs w:val="22"/>
          <w:lang w:eastAsia="zh-CN"/>
        </w:rPr>
        <w:t>Funduszu Medycznego</w:t>
      </w:r>
      <w:bookmarkEnd w:id="10"/>
      <w:r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. </w:t>
      </w:r>
    </w:p>
    <w:p w14:paraId="4698DF36" w14:textId="638F987C" w:rsidR="00004F91" w:rsidRPr="007643F5" w:rsidRDefault="007C0E5C" w:rsidP="0082747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7643F5">
        <w:rPr>
          <w:rFonts w:ascii="Arial" w:eastAsia="Times New Roman" w:hAnsi="Arial" w:cs="Arial"/>
          <w:sz w:val="22"/>
          <w:szCs w:val="22"/>
          <w:lang w:eastAsia="zh-CN"/>
        </w:rPr>
        <w:t xml:space="preserve">Ogłaszający zamieści na stronie internetowej urzędu obsługującego ministra właściwego do spraw zdrowia informację o terminie i zasadach uczestnictwa Oferentów w pierwszym posiedzeniu </w:t>
      </w:r>
      <w:r w:rsidR="00462F34">
        <w:rPr>
          <w:rFonts w:ascii="Arial" w:eastAsia="Times New Roman" w:hAnsi="Arial" w:cs="Arial"/>
          <w:sz w:val="22"/>
          <w:szCs w:val="22"/>
          <w:lang w:eastAsia="zh-CN"/>
        </w:rPr>
        <w:t>k</w:t>
      </w:r>
      <w:r w:rsidRPr="007643F5">
        <w:rPr>
          <w:rFonts w:ascii="Arial" w:eastAsia="Times New Roman" w:hAnsi="Arial" w:cs="Arial"/>
          <w:sz w:val="22"/>
          <w:szCs w:val="22"/>
          <w:lang w:eastAsia="zh-CN"/>
        </w:rPr>
        <w:t xml:space="preserve">omisji </w:t>
      </w:r>
      <w:r w:rsidR="00462F34">
        <w:rPr>
          <w:rFonts w:ascii="Arial" w:eastAsia="Times New Roman" w:hAnsi="Arial" w:cs="Arial"/>
          <w:sz w:val="22"/>
          <w:szCs w:val="22"/>
          <w:lang w:eastAsia="zh-CN"/>
        </w:rPr>
        <w:t>k</w:t>
      </w:r>
      <w:r w:rsidRPr="007643F5">
        <w:rPr>
          <w:rFonts w:ascii="Arial" w:eastAsia="Times New Roman" w:hAnsi="Arial" w:cs="Arial"/>
          <w:sz w:val="22"/>
          <w:szCs w:val="22"/>
          <w:lang w:eastAsia="zh-CN"/>
        </w:rPr>
        <w:t>onkursowej.</w:t>
      </w:r>
    </w:p>
    <w:p w14:paraId="3173ED2A" w14:textId="7AAB5855" w:rsidR="00B83A7D" w:rsidRPr="000E5C9C" w:rsidRDefault="00AF7927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</w:rPr>
      </w:pPr>
      <w:r w:rsidRPr="00F66529">
        <w:rPr>
          <w:rFonts w:ascii="Arial" w:eastAsia="Times New Roman" w:hAnsi="Arial" w:cs="Arial"/>
          <w:noProof/>
          <w:sz w:val="22"/>
          <w:szCs w:val="22"/>
          <w:lang w:eastAsia="zh-CN"/>
        </w:rPr>
        <w:t>P</w:t>
      </w:r>
      <w:r w:rsidR="008644AC" w:rsidRPr="00F66529">
        <w:rPr>
          <w:rFonts w:ascii="Arial" w:eastAsia="Times New Roman" w:hAnsi="Arial" w:cs="Arial"/>
          <w:noProof/>
          <w:sz w:val="22"/>
          <w:szCs w:val="22"/>
          <w:lang w:eastAsia="zh-CN"/>
        </w:rPr>
        <w:t>rzed</w:t>
      </w:r>
      <w:r w:rsidRPr="00827479">
        <w:rPr>
          <w:rFonts w:ascii="Arial" w:eastAsia="Times New Roman" w:hAnsi="Arial" w:cs="Arial"/>
          <w:noProof/>
          <w:sz w:val="22"/>
          <w:szCs w:val="22"/>
          <w:lang w:eastAsia="zh-CN"/>
        </w:rPr>
        <w:t xml:space="preserve"> </w:t>
      </w:r>
      <w:r w:rsidR="00967C99" w:rsidRPr="00827479">
        <w:rPr>
          <w:rFonts w:ascii="Arial" w:eastAsia="Times New Roman" w:hAnsi="Arial" w:cs="Arial"/>
          <w:noProof/>
          <w:sz w:val="22"/>
          <w:szCs w:val="22"/>
          <w:lang w:eastAsia="zh-CN"/>
        </w:rPr>
        <w:t>pierwszym posiedzeni</w:t>
      </w:r>
      <w:r w:rsidR="008644AC">
        <w:rPr>
          <w:rFonts w:ascii="Arial" w:eastAsia="Times New Roman" w:hAnsi="Arial" w:cs="Arial"/>
          <w:noProof/>
          <w:sz w:val="22"/>
          <w:szCs w:val="22"/>
          <w:lang w:eastAsia="zh-CN"/>
        </w:rPr>
        <w:t>em</w:t>
      </w:r>
      <w:r w:rsidR="00D750E7"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="00462F34">
        <w:rPr>
          <w:rFonts w:ascii="Arial" w:eastAsia="Times New Roman" w:hAnsi="Arial" w:cs="Arial"/>
          <w:sz w:val="22"/>
          <w:szCs w:val="22"/>
          <w:lang w:eastAsia="zh-CN"/>
        </w:rPr>
        <w:t>k</w:t>
      </w:r>
      <w:r w:rsidR="00004F91" w:rsidRPr="00827479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omisji </w:t>
      </w:r>
      <w:r w:rsidR="00462F34">
        <w:rPr>
          <w:rFonts w:ascii="Arial" w:eastAsia="Times New Roman" w:hAnsi="Arial" w:cs="Arial"/>
          <w:sz w:val="22"/>
          <w:szCs w:val="22"/>
          <w:lang w:eastAsia="zh-CN"/>
        </w:rPr>
        <w:t>k</w:t>
      </w:r>
      <w:r w:rsidR="00004F91" w:rsidRPr="00827479">
        <w:rPr>
          <w:rFonts w:ascii="Arial" w:eastAsia="Times New Roman" w:hAnsi="Arial" w:cs="Arial"/>
          <w:sz w:val="22"/>
          <w:szCs w:val="22"/>
          <w:lang w:val="x-none" w:eastAsia="zh-CN"/>
        </w:rPr>
        <w:t>onkursowej,</w:t>
      </w:r>
      <w:r w:rsidR="007A6290"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  <w:lang w:val="x-none"/>
        </w:rPr>
        <w:t xml:space="preserve"> </w:t>
      </w:r>
      <w:r w:rsidR="007A6290" w:rsidRPr="00827479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na stronie internetowej urzędu obsługującego ministra właściwego do spraw zdrowia</w:t>
      </w:r>
      <w:r w:rsidR="007A6290" w:rsidRPr="00827479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</w:t>
      </w:r>
      <w:r w:rsidR="00404051" w:rsidRPr="00827479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w zakładce dotyczącej przedmiotowego konkursu </w:t>
      </w:r>
      <w:r w:rsidR="00404051" w:rsidRPr="004424A9">
        <w:rPr>
          <w:rFonts w:ascii="Arial" w:eastAsia="Times New Roman" w:hAnsi="Arial" w:cs="Arial"/>
          <w:color w:val="000000" w:themeColor="text1"/>
          <w:sz w:val="22"/>
          <w:szCs w:val="18"/>
        </w:rPr>
        <w:t>ofert</w:t>
      </w:r>
      <w:r w:rsidR="007A6290" w:rsidRPr="004424A9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i na stronie podmiotowej Biuletynu Informacji Publicznej</w:t>
      </w:r>
      <w:r w:rsidR="00004F91" w:rsidRPr="004424A9">
        <w:rPr>
          <w:rFonts w:ascii="Arial" w:eastAsia="Times New Roman" w:hAnsi="Arial" w:cs="Arial"/>
          <w:sz w:val="22"/>
          <w:szCs w:val="22"/>
          <w:lang w:val="x-none" w:eastAsia="zh-CN"/>
        </w:rPr>
        <w:t>,</w:t>
      </w:r>
      <w:r w:rsidR="00004F91" w:rsidRPr="00827479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 zamieszczona zostanie informacja o liście ofert, które wpłynęły w ramach postępowania</w:t>
      </w:r>
      <w:bookmarkStart w:id="11" w:name="_Hlk62733156"/>
      <w:r w:rsidR="00F67959">
        <w:rPr>
          <w:rFonts w:ascii="Arial" w:eastAsia="Times New Roman" w:hAnsi="Arial" w:cs="Arial"/>
          <w:sz w:val="22"/>
          <w:szCs w:val="22"/>
          <w:lang w:eastAsia="zh-CN"/>
        </w:rPr>
        <w:t>,</w:t>
      </w:r>
      <w:r w:rsidR="000E5C9C" w:rsidRPr="000E5C9C">
        <w:t xml:space="preserve"> </w:t>
      </w:r>
      <w:r w:rsidR="000E5C9C" w:rsidRPr="00D35F0E">
        <w:rPr>
          <w:rFonts w:ascii="Arial" w:eastAsia="Times New Roman" w:hAnsi="Arial" w:cs="Arial"/>
          <w:sz w:val="22"/>
          <w:szCs w:val="22"/>
          <w:lang w:eastAsia="zh-CN"/>
        </w:rPr>
        <w:t>celem umożliwienia weryfikacji wpływu oferty do urzędu.</w:t>
      </w:r>
    </w:p>
    <w:p w14:paraId="735AF412" w14:textId="669C65E1" w:rsidR="000E5C9C" w:rsidRPr="000E5C9C" w:rsidRDefault="000E5C9C" w:rsidP="00C779C0">
      <w:pPr>
        <w:pStyle w:val="Akapitzlist"/>
        <w:suppressAutoHyphens/>
        <w:spacing w:before="120" w:after="0" w:line="360" w:lineRule="auto"/>
        <w:ind w:left="360"/>
        <w:jc w:val="both"/>
        <w:rPr>
          <w:rFonts w:ascii="Arial" w:eastAsia="Times New Roman" w:hAnsi="Arial" w:cs="Arial"/>
          <w:color w:val="000000" w:themeColor="text1"/>
          <w:sz w:val="22"/>
          <w:szCs w:val="18"/>
        </w:rPr>
      </w:pPr>
      <w:r w:rsidRPr="000E5C9C">
        <w:rPr>
          <w:rFonts w:ascii="Arial" w:eastAsia="Times New Roman" w:hAnsi="Arial" w:cs="Arial"/>
          <w:color w:val="000000" w:themeColor="text1"/>
          <w:sz w:val="22"/>
          <w:szCs w:val="18"/>
        </w:rPr>
        <w:t>W przypadku</w:t>
      </w:r>
      <w:r w:rsidR="00462F34">
        <w:rPr>
          <w:rFonts w:ascii="Arial" w:eastAsia="Times New Roman" w:hAnsi="Arial" w:cs="Arial"/>
          <w:color w:val="000000" w:themeColor="text1"/>
          <w:sz w:val="22"/>
          <w:szCs w:val="18"/>
        </w:rPr>
        <w:t>,</w:t>
      </w:r>
      <w:r w:rsidRPr="000E5C9C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gdy Oferent nie zostanie wskazany na liście ofert, które wpłynęły w ramach postępowania (pomimo złożenia oferty) zobowiązany jest do niezwłocznego powiadomienia Ministra Zdrowia o ww. fakcie wraz z przekazaniem Urzędowego Poświadczenia Przedłożenia oferty</w:t>
      </w:r>
      <w:r>
        <w:rPr>
          <w:rFonts w:ascii="Arial" w:eastAsia="Times New Roman" w:hAnsi="Arial" w:cs="Arial"/>
          <w:color w:val="000000" w:themeColor="text1"/>
          <w:sz w:val="22"/>
          <w:szCs w:val="18"/>
        </w:rPr>
        <w:t>.</w:t>
      </w:r>
    </w:p>
    <w:p w14:paraId="15B6AA0D" w14:textId="48B870FB" w:rsidR="000E5C9C" w:rsidRPr="000E5C9C" w:rsidRDefault="000E5C9C" w:rsidP="000E5C9C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</w:rPr>
      </w:pPr>
      <w:r w:rsidRPr="00004F91">
        <w:rPr>
          <w:rFonts w:ascii="Arial" w:eastAsia="Times New Roman" w:hAnsi="Arial" w:cs="Arial"/>
          <w:sz w:val="22"/>
          <w:szCs w:val="22"/>
        </w:rPr>
        <w:t xml:space="preserve">O zachowaniu terminu złożenia oferty i uzupełnienia </w:t>
      </w:r>
      <w:bookmarkStart w:id="12" w:name="_Hlk45538291"/>
      <w:r w:rsidRPr="00004F91">
        <w:rPr>
          <w:rFonts w:ascii="Arial" w:eastAsia="Times New Roman" w:hAnsi="Arial" w:cs="Arial"/>
          <w:sz w:val="22"/>
          <w:szCs w:val="22"/>
        </w:rPr>
        <w:t xml:space="preserve">braków formalnych </w:t>
      </w:r>
      <w:bookmarkEnd w:id="12"/>
      <w:r w:rsidRPr="00004F91">
        <w:rPr>
          <w:rFonts w:ascii="Arial" w:eastAsia="Times New Roman" w:hAnsi="Arial" w:cs="Arial"/>
          <w:sz w:val="22"/>
          <w:szCs w:val="22"/>
        </w:rPr>
        <w:t xml:space="preserve">decyduje dzień wpływu oferty </w:t>
      </w:r>
      <w:bookmarkStart w:id="13" w:name="_Hlk45538323"/>
      <w:r w:rsidRPr="00004F91">
        <w:rPr>
          <w:rFonts w:ascii="Arial" w:eastAsia="Times New Roman" w:hAnsi="Arial" w:cs="Arial"/>
          <w:sz w:val="22"/>
          <w:szCs w:val="22"/>
        </w:rPr>
        <w:t xml:space="preserve">/ uzupełnienia braków formalnych </w:t>
      </w:r>
      <w:bookmarkEnd w:id="13"/>
      <w:r w:rsidRPr="00004F91">
        <w:rPr>
          <w:rFonts w:ascii="Arial" w:eastAsia="Times New Roman" w:hAnsi="Arial" w:cs="Arial"/>
          <w:sz w:val="22"/>
          <w:szCs w:val="22"/>
        </w:rPr>
        <w:t xml:space="preserve">na skrzynkę ePUAP urzędu </w:t>
      </w:r>
      <w:r w:rsidRPr="00004F91">
        <w:rPr>
          <w:rFonts w:ascii="Arial" w:eastAsia="Times New Roman" w:hAnsi="Arial" w:cs="Arial"/>
          <w:sz w:val="22"/>
          <w:szCs w:val="22"/>
        </w:rPr>
        <w:lastRenderedPageBreak/>
        <w:t xml:space="preserve">zapewniającego obsługę ministra właściwego do spraw zdrowia. Za dzień złożenia oferty i uzupełnienia braków formalnych w ogłaszanym konkursie uznawana jest data doręczenia dokumentów do urzędu widniejąca na Urzędowym Poświadczeniu Przedłożenia. </w:t>
      </w:r>
      <w:r w:rsidRPr="00004F91">
        <w:rPr>
          <w:rFonts w:ascii="Arial" w:eastAsia="Times New Roman" w:hAnsi="Arial" w:cs="Arial"/>
          <w:b/>
          <w:bCs/>
          <w:sz w:val="22"/>
          <w:szCs w:val="22"/>
        </w:rPr>
        <w:t>W</w:t>
      </w:r>
      <w:r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004F91">
        <w:rPr>
          <w:rFonts w:ascii="Arial" w:eastAsia="Times New Roman" w:hAnsi="Arial" w:cs="Arial"/>
          <w:b/>
          <w:bCs/>
          <w:sz w:val="22"/>
          <w:szCs w:val="22"/>
        </w:rPr>
        <w:t>przypadku niedotrzymania tego terminu oferta podlega odrzuceniu. Nie</w:t>
      </w:r>
      <w:r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004F91">
        <w:rPr>
          <w:rFonts w:ascii="Arial" w:eastAsia="Times New Roman" w:hAnsi="Arial" w:cs="Arial"/>
          <w:b/>
          <w:bCs/>
          <w:sz w:val="22"/>
          <w:szCs w:val="22"/>
        </w:rPr>
        <w:t>przysługuje wniosek o przywrócenie terminu do złożenia oferty</w:t>
      </w:r>
      <w:r>
        <w:rPr>
          <w:rFonts w:ascii="Arial" w:eastAsia="Times New Roman" w:hAnsi="Arial" w:cs="Arial"/>
          <w:b/>
          <w:bCs/>
          <w:sz w:val="22"/>
          <w:szCs w:val="22"/>
        </w:rPr>
        <w:t>.</w:t>
      </w:r>
    </w:p>
    <w:bookmarkEnd w:id="11"/>
    <w:p w14:paraId="0FBD807F" w14:textId="17C96996" w:rsidR="00404051" w:rsidRPr="004424A9" w:rsidRDefault="00004F91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</w:pPr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  <w:lang w:val="x-none"/>
        </w:rPr>
        <w:t>Zastrzega się możliwość przesunięcia terminu składania ofert lub terminu uzupełnienia braków formalnych, odwołania konkursu lub unieważnienia konkursu</w:t>
      </w:r>
      <w:r w:rsidR="00C31863"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 xml:space="preserve"> bez podania przyczyny</w:t>
      </w:r>
      <w:bookmarkStart w:id="14" w:name="_Hlk99971908"/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  <w:lang w:val="x-none"/>
        </w:rPr>
        <w:t>. Informacja o</w:t>
      </w:r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> </w:t>
      </w:r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  <w:lang w:val="x-none"/>
        </w:rPr>
        <w:t xml:space="preserve">przesunięciu terminu składania ofert, uzupełnienia braków formalnych, odwołaniu konkursu lub unieważnieniu konkursu jest </w:t>
      </w:r>
      <w:r w:rsidR="00D750E7"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 xml:space="preserve">umieszczana </w:t>
      </w:r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  <w:lang w:val="x-none"/>
        </w:rPr>
        <w:t>na stronie internetowej urzędu obsługującego ministra właściwego do spraw zdrowia</w:t>
      </w:r>
      <w:r w:rsidR="00D81730"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 xml:space="preserve"> </w:t>
      </w:r>
      <w:r w:rsidR="00D81730" w:rsidRPr="004424A9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 xml:space="preserve">i </w:t>
      </w:r>
      <w:bookmarkStart w:id="15" w:name="_Hlk99702076"/>
      <w:r w:rsidR="00D81730" w:rsidRPr="004424A9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>na stronie podmiotowej Biuletynu Informacji Publicznej.</w:t>
      </w:r>
      <w:bookmarkEnd w:id="14"/>
      <w:bookmarkEnd w:id="15"/>
    </w:p>
    <w:p w14:paraId="3D9C06C0" w14:textId="7C17EFA5" w:rsidR="004424A9" w:rsidRPr="004424A9" w:rsidRDefault="004424A9" w:rsidP="004424A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4424A9">
        <w:rPr>
          <w:rFonts w:ascii="Arial" w:eastAsia="Times New Roman" w:hAnsi="Arial" w:cs="Arial"/>
          <w:color w:val="000000" w:themeColor="text1"/>
          <w:sz w:val="22"/>
          <w:szCs w:val="18"/>
          <w:lang w:val="x-none" w:eastAsia="zh-CN"/>
        </w:rPr>
        <w:t>Lista ofert spełniających warunki progowe i formalne, a także lista ofert złożonych po upływie terminu zostanie umieszczona na stronie internetowej urzędu obsługującego ministra właściwego do spraw zdrowia i stronie podmiotowej Biuletynu Informacji Publicznej</w:t>
      </w:r>
      <w:r w:rsidRPr="004424A9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.</w:t>
      </w:r>
    </w:p>
    <w:p w14:paraId="04461079" w14:textId="2D8A5C35" w:rsidR="004424A9" w:rsidRPr="004424A9" w:rsidRDefault="004424A9" w:rsidP="004424A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Lista ofert niespełniających warunków formalnych zawierająca wskazanie braków formalnych zostanie umieszczona na stronie internetowej urzędu obsługującego ministra właściwego do spraw zdrowia </w:t>
      </w:r>
      <w:r w:rsidRPr="00004F91">
        <w:rPr>
          <w:rFonts w:ascii="Arial" w:eastAsia="Times New Roman" w:hAnsi="Arial" w:cs="Arial"/>
          <w:sz w:val="22"/>
          <w:szCs w:val="18"/>
          <w:lang w:val="x-none"/>
        </w:rPr>
        <w:t>i stronie podmiotowej Biuletynu Informacji Publicznej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 wraz z</w:t>
      </w:r>
      <w:r>
        <w:rPr>
          <w:rFonts w:ascii="Arial" w:eastAsia="Times New Roman" w:hAnsi="Arial" w:cs="Arial"/>
          <w:sz w:val="22"/>
          <w:szCs w:val="18"/>
          <w:lang w:eastAsia="zh-CN"/>
        </w:rPr>
        <w:t> 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>informacją o możliwości uzupełniania przez Oferenta braków formalnych</w:t>
      </w:r>
      <w:r w:rsidR="008E7BB8">
        <w:rPr>
          <w:rFonts w:ascii="Arial" w:eastAsia="Times New Roman" w:hAnsi="Arial" w:cs="Arial"/>
          <w:sz w:val="22"/>
          <w:szCs w:val="18"/>
          <w:lang w:eastAsia="zh-CN"/>
        </w:rPr>
        <w:t xml:space="preserve">, </w:t>
      </w:r>
      <w:r w:rsidR="008E7BB8" w:rsidRPr="004B7B47">
        <w:rPr>
          <w:rFonts w:ascii="Arial" w:eastAsia="Times New Roman" w:hAnsi="Arial" w:cs="Arial"/>
          <w:sz w:val="22"/>
          <w:szCs w:val="18"/>
          <w:lang w:eastAsia="zh-CN"/>
        </w:rPr>
        <w:t>w takiej samej formie, która została określona dla złożenia oferty</w:t>
      </w:r>
      <w:r w:rsidRPr="004B7B47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 w 5-dniowym (5 dni roboczych) terminie liczonym od dnia ukazania się listy</w:t>
      </w:r>
      <w:r w:rsidR="008E7BB8" w:rsidRPr="004B7B47">
        <w:rPr>
          <w:rFonts w:ascii="Arial" w:eastAsia="Times New Roman" w:hAnsi="Arial" w:cs="Arial"/>
          <w:sz w:val="22"/>
          <w:szCs w:val="18"/>
          <w:lang w:eastAsia="zh-CN"/>
        </w:rPr>
        <w:t>.</w:t>
      </w:r>
      <w:r w:rsidR="00320C84" w:rsidRPr="00462F34">
        <w:rPr>
          <w:rFonts w:ascii="Arial" w:eastAsia="Times New Roman" w:hAnsi="Arial" w:cs="Arial"/>
          <w:sz w:val="22"/>
          <w:szCs w:val="18"/>
          <w:lang w:eastAsia="zh-CN"/>
        </w:rPr>
        <w:t xml:space="preserve"> </w:t>
      </w:r>
      <w:r w:rsidR="008E7BB8" w:rsidRPr="004B7B47">
        <w:rPr>
          <w:rFonts w:ascii="Arial" w:eastAsia="Times New Roman" w:hAnsi="Arial" w:cs="Arial"/>
          <w:sz w:val="22"/>
          <w:szCs w:val="18"/>
          <w:lang w:eastAsia="zh-CN"/>
        </w:rPr>
        <w:t>O</w:t>
      </w:r>
      <w:r w:rsidRPr="004B7B47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 zachowaniu terminu decyduje dzień wpływu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 uzupełnienia braków formalnych na adres skrzynki ePUAP Ministerstwa Zdrowia, a w przypadku niedotrzymania przez oferenta tego terminu złożona oferta podlega odrzuceniu</w:t>
      </w:r>
      <w:r>
        <w:rPr>
          <w:rFonts w:ascii="Arial" w:eastAsia="Times New Roman" w:hAnsi="Arial" w:cs="Arial"/>
          <w:sz w:val="22"/>
          <w:szCs w:val="18"/>
          <w:lang w:eastAsia="zh-CN"/>
        </w:rPr>
        <w:t>.</w:t>
      </w:r>
    </w:p>
    <w:p w14:paraId="09ABA77D" w14:textId="1350377C" w:rsidR="00404051" w:rsidRPr="00F75CD7" w:rsidRDefault="00004F91" w:rsidP="00F75CD7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Po zaakceptowaniu przez ministra właściwego do spraw zdrowia wyboru realizatorów zadania wraz z proponowaną wysokością przyznanych środków publicznych ogłaszający zamieszcza ogłoszenie o wynikach konkursu ofert na stronie internetowej urzędu obsługującego ministra właściwego do spraw zdrowia i </w:t>
      </w:r>
      <w:r w:rsidR="00C74653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na 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stronie podmiotowej Biuletynu Informacji Publicznej, podając nazwę realizatora</w:t>
      </w:r>
      <w:r w:rsidR="00C74653">
        <w:rPr>
          <w:rFonts w:ascii="Arial" w:eastAsia="Times New Roman" w:hAnsi="Arial" w:cs="Arial"/>
          <w:color w:val="000000" w:themeColor="text1"/>
          <w:sz w:val="22"/>
          <w:szCs w:val="18"/>
        </w:rPr>
        <w:t>/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realizatorów zadania oraz przyznaną kwotę środków publicznych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</w:rPr>
        <w:t>.</w:t>
      </w:r>
    </w:p>
    <w:p w14:paraId="2E2B318C" w14:textId="0D3A0ED5" w:rsidR="00404051" w:rsidRPr="00F75CD7" w:rsidRDefault="00004F91" w:rsidP="00F75CD7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Zakończenie konkursu ofert następuje w terminie 7 dni od dnia ogłoszenia o wynikach konkursu ofert na stronie internetowej urzędu obsługującego ministra właściwego do spraw zdrowia i </w:t>
      </w:r>
      <w:r w:rsidR="008D3443" w:rsidRPr="00F75CD7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na 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stronie podmiotowej Biuletynu Informacji Publicznej</w:t>
      </w:r>
      <w:r w:rsidRPr="00F75CD7">
        <w:rPr>
          <w:rFonts w:ascii="Arial" w:eastAsia="Times New Roman" w:hAnsi="Arial" w:cs="Arial"/>
          <w:color w:val="000000" w:themeColor="text1"/>
          <w:lang w:val="x-none"/>
        </w:rPr>
        <w:t>.</w:t>
      </w:r>
    </w:p>
    <w:p w14:paraId="3CD4F15C" w14:textId="614FB7EC" w:rsidR="00404051" w:rsidRPr="00F75CD7" w:rsidRDefault="00004F91" w:rsidP="00F75CD7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Oferent może wnieść do Komisji odwołanie</w:t>
      </w:r>
      <w:r w:rsidR="00283F61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</w:t>
      </w:r>
      <w:r w:rsidR="006E409A" w:rsidRPr="006E409A">
        <w:rPr>
          <w:rFonts w:ascii="Arial" w:eastAsia="Times New Roman" w:hAnsi="Arial" w:cs="Arial"/>
          <w:color w:val="000000" w:themeColor="text1"/>
          <w:sz w:val="22"/>
          <w:szCs w:val="18"/>
        </w:rPr>
        <w:t>, w takiej samej formie, która została określona dla złożenia oferty</w:t>
      </w:r>
      <w:r w:rsidR="006E409A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</w:t>
      </w:r>
      <w:r w:rsidR="00121817" w:rsidRPr="00F75CD7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(dokument elektroniczny podpisany kwalifikowanym podpisem </w:t>
      </w:r>
      <w:r w:rsidR="00121817" w:rsidRPr="00F66529">
        <w:rPr>
          <w:rFonts w:ascii="Arial" w:eastAsia="Times New Roman" w:hAnsi="Arial" w:cs="Arial"/>
          <w:color w:val="000000" w:themeColor="text1"/>
          <w:sz w:val="22"/>
          <w:szCs w:val="18"/>
        </w:rPr>
        <w:lastRenderedPageBreak/>
        <w:t>elektronicznym</w:t>
      </w:r>
      <w:r w:rsidR="00AB2E7E" w:rsidRPr="00F66529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w formacie w PAdES</w:t>
      </w:r>
      <w:r w:rsidR="00121817" w:rsidRPr="00F75CD7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), 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w terminie 5 dni roboczych od dnia ogłoszenia o wynikach konkursu </w:t>
      </w:r>
      <w:r w:rsidR="00650560"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ofert</w:t>
      </w:r>
      <w:r w:rsidR="00650560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(</w:t>
      </w:r>
      <w:r w:rsidR="00650560" w:rsidRPr="00004F91">
        <w:rPr>
          <w:rFonts w:ascii="Arial" w:eastAsia="Times New Roman" w:hAnsi="Arial" w:cs="Arial"/>
          <w:sz w:val="22"/>
          <w:szCs w:val="22"/>
        </w:rPr>
        <w:t>na skrzynkę ePUAP urzędu zapewniającego obsługę ministra właściwego do spraw zdrowia</w:t>
      </w:r>
      <w:r w:rsidR="00650560">
        <w:rPr>
          <w:rFonts w:ascii="Arial" w:eastAsia="Times New Roman" w:hAnsi="Arial" w:cs="Arial"/>
          <w:sz w:val="22"/>
          <w:szCs w:val="22"/>
        </w:rPr>
        <w:t>)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. </w:t>
      </w:r>
      <w:r w:rsidR="00253660"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O zachowaniu terminu wniesienia odwołania decyduje dzień jego </w:t>
      </w:r>
      <w:r w:rsidR="00AE38AC" w:rsidRPr="00AE38AC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wpływu do urzędu obsługującego ministra właściwego do spraw zdrowia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. Wniesienie odwołania wstrzymuje zakończenie konkursu ofert do czasu jego rozstrzygnięcia. Komisja zamieszcza ogłoszenie o zakończeniu konkursu ofert albo ogłoszenie o wpływie odwołania</w:t>
      </w:r>
      <w:r w:rsidR="008E7BB8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na stronie internetowej urzędu obsługującego ministra właściwego do spraw zdrowia i </w:t>
      </w:r>
      <w:r w:rsidR="008E7BB8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na 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stronie podmiotowej Biuletynu Informacji Publicznej, podając datę zakończenia konkursu ofert albo spodziewaną datę zakończenia prac dotyczących rozstrzygnięcia odwołania. Po uzyskaniu akceptacji ministra właściwego do spraw zdrowia wniosku o akceptację sposobu rozstrzygnięcia odwołania </w:t>
      </w:r>
      <w:r w:rsidR="004B7B47">
        <w:rPr>
          <w:rFonts w:ascii="Arial" w:eastAsia="Times New Roman" w:hAnsi="Arial" w:cs="Arial"/>
          <w:color w:val="000000" w:themeColor="text1"/>
          <w:sz w:val="22"/>
          <w:szCs w:val="18"/>
        </w:rPr>
        <w:t>k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omisja niezwłocznie umieszcza na stronie internetowej urzędu obsługującego ministra właściwego do spraw zdrowia i </w:t>
      </w:r>
      <w:r w:rsidR="008E7BB8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na 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stronie podmiotowej Biuletynu Informacji Publicznej ogłoszenie o ostatecznym rozstrzygnięciu konkursu.</w:t>
      </w:r>
    </w:p>
    <w:p w14:paraId="192CCC13" w14:textId="77777777" w:rsidR="00404051" w:rsidRPr="00F75CD7" w:rsidRDefault="00004F91" w:rsidP="00F75CD7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F75CD7">
        <w:rPr>
          <w:rFonts w:ascii="Arial" w:eastAsia="Times New Roman" w:hAnsi="Arial" w:cs="Arial"/>
          <w:color w:val="000000" w:themeColor="text1"/>
          <w:sz w:val="22"/>
          <w:szCs w:val="22"/>
          <w:lang w:val="x-none"/>
        </w:rPr>
        <w:t>Przystąpienie do postępowania konkursowego nie jest uwarunkowane wpłaceniem/zabezpieczeniem wadium przez oferenta.</w:t>
      </w:r>
    </w:p>
    <w:p w14:paraId="60642974" w14:textId="0BA25431" w:rsidR="00325814" w:rsidRPr="00F75CD7" w:rsidRDefault="00E41838" w:rsidP="00F75CD7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F75CD7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>Wyjaśnienia w zakresie treści ogłoszenia o konkursie ofert, będą udzielane na wnios</w:t>
      </w:r>
      <w:r w:rsidR="0099596B" w:rsidRPr="00F75CD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ek </w:t>
      </w:r>
      <w:r w:rsidR="00CF379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podmiotu zainteresowanego</w:t>
      </w:r>
      <w:r w:rsidRPr="00F75CD7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 xml:space="preserve">/Oferenta. Wniosek, o którym mowa powyżej, powinien zostać przesłany drogą elektroniczną na adres poczty: </w:t>
      </w:r>
      <w:r w:rsidR="00920332" w:rsidRPr="00F75CD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dep-dl@mz.gov.pl</w:t>
      </w:r>
      <w:r w:rsidRPr="00F75CD7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 xml:space="preserve"> w formie pliku z rozszerzeniem „.pdf” podpisanego kwalifikowanym podpisem elektronicznym w formacie PAdES przez osobę upoważnioną </w:t>
      </w:r>
      <w:r w:rsidR="00283F6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do reprezentacji </w:t>
      </w:r>
      <w:r w:rsidR="004A73DD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podmiotu zainteresowanego</w:t>
      </w:r>
      <w:r w:rsidR="00283F6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/Oferenta</w:t>
      </w:r>
      <w:r w:rsidRPr="00F75CD7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>. We wniosku powinien być zawarty numer telefonu kontaktowego do osoby właściwej w sprawie udzielenia uzupełniających wyjaśnień. Odpowiedź na wniosek może zostać udzielona drogą elektroniczną w formie wiadomości elektronicznej e-mail lub telefonicznie na wskazany numer kontaktowy we wniosku.</w:t>
      </w:r>
      <w:bookmarkStart w:id="16" w:name="_Hlk101359581"/>
      <w:r w:rsidR="00FD4494" w:rsidRPr="00F75CD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  <w:r w:rsidR="00B4167A" w:rsidRPr="00F75CD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Dodatkowe wyjaśnienia</w:t>
      </w:r>
      <w:r w:rsidR="00325814" w:rsidRPr="00F75CD7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 xml:space="preserve"> udzielane będą w dni robocze w godzinach 10.00-12.00 pod numerami </w:t>
      </w:r>
      <w:r w:rsidR="00325814" w:rsidRPr="00D1213B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telefonu 88</w:t>
      </w:r>
      <w:r w:rsidR="00AB2E7E" w:rsidRPr="00D1213B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2</w:t>
      </w:r>
      <w:r w:rsidR="00325814" w:rsidRPr="00D1213B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-</w:t>
      </w:r>
      <w:r w:rsidR="000A4D0F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358-8</w:t>
      </w:r>
      <w:r w:rsidR="00A71308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7</w:t>
      </w:r>
      <w:r w:rsidR="000A4D0F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3</w:t>
      </w:r>
      <w:r w:rsidR="00C625D0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, 880-340-014</w:t>
      </w:r>
    </w:p>
    <w:p w14:paraId="6B817DA5" w14:textId="43928AB4" w:rsidR="007C49E8" w:rsidRPr="00F75CD7" w:rsidRDefault="007C49E8" w:rsidP="00F75CD7">
      <w:pPr>
        <w:pStyle w:val="Akapitzlist"/>
        <w:numPr>
          <w:ilvl w:val="0"/>
          <w:numId w:val="18"/>
        </w:numPr>
        <w:spacing w:before="0" w:line="360" w:lineRule="auto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Zastrzega się możliwość sprostowania treści ogłoszenia o konkursie</w:t>
      </w:r>
      <w:r w:rsidR="00AE38AC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.</w:t>
      </w:r>
    </w:p>
    <w:bookmarkEnd w:id="16"/>
    <w:p w14:paraId="194B822A" w14:textId="6D8481F0" w:rsidR="00004F91" w:rsidRPr="00F75CD7" w:rsidRDefault="00004F91" w:rsidP="00F75CD7">
      <w:pPr>
        <w:pStyle w:val="Akapitzlist"/>
        <w:numPr>
          <w:ilvl w:val="0"/>
          <w:numId w:val="18"/>
        </w:numPr>
        <w:suppressAutoHyphens/>
        <w:spacing w:before="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F75CD7">
        <w:rPr>
          <w:rFonts w:ascii="Arial" w:eastAsia="Times New Roman" w:hAnsi="Arial" w:cs="Arial"/>
          <w:b/>
          <w:color w:val="000000" w:themeColor="text1"/>
          <w:sz w:val="22"/>
          <w:szCs w:val="18"/>
          <w:lang w:val="x-none"/>
        </w:rPr>
        <w:t xml:space="preserve">Załącznik nr </w:t>
      </w:r>
      <w:r w:rsidR="00AE38AC">
        <w:rPr>
          <w:rFonts w:ascii="Arial" w:eastAsia="Times New Roman" w:hAnsi="Arial" w:cs="Arial"/>
          <w:b/>
          <w:color w:val="000000" w:themeColor="text1"/>
          <w:sz w:val="22"/>
          <w:szCs w:val="18"/>
        </w:rPr>
        <w:t>2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do ogłoszenia stanowi informacj</w:t>
      </w:r>
      <w:r w:rsidR="00F46C34" w:rsidRPr="00F75CD7">
        <w:rPr>
          <w:rFonts w:ascii="Arial" w:eastAsia="Times New Roman" w:hAnsi="Arial" w:cs="Arial"/>
          <w:color w:val="000000" w:themeColor="text1"/>
          <w:sz w:val="22"/>
          <w:szCs w:val="18"/>
        </w:rPr>
        <w:t>a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o ogólnych warunkach umowy</w:t>
      </w:r>
      <w:r w:rsidR="0074160B" w:rsidRPr="00F75CD7">
        <w:rPr>
          <w:rFonts w:ascii="Arial" w:eastAsia="Times New Roman" w:hAnsi="Arial" w:cs="Arial"/>
          <w:color w:val="000000" w:themeColor="text1"/>
          <w:sz w:val="22"/>
          <w:szCs w:val="18"/>
        </w:rPr>
        <w:t>,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jaka zostanie zawarta z wybranymi w konkursie realizatorami zadania.</w:t>
      </w:r>
      <w:r w:rsidR="00A62A89" w:rsidRPr="00F75CD7">
        <w:rPr>
          <w:color w:val="000000" w:themeColor="text1"/>
        </w:rPr>
        <w:t xml:space="preserve"> </w:t>
      </w:r>
      <w:r w:rsidR="00A62A89"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Zapisy </w:t>
      </w:r>
      <w:r w:rsidR="00A62A89" w:rsidRPr="00F75CD7">
        <w:rPr>
          <w:rFonts w:ascii="Arial" w:eastAsia="Times New Roman" w:hAnsi="Arial" w:cs="Arial"/>
          <w:color w:val="000000" w:themeColor="text1"/>
          <w:sz w:val="22"/>
          <w:szCs w:val="18"/>
        </w:rPr>
        <w:t>o</w:t>
      </w:r>
      <w:r w:rsidR="00A62A89"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gólnych</w:t>
      </w:r>
      <w:r w:rsidR="00AE38AC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</w:t>
      </w:r>
      <w:r w:rsidR="00A62A89" w:rsidRPr="00F75CD7">
        <w:rPr>
          <w:rFonts w:ascii="Arial" w:eastAsia="Times New Roman" w:hAnsi="Arial" w:cs="Arial"/>
          <w:color w:val="000000" w:themeColor="text1"/>
          <w:sz w:val="22"/>
          <w:szCs w:val="18"/>
        </w:rPr>
        <w:t>w</w:t>
      </w:r>
      <w:r w:rsidR="00A62A89"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arunków </w:t>
      </w:r>
      <w:r w:rsidR="00A62A89" w:rsidRPr="00F75CD7">
        <w:rPr>
          <w:rFonts w:ascii="Arial" w:eastAsia="Times New Roman" w:hAnsi="Arial" w:cs="Arial"/>
          <w:color w:val="000000" w:themeColor="text1"/>
          <w:sz w:val="22"/>
          <w:szCs w:val="18"/>
        </w:rPr>
        <w:t>u</w:t>
      </w:r>
      <w:r w:rsidR="00A62A89"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mowy nie podlegają negocjacj</w:t>
      </w:r>
      <w:r w:rsidR="00A62136">
        <w:rPr>
          <w:rFonts w:ascii="Arial" w:eastAsia="Times New Roman" w:hAnsi="Arial" w:cs="Arial"/>
          <w:color w:val="000000" w:themeColor="text1"/>
          <w:sz w:val="22"/>
          <w:szCs w:val="18"/>
        </w:rPr>
        <w:t>om</w:t>
      </w:r>
      <w:r w:rsidR="00A62A89"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.</w:t>
      </w:r>
    </w:p>
    <w:p w14:paraId="7A527743" w14:textId="76FC3898" w:rsidR="0030720D" w:rsidRPr="00F75CD7" w:rsidRDefault="0030720D" w:rsidP="00F75CD7">
      <w:pPr>
        <w:spacing w:before="0" w:after="120" w:line="36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x-none"/>
        </w:rPr>
      </w:pPr>
    </w:p>
    <w:sectPr w:rsidR="0030720D" w:rsidRPr="00F75CD7" w:rsidSect="00BF6506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262A9" w14:textId="77777777" w:rsidR="00655664" w:rsidRDefault="00655664" w:rsidP="00FD155E">
      <w:r>
        <w:separator/>
      </w:r>
    </w:p>
  </w:endnote>
  <w:endnote w:type="continuationSeparator" w:id="0">
    <w:p w14:paraId="4DC84B27" w14:textId="77777777" w:rsidR="00655664" w:rsidRDefault="00655664" w:rsidP="00FD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16529"/>
      <w:docPartObj>
        <w:docPartGallery w:val="Page Numbers (Bottom of Page)"/>
        <w:docPartUnique/>
      </w:docPartObj>
    </w:sdtPr>
    <w:sdtEndPr/>
    <w:sdtContent>
      <w:p w14:paraId="49FAAC52" w14:textId="22CDE86B" w:rsidR="00C750A0" w:rsidRDefault="00C750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7EE">
          <w:rPr>
            <w:noProof/>
          </w:rPr>
          <w:t>10</w:t>
        </w:r>
        <w:r>
          <w:fldChar w:fldCharType="end"/>
        </w:r>
      </w:p>
    </w:sdtContent>
  </w:sdt>
  <w:p w14:paraId="4C00CEC9" w14:textId="77777777" w:rsidR="00A32801" w:rsidRDefault="00A32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0E154" w14:textId="77777777" w:rsidR="00655664" w:rsidRDefault="00655664" w:rsidP="00FD155E">
      <w:r>
        <w:separator/>
      </w:r>
    </w:p>
  </w:footnote>
  <w:footnote w:type="continuationSeparator" w:id="0">
    <w:p w14:paraId="7651D424" w14:textId="77777777" w:rsidR="00655664" w:rsidRDefault="00655664" w:rsidP="00FD155E">
      <w:r>
        <w:continuationSeparator/>
      </w:r>
    </w:p>
  </w:footnote>
  <w:footnote w:id="1">
    <w:p w14:paraId="63C4E55B" w14:textId="0476470E" w:rsidR="005F1CD2" w:rsidRPr="008A5C69" w:rsidRDefault="005F1CD2" w:rsidP="00444EC2">
      <w:pPr>
        <w:pStyle w:val="Tekstprzypisudolnego"/>
        <w:spacing w:before="0" w:after="120"/>
        <w:jc w:val="both"/>
        <w:rPr>
          <w:rFonts w:ascii="Arial" w:hAnsi="Arial" w:cs="Arial"/>
          <w:sz w:val="16"/>
          <w:szCs w:val="16"/>
        </w:rPr>
      </w:pPr>
      <w:r w:rsidRPr="00444EC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44EC2">
        <w:rPr>
          <w:rFonts w:ascii="Arial" w:hAnsi="Arial" w:cs="Arial"/>
          <w:sz w:val="18"/>
          <w:szCs w:val="18"/>
        </w:rPr>
        <w:t xml:space="preserve"> </w:t>
      </w:r>
      <w:r w:rsidRPr="008A5C69">
        <w:rPr>
          <w:rFonts w:ascii="Arial" w:hAnsi="Arial" w:cs="Arial"/>
          <w:sz w:val="16"/>
          <w:szCs w:val="16"/>
        </w:rPr>
        <w:t>Na podstawie uchwały nr 10 Rady Ministrów z dnia 4 lutego 2020 r. w sprawie ustanowienia programu wieloletniego pod nazwą „Narodowa Strategia Onkologiczna” na lata 2020-2030 (M.P. z 202</w:t>
      </w:r>
      <w:r w:rsidR="00E86E05">
        <w:rPr>
          <w:rFonts w:ascii="Arial" w:hAnsi="Arial" w:cs="Arial"/>
          <w:sz w:val="16"/>
          <w:szCs w:val="16"/>
        </w:rPr>
        <w:t>2</w:t>
      </w:r>
      <w:r w:rsidRPr="008A5C69">
        <w:rPr>
          <w:rFonts w:ascii="Arial" w:hAnsi="Arial" w:cs="Arial"/>
          <w:sz w:val="16"/>
          <w:szCs w:val="16"/>
        </w:rPr>
        <w:t xml:space="preserve"> r. poz. </w:t>
      </w:r>
      <w:r w:rsidR="00E86E05">
        <w:rPr>
          <w:rFonts w:ascii="Arial" w:hAnsi="Arial" w:cs="Arial"/>
          <w:sz w:val="16"/>
          <w:szCs w:val="16"/>
        </w:rPr>
        <w:t>814</w:t>
      </w:r>
      <w:r w:rsidR="004B3B0D">
        <w:rPr>
          <w:rFonts w:ascii="Arial" w:hAnsi="Arial" w:cs="Arial"/>
          <w:sz w:val="16"/>
          <w:szCs w:val="16"/>
        </w:rPr>
        <w:t>, z późn. zm.</w:t>
      </w:r>
      <w:r w:rsidRPr="008A5C69">
        <w:rPr>
          <w:rFonts w:ascii="Arial" w:hAnsi="Arial" w:cs="Arial"/>
          <w:sz w:val="16"/>
          <w:szCs w:val="16"/>
        </w:rPr>
        <w:t>)</w:t>
      </w:r>
      <w:r w:rsidR="005B3B8D" w:rsidRPr="008A5C69">
        <w:rPr>
          <w:rFonts w:ascii="Arial" w:hAnsi="Arial" w:cs="Arial"/>
          <w:sz w:val="16"/>
          <w:szCs w:val="16"/>
        </w:rPr>
        <w:t>.</w:t>
      </w:r>
    </w:p>
  </w:footnote>
  <w:footnote w:id="2">
    <w:p w14:paraId="5CA8C293" w14:textId="76841B6C" w:rsidR="00A16974" w:rsidRPr="00857B2B" w:rsidRDefault="00A16974" w:rsidP="00A169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57B2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57B2B">
        <w:rPr>
          <w:rFonts w:ascii="Arial" w:hAnsi="Arial" w:cs="Arial"/>
          <w:sz w:val="16"/>
          <w:szCs w:val="16"/>
        </w:rPr>
        <w:t xml:space="preserve"> Na podstawie art. 78</w:t>
      </w:r>
      <w:r w:rsidRPr="00857B2B">
        <w:rPr>
          <w:rFonts w:ascii="Arial" w:hAnsi="Arial" w:cs="Arial"/>
          <w:sz w:val="16"/>
          <w:szCs w:val="16"/>
          <w:vertAlign w:val="superscript"/>
        </w:rPr>
        <w:t>1</w:t>
      </w:r>
      <w:r w:rsidRPr="00857B2B">
        <w:rPr>
          <w:rFonts w:ascii="Arial" w:hAnsi="Arial" w:cs="Arial"/>
          <w:sz w:val="16"/>
          <w:szCs w:val="16"/>
        </w:rPr>
        <w:t xml:space="preserve"> </w:t>
      </w:r>
      <w:r w:rsidR="00E200A7">
        <w:rPr>
          <w:rFonts w:ascii="Arial" w:hAnsi="Arial" w:cs="Arial"/>
          <w:sz w:val="16"/>
          <w:szCs w:val="16"/>
        </w:rPr>
        <w:t>K</w:t>
      </w:r>
      <w:r w:rsidRPr="00857B2B">
        <w:rPr>
          <w:rFonts w:ascii="Arial" w:hAnsi="Arial" w:cs="Arial"/>
          <w:sz w:val="16"/>
          <w:szCs w:val="16"/>
        </w:rPr>
        <w:t xml:space="preserve">odeksu cywilnego (Dz. U. z 2022 r. poz. 1360, z późn. zm.) [§ 1. Do zachowania elektronicznej formy czynności prawnej wystarcza złożenie oświadczenia woli w postaci elektronicznej i opatrzenie go kwalifikowanym podpisem elektronicznym. § 2. Oświadczenie woli złożone w formie elektronicznej jest równoważne z oświadczeniem woli złożonym w formie pisemnej] oraz na podstawie art. 25 ust. 2 </w:t>
      </w:r>
      <w:r w:rsidR="00E200A7">
        <w:rPr>
          <w:rFonts w:ascii="Arial" w:hAnsi="Arial" w:cs="Arial"/>
          <w:sz w:val="16"/>
          <w:szCs w:val="16"/>
        </w:rPr>
        <w:t>r</w:t>
      </w:r>
      <w:r w:rsidRPr="00857B2B">
        <w:rPr>
          <w:rFonts w:ascii="Arial" w:hAnsi="Arial" w:cs="Arial"/>
          <w:sz w:val="16"/>
          <w:szCs w:val="16"/>
        </w:rPr>
        <w:t>ozporządzenia Parlamentu Europejskiego i Rady (UE) NR 910/2014 z dnia 23 lipca 2014 r. w sprawie identyfikacji elektronicznej i usług zaufania w odniesieniu do transakcji elektronicznych na rynku wewnętrznym oraz uchylające dyrektywę 1999/93/WE [2. Kwalifikowany podpis elektroniczny ma skutek prawny równoważny podpisowi własnoręcznemu].</w:t>
      </w:r>
    </w:p>
  </w:footnote>
  <w:footnote w:id="3">
    <w:p w14:paraId="513D765D" w14:textId="77777777" w:rsidR="00A16974" w:rsidRPr="00857B2B" w:rsidRDefault="00A16974" w:rsidP="00A169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57B2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57B2B">
        <w:rPr>
          <w:rFonts w:ascii="Arial" w:hAnsi="Arial" w:cs="Arial"/>
          <w:sz w:val="16"/>
          <w:szCs w:val="16"/>
        </w:rPr>
        <w:t xml:space="preserve"> Na podstawie § 6 ust. 11 zarządzenia Ministra Zdrowia z dnia 25 kwietnia 2018 r. w sprawie prowadzenia prac nad opracowaniem i realizacją programów polityki zdrowotnej oraz wyłaniania realizatorów innych programów realizowanych przez ministra właściwego do spraw zdrowia (Dz. Urz. Min. Zdrow. z 2018 r. poz. 30, z późn. zm.) [11. Ofertę składa się w jednym egzemplarzu, w formie elektronicznej albo papierowej pod rygorem nieważności. Sposób oraz forma sporządzenia i złożenia oferty, wnoszenia odwołań oraz składania wyjaśnień i innych dokumentów wymaganych w trakcie całego procesu konkursu ofert zostaną określone w ogłoszeniu o konkursie ofert.].   </w:t>
      </w:r>
    </w:p>
  </w:footnote>
  <w:footnote w:id="4">
    <w:p w14:paraId="769FDAD5" w14:textId="77777777" w:rsidR="00963C86" w:rsidRPr="00857B2B" w:rsidRDefault="00963C86" w:rsidP="00963C86">
      <w:pPr>
        <w:pStyle w:val="Tekstprzypisudolnego"/>
        <w:rPr>
          <w:rFonts w:ascii="Arial" w:hAnsi="Arial" w:cs="Arial"/>
          <w:sz w:val="16"/>
          <w:szCs w:val="16"/>
        </w:rPr>
      </w:pPr>
      <w:r w:rsidRPr="00857B2B">
        <w:rPr>
          <w:sz w:val="16"/>
          <w:szCs w:val="16"/>
        </w:rPr>
        <w:footnoteRef/>
      </w:r>
      <w:r w:rsidRPr="00857B2B">
        <w:rPr>
          <w:rFonts w:ascii="Arial" w:hAnsi="Arial" w:cs="Arial"/>
          <w:sz w:val="16"/>
          <w:szCs w:val="16"/>
        </w:rPr>
        <w:t xml:space="preserve"> Przez realizatora należy rozumieć podmiot, który został wyłoniony w postępowaniu konkursowym, zawarł umowę na realizację zadania oraz otrzymał środki publiczne na realizację zadania.</w:t>
      </w:r>
    </w:p>
  </w:footnote>
  <w:footnote w:id="5">
    <w:p w14:paraId="321D75B3" w14:textId="6A41E208" w:rsidR="00FC408E" w:rsidRPr="00FB1809" w:rsidRDefault="00FC408E" w:rsidP="00FC408E">
      <w:pPr>
        <w:pStyle w:val="Tekstprzypisudolnego"/>
        <w:jc w:val="both"/>
        <w:rPr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 w:rsidRPr="00FB1809">
        <w:rPr>
          <w:rFonts w:ascii="Arial" w:eastAsia="Arial" w:hAnsi="Arial" w:cs="Arial"/>
          <w:sz w:val="16"/>
          <w:szCs w:val="16"/>
        </w:rPr>
        <w:t xml:space="preserve"> </w:t>
      </w:r>
      <w:r w:rsidRPr="00FB1809">
        <w:rPr>
          <w:rFonts w:ascii="Arial" w:hAnsi="Arial" w:cs="Arial"/>
          <w:sz w:val="16"/>
          <w:szCs w:val="16"/>
        </w:rPr>
        <w:t>„Pobrane samodzielnie wydruki komputerowe aktualnych informacji o podmiotach wpisanych do Rejestru mają moc zrównaną z mocą dokumentów wydawanych przez Centralną Informację [tj. odpisami – przyp. MZ], jeżeli posiadają cechy umożliwiające ich weryfikację z danymi zawartymi w Rejestrze.”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0000007"/>
    <w:multiLevelType w:val="multilevel"/>
    <w:tmpl w:val="AF1E941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Cs/>
        <w:szCs w:val="24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iCs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iCs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  <w:iCs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  <w:iCs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iCs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 w:hint="default"/>
        <w:iCs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i w:val="0"/>
        <w:color w:val="auto"/>
        <w:sz w:val="22"/>
        <w:szCs w:val="22"/>
        <w:lang w:val="pl-PL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</w:abstractNum>
  <w:abstractNum w:abstractNumId="6" w15:restartNumberingAfterBreak="0">
    <w:nsid w:val="0000000D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2"/>
        <w:szCs w:val="22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bCs/>
        <w:sz w:val="22"/>
        <w:szCs w:val="22"/>
      </w:rPr>
    </w:lvl>
  </w:abstractNum>
  <w:abstractNum w:abstractNumId="8" w15:restartNumberingAfterBreak="0">
    <w:nsid w:val="047E0E1B"/>
    <w:multiLevelType w:val="hybridMultilevel"/>
    <w:tmpl w:val="93F0D3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B11779"/>
    <w:multiLevelType w:val="hybridMultilevel"/>
    <w:tmpl w:val="B0124E3C"/>
    <w:lvl w:ilvl="0" w:tplc="B5481D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4E43FCA"/>
    <w:multiLevelType w:val="hybridMultilevel"/>
    <w:tmpl w:val="93F0D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D377BE"/>
    <w:multiLevelType w:val="multilevel"/>
    <w:tmpl w:val="A7C4B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0D28BE"/>
    <w:multiLevelType w:val="hybridMultilevel"/>
    <w:tmpl w:val="8C563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005ACB"/>
    <w:multiLevelType w:val="hybridMultilevel"/>
    <w:tmpl w:val="CD720F98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4" w15:restartNumberingAfterBreak="0">
    <w:nsid w:val="0F0A20B6"/>
    <w:multiLevelType w:val="multilevel"/>
    <w:tmpl w:val="A7C4B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1BE6491"/>
    <w:multiLevelType w:val="hybridMultilevel"/>
    <w:tmpl w:val="98AEB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254996"/>
    <w:multiLevelType w:val="hybridMultilevel"/>
    <w:tmpl w:val="64D83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AF7401"/>
    <w:multiLevelType w:val="multilevel"/>
    <w:tmpl w:val="690A0FD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31354AB"/>
    <w:multiLevelType w:val="multilevel"/>
    <w:tmpl w:val="BAA4D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2B1265"/>
    <w:multiLevelType w:val="hybridMultilevel"/>
    <w:tmpl w:val="FB404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B2F59"/>
    <w:multiLevelType w:val="hybridMultilevel"/>
    <w:tmpl w:val="310E686C"/>
    <w:lvl w:ilvl="0" w:tplc="AB266CDE">
      <w:start w:val="1"/>
      <w:numFmt w:val="decimal"/>
      <w:lvlText w:val="%1)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041D44"/>
    <w:multiLevelType w:val="hybridMultilevel"/>
    <w:tmpl w:val="98C41E92"/>
    <w:lvl w:ilvl="0" w:tplc="FFFFFFFF">
      <w:start w:val="1"/>
      <w:numFmt w:val="decimal"/>
      <w:lvlText w:val="%1)"/>
      <w:lvlJc w:val="left"/>
      <w:pPr>
        <w:ind w:left="771" w:hanging="360"/>
      </w:pPr>
      <w:rPr>
        <w:rFonts w:ascii="Arial" w:eastAsiaTheme="minorEastAsia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91" w:hanging="360"/>
      </w:pPr>
    </w:lvl>
    <w:lvl w:ilvl="2" w:tplc="FFFFFFFF" w:tentative="1">
      <w:start w:val="1"/>
      <w:numFmt w:val="lowerRoman"/>
      <w:lvlText w:val="%3."/>
      <w:lvlJc w:val="right"/>
      <w:pPr>
        <w:ind w:left="2211" w:hanging="180"/>
      </w:pPr>
    </w:lvl>
    <w:lvl w:ilvl="3" w:tplc="FFFFFFFF" w:tentative="1">
      <w:start w:val="1"/>
      <w:numFmt w:val="decimal"/>
      <w:lvlText w:val="%4."/>
      <w:lvlJc w:val="left"/>
      <w:pPr>
        <w:ind w:left="2931" w:hanging="360"/>
      </w:pPr>
    </w:lvl>
    <w:lvl w:ilvl="4" w:tplc="FFFFFFFF" w:tentative="1">
      <w:start w:val="1"/>
      <w:numFmt w:val="lowerLetter"/>
      <w:lvlText w:val="%5."/>
      <w:lvlJc w:val="left"/>
      <w:pPr>
        <w:ind w:left="3651" w:hanging="360"/>
      </w:pPr>
    </w:lvl>
    <w:lvl w:ilvl="5" w:tplc="FFFFFFFF" w:tentative="1">
      <w:start w:val="1"/>
      <w:numFmt w:val="lowerRoman"/>
      <w:lvlText w:val="%6."/>
      <w:lvlJc w:val="right"/>
      <w:pPr>
        <w:ind w:left="4371" w:hanging="180"/>
      </w:pPr>
    </w:lvl>
    <w:lvl w:ilvl="6" w:tplc="FFFFFFFF" w:tentative="1">
      <w:start w:val="1"/>
      <w:numFmt w:val="decimal"/>
      <w:lvlText w:val="%7."/>
      <w:lvlJc w:val="left"/>
      <w:pPr>
        <w:ind w:left="5091" w:hanging="360"/>
      </w:pPr>
    </w:lvl>
    <w:lvl w:ilvl="7" w:tplc="FFFFFFFF" w:tentative="1">
      <w:start w:val="1"/>
      <w:numFmt w:val="lowerLetter"/>
      <w:lvlText w:val="%8."/>
      <w:lvlJc w:val="left"/>
      <w:pPr>
        <w:ind w:left="5811" w:hanging="360"/>
      </w:pPr>
    </w:lvl>
    <w:lvl w:ilvl="8" w:tplc="FFFFFFFF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31FB2F21"/>
    <w:multiLevelType w:val="hybridMultilevel"/>
    <w:tmpl w:val="22E03504"/>
    <w:lvl w:ilvl="0" w:tplc="F810183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37CC8"/>
    <w:multiLevelType w:val="hybridMultilevel"/>
    <w:tmpl w:val="43BC1562"/>
    <w:lvl w:ilvl="0" w:tplc="B846CD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E1EC6"/>
    <w:multiLevelType w:val="multilevel"/>
    <w:tmpl w:val="20723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96604C9"/>
    <w:multiLevelType w:val="hybridMultilevel"/>
    <w:tmpl w:val="556EE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4696B"/>
    <w:multiLevelType w:val="hybridMultilevel"/>
    <w:tmpl w:val="FEC0C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52405"/>
    <w:multiLevelType w:val="hybridMultilevel"/>
    <w:tmpl w:val="388A96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0B5004C"/>
    <w:multiLevelType w:val="hybridMultilevel"/>
    <w:tmpl w:val="651656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74193"/>
    <w:multiLevelType w:val="multilevel"/>
    <w:tmpl w:val="A7C4B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5BB79CB"/>
    <w:multiLevelType w:val="hybridMultilevel"/>
    <w:tmpl w:val="745ECB5C"/>
    <w:lvl w:ilvl="0" w:tplc="4C76C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C1BB1"/>
    <w:multiLevelType w:val="hybridMultilevel"/>
    <w:tmpl w:val="19E01060"/>
    <w:lvl w:ilvl="0" w:tplc="9F82D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45BE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83F0EFF"/>
    <w:multiLevelType w:val="hybridMultilevel"/>
    <w:tmpl w:val="0FCAF9C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AB44D5B"/>
    <w:multiLevelType w:val="hybridMultilevel"/>
    <w:tmpl w:val="4DB4548A"/>
    <w:lvl w:ilvl="0" w:tplc="9672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05A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E1436DF"/>
    <w:multiLevelType w:val="multilevel"/>
    <w:tmpl w:val="146E1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F543E9B"/>
    <w:multiLevelType w:val="hybridMultilevel"/>
    <w:tmpl w:val="E990F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F4F71"/>
    <w:multiLevelType w:val="hybridMultilevel"/>
    <w:tmpl w:val="BA6A2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5786F"/>
    <w:multiLevelType w:val="hybridMultilevel"/>
    <w:tmpl w:val="31003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34DC8"/>
    <w:multiLevelType w:val="hybridMultilevel"/>
    <w:tmpl w:val="98C41E92"/>
    <w:lvl w:ilvl="0" w:tplc="3F9A7EB4">
      <w:start w:val="1"/>
      <w:numFmt w:val="decimal"/>
      <w:lvlText w:val="%1)"/>
      <w:lvlJc w:val="left"/>
      <w:pPr>
        <w:ind w:left="771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1" w15:restartNumberingAfterBreak="0">
    <w:nsid w:val="74AF23BD"/>
    <w:multiLevelType w:val="hybridMultilevel"/>
    <w:tmpl w:val="0624E5FC"/>
    <w:name w:val="WW8Num32"/>
    <w:lvl w:ilvl="0" w:tplc="A1AA9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9E34C8E"/>
    <w:multiLevelType w:val="multilevel"/>
    <w:tmpl w:val="146E1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E18397C"/>
    <w:multiLevelType w:val="hybridMultilevel"/>
    <w:tmpl w:val="053ACF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06911752">
    <w:abstractNumId w:val="9"/>
  </w:num>
  <w:num w:numId="2" w16cid:durableId="1063681645">
    <w:abstractNumId w:val="42"/>
  </w:num>
  <w:num w:numId="3" w16cid:durableId="55007160">
    <w:abstractNumId w:val="34"/>
  </w:num>
  <w:num w:numId="4" w16cid:durableId="494103368">
    <w:abstractNumId w:val="25"/>
  </w:num>
  <w:num w:numId="5" w16cid:durableId="2108580426">
    <w:abstractNumId w:val="0"/>
  </w:num>
  <w:num w:numId="6" w16cid:durableId="1325669157">
    <w:abstractNumId w:val="7"/>
  </w:num>
  <w:num w:numId="7" w16cid:durableId="1845897664">
    <w:abstractNumId w:val="26"/>
  </w:num>
  <w:num w:numId="8" w16cid:durableId="133718789">
    <w:abstractNumId w:val="22"/>
  </w:num>
  <w:num w:numId="9" w16cid:durableId="840848556">
    <w:abstractNumId w:val="12"/>
  </w:num>
  <w:num w:numId="10" w16cid:durableId="849834866">
    <w:abstractNumId w:val="20"/>
  </w:num>
  <w:num w:numId="11" w16cid:durableId="1020426840">
    <w:abstractNumId w:val="36"/>
  </w:num>
  <w:num w:numId="12" w16cid:durableId="1725522529">
    <w:abstractNumId w:val="33"/>
  </w:num>
  <w:num w:numId="13" w16cid:durableId="1039890741">
    <w:abstractNumId w:val="16"/>
  </w:num>
  <w:num w:numId="14" w16cid:durableId="539099920">
    <w:abstractNumId w:val="15"/>
  </w:num>
  <w:num w:numId="15" w16cid:durableId="671569389">
    <w:abstractNumId w:val="11"/>
  </w:num>
  <w:num w:numId="16" w16cid:durableId="1502544374">
    <w:abstractNumId w:val="18"/>
  </w:num>
  <w:num w:numId="17" w16cid:durableId="1394354120">
    <w:abstractNumId w:val="37"/>
  </w:num>
  <w:num w:numId="18" w16cid:durableId="735394337">
    <w:abstractNumId w:val="24"/>
  </w:num>
  <w:num w:numId="19" w16cid:durableId="1628316197">
    <w:abstractNumId w:val="14"/>
  </w:num>
  <w:num w:numId="20" w16cid:durableId="499125277">
    <w:abstractNumId w:val="29"/>
  </w:num>
  <w:num w:numId="21" w16cid:durableId="1836914900">
    <w:abstractNumId w:val="31"/>
  </w:num>
  <w:num w:numId="22" w16cid:durableId="1866751992">
    <w:abstractNumId w:val="2"/>
  </w:num>
  <w:num w:numId="23" w16cid:durableId="153031094">
    <w:abstractNumId w:val="17"/>
  </w:num>
  <w:num w:numId="24" w16cid:durableId="784033988">
    <w:abstractNumId w:val="43"/>
  </w:num>
  <w:num w:numId="25" w16cid:durableId="851529935">
    <w:abstractNumId w:val="4"/>
  </w:num>
  <w:num w:numId="26" w16cid:durableId="1371612064">
    <w:abstractNumId w:val="5"/>
  </w:num>
  <w:num w:numId="27" w16cid:durableId="1553619584">
    <w:abstractNumId w:val="6"/>
  </w:num>
  <w:num w:numId="28" w16cid:durableId="93745188">
    <w:abstractNumId w:val="23"/>
  </w:num>
  <w:num w:numId="29" w16cid:durableId="1733577472">
    <w:abstractNumId w:val="10"/>
  </w:num>
  <w:num w:numId="30" w16cid:durableId="582254022">
    <w:abstractNumId w:val="30"/>
  </w:num>
  <w:num w:numId="31" w16cid:durableId="123161943">
    <w:abstractNumId w:val="19"/>
  </w:num>
  <w:num w:numId="32" w16cid:durableId="1735425829">
    <w:abstractNumId w:val="39"/>
  </w:num>
  <w:num w:numId="33" w16cid:durableId="774788134">
    <w:abstractNumId w:val="40"/>
  </w:num>
  <w:num w:numId="34" w16cid:durableId="1103919414">
    <w:abstractNumId w:val="27"/>
  </w:num>
  <w:num w:numId="35" w16cid:durableId="1686055314">
    <w:abstractNumId w:val="8"/>
  </w:num>
  <w:num w:numId="36" w16cid:durableId="231888413">
    <w:abstractNumId w:val="38"/>
  </w:num>
  <w:num w:numId="37" w16cid:durableId="20011073">
    <w:abstractNumId w:val="28"/>
  </w:num>
  <w:num w:numId="38" w16cid:durableId="1915314665">
    <w:abstractNumId w:val="35"/>
  </w:num>
  <w:num w:numId="39" w16cid:durableId="600258712">
    <w:abstractNumId w:val="32"/>
  </w:num>
  <w:num w:numId="40" w16cid:durableId="2112585569">
    <w:abstractNumId w:val="13"/>
  </w:num>
  <w:num w:numId="41" w16cid:durableId="1683777835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C8"/>
    <w:rsid w:val="00000D34"/>
    <w:rsid w:val="00001D86"/>
    <w:rsid w:val="000025BC"/>
    <w:rsid w:val="00003396"/>
    <w:rsid w:val="00003462"/>
    <w:rsid w:val="00004F91"/>
    <w:rsid w:val="00005452"/>
    <w:rsid w:val="00005B07"/>
    <w:rsid w:val="00006304"/>
    <w:rsid w:val="0000679C"/>
    <w:rsid w:val="00007060"/>
    <w:rsid w:val="00007407"/>
    <w:rsid w:val="000076AC"/>
    <w:rsid w:val="00007BA2"/>
    <w:rsid w:val="00007C6E"/>
    <w:rsid w:val="00010AE1"/>
    <w:rsid w:val="00010C3E"/>
    <w:rsid w:val="00011C15"/>
    <w:rsid w:val="000145F3"/>
    <w:rsid w:val="00014DAA"/>
    <w:rsid w:val="00014F86"/>
    <w:rsid w:val="00015C41"/>
    <w:rsid w:val="00020DD7"/>
    <w:rsid w:val="00021E36"/>
    <w:rsid w:val="00021F5C"/>
    <w:rsid w:val="00023E97"/>
    <w:rsid w:val="00024817"/>
    <w:rsid w:val="00024C9D"/>
    <w:rsid w:val="000263D6"/>
    <w:rsid w:val="000267EF"/>
    <w:rsid w:val="00034067"/>
    <w:rsid w:val="00035211"/>
    <w:rsid w:val="000415AA"/>
    <w:rsid w:val="000417FE"/>
    <w:rsid w:val="00042B63"/>
    <w:rsid w:val="00043F90"/>
    <w:rsid w:val="00044525"/>
    <w:rsid w:val="00044C4A"/>
    <w:rsid w:val="00045398"/>
    <w:rsid w:val="00045B67"/>
    <w:rsid w:val="00046EF1"/>
    <w:rsid w:val="000474F2"/>
    <w:rsid w:val="00051D0F"/>
    <w:rsid w:val="0005299B"/>
    <w:rsid w:val="00052C4E"/>
    <w:rsid w:val="00052E01"/>
    <w:rsid w:val="00052EC8"/>
    <w:rsid w:val="0005341F"/>
    <w:rsid w:val="000535BA"/>
    <w:rsid w:val="00053989"/>
    <w:rsid w:val="00055101"/>
    <w:rsid w:val="000567F6"/>
    <w:rsid w:val="00056DCF"/>
    <w:rsid w:val="000574CB"/>
    <w:rsid w:val="0006056F"/>
    <w:rsid w:val="000623DF"/>
    <w:rsid w:val="000658E6"/>
    <w:rsid w:val="00065A90"/>
    <w:rsid w:val="0006755C"/>
    <w:rsid w:val="00070BBC"/>
    <w:rsid w:val="00071187"/>
    <w:rsid w:val="000722BB"/>
    <w:rsid w:val="000742F4"/>
    <w:rsid w:val="00074CE0"/>
    <w:rsid w:val="00075E2E"/>
    <w:rsid w:val="000764E4"/>
    <w:rsid w:val="00076833"/>
    <w:rsid w:val="00077188"/>
    <w:rsid w:val="000778E1"/>
    <w:rsid w:val="00080019"/>
    <w:rsid w:val="000810FC"/>
    <w:rsid w:val="00081C55"/>
    <w:rsid w:val="00081EEC"/>
    <w:rsid w:val="00082F87"/>
    <w:rsid w:val="00083C5A"/>
    <w:rsid w:val="00084A92"/>
    <w:rsid w:val="0008560F"/>
    <w:rsid w:val="000859F0"/>
    <w:rsid w:val="0008747C"/>
    <w:rsid w:val="0009013B"/>
    <w:rsid w:val="00090E73"/>
    <w:rsid w:val="000928C3"/>
    <w:rsid w:val="00092F8C"/>
    <w:rsid w:val="00093364"/>
    <w:rsid w:val="000938CA"/>
    <w:rsid w:val="00095F7E"/>
    <w:rsid w:val="00096224"/>
    <w:rsid w:val="00097DFC"/>
    <w:rsid w:val="00097F5E"/>
    <w:rsid w:val="000A27B1"/>
    <w:rsid w:val="000A32EA"/>
    <w:rsid w:val="000A3538"/>
    <w:rsid w:val="000A3AD7"/>
    <w:rsid w:val="000A3F83"/>
    <w:rsid w:val="000A4D0F"/>
    <w:rsid w:val="000A5A28"/>
    <w:rsid w:val="000A66D7"/>
    <w:rsid w:val="000A6DB7"/>
    <w:rsid w:val="000B0112"/>
    <w:rsid w:val="000B087D"/>
    <w:rsid w:val="000B1127"/>
    <w:rsid w:val="000B1B3E"/>
    <w:rsid w:val="000B2694"/>
    <w:rsid w:val="000B355A"/>
    <w:rsid w:val="000B35D1"/>
    <w:rsid w:val="000B4C82"/>
    <w:rsid w:val="000B7309"/>
    <w:rsid w:val="000C0F3D"/>
    <w:rsid w:val="000C1017"/>
    <w:rsid w:val="000C14F6"/>
    <w:rsid w:val="000C20DF"/>
    <w:rsid w:val="000C47D9"/>
    <w:rsid w:val="000C4B00"/>
    <w:rsid w:val="000C5BD3"/>
    <w:rsid w:val="000C5DCF"/>
    <w:rsid w:val="000C7588"/>
    <w:rsid w:val="000C759A"/>
    <w:rsid w:val="000D045A"/>
    <w:rsid w:val="000D1752"/>
    <w:rsid w:val="000D1983"/>
    <w:rsid w:val="000D3C41"/>
    <w:rsid w:val="000D4D65"/>
    <w:rsid w:val="000D6296"/>
    <w:rsid w:val="000D7A43"/>
    <w:rsid w:val="000E046D"/>
    <w:rsid w:val="000E1E69"/>
    <w:rsid w:val="000E22A9"/>
    <w:rsid w:val="000E2B06"/>
    <w:rsid w:val="000E31C3"/>
    <w:rsid w:val="000E4D05"/>
    <w:rsid w:val="000E550B"/>
    <w:rsid w:val="000E595B"/>
    <w:rsid w:val="000E5C9C"/>
    <w:rsid w:val="000E678B"/>
    <w:rsid w:val="000F05F0"/>
    <w:rsid w:val="000F16D8"/>
    <w:rsid w:val="000F1D90"/>
    <w:rsid w:val="000F1F06"/>
    <w:rsid w:val="000F32EE"/>
    <w:rsid w:val="000F371B"/>
    <w:rsid w:val="000F3C86"/>
    <w:rsid w:val="000F5563"/>
    <w:rsid w:val="000F6E6F"/>
    <w:rsid w:val="001006B2"/>
    <w:rsid w:val="001010DD"/>
    <w:rsid w:val="00101429"/>
    <w:rsid w:val="001015FE"/>
    <w:rsid w:val="00102DEC"/>
    <w:rsid w:val="0010353D"/>
    <w:rsid w:val="001041BE"/>
    <w:rsid w:val="0010573A"/>
    <w:rsid w:val="00105FE1"/>
    <w:rsid w:val="00107AA8"/>
    <w:rsid w:val="00110335"/>
    <w:rsid w:val="00112EF5"/>
    <w:rsid w:val="001135ED"/>
    <w:rsid w:val="00115278"/>
    <w:rsid w:val="001160F7"/>
    <w:rsid w:val="00117399"/>
    <w:rsid w:val="00117CFD"/>
    <w:rsid w:val="00121817"/>
    <w:rsid w:val="00121F8C"/>
    <w:rsid w:val="00122BE8"/>
    <w:rsid w:val="001240D4"/>
    <w:rsid w:val="001257E5"/>
    <w:rsid w:val="001269CB"/>
    <w:rsid w:val="00126B9F"/>
    <w:rsid w:val="001273F0"/>
    <w:rsid w:val="001277B4"/>
    <w:rsid w:val="00130DD8"/>
    <w:rsid w:val="001325CA"/>
    <w:rsid w:val="001336C6"/>
    <w:rsid w:val="00133D50"/>
    <w:rsid w:val="00137BAE"/>
    <w:rsid w:val="001402E7"/>
    <w:rsid w:val="001421A9"/>
    <w:rsid w:val="00143677"/>
    <w:rsid w:val="00143948"/>
    <w:rsid w:val="001448A8"/>
    <w:rsid w:val="00144A14"/>
    <w:rsid w:val="00145B56"/>
    <w:rsid w:val="00146290"/>
    <w:rsid w:val="001473DB"/>
    <w:rsid w:val="0014791B"/>
    <w:rsid w:val="001507AA"/>
    <w:rsid w:val="00150A5B"/>
    <w:rsid w:val="00151589"/>
    <w:rsid w:val="0015182B"/>
    <w:rsid w:val="00151BC7"/>
    <w:rsid w:val="00152081"/>
    <w:rsid w:val="00152866"/>
    <w:rsid w:val="00152A75"/>
    <w:rsid w:val="001535B4"/>
    <w:rsid w:val="00153E25"/>
    <w:rsid w:val="001553DF"/>
    <w:rsid w:val="0015648C"/>
    <w:rsid w:val="001575E2"/>
    <w:rsid w:val="00157DCD"/>
    <w:rsid w:val="0016206F"/>
    <w:rsid w:val="001644CB"/>
    <w:rsid w:val="0016468E"/>
    <w:rsid w:val="0016530D"/>
    <w:rsid w:val="00165CBF"/>
    <w:rsid w:val="00166E21"/>
    <w:rsid w:val="00166EBF"/>
    <w:rsid w:val="0016703F"/>
    <w:rsid w:val="00167585"/>
    <w:rsid w:val="001707FD"/>
    <w:rsid w:val="001713C0"/>
    <w:rsid w:val="00171D68"/>
    <w:rsid w:val="00172794"/>
    <w:rsid w:val="00173108"/>
    <w:rsid w:val="0017418D"/>
    <w:rsid w:val="00174613"/>
    <w:rsid w:val="00175051"/>
    <w:rsid w:val="00176B9F"/>
    <w:rsid w:val="001773F6"/>
    <w:rsid w:val="00181316"/>
    <w:rsid w:val="00181F99"/>
    <w:rsid w:val="00183F25"/>
    <w:rsid w:val="001848B0"/>
    <w:rsid w:val="00184A19"/>
    <w:rsid w:val="00184F35"/>
    <w:rsid w:val="001852C4"/>
    <w:rsid w:val="0018545F"/>
    <w:rsid w:val="00186270"/>
    <w:rsid w:val="00186BAD"/>
    <w:rsid w:val="0018711C"/>
    <w:rsid w:val="0018733B"/>
    <w:rsid w:val="00187393"/>
    <w:rsid w:val="00187499"/>
    <w:rsid w:val="00190261"/>
    <w:rsid w:val="00190D5A"/>
    <w:rsid w:val="0019114E"/>
    <w:rsid w:val="0019180D"/>
    <w:rsid w:val="0019376A"/>
    <w:rsid w:val="00194BC4"/>
    <w:rsid w:val="001963A2"/>
    <w:rsid w:val="001A0A1B"/>
    <w:rsid w:val="001A0EC5"/>
    <w:rsid w:val="001A11BB"/>
    <w:rsid w:val="001A4437"/>
    <w:rsid w:val="001A5EDA"/>
    <w:rsid w:val="001A63B2"/>
    <w:rsid w:val="001A6F8F"/>
    <w:rsid w:val="001A7595"/>
    <w:rsid w:val="001B111E"/>
    <w:rsid w:val="001B12FC"/>
    <w:rsid w:val="001B23BE"/>
    <w:rsid w:val="001B240F"/>
    <w:rsid w:val="001B24BA"/>
    <w:rsid w:val="001B30B1"/>
    <w:rsid w:val="001B3D70"/>
    <w:rsid w:val="001B5C87"/>
    <w:rsid w:val="001B6979"/>
    <w:rsid w:val="001B7EE3"/>
    <w:rsid w:val="001C01F3"/>
    <w:rsid w:val="001C0275"/>
    <w:rsid w:val="001C0290"/>
    <w:rsid w:val="001C227F"/>
    <w:rsid w:val="001C2B23"/>
    <w:rsid w:val="001C4F75"/>
    <w:rsid w:val="001C58F1"/>
    <w:rsid w:val="001C5F5D"/>
    <w:rsid w:val="001C65BA"/>
    <w:rsid w:val="001C6BA8"/>
    <w:rsid w:val="001C6F3A"/>
    <w:rsid w:val="001C7A53"/>
    <w:rsid w:val="001D0150"/>
    <w:rsid w:val="001D20EB"/>
    <w:rsid w:val="001D2168"/>
    <w:rsid w:val="001D24B1"/>
    <w:rsid w:val="001D2898"/>
    <w:rsid w:val="001D2F74"/>
    <w:rsid w:val="001D386C"/>
    <w:rsid w:val="001D3CFA"/>
    <w:rsid w:val="001D453B"/>
    <w:rsid w:val="001D4791"/>
    <w:rsid w:val="001D4C64"/>
    <w:rsid w:val="001D4D24"/>
    <w:rsid w:val="001D4FB7"/>
    <w:rsid w:val="001D5C06"/>
    <w:rsid w:val="001D624F"/>
    <w:rsid w:val="001D6BB7"/>
    <w:rsid w:val="001D7E8A"/>
    <w:rsid w:val="001E0057"/>
    <w:rsid w:val="001E172E"/>
    <w:rsid w:val="001E1A74"/>
    <w:rsid w:val="001E2229"/>
    <w:rsid w:val="001E4D79"/>
    <w:rsid w:val="001E559F"/>
    <w:rsid w:val="001E6178"/>
    <w:rsid w:val="001E7AA8"/>
    <w:rsid w:val="001F0061"/>
    <w:rsid w:val="001F1064"/>
    <w:rsid w:val="001F1B84"/>
    <w:rsid w:val="001F2211"/>
    <w:rsid w:val="001F2BE3"/>
    <w:rsid w:val="001F2CF1"/>
    <w:rsid w:val="001F33DB"/>
    <w:rsid w:val="001F41DF"/>
    <w:rsid w:val="001F4B36"/>
    <w:rsid w:val="0020021A"/>
    <w:rsid w:val="00200F10"/>
    <w:rsid w:val="0020204B"/>
    <w:rsid w:val="00202B67"/>
    <w:rsid w:val="00202FEA"/>
    <w:rsid w:val="00203EF9"/>
    <w:rsid w:val="00205056"/>
    <w:rsid w:val="00205655"/>
    <w:rsid w:val="002074FE"/>
    <w:rsid w:val="00207943"/>
    <w:rsid w:val="00207B55"/>
    <w:rsid w:val="002114B0"/>
    <w:rsid w:val="00211653"/>
    <w:rsid w:val="00212882"/>
    <w:rsid w:val="00213525"/>
    <w:rsid w:val="00213BFE"/>
    <w:rsid w:val="00214110"/>
    <w:rsid w:val="00215181"/>
    <w:rsid w:val="002166FE"/>
    <w:rsid w:val="00217C2D"/>
    <w:rsid w:val="0022076B"/>
    <w:rsid w:val="00220FB1"/>
    <w:rsid w:val="00223235"/>
    <w:rsid w:val="00224112"/>
    <w:rsid w:val="00224213"/>
    <w:rsid w:val="00224DC4"/>
    <w:rsid w:val="00227F2F"/>
    <w:rsid w:val="00230165"/>
    <w:rsid w:val="002302D8"/>
    <w:rsid w:val="00230B0A"/>
    <w:rsid w:val="00230CB0"/>
    <w:rsid w:val="00230F61"/>
    <w:rsid w:val="00231B0E"/>
    <w:rsid w:val="0023221D"/>
    <w:rsid w:val="002323E9"/>
    <w:rsid w:val="0023336F"/>
    <w:rsid w:val="00233B8A"/>
    <w:rsid w:val="00233DC3"/>
    <w:rsid w:val="002340F8"/>
    <w:rsid w:val="00234D59"/>
    <w:rsid w:val="00237A1E"/>
    <w:rsid w:val="00241847"/>
    <w:rsid w:val="002422B1"/>
    <w:rsid w:val="0024284F"/>
    <w:rsid w:val="00242903"/>
    <w:rsid w:val="0024556C"/>
    <w:rsid w:val="002459D7"/>
    <w:rsid w:val="00247340"/>
    <w:rsid w:val="0024791E"/>
    <w:rsid w:val="00250139"/>
    <w:rsid w:val="00251105"/>
    <w:rsid w:val="0025132C"/>
    <w:rsid w:val="002518C5"/>
    <w:rsid w:val="00251A41"/>
    <w:rsid w:val="00251DBD"/>
    <w:rsid w:val="00252730"/>
    <w:rsid w:val="00253660"/>
    <w:rsid w:val="00255538"/>
    <w:rsid w:val="002568B1"/>
    <w:rsid w:val="0025694F"/>
    <w:rsid w:val="00256E70"/>
    <w:rsid w:val="002574D9"/>
    <w:rsid w:val="00257578"/>
    <w:rsid w:val="00262E94"/>
    <w:rsid w:val="002647EE"/>
    <w:rsid w:val="00265504"/>
    <w:rsid w:val="00265AB8"/>
    <w:rsid w:val="00266E22"/>
    <w:rsid w:val="002671A2"/>
    <w:rsid w:val="002674FC"/>
    <w:rsid w:val="00270344"/>
    <w:rsid w:val="00271088"/>
    <w:rsid w:val="0027370B"/>
    <w:rsid w:val="00276E30"/>
    <w:rsid w:val="002778CE"/>
    <w:rsid w:val="0028192E"/>
    <w:rsid w:val="0028203D"/>
    <w:rsid w:val="0028211B"/>
    <w:rsid w:val="00282853"/>
    <w:rsid w:val="00283F61"/>
    <w:rsid w:val="00285ED1"/>
    <w:rsid w:val="00286292"/>
    <w:rsid w:val="002866B4"/>
    <w:rsid w:val="002866CD"/>
    <w:rsid w:val="002900E1"/>
    <w:rsid w:val="00290DF9"/>
    <w:rsid w:val="0029133D"/>
    <w:rsid w:val="00293978"/>
    <w:rsid w:val="00293D4B"/>
    <w:rsid w:val="00294587"/>
    <w:rsid w:val="002958F7"/>
    <w:rsid w:val="00295A88"/>
    <w:rsid w:val="00295D83"/>
    <w:rsid w:val="00295EB0"/>
    <w:rsid w:val="00295F1D"/>
    <w:rsid w:val="002A21DA"/>
    <w:rsid w:val="002A281E"/>
    <w:rsid w:val="002A3D0A"/>
    <w:rsid w:val="002A4356"/>
    <w:rsid w:val="002A50B1"/>
    <w:rsid w:val="002A55FD"/>
    <w:rsid w:val="002A657B"/>
    <w:rsid w:val="002A67F6"/>
    <w:rsid w:val="002A6973"/>
    <w:rsid w:val="002B0820"/>
    <w:rsid w:val="002B20A5"/>
    <w:rsid w:val="002B2641"/>
    <w:rsid w:val="002B2C34"/>
    <w:rsid w:val="002B2E1D"/>
    <w:rsid w:val="002B32BC"/>
    <w:rsid w:val="002B3AA2"/>
    <w:rsid w:val="002B4C56"/>
    <w:rsid w:val="002B59B2"/>
    <w:rsid w:val="002B7A97"/>
    <w:rsid w:val="002B7B59"/>
    <w:rsid w:val="002C212E"/>
    <w:rsid w:val="002C2589"/>
    <w:rsid w:val="002C2E7E"/>
    <w:rsid w:val="002C2EC9"/>
    <w:rsid w:val="002C35D5"/>
    <w:rsid w:val="002C37A0"/>
    <w:rsid w:val="002C38A5"/>
    <w:rsid w:val="002C3DF7"/>
    <w:rsid w:val="002D006E"/>
    <w:rsid w:val="002D04B6"/>
    <w:rsid w:val="002D08C9"/>
    <w:rsid w:val="002D37CC"/>
    <w:rsid w:val="002D3805"/>
    <w:rsid w:val="002D3ED7"/>
    <w:rsid w:val="002D4303"/>
    <w:rsid w:val="002D4A94"/>
    <w:rsid w:val="002D6876"/>
    <w:rsid w:val="002D6DF3"/>
    <w:rsid w:val="002D7AE1"/>
    <w:rsid w:val="002E00BD"/>
    <w:rsid w:val="002E0135"/>
    <w:rsid w:val="002E1BE6"/>
    <w:rsid w:val="002E202D"/>
    <w:rsid w:val="002E294A"/>
    <w:rsid w:val="002E3840"/>
    <w:rsid w:val="002E3B08"/>
    <w:rsid w:val="002E3D48"/>
    <w:rsid w:val="002E3E3F"/>
    <w:rsid w:val="002E3F29"/>
    <w:rsid w:val="002E4982"/>
    <w:rsid w:val="002E5462"/>
    <w:rsid w:val="002E7884"/>
    <w:rsid w:val="002F0531"/>
    <w:rsid w:val="002F1C34"/>
    <w:rsid w:val="002F1F94"/>
    <w:rsid w:val="002F249D"/>
    <w:rsid w:val="002F34F3"/>
    <w:rsid w:val="002F4C87"/>
    <w:rsid w:val="002F57AE"/>
    <w:rsid w:val="002F5D49"/>
    <w:rsid w:val="002F63B7"/>
    <w:rsid w:val="002F6BCD"/>
    <w:rsid w:val="003004D7"/>
    <w:rsid w:val="003012B3"/>
    <w:rsid w:val="00301600"/>
    <w:rsid w:val="00302C6B"/>
    <w:rsid w:val="00303320"/>
    <w:rsid w:val="003040C8"/>
    <w:rsid w:val="0030469B"/>
    <w:rsid w:val="00306462"/>
    <w:rsid w:val="0030668E"/>
    <w:rsid w:val="00306CC6"/>
    <w:rsid w:val="0030720D"/>
    <w:rsid w:val="00307A7D"/>
    <w:rsid w:val="003109A8"/>
    <w:rsid w:val="003109C9"/>
    <w:rsid w:val="00310C38"/>
    <w:rsid w:val="00312562"/>
    <w:rsid w:val="003129A8"/>
    <w:rsid w:val="00313AB3"/>
    <w:rsid w:val="00314E56"/>
    <w:rsid w:val="00315025"/>
    <w:rsid w:val="00315DE4"/>
    <w:rsid w:val="0031693A"/>
    <w:rsid w:val="00316CBB"/>
    <w:rsid w:val="00320391"/>
    <w:rsid w:val="003208B0"/>
    <w:rsid w:val="00320A03"/>
    <w:rsid w:val="00320C84"/>
    <w:rsid w:val="00322AB5"/>
    <w:rsid w:val="00322B1F"/>
    <w:rsid w:val="003241D2"/>
    <w:rsid w:val="00325305"/>
    <w:rsid w:val="00325558"/>
    <w:rsid w:val="00325814"/>
    <w:rsid w:val="003266F9"/>
    <w:rsid w:val="00326F42"/>
    <w:rsid w:val="003300D2"/>
    <w:rsid w:val="00330690"/>
    <w:rsid w:val="00330E59"/>
    <w:rsid w:val="00332F33"/>
    <w:rsid w:val="00334368"/>
    <w:rsid w:val="00334729"/>
    <w:rsid w:val="00335422"/>
    <w:rsid w:val="00335C46"/>
    <w:rsid w:val="00336DD4"/>
    <w:rsid w:val="00337346"/>
    <w:rsid w:val="00337738"/>
    <w:rsid w:val="00337825"/>
    <w:rsid w:val="0034057F"/>
    <w:rsid w:val="00341581"/>
    <w:rsid w:val="00342605"/>
    <w:rsid w:val="00342FF8"/>
    <w:rsid w:val="003444AE"/>
    <w:rsid w:val="00344E84"/>
    <w:rsid w:val="00344F8D"/>
    <w:rsid w:val="00345031"/>
    <w:rsid w:val="003458A1"/>
    <w:rsid w:val="00346D43"/>
    <w:rsid w:val="00350CB7"/>
    <w:rsid w:val="00351B86"/>
    <w:rsid w:val="00353419"/>
    <w:rsid w:val="00353560"/>
    <w:rsid w:val="003538B1"/>
    <w:rsid w:val="00353FC4"/>
    <w:rsid w:val="003542CB"/>
    <w:rsid w:val="00355030"/>
    <w:rsid w:val="00356235"/>
    <w:rsid w:val="003608BC"/>
    <w:rsid w:val="00360B8A"/>
    <w:rsid w:val="003610B2"/>
    <w:rsid w:val="00362C97"/>
    <w:rsid w:val="00366E13"/>
    <w:rsid w:val="003705D7"/>
    <w:rsid w:val="0037107C"/>
    <w:rsid w:val="00371F1F"/>
    <w:rsid w:val="00375C6B"/>
    <w:rsid w:val="00375DCD"/>
    <w:rsid w:val="003775B0"/>
    <w:rsid w:val="003823C6"/>
    <w:rsid w:val="00382824"/>
    <w:rsid w:val="003835E5"/>
    <w:rsid w:val="00383B7F"/>
    <w:rsid w:val="00384634"/>
    <w:rsid w:val="00387B30"/>
    <w:rsid w:val="00387D76"/>
    <w:rsid w:val="00387D9D"/>
    <w:rsid w:val="0039234A"/>
    <w:rsid w:val="00393428"/>
    <w:rsid w:val="00395062"/>
    <w:rsid w:val="00395606"/>
    <w:rsid w:val="00396825"/>
    <w:rsid w:val="00397726"/>
    <w:rsid w:val="003A0DF8"/>
    <w:rsid w:val="003A1ED5"/>
    <w:rsid w:val="003A2701"/>
    <w:rsid w:val="003A2732"/>
    <w:rsid w:val="003A2943"/>
    <w:rsid w:val="003A29B6"/>
    <w:rsid w:val="003A2ECB"/>
    <w:rsid w:val="003A4820"/>
    <w:rsid w:val="003A51C5"/>
    <w:rsid w:val="003A5B31"/>
    <w:rsid w:val="003A62CB"/>
    <w:rsid w:val="003A6FBE"/>
    <w:rsid w:val="003A71F9"/>
    <w:rsid w:val="003B0699"/>
    <w:rsid w:val="003B21E8"/>
    <w:rsid w:val="003B28E3"/>
    <w:rsid w:val="003B5069"/>
    <w:rsid w:val="003B5983"/>
    <w:rsid w:val="003B672A"/>
    <w:rsid w:val="003B76C3"/>
    <w:rsid w:val="003B7E7D"/>
    <w:rsid w:val="003C1AF6"/>
    <w:rsid w:val="003C1F44"/>
    <w:rsid w:val="003C2306"/>
    <w:rsid w:val="003C34CB"/>
    <w:rsid w:val="003C4BFC"/>
    <w:rsid w:val="003C546B"/>
    <w:rsid w:val="003C6472"/>
    <w:rsid w:val="003D01DC"/>
    <w:rsid w:val="003D2748"/>
    <w:rsid w:val="003D36E4"/>
    <w:rsid w:val="003D4147"/>
    <w:rsid w:val="003E10F6"/>
    <w:rsid w:val="003E1931"/>
    <w:rsid w:val="003E224F"/>
    <w:rsid w:val="003E2593"/>
    <w:rsid w:val="003E499D"/>
    <w:rsid w:val="003E4C6A"/>
    <w:rsid w:val="003E5E6D"/>
    <w:rsid w:val="003E6BC1"/>
    <w:rsid w:val="003F019F"/>
    <w:rsid w:val="003F2F52"/>
    <w:rsid w:val="003F374C"/>
    <w:rsid w:val="003F40C0"/>
    <w:rsid w:val="003F439E"/>
    <w:rsid w:val="003F616F"/>
    <w:rsid w:val="003F62A5"/>
    <w:rsid w:val="00400F44"/>
    <w:rsid w:val="00400FBC"/>
    <w:rsid w:val="0040103D"/>
    <w:rsid w:val="004015B2"/>
    <w:rsid w:val="0040254E"/>
    <w:rsid w:val="0040284E"/>
    <w:rsid w:val="00402C1F"/>
    <w:rsid w:val="00404051"/>
    <w:rsid w:val="00404895"/>
    <w:rsid w:val="00404C29"/>
    <w:rsid w:val="00404DE2"/>
    <w:rsid w:val="004055A5"/>
    <w:rsid w:val="004074FC"/>
    <w:rsid w:val="00407ED0"/>
    <w:rsid w:val="00410381"/>
    <w:rsid w:val="00411C7A"/>
    <w:rsid w:val="00413781"/>
    <w:rsid w:val="00413A1B"/>
    <w:rsid w:val="0041523B"/>
    <w:rsid w:val="004158C9"/>
    <w:rsid w:val="004166E2"/>
    <w:rsid w:val="00417D87"/>
    <w:rsid w:val="004217E5"/>
    <w:rsid w:val="0042205C"/>
    <w:rsid w:val="00423D91"/>
    <w:rsid w:val="00424109"/>
    <w:rsid w:val="00424535"/>
    <w:rsid w:val="00424536"/>
    <w:rsid w:val="0042458E"/>
    <w:rsid w:val="00424E60"/>
    <w:rsid w:val="00425538"/>
    <w:rsid w:val="004259BB"/>
    <w:rsid w:val="0042692C"/>
    <w:rsid w:val="00427395"/>
    <w:rsid w:val="00427AA3"/>
    <w:rsid w:val="00427D53"/>
    <w:rsid w:val="00430B0C"/>
    <w:rsid w:val="00430D7A"/>
    <w:rsid w:val="00434ECA"/>
    <w:rsid w:val="00435C84"/>
    <w:rsid w:val="004360EB"/>
    <w:rsid w:val="0043700D"/>
    <w:rsid w:val="00437EDA"/>
    <w:rsid w:val="004415AC"/>
    <w:rsid w:val="004421E6"/>
    <w:rsid w:val="004424A9"/>
    <w:rsid w:val="0044307E"/>
    <w:rsid w:val="0044361F"/>
    <w:rsid w:val="004448E9"/>
    <w:rsid w:val="00444D32"/>
    <w:rsid w:val="00444EC2"/>
    <w:rsid w:val="00444FE3"/>
    <w:rsid w:val="00450CF5"/>
    <w:rsid w:val="00452475"/>
    <w:rsid w:val="004547C5"/>
    <w:rsid w:val="00454B23"/>
    <w:rsid w:val="004603AF"/>
    <w:rsid w:val="00462C1C"/>
    <w:rsid w:val="00462E3B"/>
    <w:rsid w:val="00462F34"/>
    <w:rsid w:val="00466185"/>
    <w:rsid w:val="004662C5"/>
    <w:rsid w:val="00466FA0"/>
    <w:rsid w:val="00471C3F"/>
    <w:rsid w:val="00475B7E"/>
    <w:rsid w:val="00476683"/>
    <w:rsid w:val="004809B2"/>
    <w:rsid w:val="00481EBF"/>
    <w:rsid w:val="00482588"/>
    <w:rsid w:val="00484521"/>
    <w:rsid w:val="0048458B"/>
    <w:rsid w:val="004845F0"/>
    <w:rsid w:val="00484D59"/>
    <w:rsid w:val="0048607D"/>
    <w:rsid w:val="00486A3A"/>
    <w:rsid w:val="00486E63"/>
    <w:rsid w:val="0049000C"/>
    <w:rsid w:val="00490C69"/>
    <w:rsid w:val="00490CB4"/>
    <w:rsid w:val="00490F33"/>
    <w:rsid w:val="00491D8C"/>
    <w:rsid w:val="00492AB9"/>
    <w:rsid w:val="00492FC1"/>
    <w:rsid w:val="00493ADF"/>
    <w:rsid w:val="00493C14"/>
    <w:rsid w:val="004955DB"/>
    <w:rsid w:val="00496B83"/>
    <w:rsid w:val="004971DA"/>
    <w:rsid w:val="0049743A"/>
    <w:rsid w:val="004A02E4"/>
    <w:rsid w:val="004A03F0"/>
    <w:rsid w:val="004A131D"/>
    <w:rsid w:val="004A1985"/>
    <w:rsid w:val="004A1C6E"/>
    <w:rsid w:val="004A2A94"/>
    <w:rsid w:val="004A2E25"/>
    <w:rsid w:val="004A3207"/>
    <w:rsid w:val="004A6485"/>
    <w:rsid w:val="004A64C2"/>
    <w:rsid w:val="004A68B8"/>
    <w:rsid w:val="004A73DD"/>
    <w:rsid w:val="004A7DB3"/>
    <w:rsid w:val="004B0DB9"/>
    <w:rsid w:val="004B231A"/>
    <w:rsid w:val="004B2B84"/>
    <w:rsid w:val="004B343F"/>
    <w:rsid w:val="004B3B0D"/>
    <w:rsid w:val="004B3D95"/>
    <w:rsid w:val="004B581F"/>
    <w:rsid w:val="004B5FBB"/>
    <w:rsid w:val="004B7222"/>
    <w:rsid w:val="004B7B47"/>
    <w:rsid w:val="004C0606"/>
    <w:rsid w:val="004C0F25"/>
    <w:rsid w:val="004C1702"/>
    <w:rsid w:val="004C30E5"/>
    <w:rsid w:val="004C3AA4"/>
    <w:rsid w:val="004C45A9"/>
    <w:rsid w:val="004C5973"/>
    <w:rsid w:val="004C69A1"/>
    <w:rsid w:val="004C6EA3"/>
    <w:rsid w:val="004C717F"/>
    <w:rsid w:val="004D00FB"/>
    <w:rsid w:val="004D036E"/>
    <w:rsid w:val="004D1856"/>
    <w:rsid w:val="004D2541"/>
    <w:rsid w:val="004D354C"/>
    <w:rsid w:val="004D4235"/>
    <w:rsid w:val="004D7901"/>
    <w:rsid w:val="004E0641"/>
    <w:rsid w:val="004E087E"/>
    <w:rsid w:val="004E0883"/>
    <w:rsid w:val="004E31F6"/>
    <w:rsid w:val="004E3760"/>
    <w:rsid w:val="004E5012"/>
    <w:rsid w:val="004E5984"/>
    <w:rsid w:val="004E5F70"/>
    <w:rsid w:val="004F1A86"/>
    <w:rsid w:val="004F3751"/>
    <w:rsid w:val="004F3AA0"/>
    <w:rsid w:val="004F3B34"/>
    <w:rsid w:val="004F3FC9"/>
    <w:rsid w:val="004F423D"/>
    <w:rsid w:val="004F45EE"/>
    <w:rsid w:val="004F5B41"/>
    <w:rsid w:val="004F6204"/>
    <w:rsid w:val="004F66AB"/>
    <w:rsid w:val="004F6D74"/>
    <w:rsid w:val="004F7958"/>
    <w:rsid w:val="005011A3"/>
    <w:rsid w:val="0050369C"/>
    <w:rsid w:val="00503817"/>
    <w:rsid w:val="0050430B"/>
    <w:rsid w:val="005050BD"/>
    <w:rsid w:val="00506018"/>
    <w:rsid w:val="00506090"/>
    <w:rsid w:val="0050634A"/>
    <w:rsid w:val="00507136"/>
    <w:rsid w:val="00507C8C"/>
    <w:rsid w:val="0051001A"/>
    <w:rsid w:val="005116F2"/>
    <w:rsid w:val="005119DC"/>
    <w:rsid w:val="005120A8"/>
    <w:rsid w:val="005149AC"/>
    <w:rsid w:val="00515F2D"/>
    <w:rsid w:val="00515FEF"/>
    <w:rsid w:val="005202FE"/>
    <w:rsid w:val="00520625"/>
    <w:rsid w:val="00520DBE"/>
    <w:rsid w:val="00523CFD"/>
    <w:rsid w:val="005242EC"/>
    <w:rsid w:val="00524E14"/>
    <w:rsid w:val="00524FB7"/>
    <w:rsid w:val="0052546C"/>
    <w:rsid w:val="00525E25"/>
    <w:rsid w:val="00527661"/>
    <w:rsid w:val="005300B7"/>
    <w:rsid w:val="00530C1D"/>
    <w:rsid w:val="00532300"/>
    <w:rsid w:val="0053268A"/>
    <w:rsid w:val="0053303E"/>
    <w:rsid w:val="005344EC"/>
    <w:rsid w:val="00534E22"/>
    <w:rsid w:val="00535213"/>
    <w:rsid w:val="00536011"/>
    <w:rsid w:val="00536566"/>
    <w:rsid w:val="00537726"/>
    <w:rsid w:val="0054006D"/>
    <w:rsid w:val="00540C23"/>
    <w:rsid w:val="0054106F"/>
    <w:rsid w:val="00541096"/>
    <w:rsid w:val="00541B7E"/>
    <w:rsid w:val="005427CD"/>
    <w:rsid w:val="00543355"/>
    <w:rsid w:val="0054343A"/>
    <w:rsid w:val="00543B19"/>
    <w:rsid w:val="005459F0"/>
    <w:rsid w:val="00545BD6"/>
    <w:rsid w:val="00545E5E"/>
    <w:rsid w:val="0054678F"/>
    <w:rsid w:val="00547B01"/>
    <w:rsid w:val="00550D35"/>
    <w:rsid w:val="005517CD"/>
    <w:rsid w:val="00551D54"/>
    <w:rsid w:val="00553BB5"/>
    <w:rsid w:val="00557198"/>
    <w:rsid w:val="00561E56"/>
    <w:rsid w:val="0056213A"/>
    <w:rsid w:val="0056249B"/>
    <w:rsid w:val="00563634"/>
    <w:rsid w:val="0056457D"/>
    <w:rsid w:val="00564B29"/>
    <w:rsid w:val="005662ED"/>
    <w:rsid w:val="00566F9F"/>
    <w:rsid w:val="00570E9D"/>
    <w:rsid w:val="00570FC2"/>
    <w:rsid w:val="00571340"/>
    <w:rsid w:val="00571B6E"/>
    <w:rsid w:val="0057231E"/>
    <w:rsid w:val="00572AB5"/>
    <w:rsid w:val="00572B34"/>
    <w:rsid w:val="00572E02"/>
    <w:rsid w:val="005730CC"/>
    <w:rsid w:val="00573851"/>
    <w:rsid w:val="00573E9B"/>
    <w:rsid w:val="00574AD5"/>
    <w:rsid w:val="005753E0"/>
    <w:rsid w:val="00575B0E"/>
    <w:rsid w:val="005777D6"/>
    <w:rsid w:val="005778B3"/>
    <w:rsid w:val="005801D0"/>
    <w:rsid w:val="00581C65"/>
    <w:rsid w:val="00581FD1"/>
    <w:rsid w:val="00582FB3"/>
    <w:rsid w:val="00583B3B"/>
    <w:rsid w:val="00584BF7"/>
    <w:rsid w:val="00584EFA"/>
    <w:rsid w:val="00586570"/>
    <w:rsid w:val="005875AC"/>
    <w:rsid w:val="0058783B"/>
    <w:rsid w:val="00590283"/>
    <w:rsid w:val="00590FFC"/>
    <w:rsid w:val="0059139B"/>
    <w:rsid w:val="005920B0"/>
    <w:rsid w:val="0059405D"/>
    <w:rsid w:val="005940AA"/>
    <w:rsid w:val="00594291"/>
    <w:rsid w:val="00594748"/>
    <w:rsid w:val="005970EC"/>
    <w:rsid w:val="00597C9D"/>
    <w:rsid w:val="005A1CA0"/>
    <w:rsid w:val="005A6DD3"/>
    <w:rsid w:val="005B001B"/>
    <w:rsid w:val="005B055F"/>
    <w:rsid w:val="005B05D7"/>
    <w:rsid w:val="005B0AAE"/>
    <w:rsid w:val="005B18F6"/>
    <w:rsid w:val="005B1957"/>
    <w:rsid w:val="005B2814"/>
    <w:rsid w:val="005B3165"/>
    <w:rsid w:val="005B3B8D"/>
    <w:rsid w:val="005B42F7"/>
    <w:rsid w:val="005B46F9"/>
    <w:rsid w:val="005B4AE5"/>
    <w:rsid w:val="005B53E6"/>
    <w:rsid w:val="005B710E"/>
    <w:rsid w:val="005B717D"/>
    <w:rsid w:val="005C009F"/>
    <w:rsid w:val="005C08BF"/>
    <w:rsid w:val="005C09EA"/>
    <w:rsid w:val="005C0E50"/>
    <w:rsid w:val="005C158E"/>
    <w:rsid w:val="005C1F77"/>
    <w:rsid w:val="005C354D"/>
    <w:rsid w:val="005C5C2E"/>
    <w:rsid w:val="005C628A"/>
    <w:rsid w:val="005C75EB"/>
    <w:rsid w:val="005D0917"/>
    <w:rsid w:val="005D11FE"/>
    <w:rsid w:val="005D1703"/>
    <w:rsid w:val="005D1BDE"/>
    <w:rsid w:val="005D2274"/>
    <w:rsid w:val="005D2673"/>
    <w:rsid w:val="005D2B12"/>
    <w:rsid w:val="005D3D7F"/>
    <w:rsid w:val="005D530E"/>
    <w:rsid w:val="005D6D9D"/>
    <w:rsid w:val="005D7759"/>
    <w:rsid w:val="005D7ABC"/>
    <w:rsid w:val="005E00D7"/>
    <w:rsid w:val="005E0572"/>
    <w:rsid w:val="005E0B3B"/>
    <w:rsid w:val="005E0F88"/>
    <w:rsid w:val="005E1A24"/>
    <w:rsid w:val="005E31CC"/>
    <w:rsid w:val="005E3302"/>
    <w:rsid w:val="005E3FF8"/>
    <w:rsid w:val="005E6927"/>
    <w:rsid w:val="005E7675"/>
    <w:rsid w:val="005E7862"/>
    <w:rsid w:val="005E7E80"/>
    <w:rsid w:val="005F1CD2"/>
    <w:rsid w:val="005F2F58"/>
    <w:rsid w:val="005F336B"/>
    <w:rsid w:val="005F5419"/>
    <w:rsid w:val="005F634C"/>
    <w:rsid w:val="005F63F8"/>
    <w:rsid w:val="005F6F3B"/>
    <w:rsid w:val="005F7C5B"/>
    <w:rsid w:val="00600839"/>
    <w:rsid w:val="006015C7"/>
    <w:rsid w:val="00601CBF"/>
    <w:rsid w:val="00601EC4"/>
    <w:rsid w:val="006020CE"/>
    <w:rsid w:val="00602271"/>
    <w:rsid w:val="006022C4"/>
    <w:rsid w:val="00607EDA"/>
    <w:rsid w:val="00610020"/>
    <w:rsid w:val="006104F2"/>
    <w:rsid w:val="00610D70"/>
    <w:rsid w:val="00611BF7"/>
    <w:rsid w:val="00611F34"/>
    <w:rsid w:val="006142D2"/>
    <w:rsid w:val="0061547F"/>
    <w:rsid w:val="00616A2F"/>
    <w:rsid w:val="00621C95"/>
    <w:rsid w:val="006221F2"/>
    <w:rsid w:val="006235BD"/>
    <w:rsid w:val="006237C5"/>
    <w:rsid w:val="0062420B"/>
    <w:rsid w:val="00624256"/>
    <w:rsid w:val="006243CC"/>
    <w:rsid w:val="00625A48"/>
    <w:rsid w:val="00625C7D"/>
    <w:rsid w:val="006264A0"/>
    <w:rsid w:val="00626B3B"/>
    <w:rsid w:val="00626C6D"/>
    <w:rsid w:val="00627B31"/>
    <w:rsid w:val="0063045D"/>
    <w:rsid w:val="00631643"/>
    <w:rsid w:val="00631A0D"/>
    <w:rsid w:val="00631FA5"/>
    <w:rsid w:val="0063405B"/>
    <w:rsid w:val="006340EA"/>
    <w:rsid w:val="0063458C"/>
    <w:rsid w:val="00634614"/>
    <w:rsid w:val="00635425"/>
    <w:rsid w:val="0063793C"/>
    <w:rsid w:val="00640E16"/>
    <w:rsid w:val="0064371C"/>
    <w:rsid w:val="00645953"/>
    <w:rsid w:val="00646AC7"/>
    <w:rsid w:val="00650560"/>
    <w:rsid w:val="0065074E"/>
    <w:rsid w:val="00651B4C"/>
    <w:rsid w:val="00653790"/>
    <w:rsid w:val="006538FA"/>
    <w:rsid w:val="00654962"/>
    <w:rsid w:val="00655560"/>
    <w:rsid w:val="00655664"/>
    <w:rsid w:val="006578AB"/>
    <w:rsid w:val="00657CF6"/>
    <w:rsid w:val="00657E76"/>
    <w:rsid w:val="0066151A"/>
    <w:rsid w:val="00661731"/>
    <w:rsid w:val="00661B6D"/>
    <w:rsid w:val="00662763"/>
    <w:rsid w:val="00662BC9"/>
    <w:rsid w:val="0066356E"/>
    <w:rsid w:val="006651AA"/>
    <w:rsid w:val="006656F8"/>
    <w:rsid w:val="00666CDD"/>
    <w:rsid w:val="00670487"/>
    <w:rsid w:val="00671007"/>
    <w:rsid w:val="00671395"/>
    <w:rsid w:val="00671B95"/>
    <w:rsid w:val="00671EB5"/>
    <w:rsid w:val="00672372"/>
    <w:rsid w:val="0067495A"/>
    <w:rsid w:val="00674F38"/>
    <w:rsid w:val="0067503C"/>
    <w:rsid w:val="0067527D"/>
    <w:rsid w:val="00675825"/>
    <w:rsid w:val="00675E74"/>
    <w:rsid w:val="00676B9F"/>
    <w:rsid w:val="00680443"/>
    <w:rsid w:val="006811DA"/>
    <w:rsid w:val="00681D85"/>
    <w:rsid w:val="0068287D"/>
    <w:rsid w:val="00683627"/>
    <w:rsid w:val="00684924"/>
    <w:rsid w:val="00684D63"/>
    <w:rsid w:val="006947E2"/>
    <w:rsid w:val="006A0B2B"/>
    <w:rsid w:val="006A1924"/>
    <w:rsid w:val="006B0343"/>
    <w:rsid w:val="006B066C"/>
    <w:rsid w:val="006B23AA"/>
    <w:rsid w:val="006B2A46"/>
    <w:rsid w:val="006B2D0F"/>
    <w:rsid w:val="006B3DD0"/>
    <w:rsid w:val="006B44F4"/>
    <w:rsid w:val="006B6931"/>
    <w:rsid w:val="006B6A18"/>
    <w:rsid w:val="006B7529"/>
    <w:rsid w:val="006B7795"/>
    <w:rsid w:val="006B7860"/>
    <w:rsid w:val="006C1A09"/>
    <w:rsid w:val="006C5074"/>
    <w:rsid w:val="006C5836"/>
    <w:rsid w:val="006D149F"/>
    <w:rsid w:val="006D14DD"/>
    <w:rsid w:val="006D1B77"/>
    <w:rsid w:val="006D303F"/>
    <w:rsid w:val="006D464E"/>
    <w:rsid w:val="006D6ADD"/>
    <w:rsid w:val="006E0DFB"/>
    <w:rsid w:val="006E1574"/>
    <w:rsid w:val="006E25DA"/>
    <w:rsid w:val="006E2795"/>
    <w:rsid w:val="006E29D8"/>
    <w:rsid w:val="006E2F7F"/>
    <w:rsid w:val="006E30F8"/>
    <w:rsid w:val="006E34D3"/>
    <w:rsid w:val="006E35F2"/>
    <w:rsid w:val="006E39AC"/>
    <w:rsid w:val="006E409A"/>
    <w:rsid w:val="006E430D"/>
    <w:rsid w:val="006E4734"/>
    <w:rsid w:val="006E4A13"/>
    <w:rsid w:val="006E5211"/>
    <w:rsid w:val="006E5CAD"/>
    <w:rsid w:val="006E634C"/>
    <w:rsid w:val="006E6788"/>
    <w:rsid w:val="006E7780"/>
    <w:rsid w:val="006F092C"/>
    <w:rsid w:val="006F1F56"/>
    <w:rsid w:val="006F20E0"/>
    <w:rsid w:val="006F2DDC"/>
    <w:rsid w:val="006F2FA6"/>
    <w:rsid w:val="006F3B8C"/>
    <w:rsid w:val="006F50E4"/>
    <w:rsid w:val="006F51C9"/>
    <w:rsid w:val="006F5C89"/>
    <w:rsid w:val="0070120E"/>
    <w:rsid w:val="007018D2"/>
    <w:rsid w:val="007024FE"/>
    <w:rsid w:val="00702C10"/>
    <w:rsid w:val="00703989"/>
    <w:rsid w:val="007049A7"/>
    <w:rsid w:val="007054A7"/>
    <w:rsid w:val="00706443"/>
    <w:rsid w:val="00706D49"/>
    <w:rsid w:val="0071022B"/>
    <w:rsid w:val="00710EED"/>
    <w:rsid w:val="0071171B"/>
    <w:rsid w:val="00712023"/>
    <w:rsid w:val="0071276C"/>
    <w:rsid w:val="0071328C"/>
    <w:rsid w:val="00713965"/>
    <w:rsid w:val="00713B48"/>
    <w:rsid w:val="00714DCC"/>
    <w:rsid w:val="00715186"/>
    <w:rsid w:val="00715302"/>
    <w:rsid w:val="007166A2"/>
    <w:rsid w:val="00717B35"/>
    <w:rsid w:val="00720164"/>
    <w:rsid w:val="00720872"/>
    <w:rsid w:val="00721C8E"/>
    <w:rsid w:val="00722127"/>
    <w:rsid w:val="00722AC6"/>
    <w:rsid w:val="00722B84"/>
    <w:rsid w:val="007236C0"/>
    <w:rsid w:val="00723F95"/>
    <w:rsid w:val="007248B5"/>
    <w:rsid w:val="00725629"/>
    <w:rsid w:val="00725C7A"/>
    <w:rsid w:val="00725FB1"/>
    <w:rsid w:val="00726414"/>
    <w:rsid w:val="007268A9"/>
    <w:rsid w:val="007278B4"/>
    <w:rsid w:val="00727A37"/>
    <w:rsid w:val="0073025F"/>
    <w:rsid w:val="00730CE7"/>
    <w:rsid w:val="00730F0B"/>
    <w:rsid w:val="00731A01"/>
    <w:rsid w:val="00731D34"/>
    <w:rsid w:val="0073329E"/>
    <w:rsid w:val="0073353A"/>
    <w:rsid w:val="00733FDB"/>
    <w:rsid w:val="0073446C"/>
    <w:rsid w:val="00734602"/>
    <w:rsid w:val="00735D63"/>
    <w:rsid w:val="00736CFF"/>
    <w:rsid w:val="00737180"/>
    <w:rsid w:val="00737261"/>
    <w:rsid w:val="00737908"/>
    <w:rsid w:val="007379AC"/>
    <w:rsid w:val="00740668"/>
    <w:rsid w:val="0074160B"/>
    <w:rsid w:val="007429B6"/>
    <w:rsid w:val="00742A94"/>
    <w:rsid w:val="007438D3"/>
    <w:rsid w:val="0074533B"/>
    <w:rsid w:val="00746C24"/>
    <w:rsid w:val="00747E77"/>
    <w:rsid w:val="00747F77"/>
    <w:rsid w:val="00750741"/>
    <w:rsid w:val="00750EB2"/>
    <w:rsid w:val="00753208"/>
    <w:rsid w:val="00753D0B"/>
    <w:rsid w:val="00754E6D"/>
    <w:rsid w:val="0075500C"/>
    <w:rsid w:val="0075525A"/>
    <w:rsid w:val="00756F78"/>
    <w:rsid w:val="00760B97"/>
    <w:rsid w:val="00761AAD"/>
    <w:rsid w:val="00761D56"/>
    <w:rsid w:val="00761E9F"/>
    <w:rsid w:val="00762BAF"/>
    <w:rsid w:val="007643F5"/>
    <w:rsid w:val="0076590F"/>
    <w:rsid w:val="00765B94"/>
    <w:rsid w:val="00767CED"/>
    <w:rsid w:val="00770054"/>
    <w:rsid w:val="00770214"/>
    <w:rsid w:val="0077091F"/>
    <w:rsid w:val="00771B3F"/>
    <w:rsid w:val="00771F29"/>
    <w:rsid w:val="0077242B"/>
    <w:rsid w:val="00772E92"/>
    <w:rsid w:val="007734CE"/>
    <w:rsid w:val="007739C2"/>
    <w:rsid w:val="00773B94"/>
    <w:rsid w:val="00773C04"/>
    <w:rsid w:val="00774EFA"/>
    <w:rsid w:val="007759B7"/>
    <w:rsid w:val="00775F07"/>
    <w:rsid w:val="00776E6E"/>
    <w:rsid w:val="00777353"/>
    <w:rsid w:val="00780400"/>
    <w:rsid w:val="00782A95"/>
    <w:rsid w:val="00785638"/>
    <w:rsid w:val="00785978"/>
    <w:rsid w:val="00785D70"/>
    <w:rsid w:val="00786961"/>
    <w:rsid w:val="00791282"/>
    <w:rsid w:val="00791ECD"/>
    <w:rsid w:val="00792801"/>
    <w:rsid w:val="00792DF7"/>
    <w:rsid w:val="00793807"/>
    <w:rsid w:val="00794035"/>
    <w:rsid w:val="00794345"/>
    <w:rsid w:val="00794706"/>
    <w:rsid w:val="00794EB2"/>
    <w:rsid w:val="00795492"/>
    <w:rsid w:val="007957C7"/>
    <w:rsid w:val="00796124"/>
    <w:rsid w:val="007A0B3E"/>
    <w:rsid w:val="007A0BFC"/>
    <w:rsid w:val="007A0EF9"/>
    <w:rsid w:val="007A1C3B"/>
    <w:rsid w:val="007A4212"/>
    <w:rsid w:val="007A5455"/>
    <w:rsid w:val="007A6290"/>
    <w:rsid w:val="007A62CC"/>
    <w:rsid w:val="007A75B0"/>
    <w:rsid w:val="007B003C"/>
    <w:rsid w:val="007B0206"/>
    <w:rsid w:val="007B0973"/>
    <w:rsid w:val="007B0E1D"/>
    <w:rsid w:val="007B23C9"/>
    <w:rsid w:val="007B4198"/>
    <w:rsid w:val="007B55E9"/>
    <w:rsid w:val="007B626D"/>
    <w:rsid w:val="007B724E"/>
    <w:rsid w:val="007B74B9"/>
    <w:rsid w:val="007B7D28"/>
    <w:rsid w:val="007C0E5C"/>
    <w:rsid w:val="007C2876"/>
    <w:rsid w:val="007C2B6A"/>
    <w:rsid w:val="007C2BA7"/>
    <w:rsid w:val="007C321D"/>
    <w:rsid w:val="007C377A"/>
    <w:rsid w:val="007C3F9A"/>
    <w:rsid w:val="007C424C"/>
    <w:rsid w:val="007C44F0"/>
    <w:rsid w:val="007C45E9"/>
    <w:rsid w:val="007C49E8"/>
    <w:rsid w:val="007C5F74"/>
    <w:rsid w:val="007C6B7F"/>
    <w:rsid w:val="007D13FF"/>
    <w:rsid w:val="007D22C5"/>
    <w:rsid w:val="007D233D"/>
    <w:rsid w:val="007D249E"/>
    <w:rsid w:val="007D442D"/>
    <w:rsid w:val="007D6ECB"/>
    <w:rsid w:val="007D6F1B"/>
    <w:rsid w:val="007E04D8"/>
    <w:rsid w:val="007E0C86"/>
    <w:rsid w:val="007E0E06"/>
    <w:rsid w:val="007E0F67"/>
    <w:rsid w:val="007E12EF"/>
    <w:rsid w:val="007E1DD7"/>
    <w:rsid w:val="007E1E32"/>
    <w:rsid w:val="007E25E5"/>
    <w:rsid w:val="007E3391"/>
    <w:rsid w:val="007E4747"/>
    <w:rsid w:val="007E4FF6"/>
    <w:rsid w:val="007E6174"/>
    <w:rsid w:val="007E6B82"/>
    <w:rsid w:val="007E7A4C"/>
    <w:rsid w:val="007F13C0"/>
    <w:rsid w:val="007F4235"/>
    <w:rsid w:val="007F4B82"/>
    <w:rsid w:val="007F54BA"/>
    <w:rsid w:val="007F622C"/>
    <w:rsid w:val="007F6897"/>
    <w:rsid w:val="007F6ADE"/>
    <w:rsid w:val="007F7A05"/>
    <w:rsid w:val="008010DF"/>
    <w:rsid w:val="008021B4"/>
    <w:rsid w:val="00802D5A"/>
    <w:rsid w:val="00803960"/>
    <w:rsid w:val="00810798"/>
    <w:rsid w:val="00810D1F"/>
    <w:rsid w:val="008110D6"/>
    <w:rsid w:val="00811895"/>
    <w:rsid w:val="00811F98"/>
    <w:rsid w:val="008130D8"/>
    <w:rsid w:val="0081323E"/>
    <w:rsid w:val="00814C96"/>
    <w:rsid w:val="00815768"/>
    <w:rsid w:val="00816B82"/>
    <w:rsid w:val="00817882"/>
    <w:rsid w:val="00817F43"/>
    <w:rsid w:val="0082087A"/>
    <w:rsid w:val="00820904"/>
    <w:rsid w:val="0082248D"/>
    <w:rsid w:val="00827479"/>
    <w:rsid w:val="0083076F"/>
    <w:rsid w:val="00832C27"/>
    <w:rsid w:val="008330CC"/>
    <w:rsid w:val="0083338B"/>
    <w:rsid w:val="00833F66"/>
    <w:rsid w:val="0083588E"/>
    <w:rsid w:val="00835E0D"/>
    <w:rsid w:val="008360AB"/>
    <w:rsid w:val="00837EE4"/>
    <w:rsid w:val="00840972"/>
    <w:rsid w:val="00841B3E"/>
    <w:rsid w:val="00842341"/>
    <w:rsid w:val="00842CBE"/>
    <w:rsid w:val="00844520"/>
    <w:rsid w:val="00844C7E"/>
    <w:rsid w:val="00845035"/>
    <w:rsid w:val="00847F06"/>
    <w:rsid w:val="00851CE8"/>
    <w:rsid w:val="00852287"/>
    <w:rsid w:val="008525C9"/>
    <w:rsid w:val="00853AAC"/>
    <w:rsid w:val="00853BDF"/>
    <w:rsid w:val="00853F68"/>
    <w:rsid w:val="00853F7B"/>
    <w:rsid w:val="00854878"/>
    <w:rsid w:val="00855D66"/>
    <w:rsid w:val="00856688"/>
    <w:rsid w:val="008566F8"/>
    <w:rsid w:val="008575C5"/>
    <w:rsid w:val="00857B2B"/>
    <w:rsid w:val="008605CD"/>
    <w:rsid w:val="00860BF1"/>
    <w:rsid w:val="00860C34"/>
    <w:rsid w:val="008629E1"/>
    <w:rsid w:val="00862CD5"/>
    <w:rsid w:val="008644AC"/>
    <w:rsid w:val="00864735"/>
    <w:rsid w:val="00864854"/>
    <w:rsid w:val="008659DB"/>
    <w:rsid w:val="00870263"/>
    <w:rsid w:val="00870452"/>
    <w:rsid w:val="00871E88"/>
    <w:rsid w:val="008728AF"/>
    <w:rsid w:val="00873604"/>
    <w:rsid w:val="0087374E"/>
    <w:rsid w:val="00873787"/>
    <w:rsid w:val="0087398C"/>
    <w:rsid w:val="00875391"/>
    <w:rsid w:val="00875761"/>
    <w:rsid w:val="008760D0"/>
    <w:rsid w:val="00877274"/>
    <w:rsid w:val="0087741D"/>
    <w:rsid w:val="00877934"/>
    <w:rsid w:val="008803B9"/>
    <w:rsid w:val="0088118E"/>
    <w:rsid w:val="0088244D"/>
    <w:rsid w:val="00883ECE"/>
    <w:rsid w:val="00884A2F"/>
    <w:rsid w:val="00885BF2"/>
    <w:rsid w:val="00885DA4"/>
    <w:rsid w:val="00886F38"/>
    <w:rsid w:val="00887EB5"/>
    <w:rsid w:val="008900E5"/>
    <w:rsid w:val="00890B9C"/>
    <w:rsid w:val="00891F7F"/>
    <w:rsid w:val="00893E39"/>
    <w:rsid w:val="00895AAA"/>
    <w:rsid w:val="00897514"/>
    <w:rsid w:val="00897556"/>
    <w:rsid w:val="00897891"/>
    <w:rsid w:val="00897935"/>
    <w:rsid w:val="008A1B19"/>
    <w:rsid w:val="008A1C97"/>
    <w:rsid w:val="008A23B5"/>
    <w:rsid w:val="008A28D9"/>
    <w:rsid w:val="008A364F"/>
    <w:rsid w:val="008A3804"/>
    <w:rsid w:val="008A402C"/>
    <w:rsid w:val="008A5243"/>
    <w:rsid w:val="008A5C69"/>
    <w:rsid w:val="008A6D84"/>
    <w:rsid w:val="008A712A"/>
    <w:rsid w:val="008A760E"/>
    <w:rsid w:val="008B0755"/>
    <w:rsid w:val="008B1473"/>
    <w:rsid w:val="008B3329"/>
    <w:rsid w:val="008B4B5E"/>
    <w:rsid w:val="008B52FD"/>
    <w:rsid w:val="008B5722"/>
    <w:rsid w:val="008B5873"/>
    <w:rsid w:val="008B604E"/>
    <w:rsid w:val="008B6129"/>
    <w:rsid w:val="008B61EE"/>
    <w:rsid w:val="008B7BB4"/>
    <w:rsid w:val="008C0265"/>
    <w:rsid w:val="008C0A62"/>
    <w:rsid w:val="008C2574"/>
    <w:rsid w:val="008C535A"/>
    <w:rsid w:val="008C54C0"/>
    <w:rsid w:val="008C55B4"/>
    <w:rsid w:val="008C7E05"/>
    <w:rsid w:val="008C7F01"/>
    <w:rsid w:val="008D27E9"/>
    <w:rsid w:val="008D28F6"/>
    <w:rsid w:val="008D3443"/>
    <w:rsid w:val="008D37F1"/>
    <w:rsid w:val="008D58BB"/>
    <w:rsid w:val="008D6C18"/>
    <w:rsid w:val="008D7123"/>
    <w:rsid w:val="008E0279"/>
    <w:rsid w:val="008E09DC"/>
    <w:rsid w:val="008E2F9E"/>
    <w:rsid w:val="008E32DA"/>
    <w:rsid w:val="008E3AD4"/>
    <w:rsid w:val="008E3FF8"/>
    <w:rsid w:val="008E4118"/>
    <w:rsid w:val="008E51A4"/>
    <w:rsid w:val="008E54FF"/>
    <w:rsid w:val="008E5589"/>
    <w:rsid w:val="008E5961"/>
    <w:rsid w:val="008E61EC"/>
    <w:rsid w:val="008E7BB8"/>
    <w:rsid w:val="008F03AA"/>
    <w:rsid w:val="008F0CE9"/>
    <w:rsid w:val="008F1A20"/>
    <w:rsid w:val="008F1B91"/>
    <w:rsid w:val="008F2537"/>
    <w:rsid w:val="008F3C55"/>
    <w:rsid w:val="008F3F68"/>
    <w:rsid w:val="008F5628"/>
    <w:rsid w:val="008F5AD3"/>
    <w:rsid w:val="008F5BB2"/>
    <w:rsid w:val="008F62A0"/>
    <w:rsid w:val="008F6DD4"/>
    <w:rsid w:val="008F74A7"/>
    <w:rsid w:val="009002A2"/>
    <w:rsid w:val="0090079F"/>
    <w:rsid w:val="00900C86"/>
    <w:rsid w:val="009036CF"/>
    <w:rsid w:val="009038F0"/>
    <w:rsid w:val="00903945"/>
    <w:rsid w:val="00904219"/>
    <w:rsid w:val="009068C5"/>
    <w:rsid w:val="009102F6"/>
    <w:rsid w:val="0091065B"/>
    <w:rsid w:val="00911AAF"/>
    <w:rsid w:val="00912128"/>
    <w:rsid w:val="009127D4"/>
    <w:rsid w:val="00912BA9"/>
    <w:rsid w:val="00913426"/>
    <w:rsid w:val="009135AC"/>
    <w:rsid w:val="00914B90"/>
    <w:rsid w:val="00914D5F"/>
    <w:rsid w:val="00915F41"/>
    <w:rsid w:val="00915F58"/>
    <w:rsid w:val="009174AD"/>
    <w:rsid w:val="00920332"/>
    <w:rsid w:val="009206A4"/>
    <w:rsid w:val="00921931"/>
    <w:rsid w:val="0092329F"/>
    <w:rsid w:val="00923544"/>
    <w:rsid w:val="00925061"/>
    <w:rsid w:val="009263E1"/>
    <w:rsid w:val="00927291"/>
    <w:rsid w:val="00927535"/>
    <w:rsid w:val="00927DE5"/>
    <w:rsid w:val="009322B8"/>
    <w:rsid w:val="0093233B"/>
    <w:rsid w:val="009338D9"/>
    <w:rsid w:val="009338E6"/>
    <w:rsid w:val="00935CB1"/>
    <w:rsid w:val="0093667B"/>
    <w:rsid w:val="00936E6A"/>
    <w:rsid w:val="00937098"/>
    <w:rsid w:val="00940260"/>
    <w:rsid w:val="00942068"/>
    <w:rsid w:val="00943388"/>
    <w:rsid w:val="009441C7"/>
    <w:rsid w:val="00944D80"/>
    <w:rsid w:val="0094574C"/>
    <w:rsid w:val="00946876"/>
    <w:rsid w:val="009469D5"/>
    <w:rsid w:val="00946C51"/>
    <w:rsid w:val="00947064"/>
    <w:rsid w:val="00947219"/>
    <w:rsid w:val="00950913"/>
    <w:rsid w:val="00950DAE"/>
    <w:rsid w:val="00951725"/>
    <w:rsid w:val="00951790"/>
    <w:rsid w:val="00952FD5"/>
    <w:rsid w:val="00954181"/>
    <w:rsid w:val="009546EF"/>
    <w:rsid w:val="00955E82"/>
    <w:rsid w:val="0095626B"/>
    <w:rsid w:val="0095693B"/>
    <w:rsid w:val="00957882"/>
    <w:rsid w:val="00957F3C"/>
    <w:rsid w:val="0096124F"/>
    <w:rsid w:val="00962B5F"/>
    <w:rsid w:val="00962E1F"/>
    <w:rsid w:val="00963AF1"/>
    <w:rsid w:val="00963C19"/>
    <w:rsid w:val="00963C86"/>
    <w:rsid w:val="00965234"/>
    <w:rsid w:val="00965851"/>
    <w:rsid w:val="00965DA2"/>
    <w:rsid w:val="00966715"/>
    <w:rsid w:val="00966923"/>
    <w:rsid w:val="009670F1"/>
    <w:rsid w:val="0096731D"/>
    <w:rsid w:val="00967C99"/>
    <w:rsid w:val="0097126E"/>
    <w:rsid w:val="00971E37"/>
    <w:rsid w:val="0097218F"/>
    <w:rsid w:val="0097237C"/>
    <w:rsid w:val="00972BA4"/>
    <w:rsid w:val="00973197"/>
    <w:rsid w:val="00973257"/>
    <w:rsid w:val="00973BC8"/>
    <w:rsid w:val="00973C8D"/>
    <w:rsid w:val="00974AA9"/>
    <w:rsid w:val="00974FD9"/>
    <w:rsid w:val="0097576F"/>
    <w:rsid w:val="00976547"/>
    <w:rsid w:val="0097692E"/>
    <w:rsid w:val="009772A9"/>
    <w:rsid w:val="00977592"/>
    <w:rsid w:val="00977C51"/>
    <w:rsid w:val="00977CA2"/>
    <w:rsid w:val="00982D51"/>
    <w:rsid w:val="00983849"/>
    <w:rsid w:val="00986910"/>
    <w:rsid w:val="00987846"/>
    <w:rsid w:val="00987D0E"/>
    <w:rsid w:val="00990589"/>
    <w:rsid w:val="0099088D"/>
    <w:rsid w:val="009909CC"/>
    <w:rsid w:val="009937DD"/>
    <w:rsid w:val="00993F98"/>
    <w:rsid w:val="0099423F"/>
    <w:rsid w:val="009947F7"/>
    <w:rsid w:val="00995572"/>
    <w:rsid w:val="0099596B"/>
    <w:rsid w:val="00996CA8"/>
    <w:rsid w:val="0099768F"/>
    <w:rsid w:val="00997DCB"/>
    <w:rsid w:val="009A0D28"/>
    <w:rsid w:val="009A144E"/>
    <w:rsid w:val="009A4724"/>
    <w:rsid w:val="009A4BCB"/>
    <w:rsid w:val="009A52C9"/>
    <w:rsid w:val="009A5982"/>
    <w:rsid w:val="009A661D"/>
    <w:rsid w:val="009A6EDB"/>
    <w:rsid w:val="009A72EF"/>
    <w:rsid w:val="009A7C2F"/>
    <w:rsid w:val="009B054A"/>
    <w:rsid w:val="009B1149"/>
    <w:rsid w:val="009B2A41"/>
    <w:rsid w:val="009B4DF0"/>
    <w:rsid w:val="009B72C9"/>
    <w:rsid w:val="009C15F0"/>
    <w:rsid w:val="009C167E"/>
    <w:rsid w:val="009C332B"/>
    <w:rsid w:val="009C396E"/>
    <w:rsid w:val="009C493E"/>
    <w:rsid w:val="009C4A66"/>
    <w:rsid w:val="009C5058"/>
    <w:rsid w:val="009C5283"/>
    <w:rsid w:val="009C5AD5"/>
    <w:rsid w:val="009C63D5"/>
    <w:rsid w:val="009C7F10"/>
    <w:rsid w:val="009C7F40"/>
    <w:rsid w:val="009C7FA6"/>
    <w:rsid w:val="009D0366"/>
    <w:rsid w:val="009D12DD"/>
    <w:rsid w:val="009D1811"/>
    <w:rsid w:val="009D1F5C"/>
    <w:rsid w:val="009D2C51"/>
    <w:rsid w:val="009D3358"/>
    <w:rsid w:val="009D342A"/>
    <w:rsid w:val="009D37C1"/>
    <w:rsid w:val="009D5FA6"/>
    <w:rsid w:val="009D641F"/>
    <w:rsid w:val="009D65F8"/>
    <w:rsid w:val="009D7D73"/>
    <w:rsid w:val="009E182B"/>
    <w:rsid w:val="009E3563"/>
    <w:rsid w:val="009E5A12"/>
    <w:rsid w:val="009E5ABB"/>
    <w:rsid w:val="009E5C3B"/>
    <w:rsid w:val="009E7781"/>
    <w:rsid w:val="009E7CED"/>
    <w:rsid w:val="009F1231"/>
    <w:rsid w:val="009F1C10"/>
    <w:rsid w:val="009F2166"/>
    <w:rsid w:val="009F256F"/>
    <w:rsid w:val="009F30E4"/>
    <w:rsid w:val="009F438A"/>
    <w:rsid w:val="009F54C5"/>
    <w:rsid w:val="009F61C4"/>
    <w:rsid w:val="009F6791"/>
    <w:rsid w:val="009F6A35"/>
    <w:rsid w:val="009F781D"/>
    <w:rsid w:val="009F7E4D"/>
    <w:rsid w:val="00A0074F"/>
    <w:rsid w:val="00A056D0"/>
    <w:rsid w:val="00A057C4"/>
    <w:rsid w:val="00A07489"/>
    <w:rsid w:val="00A07758"/>
    <w:rsid w:val="00A07B3E"/>
    <w:rsid w:val="00A10570"/>
    <w:rsid w:val="00A1274B"/>
    <w:rsid w:val="00A13380"/>
    <w:rsid w:val="00A135A3"/>
    <w:rsid w:val="00A13FDB"/>
    <w:rsid w:val="00A14CC3"/>
    <w:rsid w:val="00A152B0"/>
    <w:rsid w:val="00A15537"/>
    <w:rsid w:val="00A16389"/>
    <w:rsid w:val="00A16974"/>
    <w:rsid w:val="00A1780D"/>
    <w:rsid w:val="00A17CF2"/>
    <w:rsid w:val="00A20853"/>
    <w:rsid w:val="00A20E3A"/>
    <w:rsid w:val="00A24072"/>
    <w:rsid w:val="00A25BC0"/>
    <w:rsid w:val="00A2603A"/>
    <w:rsid w:val="00A26C1D"/>
    <w:rsid w:val="00A324F6"/>
    <w:rsid w:val="00A32801"/>
    <w:rsid w:val="00A33BAA"/>
    <w:rsid w:val="00A355B9"/>
    <w:rsid w:val="00A35636"/>
    <w:rsid w:val="00A36227"/>
    <w:rsid w:val="00A3697F"/>
    <w:rsid w:val="00A36E68"/>
    <w:rsid w:val="00A36F2A"/>
    <w:rsid w:val="00A41738"/>
    <w:rsid w:val="00A420EA"/>
    <w:rsid w:val="00A42374"/>
    <w:rsid w:val="00A444E8"/>
    <w:rsid w:val="00A453E9"/>
    <w:rsid w:val="00A4545A"/>
    <w:rsid w:val="00A4552A"/>
    <w:rsid w:val="00A45A00"/>
    <w:rsid w:val="00A45A42"/>
    <w:rsid w:val="00A50D95"/>
    <w:rsid w:val="00A53E65"/>
    <w:rsid w:val="00A5436D"/>
    <w:rsid w:val="00A55386"/>
    <w:rsid w:val="00A56863"/>
    <w:rsid w:val="00A571C7"/>
    <w:rsid w:val="00A5757C"/>
    <w:rsid w:val="00A6048B"/>
    <w:rsid w:val="00A60D6F"/>
    <w:rsid w:val="00A6121C"/>
    <w:rsid w:val="00A62136"/>
    <w:rsid w:val="00A62A89"/>
    <w:rsid w:val="00A6411E"/>
    <w:rsid w:val="00A64492"/>
    <w:rsid w:val="00A64B27"/>
    <w:rsid w:val="00A64CAB"/>
    <w:rsid w:val="00A64CEF"/>
    <w:rsid w:val="00A64E7D"/>
    <w:rsid w:val="00A64EDA"/>
    <w:rsid w:val="00A64F0B"/>
    <w:rsid w:val="00A6719C"/>
    <w:rsid w:val="00A675DA"/>
    <w:rsid w:val="00A70031"/>
    <w:rsid w:val="00A71308"/>
    <w:rsid w:val="00A718D4"/>
    <w:rsid w:val="00A71E87"/>
    <w:rsid w:val="00A721F2"/>
    <w:rsid w:val="00A7390C"/>
    <w:rsid w:val="00A74312"/>
    <w:rsid w:val="00A75B17"/>
    <w:rsid w:val="00A75CDA"/>
    <w:rsid w:val="00A75E53"/>
    <w:rsid w:val="00A76E42"/>
    <w:rsid w:val="00A77DF1"/>
    <w:rsid w:val="00A8027C"/>
    <w:rsid w:val="00A80E41"/>
    <w:rsid w:val="00A82870"/>
    <w:rsid w:val="00A8344F"/>
    <w:rsid w:val="00A8407A"/>
    <w:rsid w:val="00A84961"/>
    <w:rsid w:val="00A87A21"/>
    <w:rsid w:val="00A91BE9"/>
    <w:rsid w:val="00A928C1"/>
    <w:rsid w:val="00A937E2"/>
    <w:rsid w:val="00A948A4"/>
    <w:rsid w:val="00A953BD"/>
    <w:rsid w:val="00A955CC"/>
    <w:rsid w:val="00A97776"/>
    <w:rsid w:val="00A97974"/>
    <w:rsid w:val="00A97CE7"/>
    <w:rsid w:val="00AA0611"/>
    <w:rsid w:val="00AA0A5B"/>
    <w:rsid w:val="00AA1839"/>
    <w:rsid w:val="00AA1A19"/>
    <w:rsid w:val="00AA2102"/>
    <w:rsid w:val="00AA2A63"/>
    <w:rsid w:val="00AA3808"/>
    <w:rsid w:val="00AA3C70"/>
    <w:rsid w:val="00AA5101"/>
    <w:rsid w:val="00AA590E"/>
    <w:rsid w:val="00AA5A6D"/>
    <w:rsid w:val="00AA6B21"/>
    <w:rsid w:val="00AB0623"/>
    <w:rsid w:val="00AB1498"/>
    <w:rsid w:val="00AB2044"/>
    <w:rsid w:val="00AB256A"/>
    <w:rsid w:val="00AB2988"/>
    <w:rsid w:val="00AB2E7E"/>
    <w:rsid w:val="00AB324D"/>
    <w:rsid w:val="00AB33C9"/>
    <w:rsid w:val="00AB3AA8"/>
    <w:rsid w:val="00AB4AFD"/>
    <w:rsid w:val="00AB56AC"/>
    <w:rsid w:val="00AB5DCB"/>
    <w:rsid w:val="00AB5EE2"/>
    <w:rsid w:val="00AB5FB1"/>
    <w:rsid w:val="00AB6B7D"/>
    <w:rsid w:val="00AB6C1A"/>
    <w:rsid w:val="00AB7A8B"/>
    <w:rsid w:val="00AC055A"/>
    <w:rsid w:val="00AC152B"/>
    <w:rsid w:val="00AC32F4"/>
    <w:rsid w:val="00AC41F6"/>
    <w:rsid w:val="00AC5E25"/>
    <w:rsid w:val="00AC745E"/>
    <w:rsid w:val="00AD0110"/>
    <w:rsid w:val="00AD02A1"/>
    <w:rsid w:val="00AD0CC4"/>
    <w:rsid w:val="00AD1A5E"/>
    <w:rsid w:val="00AD1CED"/>
    <w:rsid w:val="00AD23DE"/>
    <w:rsid w:val="00AD268F"/>
    <w:rsid w:val="00AD2BF8"/>
    <w:rsid w:val="00AD6A1D"/>
    <w:rsid w:val="00AD7EDA"/>
    <w:rsid w:val="00AE11D4"/>
    <w:rsid w:val="00AE1DBD"/>
    <w:rsid w:val="00AE2A76"/>
    <w:rsid w:val="00AE38AC"/>
    <w:rsid w:val="00AE3AAA"/>
    <w:rsid w:val="00AE3BDB"/>
    <w:rsid w:val="00AE5054"/>
    <w:rsid w:val="00AE5603"/>
    <w:rsid w:val="00AE7F61"/>
    <w:rsid w:val="00AF02FF"/>
    <w:rsid w:val="00AF0788"/>
    <w:rsid w:val="00AF0B92"/>
    <w:rsid w:val="00AF177A"/>
    <w:rsid w:val="00AF1AC6"/>
    <w:rsid w:val="00AF1F88"/>
    <w:rsid w:val="00AF3216"/>
    <w:rsid w:val="00AF36E4"/>
    <w:rsid w:val="00AF3842"/>
    <w:rsid w:val="00AF41A9"/>
    <w:rsid w:val="00AF549B"/>
    <w:rsid w:val="00AF54A7"/>
    <w:rsid w:val="00AF5A6D"/>
    <w:rsid w:val="00AF61D7"/>
    <w:rsid w:val="00AF645E"/>
    <w:rsid w:val="00AF7000"/>
    <w:rsid w:val="00AF7208"/>
    <w:rsid w:val="00AF7927"/>
    <w:rsid w:val="00AF7BF5"/>
    <w:rsid w:val="00B00611"/>
    <w:rsid w:val="00B0275D"/>
    <w:rsid w:val="00B02ABF"/>
    <w:rsid w:val="00B0339E"/>
    <w:rsid w:val="00B044B7"/>
    <w:rsid w:val="00B04C70"/>
    <w:rsid w:val="00B0538C"/>
    <w:rsid w:val="00B059D9"/>
    <w:rsid w:val="00B064C5"/>
    <w:rsid w:val="00B06A13"/>
    <w:rsid w:val="00B127C5"/>
    <w:rsid w:val="00B12AA8"/>
    <w:rsid w:val="00B13F1D"/>
    <w:rsid w:val="00B142BE"/>
    <w:rsid w:val="00B14396"/>
    <w:rsid w:val="00B14863"/>
    <w:rsid w:val="00B15879"/>
    <w:rsid w:val="00B15DD0"/>
    <w:rsid w:val="00B16238"/>
    <w:rsid w:val="00B16806"/>
    <w:rsid w:val="00B16DC4"/>
    <w:rsid w:val="00B2113E"/>
    <w:rsid w:val="00B224BB"/>
    <w:rsid w:val="00B23660"/>
    <w:rsid w:val="00B2417B"/>
    <w:rsid w:val="00B26E26"/>
    <w:rsid w:val="00B2750B"/>
    <w:rsid w:val="00B30F2E"/>
    <w:rsid w:val="00B31659"/>
    <w:rsid w:val="00B31773"/>
    <w:rsid w:val="00B31C3C"/>
    <w:rsid w:val="00B3223D"/>
    <w:rsid w:val="00B3335B"/>
    <w:rsid w:val="00B339AD"/>
    <w:rsid w:val="00B36266"/>
    <w:rsid w:val="00B36F7B"/>
    <w:rsid w:val="00B40850"/>
    <w:rsid w:val="00B41536"/>
    <w:rsid w:val="00B4167A"/>
    <w:rsid w:val="00B43D24"/>
    <w:rsid w:val="00B44279"/>
    <w:rsid w:val="00B4440F"/>
    <w:rsid w:val="00B44E53"/>
    <w:rsid w:val="00B456CD"/>
    <w:rsid w:val="00B5182E"/>
    <w:rsid w:val="00B518EE"/>
    <w:rsid w:val="00B53917"/>
    <w:rsid w:val="00B541D5"/>
    <w:rsid w:val="00B5669F"/>
    <w:rsid w:val="00B56726"/>
    <w:rsid w:val="00B57B63"/>
    <w:rsid w:val="00B57DA4"/>
    <w:rsid w:val="00B6056C"/>
    <w:rsid w:val="00B605C8"/>
    <w:rsid w:val="00B60937"/>
    <w:rsid w:val="00B61415"/>
    <w:rsid w:val="00B61589"/>
    <w:rsid w:val="00B61961"/>
    <w:rsid w:val="00B6321B"/>
    <w:rsid w:val="00B643D7"/>
    <w:rsid w:val="00B647C4"/>
    <w:rsid w:val="00B64C0E"/>
    <w:rsid w:val="00B64C68"/>
    <w:rsid w:val="00B6653F"/>
    <w:rsid w:val="00B6686E"/>
    <w:rsid w:val="00B6789B"/>
    <w:rsid w:val="00B67AC8"/>
    <w:rsid w:val="00B70C5E"/>
    <w:rsid w:val="00B70DAC"/>
    <w:rsid w:val="00B7117A"/>
    <w:rsid w:val="00B71992"/>
    <w:rsid w:val="00B71DCC"/>
    <w:rsid w:val="00B71E3C"/>
    <w:rsid w:val="00B74A2D"/>
    <w:rsid w:val="00B75FF4"/>
    <w:rsid w:val="00B776FB"/>
    <w:rsid w:val="00B77703"/>
    <w:rsid w:val="00B77A77"/>
    <w:rsid w:val="00B8056B"/>
    <w:rsid w:val="00B80B40"/>
    <w:rsid w:val="00B81216"/>
    <w:rsid w:val="00B8271E"/>
    <w:rsid w:val="00B82D66"/>
    <w:rsid w:val="00B83A7D"/>
    <w:rsid w:val="00B843BB"/>
    <w:rsid w:val="00B853AA"/>
    <w:rsid w:val="00B919F4"/>
    <w:rsid w:val="00B91DA8"/>
    <w:rsid w:val="00B92965"/>
    <w:rsid w:val="00B92A16"/>
    <w:rsid w:val="00B92AFA"/>
    <w:rsid w:val="00B94C10"/>
    <w:rsid w:val="00B95110"/>
    <w:rsid w:val="00B95A4E"/>
    <w:rsid w:val="00B9620F"/>
    <w:rsid w:val="00B96612"/>
    <w:rsid w:val="00B9682C"/>
    <w:rsid w:val="00B974F6"/>
    <w:rsid w:val="00BA145B"/>
    <w:rsid w:val="00BA226D"/>
    <w:rsid w:val="00BA3641"/>
    <w:rsid w:val="00BA4259"/>
    <w:rsid w:val="00BA4380"/>
    <w:rsid w:val="00BA50FD"/>
    <w:rsid w:val="00BA543B"/>
    <w:rsid w:val="00BA55BD"/>
    <w:rsid w:val="00BA5C5C"/>
    <w:rsid w:val="00BB105A"/>
    <w:rsid w:val="00BB10B4"/>
    <w:rsid w:val="00BB12B7"/>
    <w:rsid w:val="00BB17E3"/>
    <w:rsid w:val="00BB1B87"/>
    <w:rsid w:val="00BB22DA"/>
    <w:rsid w:val="00BB2D96"/>
    <w:rsid w:val="00BB3ACF"/>
    <w:rsid w:val="00BB5752"/>
    <w:rsid w:val="00BC0FCA"/>
    <w:rsid w:val="00BC131E"/>
    <w:rsid w:val="00BC1403"/>
    <w:rsid w:val="00BC31B2"/>
    <w:rsid w:val="00BC31D1"/>
    <w:rsid w:val="00BC4A35"/>
    <w:rsid w:val="00BC5192"/>
    <w:rsid w:val="00BC622A"/>
    <w:rsid w:val="00BC704F"/>
    <w:rsid w:val="00BC7609"/>
    <w:rsid w:val="00BD0144"/>
    <w:rsid w:val="00BD0CE7"/>
    <w:rsid w:val="00BD1E34"/>
    <w:rsid w:val="00BD2B66"/>
    <w:rsid w:val="00BD3C62"/>
    <w:rsid w:val="00BD48F6"/>
    <w:rsid w:val="00BD53F6"/>
    <w:rsid w:val="00BD5933"/>
    <w:rsid w:val="00BD5EC3"/>
    <w:rsid w:val="00BD667A"/>
    <w:rsid w:val="00BD6F60"/>
    <w:rsid w:val="00BD721F"/>
    <w:rsid w:val="00BE0981"/>
    <w:rsid w:val="00BE0B0F"/>
    <w:rsid w:val="00BE2BA5"/>
    <w:rsid w:val="00BE3A6D"/>
    <w:rsid w:val="00BE3F66"/>
    <w:rsid w:val="00BE59AE"/>
    <w:rsid w:val="00BE7209"/>
    <w:rsid w:val="00BF0186"/>
    <w:rsid w:val="00BF0A88"/>
    <w:rsid w:val="00BF1576"/>
    <w:rsid w:val="00BF1755"/>
    <w:rsid w:val="00BF2C44"/>
    <w:rsid w:val="00BF4648"/>
    <w:rsid w:val="00BF6506"/>
    <w:rsid w:val="00BF6A74"/>
    <w:rsid w:val="00BF6B74"/>
    <w:rsid w:val="00BF7761"/>
    <w:rsid w:val="00BF7A5F"/>
    <w:rsid w:val="00C003D2"/>
    <w:rsid w:val="00C00FE1"/>
    <w:rsid w:val="00C026C3"/>
    <w:rsid w:val="00C02C90"/>
    <w:rsid w:val="00C02EA0"/>
    <w:rsid w:val="00C0318F"/>
    <w:rsid w:val="00C03844"/>
    <w:rsid w:val="00C0397E"/>
    <w:rsid w:val="00C03FBD"/>
    <w:rsid w:val="00C0408E"/>
    <w:rsid w:val="00C05AE2"/>
    <w:rsid w:val="00C078AD"/>
    <w:rsid w:val="00C1055C"/>
    <w:rsid w:val="00C10B13"/>
    <w:rsid w:val="00C13068"/>
    <w:rsid w:val="00C130F9"/>
    <w:rsid w:val="00C13241"/>
    <w:rsid w:val="00C14370"/>
    <w:rsid w:val="00C149A4"/>
    <w:rsid w:val="00C159E1"/>
    <w:rsid w:val="00C16D58"/>
    <w:rsid w:val="00C16ECF"/>
    <w:rsid w:val="00C17348"/>
    <w:rsid w:val="00C176D1"/>
    <w:rsid w:val="00C20712"/>
    <w:rsid w:val="00C20969"/>
    <w:rsid w:val="00C215AC"/>
    <w:rsid w:val="00C23D98"/>
    <w:rsid w:val="00C2546B"/>
    <w:rsid w:val="00C25A0A"/>
    <w:rsid w:val="00C278A1"/>
    <w:rsid w:val="00C27FC4"/>
    <w:rsid w:val="00C3050A"/>
    <w:rsid w:val="00C31003"/>
    <w:rsid w:val="00C313F6"/>
    <w:rsid w:val="00C31863"/>
    <w:rsid w:val="00C32007"/>
    <w:rsid w:val="00C32C04"/>
    <w:rsid w:val="00C32F7B"/>
    <w:rsid w:val="00C3337B"/>
    <w:rsid w:val="00C338B4"/>
    <w:rsid w:val="00C33AFF"/>
    <w:rsid w:val="00C34D31"/>
    <w:rsid w:val="00C355B0"/>
    <w:rsid w:val="00C3586C"/>
    <w:rsid w:val="00C35C1F"/>
    <w:rsid w:val="00C37DE4"/>
    <w:rsid w:val="00C40571"/>
    <w:rsid w:val="00C41167"/>
    <w:rsid w:val="00C414C5"/>
    <w:rsid w:val="00C42689"/>
    <w:rsid w:val="00C42C31"/>
    <w:rsid w:val="00C43F33"/>
    <w:rsid w:val="00C44434"/>
    <w:rsid w:val="00C45009"/>
    <w:rsid w:val="00C45685"/>
    <w:rsid w:val="00C45EA7"/>
    <w:rsid w:val="00C46DB1"/>
    <w:rsid w:val="00C47449"/>
    <w:rsid w:val="00C47C3C"/>
    <w:rsid w:val="00C50699"/>
    <w:rsid w:val="00C51ABD"/>
    <w:rsid w:val="00C51D04"/>
    <w:rsid w:val="00C53548"/>
    <w:rsid w:val="00C5441A"/>
    <w:rsid w:val="00C56827"/>
    <w:rsid w:val="00C57718"/>
    <w:rsid w:val="00C602D6"/>
    <w:rsid w:val="00C60CC5"/>
    <w:rsid w:val="00C61949"/>
    <w:rsid w:val="00C625D0"/>
    <w:rsid w:val="00C63F2B"/>
    <w:rsid w:val="00C640FE"/>
    <w:rsid w:val="00C644D1"/>
    <w:rsid w:val="00C649E6"/>
    <w:rsid w:val="00C64A1E"/>
    <w:rsid w:val="00C7055B"/>
    <w:rsid w:val="00C72C1F"/>
    <w:rsid w:val="00C73ED1"/>
    <w:rsid w:val="00C742CA"/>
    <w:rsid w:val="00C74653"/>
    <w:rsid w:val="00C75011"/>
    <w:rsid w:val="00C750A0"/>
    <w:rsid w:val="00C75A89"/>
    <w:rsid w:val="00C7756F"/>
    <w:rsid w:val="00C779C0"/>
    <w:rsid w:val="00C81508"/>
    <w:rsid w:val="00C83560"/>
    <w:rsid w:val="00C867FD"/>
    <w:rsid w:val="00C86A27"/>
    <w:rsid w:val="00C873F6"/>
    <w:rsid w:val="00C87A14"/>
    <w:rsid w:val="00C90146"/>
    <w:rsid w:val="00C921CF"/>
    <w:rsid w:val="00C936EA"/>
    <w:rsid w:val="00C93BDE"/>
    <w:rsid w:val="00C961FC"/>
    <w:rsid w:val="00C961FE"/>
    <w:rsid w:val="00C979E9"/>
    <w:rsid w:val="00C97E00"/>
    <w:rsid w:val="00CA0E26"/>
    <w:rsid w:val="00CA165F"/>
    <w:rsid w:val="00CA189D"/>
    <w:rsid w:val="00CA2435"/>
    <w:rsid w:val="00CA3CA4"/>
    <w:rsid w:val="00CA3FDE"/>
    <w:rsid w:val="00CA4311"/>
    <w:rsid w:val="00CA53CE"/>
    <w:rsid w:val="00CA62F6"/>
    <w:rsid w:val="00CA70AA"/>
    <w:rsid w:val="00CA7A4B"/>
    <w:rsid w:val="00CB0578"/>
    <w:rsid w:val="00CB0E64"/>
    <w:rsid w:val="00CB11C4"/>
    <w:rsid w:val="00CB127D"/>
    <w:rsid w:val="00CB1307"/>
    <w:rsid w:val="00CB1C1F"/>
    <w:rsid w:val="00CB2B7A"/>
    <w:rsid w:val="00CB45B9"/>
    <w:rsid w:val="00CB4E3C"/>
    <w:rsid w:val="00CB55AF"/>
    <w:rsid w:val="00CB5CAB"/>
    <w:rsid w:val="00CB7F1A"/>
    <w:rsid w:val="00CC0182"/>
    <w:rsid w:val="00CC0D0A"/>
    <w:rsid w:val="00CC1416"/>
    <w:rsid w:val="00CC256E"/>
    <w:rsid w:val="00CC28CD"/>
    <w:rsid w:val="00CC2CAE"/>
    <w:rsid w:val="00CC3222"/>
    <w:rsid w:val="00CC3A3E"/>
    <w:rsid w:val="00CC4235"/>
    <w:rsid w:val="00CC48C0"/>
    <w:rsid w:val="00CD0DE2"/>
    <w:rsid w:val="00CD1E4F"/>
    <w:rsid w:val="00CD32E1"/>
    <w:rsid w:val="00CD41D2"/>
    <w:rsid w:val="00CD4338"/>
    <w:rsid w:val="00CD4503"/>
    <w:rsid w:val="00CD579D"/>
    <w:rsid w:val="00CD7B4E"/>
    <w:rsid w:val="00CE419E"/>
    <w:rsid w:val="00CE546F"/>
    <w:rsid w:val="00CE5F31"/>
    <w:rsid w:val="00CE6041"/>
    <w:rsid w:val="00CE708A"/>
    <w:rsid w:val="00CE7A2C"/>
    <w:rsid w:val="00CE7BAD"/>
    <w:rsid w:val="00CE7D87"/>
    <w:rsid w:val="00CF0E48"/>
    <w:rsid w:val="00CF182A"/>
    <w:rsid w:val="00CF182F"/>
    <w:rsid w:val="00CF2B8C"/>
    <w:rsid w:val="00CF337D"/>
    <w:rsid w:val="00CF3796"/>
    <w:rsid w:val="00CF5598"/>
    <w:rsid w:val="00CF5CB0"/>
    <w:rsid w:val="00CF623D"/>
    <w:rsid w:val="00D01E84"/>
    <w:rsid w:val="00D0240B"/>
    <w:rsid w:val="00D02830"/>
    <w:rsid w:val="00D028DE"/>
    <w:rsid w:val="00D03752"/>
    <w:rsid w:val="00D04E2B"/>
    <w:rsid w:val="00D05C40"/>
    <w:rsid w:val="00D06310"/>
    <w:rsid w:val="00D10622"/>
    <w:rsid w:val="00D113F1"/>
    <w:rsid w:val="00D11400"/>
    <w:rsid w:val="00D11C9E"/>
    <w:rsid w:val="00D1213B"/>
    <w:rsid w:val="00D1291F"/>
    <w:rsid w:val="00D13683"/>
    <w:rsid w:val="00D14536"/>
    <w:rsid w:val="00D149FD"/>
    <w:rsid w:val="00D14E12"/>
    <w:rsid w:val="00D14EF4"/>
    <w:rsid w:val="00D152F5"/>
    <w:rsid w:val="00D1531E"/>
    <w:rsid w:val="00D157D8"/>
    <w:rsid w:val="00D15CA6"/>
    <w:rsid w:val="00D16009"/>
    <w:rsid w:val="00D16054"/>
    <w:rsid w:val="00D20483"/>
    <w:rsid w:val="00D20914"/>
    <w:rsid w:val="00D21C47"/>
    <w:rsid w:val="00D24CB8"/>
    <w:rsid w:val="00D2518F"/>
    <w:rsid w:val="00D25494"/>
    <w:rsid w:val="00D2754E"/>
    <w:rsid w:val="00D330BA"/>
    <w:rsid w:val="00D3312B"/>
    <w:rsid w:val="00D33CF3"/>
    <w:rsid w:val="00D34BDD"/>
    <w:rsid w:val="00D3514F"/>
    <w:rsid w:val="00D35B68"/>
    <w:rsid w:val="00D35F0E"/>
    <w:rsid w:val="00D37E03"/>
    <w:rsid w:val="00D417D0"/>
    <w:rsid w:val="00D429AE"/>
    <w:rsid w:val="00D42AAD"/>
    <w:rsid w:val="00D43866"/>
    <w:rsid w:val="00D43CA9"/>
    <w:rsid w:val="00D43FDA"/>
    <w:rsid w:val="00D470FC"/>
    <w:rsid w:val="00D50594"/>
    <w:rsid w:val="00D50A99"/>
    <w:rsid w:val="00D53D76"/>
    <w:rsid w:val="00D5427B"/>
    <w:rsid w:val="00D55E3E"/>
    <w:rsid w:val="00D55EBB"/>
    <w:rsid w:val="00D56CE1"/>
    <w:rsid w:val="00D60A5E"/>
    <w:rsid w:val="00D61507"/>
    <w:rsid w:val="00D61F43"/>
    <w:rsid w:val="00D62AA2"/>
    <w:rsid w:val="00D64591"/>
    <w:rsid w:val="00D649C6"/>
    <w:rsid w:val="00D660AE"/>
    <w:rsid w:val="00D662A2"/>
    <w:rsid w:val="00D66BCD"/>
    <w:rsid w:val="00D677D3"/>
    <w:rsid w:val="00D67ED2"/>
    <w:rsid w:val="00D7005B"/>
    <w:rsid w:val="00D7258E"/>
    <w:rsid w:val="00D72686"/>
    <w:rsid w:val="00D7408C"/>
    <w:rsid w:val="00D74C0A"/>
    <w:rsid w:val="00D750E7"/>
    <w:rsid w:val="00D75A7B"/>
    <w:rsid w:val="00D76B98"/>
    <w:rsid w:val="00D76C18"/>
    <w:rsid w:val="00D76D4D"/>
    <w:rsid w:val="00D76E6B"/>
    <w:rsid w:val="00D76E89"/>
    <w:rsid w:val="00D772F2"/>
    <w:rsid w:val="00D77514"/>
    <w:rsid w:val="00D77CED"/>
    <w:rsid w:val="00D81474"/>
    <w:rsid w:val="00D81730"/>
    <w:rsid w:val="00D82227"/>
    <w:rsid w:val="00D842A5"/>
    <w:rsid w:val="00D851A8"/>
    <w:rsid w:val="00D868CE"/>
    <w:rsid w:val="00D873C0"/>
    <w:rsid w:val="00D90458"/>
    <w:rsid w:val="00D90B9D"/>
    <w:rsid w:val="00D91F29"/>
    <w:rsid w:val="00D91F5C"/>
    <w:rsid w:val="00D92234"/>
    <w:rsid w:val="00D956C5"/>
    <w:rsid w:val="00D95A93"/>
    <w:rsid w:val="00D969C5"/>
    <w:rsid w:val="00D974D2"/>
    <w:rsid w:val="00D97A12"/>
    <w:rsid w:val="00DA0370"/>
    <w:rsid w:val="00DA0837"/>
    <w:rsid w:val="00DA144C"/>
    <w:rsid w:val="00DA2120"/>
    <w:rsid w:val="00DA21B9"/>
    <w:rsid w:val="00DA4568"/>
    <w:rsid w:val="00DA48E6"/>
    <w:rsid w:val="00DA4A51"/>
    <w:rsid w:val="00DA7DE1"/>
    <w:rsid w:val="00DB0A41"/>
    <w:rsid w:val="00DB171D"/>
    <w:rsid w:val="00DB5707"/>
    <w:rsid w:val="00DB65B2"/>
    <w:rsid w:val="00DB6FE8"/>
    <w:rsid w:val="00DB74E4"/>
    <w:rsid w:val="00DB775C"/>
    <w:rsid w:val="00DC12D2"/>
    <w:rsid w:val="00DC1E7F"/>
    <w:rsid w:val="00DC27CA"/>
    <w:rsid w:val="00DC2C9D"/>
    <w:rsid w:val="00DC4324"/>
    <w:rsid w:val="00DC4826"/>
    <w:rsid w:val="00DC5EA8"/>
    <w:rsid w:val="00DC6057"/>
    <w:rsid w:val="00DC73DE"/>
    <w:rsid w:val="00DC7C32"/>
    <w:rsid w:val="00DD0838"/>
    <w:rsid w:val="00DD0D03"/>
    <w:rsid w:val="00DD1DAF"/>
    <w:rsid w:val="00DD2043"/>
    <w:rsid w:val="00DD51C6"/>
    <w:rsid w:val="00DD73B0"/>
    <w:rsid w:val="00DD7859"/>
    <w:rsid w:val="00DD7ABE"/>
    <w:rsid w:val="00DE1A0A"/>
    <w:rsid w:val="00DE2486"/>
    <w:rsid w:val="00DE3CC8"/>
    <w:rsid w:val="00DE5AD0"/>
    <w:rsid w:val="00DF1615"/>
    <w:rsid w:val="00DF170D"/>
    <w:rsid w:val="00DF1B49"/>
    <w:rsid w:val="00DF1CC3"/>
    <w:rsid w:val="00DF223F"/>
    <w:rsid w:val="00DF255B"/>
    <w:rsid w:val="00DF2C1D"/>
    <w:rsid w:val="00DF2CC0"/>
    <w:rsid w:val="00DF3E8D"/>
    <w:rsid w:val="00DF52BE"/>
    <w:rsid w:val="00DF54F0"/>
    <w:rsid w:val="00DF7539"/>
    <w:rsid w:val="00E00A78"/>
    <w:rsid w:val="00E00ED8"/>
    <w:rsid w:val="00E01D39"/>
    <w:rsid w:val="00E01D8B"/>
    <w:rsid w:val="00E0247E"/>
    <w:rsid w:val="00E02623"/>
    <w:rsid w:val="00E02F30"/>
    <w:rsid w:val="00E0348E"/>
    <w:rsid w:val="00E03935"/>
    <w:rsid w:val="00E05008"/>
    <w:rsid w:val="00E05E75"/>
    <w:rsid w:val="00E0677D"/>
    <w:rsid w:val="00E06CDC"/>
    <w:rsid w:val="00E07066"/>
    <w:rsid w:val="00E07A69"/>
    <w:rsid w:val="00E1016D"/>
    <w:rsid w:val="00E1033D"/>
    <w:rsid w:val="00E1472A"/>
    <w:rsid w:val="00E15F1B"/>
    <w:rsid w:val="00E15F53"/>
    <w:rsid w:val="00E17A3B"/>
    <w:rsid w:val="00E20065"/>
    <w:rsid w:val="00E200A7"/>
    <w:rsid w:val="00E229B6"/>
    <w:rsid w:val="00E2347F"/>
    <w:rsid w:val="00E23974"/>
    <w:rsid w:val="00E244FA"/>
    <w:rsid w:val="00E24A8A"/>
    <w:rsid w:val="00E255AA"/>
    <w:rsid w:val="00E26AF3"/>
    <w:rsid w:val="00E278BF"/>
    <w:rsid w:val="00E30C89"/>
    <w:rsid w:val="00E31C37"/>
    <w:rsid w:val="00E33A4B"/>
    <w:rsid w:val="00E34B5D"/>
    <w:rsid w:val="00E34D16"/>
    <w:rsid w:val="00E40942"/>
    <w:rsid w:val="00E40EF9"/>
    <w:rsid w:val="00E41838"/>
    <w:rsid w:val="00E43322"/>
    <w:rsid w:val="00E45519"/>
    <w:rsid w:val="00E4662F"/>
    <w:rsid w:val="00E46B4C"/>
    <w:rsid w:val="00E51D92"/>
    <w:rsid w:val="00E52B64"/>
    <w:rsid w:val="00E53BFC"/>
    <w:rsid w:val="00E553CA"/>
    <w:rsid w:val="00E56013"/>
    <w:rsid w:val="00E56F1A"/>
    <w:rsid w:val="00E57254"/>
    <w:rsid w:val="00E57455"/>
    <w:rsid w:val="00E57490"/>
    <w:rsid w:val="00E605FA"/>
    <w:rsid w:val="00E60731"/>
    <w:rsid w:val="00E60F0A"/>
    <w:rsid w:val="00E61C4C"/>
    <w:rsid w:val="00E61E4A"/>
    <w:rsid w:val="00E61E62"/>
    <w:rsid w:val="00E62450"/>
    <w:rsid w:val="00E62A4C"/>
    <w:rsid w:val="00E63A25"/>
    <w:rsid w:val="00E63D2B"/>
    <w:rsid w:val="00E64265"/>
    <w:rsid w:val="00E64BF1"/>
    <w:rsid w:val="00E651F2"/>
    <w:rsid w:val="00E652A8"/>
    <w:rsid w:val="00E66DAF"/>
    <w:rsid w:val="00E71244"/>
    <w:rsid w:val="00E71A5A"/>
    <w:rsid w:val="00E74A12"/>
    <w:rsid w:val="00E74CC6"/>
    <w:rsid w:val="00E74DF7"/>
    <w:rsid w:val="00E753FE"/>
    <w:rsid w:val="00E7589E"/>
    <w:rsid w:val="00E75D4C"/>
    <w:rsid w:val="00E75F7B"/>
    <w:rsid w:val="00E814D7"/>
    <w:rsid w:val="00E829D8"/>
    <w:rsid w:val="00E83049"/>
    <w:rsid w:val="00E85B3D"/>
    <w:rsid w:val="00E869A9"/>
    <w:rsid w:val="00E86C06"/>
    <w:rsid w:val="00E86E05"/>
    <w:rsid w:val="00E871B9"/>
    <w:rsid w:val="00E871EE"/>
    <w:rsid w:val="00E87306"/>
    <w:rsid w:val="00E9037D"/>
    <w:rsid w:val="00E90581"/>
    <w:rsid w:val="00E9351E"/>
    <w:rsid w:val="00E9491A"/>
    <w:rsid w:val="00E94B1B"/>
    <w:rsid w:val="00E95226"/>
    <w:rsid w:val="00E9592E"/>
    <w:rsid w:val="00E95AD4"/>
    <w:rsid w:val="00E96B83"/>
    <w:rsid w:val="00E97711"/>
    <w:rsid w:val="00EA0E11"/>
    <w:rsid w:val="00EA1758"/>
    <w:rsid w:val="00EA2692"/>
    <w:rsid w:val="00EA3402"/>
    <w:rsid w:val="00EA38B0"/>
    <w:rsid w:val="00EA3AA0"/>
    <w:rsid w:val="00EA463B"/>
    <w:rsid w:val="00EA4C4B"/>
    <w:rsid w:val="00EA56A2"/>
    <w:rsid w:val="00EA6AD4"/>
    <w:rsid w:val="00EB032C"/>
    <w:rsid w:val="00EB3178"/>
    <w:rsid w:val="00EB4338"/>
    <w:rsid w:val="00EB57A1"/>
    <w:rsid w:val="00EB57AA"/>
    <w:rsid w:val="00EB6F1B"/>
    <w:rsid w:val="00EC02A1"/>
    <w:rsid w:val="00EC159F"/>
    <w:rsid w:val="00EC2B79"/>
    <w:rsid w:val="00EC3079"/>
    <w:rsid w:val="00EC3B8D"/>
    <w:rsid w:val="00EC4130"/>
    <w:rsid w:val="00EC44B7"/>
    <w:rsid w:val="00EC6755"/>
    <w:rsid w:val="00ED225D"/>
    <w:rsid w:val="00ED39BC"/>
    <w:rsid w:val="00ED3FC1"/>
    <w:rsid w:val="00ED43DA"/>
    <w:rsid w:val="00ED5D30"/>
    <w:rsid w:val="00ED5DF2"/>
    <w:rsid w:val="00ED6344"/>
    <w:rsid w:val="00ED6FD3"/>
    <w:rsid w:val="00ED7ADA"/>
    <w:rsid w:val="00EE0D19"/>
    <w:rsid w:val="00EE27E8"/>
    <w:rsid w:val="00EE3D87"/>
    <w:rsid w:val="00EE4FA2"/>
    <w:rsid w:val="00EE6BA6"/>
    <w:rsid w:val="00EE74AA"/>
    <w:rsid w:val="00EF0369"/>
    <w:rsid w:val="00EF096C"/>
    <w:rsid w:val="00EF40B3"/>
    <w:rsid w:val="00EF4B0B"/>
    <w:rsid w:val="00EF52C9"/>
    <w:rsid w:val="00EF6118"/>
    <w:rsid w:val="00F00A43"/>
    <w:rsid w:val="00F0117E"/>
    <w:rsid w:val="00F02AEC"/>
    <w:rsid w:val="00F03A58"/>
    <w:rsid w:val="00F040CC"/>
    <w:rsid w:val="00F043C2"/>
    <w:rsid w:val="00F05744"/>
    <w:rsid w:val="00F05D7D"/>
    <w:rsid w:val="00F0660C"/>
    <w:rsid w:val="00F132AD"/>
    <w:rsid w:val="00F13670"/>
    <w:rsid w:val="00F1403F"/>
    <w:rsid w:val="00F14442"/>
    <w:rsid w:val="00F152D1"/>
    <w:rsid w:val="00F16999"/>
    <w:rsid w:val="00F16CF4"/>
    <w:rsid w:val="00F210B1"/>
    <w:rsid w:val="00F227DB"/>
    <w:rsid w:val="00F22E20"/>
    <w:rsid w:val="00F23F5E"/>
    <w:rsid w:val="00F24826"/>
    <w:rsid w:val="00F2609C"/>
    <w:rsid w:val="00F262D8"/>
    <w:rsid w:val="00F27684"/>
    <w:rsid w:val="00F3348A"/>
    <w:rsid w:val="00F35B65"/>
    <w:rsid w:val="00F365C7"/>
    <w:rsid w:val="00F36F8C"/>
    <w:rsid w:val="00F4099C"/>
    <w:rsid w:val="00F4160C"/>
    <w:rsid w:val="00F41F1A"/>
    <w:rsid w:val="00F42146"/>
    <w:rsid w:val="00F4470B"/>
    <w:rsid w:val="00F44B6F"/>
    <w:rsid w:val="00F44C19"/>
    <w:rsid w:val="00F44D0A"/>
    <w:rsid w:val="00F44FF0"/>
    <w:rsid w:val="00F45F93"/>
    <w:rsid w:val="00F46C34"/>
    <w:rsid w:val="00F506D4"/>
    <w:rsid w:val="00F50BF8"/>
    <w:rsid w:val="00F527DF"/>
    <w:rsid w:val="00F52C30"/>
    <w:rsid w:val="00F53BB0"/>
    <w:rsid w:val="00F53E07"/>
    <w:rsid w:val="00F549DB"/>
    <w:rsid w:val="00F54F40"/>
    <w:rsid w:val="00F555DA"/>
    <w:rsid w:val="00F559EB"/>
    <w:rsid w:val="00F574FF"/>
    <w:rsid w:val="00F57A71"/>
    <w:rsid w:val="00F6024F"/>
    <w:rsid w:val="00F616D6"/>
    <w:rsid w:val="00F61D7D"/>
    <w:rsid w:val="00F62F68"/>
    <w:rsid w:val="00F63952"/>
    <w:rsid w:val="00F64D5C"/>
    <w:rsid w:val="00F66529"/>
    <w:rsid w:val="00F66996"/>
    <w:rsid w:val="00F66A7D"/>
    <w:rsid w:val="00F67959"/>
    <w:rsid w:val="00F720A8"/>
    <w:rsid w:val="00F724EB"/>
    <w:rsid w:val="00F72AD1"/>
    <w:rsid w:val="00F74575"/>
    <w:rsid w:val="00F7466A"/>
    <w:rsid w:val="00F75CD7"/>
    <w:rsid w:val="00F77550"/>
    <w:rsid w:val="00F77CC3"/>
    <w:rsid w:val="00F77FBB"/>
    <w:rsid w:val="00F80C9A"/>
    <w:rsid w:val="00F823FF"/>
    <w:rsid w:val="00F82779"/>
    <w:rsid w:val="00F8315E"/>
    <w:rsid w:val="00F831D8"/>
    <w:rsid w:val="00F847AC"/>
    <w:rsid w:val="00F84C71"/>
    <w:rsid w:val="00F85592"/>
    <w:rsid w:val="00F86D1D"/>
    <w:rsid w:val="00F87108"/>
    <w:rsid w:val="00F91FBC"/>
    <w:rsid w:val="00F91FCE"/>
    <w:rsid w:val="00F92E9B"/>
    <w:rsid w:val="00F939E0"/>
    <w:rsid w:val="00F93CBF"/>
    <w:rsid w:val="00F93E64"/>
    <w:rsid w:val="00F9465A"/>
    <w:rsid w:val="00F94C0F"/>
    <w:rsid w:val="00F94DFB"/>
    <w:rsid w:val="00F958EC"/>
    <w:rsid w:val="00F95D7F"/>
    <w:rsid w:val="00F968B3"/>
    <w:rsid w:val="00FA221C"/>
    <w:rsid w:val="00FA2D7E"/>
    <w:rsid w:val="00FA34F1"/>
    <w:rsid w:val="00FA48C5"/>
    <w:rsid w:val="00FA554C"/>
    <w:rsid w:val="00FA6711"/>
    <w:rsid w:val="00FA74D0"/>
    <w:rsid w:val="00FA7C02"/>
    <w:rsid w:val="00FB1BB2"/>
    <w:rsid w:val="00FB390D"/>
    <w:rsid w:val="00FB515B"/>
    <w:rsid w:val="00FB56EE"/>
    <w:rsid w:val="00FB5EDE"/>
    <w:rsid w:val="00FB6028"/>
    <w:rsid w:val="00FB638A"/>
    <w:rsid w:val="00FB6AB4"/>
    <w:rsid w:val="00FB7583"/>
    <w:rsid w:val="00FB7D44"/>
    <w:rsid w:val="00FC1CDD"/>
    <w:rsid w:val="00FC21C0"/>
    <w:rsid w:val="00FC34FF"/>
    <w:rsid w:val="00FC3D04"/>
    <w:rsid w:val="00FC3DAC"/>
    <w:rsid w:val="00FC3E16"/>
    <w:rsid w:val="00FC408E"/>
    <w:rsid w:val="00FC44F6"/>
    <w:rsid w:val="00FC4945"/>
    <w:rsid w:val="00FC4A04"/>
    <w:rsid w:val="00FC5853"/>
    <w:rsid w:val="00FC597A"/>
    <w:rsid w:val="00FC5C48"/>
    <w:rsid w:val="00FD07B7"/>
    <w:rsid w:val="00FD155E"/>
    <w:rsid w:val="00FD1569"/>
    <w:rsid w:val="00FD1EBB"/>
    <w:rsid w:val="00FD2028"/>
    <w:rsid w:val="00FD2A5E"/>
    <w:rsid w:val="00FD3E92"/>
    <w:rsid w:val="00FD4494"/>
    <w:rsid w:val="00FD4F04"/>
    <w:rsid w:val="00FD7DB7"/>
    <w:rsid w:val="00FD7E23"/>
    <w:rsid w:val="00FE08CD"/>
    <w:rsid w:val="00FE2251"/>
    <w:rsid w:val="00FE28B3"/>
    <w:rsid w:val="00FE2AE6"/>
    <w:rsid w:val="00FE396E"/>
    <w:rsid w:val="00FE43B3"/>
    <w:rsid w:val="00FE463A"/>
    <w:rsid w:val="00FE4C7E"/>
    <w:rsid w:val="00FE4D27"/>
    <w:rsid w:val="00FE543D"/>
    <w:rsid w:val="00FE574F"/>
    <w:rsid w:val="00FE6692"/>
    <w:rsid w:val="00FE67E3"/>
    <w:rsid w:val="00FE6F1D"/>
    <w:rsid w:val="00FF1CFE"/>
    <w:rsid w:val="00FF4611"/>
    <w:rsid w:val="00FF54E4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DC5787"/>
  <w14:defaultImageDpi w14:val="96"/>
  <w15:docId w15:val="{C0042695-C920-441D-A827-948CCC17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730"/>
  </w:style>
  <w:style w:type="paragraph" w:styleId="Nagwek1">
    <w:name w:val="heading 1"/>
    <w:basedOn w:val="Normalny"/>
    <w:next w:val="Normalny"/>
    <w:link w:val="Nagwek1Znak"/>
    <w:uiPriority w:val="9"/>
    <w:qFormat/>
    <w:rsid w:val="005F1CD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1CD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1CD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1CD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1CD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1CD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F1CD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F1CD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1CD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1CD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5F1CD2"/>
    <w:rPr>
      <w:caps/>
      <w:color w:val="1F4D78" w:themeColor="accent1" w:themeShade="7F"/>
      <w:spacing w:val="15"/>
    </w:rPr>
  </w:style>
  <w:style w:type="character" w:customStyle="1" w:styleId="Nagwek7Znak">
    <w:name w:val="Nagłówek 7 Znak"/>
    <w:basedOn w:val="Domylnaczcionkaakapitu"/>
    <w:link w:val="Nagwek7"/>
    <w:uiPriority w:val="9"/>
    <w:rsid w:val="005F1CD2"/>
    <w:rPr>
      <w:caps/>
      <w:color w:val="2E74B5" w:themeColor="accent1" w:themeShade="BF"/>
      <w:spacing w:val="10"/>
    </w:rPr>
  </w:style>
  <w:style w:type="paragraph" w:styleId="Akapitzlist">
    <w:name w:val="List Paragraph"/>
    <w:basedOn w:val="Normalny"/>
    <w:uiPriority w:val="99"/>
    <w:qFormat/>
    <w:rsid w:val="00817882"/>
    <w:pPr>
      <w:ind w:left="720"/>
      <w:contextualSpacing/>
    </w:pPr>
  </w:style>
  <w:style w:type="paragraph" w:styleId="NormalnyWeb">
    <w:name w:val="Normal (Web)"/>
    <w:basedOn w:val="Normalny"/>
    <w:uiPriority w:val="99"/>
    <w:rsid w:val="00973BC8"/>
    <w:pPr>
      <w:spacing w:beforeAutospacing="1" w:after="100" w:afterAutospacing="1"/>
    </w:pPr>
  </w:style>
  <w:style w:type="character" w:styleId="Hipercze">
    <w:name w:val="Hyperlink"/>
    <w:basedOn w:val="Domylnaczcionkaakapitu"/>
    <w:uiPriority w:val="99"/>
    <w:rsid w:val="00973BC8"/>
    <w:rPr>
      <w:rFonts w:ascii="Verdana" w:hAnsi="Verdana"/>
      <w:b/>
      <w:color w:val="333333"/>
      <w:sz w:val="15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rsid w:val="00973BC8"/>
    <w:pPr>
      <w:spacing w:before="120" w:line="240" w:lineRule="atLeast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F1CD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F1CD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customStyle="1" w:styleId="Default">
    <w:name w:val="Default"/>
    <w:rsid w:val="00973B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73B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customStyle="1" w:styleId="Obszartekstu">
    <w:name w:val="Obszar tekstu"/>
    <w:basedOn w:val="Normalny"/>
    <w:uiPriority w:val="99"/>
    <w:rsid w:val="00973BC8"/>
    <w:pPr>
      <w:autoSpaceDE w:val="0"/>
      <w:autoSpaceDN w:val="0"/>
      <w:adjustRightInd w:val="0"/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87378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character" w:styleId="Odwoaniedokomentarza">
    <w:name w:val="annotation reference"/>
    <w:basedOn w:val="Domylnaczcionkaakapitu"/>
    <w:rsid w:val="008A364F"/>
    <w:rPr>
      <w:sz w:val="16"/>
    </w:rPr>
  </w:style>
  <w:style w:type="paragraph" w:styleId="Tekstkomentarza">
    <w:name w:val="annotation text"/>
    <w:basedOn w:val="Normalny"/>
    <w:link w:val="TekstkomentarzaZnak"/>
    <w:rsid w:val="008A364F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364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locked/>
    <w:rsid w:val="008A36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8A364F"/>
    <w:rPr>
      <w:rFonts w:ascii="Tahoma" w:hAnsi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locked/>
    <w:rsid w:val="008A364F"/>
    <w:rPr>
      <w:b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5F1CD2"/>
    <w:rPr>
      <w:caps/>
      <w:spacing w:val="10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8A364F"/>
    <w:rPr>
      <w:rFonts w:ascii="Tahoma" w:hAnsi="Tahoma"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1CD2"/>
    <w:rPr>
      <w:caps/>
      <w:color w:val="2E74B5" w:themeColor="accent1" w:themeShade="BF"/>
      <w:spacing w:val="10"/>
    </w:rPr>
  </w:style>
  <w:style w:type="table" w:styleId="Tabela-Siatka">
    <w:name w:val="Table Grid"/>
    <w:basedOn w:val="Standardowy"/>
    <w:uiPriority w:val="59"/>
    <w:rsid w:val="00BC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D155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15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D155E"/>
    <w:rPr>
      <w:vertAlign w:val="superscript"/>
    </w:rPr>
  </w:style>
  <w:style w:type="character" w:styleId="Pogrubienie">
    <w:name w:val="Strong"/>
    <w:uiPriority w:val="22"/>
    <w:qFormat/>
    <w:rsid w:val="005F1CD2"/>
    <w:rPr>
      <w:b/>
      <w:bCs/>
    </w:rPr>
  </w:style>
  <w:style w:type="paragraph" w:styleId="Nagwek">
    <w:name w:val="header"/>
    <w:basedOn w:val="Normalny"/>
    <w:link w:val="NagwekZnak"/>
    <w:unhideWhenUsed/>
    <w:rsid w:val="00900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79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0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79F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F1CD2"/>
    <w:rPr>
      <w:caps/>
      <w:spacing w:val="15"/>
      <w:shd w:val="clear" w:color="auto" w:fill="DEEAF6" w:themeFill="accent1" w:themeFillTint="33"/>
    </w:rPr>
  </w:style>
  <w:style w:type="character" w:styleId="Numerstrony">
    <w:name w:val="page number"/>
    <w:basedOn w:val="Domylnaczcionkaakapitu"/>
    <w:rsid w:val="003A1ED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5F1CD2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1CD2"/>
    <w:rPr>
      <w:caps/>
      <w:color w:val="2E74B5" w:themeColor="accent1" w:themeShade="BF"/>
      <w:spacing w:val="1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1CD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F1CD2"/>
    <w:rPr>
      <w:b/>
      <w:bCs/>
      <w:color w:val="2E74B5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1CD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F1CD2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5F1CD2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5F1CD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F1CD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F1CD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1CD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1CD2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5F1CD2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5F1CD2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5F1CD2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5F1CD2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5F1CD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1CD2"/>
    <w:pPr>
      <w:outlineLvl w:val="9"/>
    </w:pPr>
  </w:style>
  <w:style w:type="paragraph" w:customStyle="1" w:styleId="Tekstpodstawowy21">
    <w:name w:val="Tekst podstawowy 21"/>
    <w:basedOn w:val="Normalny"/>
    <w:rsid w:val="006E7780"/>
    <w:pPr>
      <w:suppressAutoHyphens/>
      <w:spacing w:before="0" w:after="0" w:line="360" w:lineRule="auto"/>
      <w:jc w:val="both"/>
    </w:pPr>
    <w:rPr>
      <w:rFonts w:ascii="Times New Roman" w:eastAsia="Times New Roman" w:hAnsi="Times New Roman" w:cs="Times New Roman"/>
      <w:sz w:val="24"/>
      <w:lang w:val="x-none" w:eastAsia="zh-CN"/>
    </w:rPr>
  </w:style>
  <w:style w:type="character" w:customStyle="1" w:styleId="Znakiprzypiswdolnych">
    <w:name w:val="Znaki przypisów dolnych"/>
    <w:rsid w:val="00112EF5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B95A4E"/>
    <w:pPr>
      <w:spacing w:before="0" w:after="0" w:line="240" w:lineRule="auto"/>
    </w:pPr>
  </w:style>
  <w:style w:type="paragraph" w:customStyle="1" w:styleId="psrodtytul">
    <w:name w:val="p.srodtytul"/>
    <w:uiPriority w:val="99"/>
    <w:rsid w:val="005C009F"/>
    <w:pPr>
      <w:widowControl w:val="0"/>
      <w:autoSpaceDE w:val="0"/>
      <w:autoSpaceDN w:val="0"/>
      <w:adjustRightInd w:val="0"/>
      <w:spacing w:before="200" w:after="8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1maintyt">
    <w:name w:val="h1.maintyt"/>
    <w:uiPriority w:val="99"/>
    <w:rsid w:val="005C009F"/>
    <w:pPr>
      <w:widowControl w:val="0"/>
      <w:autoSpaceDE w:val="0"/>
      <w:autoSpaceDN w:val="0"/>
      <w:adjustRightInd w:val="0"/>
      <w:spacing w:before="0"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">
    <w:name w:val="div.pkt"/>
    <w:uiPriority w:val="99"/>
    <w:rsid w:val="00203EF9"/>
    <w:pPr>
      <w:widowControl w:val="0"/>
      <w:autoSpaceDE w:val="0"/>
      <w:autoSpaceDN w:val="0"/>
      <w:adjustRightInd w:val="0"/>
      <w:spacing w:before="0"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4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yfryzacja/serwis-epu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zdrowie/narodowa-strategia-onkologiczna-oglos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F7D43-33B9-4634-9DFA-3D18420A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3184</Words>
  <Characters>21254</Characters>
  <Application>Microsoft Office Word</Application>
  <DocSecurity>0</DocSecurity>
  <Lines>177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31 marca 2010r</vt:lpstr>
    </vt:vector>
  </TitlesOfParts>
  <Company>Ministerstwo Zdrowia</Company>
  <LinksUpToDate>false</LinksUpToDate>
  <CharactersWithSpaces>24390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31 marca 2010r</dc:title>
  <dc:creator>b.ladno</dc:creator>
  <cp:lastModifiedBy>Judek Katarzyna</cp:lastModifiedBy>
  <cp:revision>26</cp:revision>
  <cp:lastPrinted>2019-04-02T13:34:00Z</cp:lastPrinted>
  <dcterms:created xsi:type="dcterms:W3CDTF">2023-02-21T11:00:00Z</dcterms:created>
  <dcterms:modified xsi:type="dcterms:W3CDTF">2023-02-24T13:10:00Z</dcterms:modified>
</cp:coreProperties>
</file>