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202</w:t>
            </w:r>
            <w:r w:rsidR="005D69D8">
              <w:rPr>
                <w:rFonts w:eastAsia="Times New Roman" w:cs="Times New Roman"/>
                <w:szCs w:val="20"/>
                <w:lang w:eastAsia="pl-PL"/>
              </w:rPr>
              <w:t>3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461FE1">
              <w:rPr>
                <w:rFonts w:eastAsia="Times New Roman" w:cs="Times New Roman"/>
                <w:szCs w:val="20"/>
                <w:lang w:eastAsia="pl-PL"/>
              </w:rPr>
              <w:t>1</w:t>
            </w:r>
            <w:r w:rsidR="00A82162">
              <w:rPr>
                <w:rFonts w:eastAsia="Times New Roman" w:cs="Times New Roman"/>
                <w:szCs w:val="20"/>
                <w:lang w:eastAsia="pl-PL"/>
              </w:rPr>
              <w:t>2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6F5790">
              <w:rPr>
                <w:rFonts w:eastAsia="Times New Roman" w:cs="Times New Roman"/>
                <w:szCs w:val="20"/>
                <w:lang w:eastAsia="pl-PL"/>
              </w:rPr>
              <w:t>0</w:t>
            </w:r>
            <w:r w:rsidR="001C3D69">
              <w:rPr>
                <w:rFonts w:eastAsia="Times New Roman" w:cs="Times New Roman"/>
                <w:szCs w:val="20"/>
                <w:lang w:eastAsia="pl-PL"/>
              </w:rPr>
              <w:t>6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D69D8">
        <w:rPr>
          <w:rFonts w:cs="Times New Roman"/>
        </w:rPr>
        <w:tab/>
      </w:r>
      <w:r w:rsidR="00A82162">
        <w:rPr>
          <w:rFonts w:cs="Times New Roman"/>
        </w:rPr>
        <w:t>ZK-VI.272.34</w:t>
      </w:r>
      <w:r w:rsidR="005D69D8">
        <w:rPr>
          <w:rFonts w:cs="Times New Roman"/>
        </w:rPr>
        <w:t>.2023</w:t>
      </w:r>
    </w:p>
    <w:p w:rsidR="00862770" w:rsidRPr="007219F0" w:rsidRDefault="00862770" w:rsidP="00DF1091">
      <w:pPr>
        <w:spacing w:after="0" w:line="240" w:lineRule="auto"/>
        <w:jc w:val="both"/>
      </w:pPr>
    </w:p>
    <w:p w:rsidR="00BD1797" w:rsidRDefault="00BD1797" w:rsidP="00DF1091">
      <w:pPr>
        <w:spacing w:after="0" w:line="240" w:lineRule="auto"/>
        <w:jc w:val="both"/>
      </w:pPr>
    </w:p>
    <w:p w:rsidR="00C91AC2" w:rsidRDefault="00C91AC2" w:rsidP="00DF1091">
      <w:pPr>
        <w:spacing w:after="0" w:line="240" w:lineRule="auto"/>
        <w:jc w:val="both"/>
      </w:pPr>
    </w:p>
    <w:p w:rsidR="006638D9" w:rsidRPr="007219F0" w:rsidRDefault="006638D9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3B1F9E" w:rsidRPr="003F2E69" w:rsidRDefault="00F4460E" w:rsidP="00F4460E">
      <w:pPr>
        <w:pStyle w:val="Bezodstpw"/>
        <w:spacing w:line="360" w:lineRule="auto"/>
        <w:jc w:val="both"/>
      </w:pPr>
      <w:r w:rsidRPr="00F4460E">
        <w:rPr>
          <w:rFonts w:cs="Times New Roman"/>
          <w:szCs w:val="24"/>
        </w:rPr>
        <w:t xml:space="preserve">zawiadamiam o wyborze najkorzystniejszej oferty w postępowaniu </w:t>
      </w:r>
      <w:r w:rsidRPr="00965F3F">
        <w:t>wraz z uzyskaną punktacją zgodnie z kryteriami wskazanymi w ogłoszeniu opublikowanym</w:t>
      </w:r>
      <w:r w:rsidR="00203255">
        <w:t xml:space="preserve"> na stronie BIP Zamawiającego w dniu </w:t>
      </w:r>
      <w:r w:rsidRPr="00965F3F">
        <w:t xml:space="preserve"> </w:t>
      </w:r>
      <w:r w:rsidR="00A82162">
        <w:t>23</w:t>
      </w:r>
      <w:r w:rsidR="006F5790">
        <w:t xml:space="preserve"> </w:t>
      </w:r>
      <w:r w:rsidR="00A82162">
        <w:t xml:space="preserve">listopada </w:t>
      </w:r>
      <w:r w:rsidR="007D38A3">
        <w:t>202</w:t>
      </w:r>
      <w:r w:rsidR="005D69D8">
        <w:t>3</w:t>
      </w:r>
      <w:r>
        <w:t xml:space="preserve"> r. na </w:t>
      </w:r>
      <w:r w:rsidR="00A82162">
        <w:t xml:space="preserve">usługę remontu linku radiowego Radiowej Sieci Zarządzania Wojewody w lokalizacjach Malawa-Tatarska </w:t>
      </w:r>
      <w:r w:rsidR="006F5790">
        <w:rPr>
          <w:rFonts w:cs="Times New Roman"/>
          <w:b/>
          <w:szCs w:val="24"/>
        </w:rPr>
        <w:t>/znak sprawy: ZK-VI.272.3</w:t>
      </w:r>
      <w:r w:rsidR="00A82162">
        <w:rPr>
          <w:rFonts w:cs="Times New Roman"/>
          <w:b/>
          <w:szCs w:val="24"/>
        </w:rPr>
        <w:t>4</w:t>
      </w:r>
      <w:r w:rsidR="007D38A3">
        <w:rPr>
          <w:rFonts w:cs="Times New Roman"/>
          <w:b/>
          <w:szCs w:val="24"/>
        </w:rPr>
        <w:t>.202</w:t>
      </w:r>
      <w:r w:rsidR="005D69D8">
        <w:rPr>
          <w:rFonts w:cs="Times New Roman"/>
          <w:b/>
          <w:szCs w:val="24"/>
        </w:rPr>
        <w:t>3</w:t>
      </w:r>
      <w:r w:rsidR="003B1F9E" w:rsidRPr="00F4460E">
        <w:rPr>
          <w:rFonts w:cs="Times New Roman"/>
          <w:b/>
          <w:szCs w:val="24"/>
        </w:rPr>
        <w:t>/</w:t>
      </w:r>
      <w:r w:rsidR="00B42AB8">
        <w:rPr>
          <w:rFonts w:cs="Times New Roman"/>
          <w:szCs w:val="24"/>
        </w:rPr>
        <w:t>.</w:t>
      </w:r>
    </w:p>
    <w:p w:rsidR="00F16C76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E42E9E">
        <w:rPr>
          <w:rFonts w:cs="Times New Roman"/>
          <w:szCs w:val="24"/>
        </w:rPr>
        <w:t>Zamawiający na realizację niniejszego zamówienia z</w:t>
      </w:r>
      <w:r w:rsidR="00822644">
        <w:rPr>
          <w:rFonts w:cs="Times New Roman"/>
          <w:szCs w:val="24"/>
        </w:rPr>
        <w:t>amierzał</w:t>
      </w:r>
      <w:r w:rsidR="00F16C76">
        <w:rPr>
          <w:rFonts w:cs="Times New Roman"/>
          <w:szCs w:val="24"/>
        </w:rPr>
        <w:t xml:space="preserve"> przeznaczyć kwotę </w:t>
      </w:r>
      <w:r w:rsidR="00A82162">
        <w:rPr>
          <w:bCs/>
        </w:rPr>
        <w:t>44</w:t>
      </w:r>
      <w:r w:rsidR="00F16C76">
        <w:rPr>
          <w:bCs/>
        </w:rPr>
        <w:t xml:space="preserve"> </w:t>
      </w:r>
      <w:r w:rsidR="00A82162">
        <w:rPr>
          <w:bCs/>
        </w:rPr>
        <w:t>200,00 zł brutto (35</w:t>
      </w:r>
      <w:r w:rsidR="00F16C76">
        <w:rPr>
          <w:bCs/>
        </w:rPr>
        <w:t xml:space="preserve"> </w:t>
      </w:r>
      <w:r w:rsidR="00A82162">
        <w:rPr>
          <w:bCs/>
        </w:rPr>
        <w:t>934,96</w:t>
      </w:r>
      <w:r w:rsidR="00F16C76">
        <w:rPr>
          <w:bCs/>
        </w:rPr>
        <w:t xml:space="preserve"> zł netto).</w:t>
      </w:r>
    </w:p>
    <w:p w:rsidR="00E42E9E" w:rsidRPr="006A46A0" w:rsidRDefault="00E42E9E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</w:p>
    <w:p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083516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AE1EB3" w:rsidRPr="00AE1EB3" w:rsidTr="008D2FCC">
        <w:tc>
          <w:tcPr>
            <w:tcW w:w="2518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Nazwa firmy</w:t>
            </w:r>
          </w:p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Liczba przyznanych punktów</w:t>
            </w:r>
          </w:p>
        </w:tc>
      </w:tr>
      <w:tr w:rsidR="00AE1EB3" w:rsidRPr="00AE1EB3" w:rsidTr="00FE1573">
        <w:trPr>
          <w:trHeight w:val="904"/>
        </w:trPr>
        <w:tc>
          <w:tcPr>
            <w:tcW w:w="2518" w:type="dxa"/>
            <w:vAlign w:val="center"/>
          </w:tcPr>
          <w:p w:rsidR="00A82162" w:rsidRDefault="00A82162" w:rsidP="003F2E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TERMAX </w:t>
            </w:r>
          </w:p>
          <w:p w:rsidR="003F2E69" w:rsidRPr="003F2E69" w:rsidRDefault="00A82162" w:rsidP="003F2E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Andrzej Kubiński</w:t>
            </w:r>
          </w:p>
          <w:p w:rsidR="003F2E69" w:rsidRPr="003F2E69" w:rsidRDefault="00A82162" w:rsidP="003F2E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Kilińskiego</w:t>
            </w:r>
            <w:r w:rsidR="003F2E69" w:rsidRPr="003F2E6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55</w:t>
            </w:r>
          </w:p>
          <w:p w:rsidR="007868D9" w:rsidRPr="003F2E69" w:rsidRDefault="00A82162" w:rsidP="003F2E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="003F2E69" w:rsidRPr="003F2E6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230</w:t>
            </w:r>
            <w:r w:rsidR="003F2E69" w:rsidRPr="003F2E6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Rumia</w:t>
            </w:r>
          </w:p>
          <w:p w:rsidR="00B20CAA" w:rsidRPr="00AE1EB3" w:rsidRDefault="00B20CAA" w:rsidP="0078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0486" w:rsidRPr="003F2E69" w:rsidRDefault="003F2E69" w:rsidP="00A8216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2E69">
              <w:rPr>
                <w:b/>
                <w:sz w:val="20"/>
                <w:szCs w:val="20"/>
              </w:rPr>
              <w:t xml:space="preserve">35 </w:t>
            </w:r>
            <w:r w:rsidR="00A82162">
              <w:rPr>
                <w:b/>
                <w:sz w:val="20"/>
                <w:szCs w:val="20"/>
              </w:rPr>
              <w:t>916</w:t>
            </w:r>
            <w:r w:rsidRPr="003F2E69">
              <w:rPr>
                <w:b/>
                <w:sz w:val="20"/>
                <w:szCs w:val="20"/>
              </w:rPr>
              <w:t>,</w:t>
            </w:r>
            <w:r w:rsidR="00A82162">
              <w:rPr>
                <w:b/>
                <w:sz w:val="20"/>
                <w:szCs w:val="20"/>
              </w:rPr>
              <w:t>00</w:t>
            </w:r>
            <w:r w:rsidRPr="003F2E69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E60486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c</w:t>
            </w:r>
            <w:r w:rsidR="00715EFB" w:rsidRPr="00AE1EB3">
              <w:rPr>
                <w:sz w:val="20"/>
                <w:szCs w:val="20"/>
              </w:rPr>
              <w:t xml:space="preserve">ena </w:t>
            </w:r>
            <w:r w:rsidRPr="00AE1EB3">
              <w:rPr>
                <w:sz w:val="20"/>
                <w:szCs w:val="20"/>
              </w:rPr>
              <w:t>100</w:t>
            </w:r>
            <w:r w:rsidR="00E60486" w:rsidRPr="00AE1EB3">
              <w:rPr>
                <w:sz w:val="20"/>
                <w:szCs w:val="20"/>
              </w:rPr>
              <w:t xml:space="preserve"> %</w:t>
            </w:r>
          </w:p>
          <w:p w:rsidR="008D2FCC" w:rsidRPr="00AE1EB3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15EFB" w:rsidRPr="00AE1EB3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486" w:rsidRPr="00AE1EB3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8D2FCC" w:rsidRPr="00AE1EB3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1EB3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B308EE" w:rsidRDefault="00BD1797" w:rsidP="00A82162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Powyższa oferta, </w:t>
      </w:r>
      <w:r w:rsidR="00A82162">
        <w:rPr>
          <w:szCs w:val="24"/>
        </w:rPr>
        <w:t xml:space="preserve">wpłynęła jako jedyna i </w:t>
      </w:r>
      <w:r>
        <w:rPr>
          <w:szCs w:val="24"/>
        </w:rPr>
        <w:t>biorąc pod uwagę oceniane</w:t>
      </w:r>
      <w:r w:rsidR="00A82162">
        <w:rPr>
          <w:szCs w:val="24"/>
        </w:rPr>
        <w:t xml:space="preserve"> kryteria, została uznana </w:t>
      </w:r>
      <w:r>
        <w:rPr>
          <w:szCs w:val="24"/>
        </w:rPr>
        <w:t xml:space="preserve">za najkorzystniejszą. </w:t>
      </w:r>
      <w:r w:rsidR="007656BF">
        <w:rPr>
          <w:szCs w:val="24"/>
        </w:rPr>
        <w:t xml:space="preserve">Rozstrzygnięcie nastąpiło </w:t>
      </w:r>
      <w:r w:rsidR="001C3D69">
        <w:rPr>
          <w:szCs w:val="24"/>
        </w:rPr>
        <w:t>6</w:t>
      </w:r>
      <w:r w:rsidR="00F16C76">
        <w:rPr>
          <w:szCs w:val="24"/>
        </w:rPr>
        <w:t xml:space="preserve"> </w:t>
      </w:r>
      <w:r w:rsidR="00A82162">
        <w:rPr>
          <w:szCs w:val="24"/>
        </w:rPr>
        <w:t>grudnia</w:t>
      </w:r>
      <w:r w:rsidR="00F16C76">
        <w:rPr>
          <w:szCs w:val="24"/>
        </w:rPr>
        <w:t xml:space="preserve"> </w:t>
      </w:r>
      <w:r w:rsidR="007D38A3">
        <w:rPr>
          <w:szCs w:val="24"/>
        </w:rPr>
        <w:t>202</w:t>
      </w:r>
      <w:r w:rsidR="005D69D8">
        <w:rPr>
          <w:szCs w:val="24"/>
        </w:rPr>
        <w:t>3</w:t>
      </w:r>
      <w:r w:rsidR="00A82162">
        <w:rPr>
          <w:szCs w:val="24"/>
        </w:rPr>
        <w:t xml:space="preserve"> </w:t>
      </w:r>
      <w:r w:rsidRPr="00BD1797">
        <w:rPr>
          <w:szCs w:val="24"/>
        </w:rPr>
        <w:t>r.</w:t>
      </w:r>
    </w:p>
    <w:p w:rsidR="00F16C76" w:rsidRDefault="00F16C76" w:rsidP="00E073BF">
      <w:pPr>
        <w:tabs>
          <w:tab w:val="left" w:pos="7638"/>
        </w:tabs>
      </w:pP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</w:t>
      </w:r>
      <w:r>
        <w:rPr>
          <w:rFonts w:cs="Times New Roman"/>
          <w:b/>
          <w:szCs w:val="24"/>
        </w:rPr>
        <w:t>Z up. WOJEWODY PODKARPACKIEGO</w:t>
      </w:r>
    </w:p>
    <w:p w:rsidR="00527AAE" w:rsidRDefault="00527AAE" w:rsidP="00527AAE">
      <w:pPr>
        <w:pStyle w:val="Bezodstpw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(-)</w:t>
      </w:r>
    </w:p>
    <w:p w:rsidR="00527AAE" w:rsidRDefault="00F16C76" w:rsidP="00527AAE">
      <w:pPr>
        <w:pStyle w:val="Bezodstpw"/>
        <w:ind w:left="4956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Witold Kwaśny</w:t>
      </w:r>
    </w:p>
    <w:p w:rsidR="00527AAE" w:rsidRDefault="00F16C76" w:rsidP="00527AAE">
      <w:pPr>
        <w:pStyle w:val="Bezodstpw"/>
        <w:ind w:left="4248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Kierownik Oddziału</w:t>
      </w:r>
    </w:p>
    <w:p w:rsidR="00527AAE" w:rsidRDefault="00FD6451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w Wydziale Bezpieczeństwa</w:t>
      </w:r>
    </w:p>
    <w:p w:rsidR="00FD6451" w:rsidRDefault="00FD6451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i Zarządzania Kryzysowego</w:t>
      </w:r>
    </w:p>
    <w:p w:rsidR="004E462D" w:rsidRDefault="004E462D" w:rsidP="00E073BF">
      <w:pPr>
        <w:tabs>
          <w:tab w:val="left" w:pos="7638"/>
        </w:tabs>
      </w:pPr>
    </w:p>
    <w:p w:rsidR="002C073C" w:rsidRPr="00E073BF" w:rsidRDefault="002C073C" w:rsidP="00E073BF">
      <w:pPr>
        <w:tabs>
          <w:tab w:val="left" w:pos="7638"/>
        </w:tabs>
      </w:pPr>
    </w:p>
    <w:sectPr w:rsidR="002C073C" w:rsidRPr="00E073BF" w:rsidSect="00BD1797">
      <w:headerReference w:type="default" r:id="rId9"/>
      <w:footerReference w:type="default" r:id="rId10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4" w:rsidRDefault="00590984" w:rsidP="00F65EE0">
      <w:pPr>
        <w:spacing w:after="0" w:line="240" w:lineRule="auto"/>
      </w:pPr>
      <w:r>
        <w:separator/>
      </w:r>
    </w:p>
  </w:endnote>
  <w:endnote w:type="continuationSeparator" w:id="0">
    <w:p w:rsidR="00590984" w:rsidRDefault="00590984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3F2E69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ZK-VI.272.36</w:t>
    </w:r>
    <w:r w:rsidR="007D38A3">
      <w:rPr>
        <w:rFonts w:cs="Times New Roman"/>
        <w:sz w:val="20"/>
        <w:szCs w:val="20"/>
      </w:rPr>
      <w:t>.202</w:t>
    </w:r>
    <w:r w:rsidR="005D69D8">
      <w:rPr>
        <w:rFonts w:cs="Times New Roman"/>
        <w:sz w:val="20"/>
        <w:szCs w:val="20"/>
      </w:rPr>
      <w:t>3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2C073C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794D5D">
              <w:rPr>
                <w:bCs/>
                <w:noProof/>
                <w:sz w:val="20"/>
                <w:szCs w:val="20"/>
              </w:rPr>
              <w:t>1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4" w:rsidRDefault="00590984" w:rsidP="00F65EE0">
      <w:pPr>
        <w:spacing w:after="0" w:line="240" w:lineRule="auto"/>
      </w:pPr>
      <w:r>
        <w:separator/>
      </w:r>
    </w:p>
  </w:footnote>
  <w:footnote w:type="continuationSeparator" w:id="0">
    <w:p w:rsidR="00590984" w:rsidRDefault="00590984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16741"/>
    <w:rsid w:val="00023D86"/>
    <w:rsid w:val="000524DB"/>
    <w:rsid w:val="00070B44"/>
    <w:rsid w:val="00077AC6"/>
    <w:rsid w:val="00083516"/>
    <w:rsid w:val="00095021"/>
    <w:rsid w:val="00096451"/>
    <w:rsid w:val="0009661E"/>
    <w:rsid w:val="000A7282"/>
    <w:rsid w:val="000D60F3"/>
    <w:rsid w:val="000E4E5E"/>
    <w:rsid w:val="000E59EA"/>
    <w:rsid w:val="000F55A8"/>
    <w:rsid w:val="000F55D6"/>
    <w:rsid w:val="001116C2"/>
    <w:rsid w:val="00113478"/>
    <w:rsid w:val="00113CCE"/>
    <w:rsid w:val="0012635C"/>
    <w:rsid w:val="001557C4"/>
    <w:rsid w:val="00187938"/>
    <w:rsid w:val="001A2794"/>
    <w:rsid w:val="001B731C"/>
    <w:rsid w:val="001C3D69"/>
    <w:rsid w:val="001E3D48"/>
    <w:rsid w:val="001E7CA2"/>
    <w:rsid w:val="00203255"/>
    <w:rsid w:val="00207E1B"/>
    <w:rsid w:val="00210F0D"/>
    <w:rsid w:val="0022705F"/>
    <w:rsid w:val="002555D1"/>
    <w:rsid w:val="00292B6A"/>
    <w:rsid w:val="002A0661"/>
    <w:rsid w:val="002A48DF"/>
    <w:rsid w:val="002B77B8"/>
    <w:rsid w:val="002C073C"/>
    <w:rsid w:val="002C5CDF"/>
    <w:rsid w:val="002C70B4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93971"/>
    <w:rsid w:val="00394F97"/>
    <w:rsid w:val="003B1F9E"/>
    <w:rsid w:val="003F2E69"/>
    <w:rsid w:val="003F7BB8"/>
    <w:rsid w:val="0042145E"/>
    <w:rsid w:val="004255D1"/>
    <w:rsid w:val="00443468"/>
    <w:rsid w:val="00447558"/>
    <w:rsid w:val="004549CB"/>
    <w:rsid w:val="00461FE1"/>
    <w:rsid w:val="00471E2F"/>
    <w:rsid w:val="004A41A0"/>
    <w:rsid w:val="004E462D"/>
    <w:rsid w:val="004E6659"/>
    <w:rsid w:val="00513BC2"/>
    <w:rsid w:val="005274F7"/>
    <w:rsid w:val="00527AAE"/>
    <w:rsid w:val="005320DF"/>
    <w:rsid w:val="005468E5"/>
    <w:rsid w:val="005522CB"/>
    <w:rsid w:val="0057277B"/>
    <w:rsid w:val="0057597D"/>
    <w:rsid w:val="00590984"/>
    <w:rsid w:val="005D182A"/>
    <w:rsid w:val="005D69D8"/>
    <w:rsid w:val="005F2D00"/>
    <w:rsid w:val="005F5EB5"/>
    <w:rsid w:val="005F77A0"/>
    <w:rsid w:val="00607570"/>
    <w:rsid w:val="00612924"/>
    <w:rsid w:val="00626EB5"/>
    <w:rsid w:val="0064731A"/>
    <w:rsid w:val="006638D9"/>
    <w:rsid w:val="006718E9"/>
    <w:rsid w:val="00684033"/>
    <w:rsid w:val="0068403F"/>
    <w:rsid w:val="00686AEC"/>
    <w:rsid w:val="00687F96"/>
    <w:rsid w:val="006A0BB8"/>
    <w:rsid w:val="006A46A0"/>
    <w:rsid w:val="006B054F"/>
    <w:rsid w:val="006B29F8"/>
    <w:rsid w:val="006B4E0D"/>
    <w:rsid w:val="006F5790"/>
    <w:rsid w:val="00715D12"/>
    <w:rsid w:val="00715EFB"/>
    <w:rsid w:val="00720486"/>
    <w:rsid w:val="007219F0"/>
    <w:rsid w:val="00756523"/>
    <w:rsid w:val="007656BF"/>
    <w:rsid w:val="00773772"/>
    <w:rsid w:val="00775858"/>
    <w:rsid w:val="00781D27"/>
    <w:rsid w:val="007868D9"/>
    <w:rsid w:val="00786AD9"/>
    <w:rsid w:val="00794D5D"/>
    <w:rsid w:val="007A06A5"/>
    <w:rsid w:val="007C2DD5"/>
    <w:rsid w:val="007D38A3"/>
    <w:rsid w:val="007E12D6"/>
    <w:rsid w:val="007E7D2B"/>
    <w:rsid w:val="007F3DAA"/>
    <w:rsid w:val="008169F0"/>
    <w:rsid w:val="00820EE0"/>
    <w:rsid w:val="00822644"/>
    <w:rsid w:val="00852E8A"/>
    <w:rsid w:val="00862770"/>
    <w:rsid w:val="0087468C"/>
    <w:rsid w:val="008C6F18"/>
    <w:rsid w:val="008D2FCC"/>
    <w:rsid w:val="008F45C7"/>
    <w:rsid w:val="0093710B"/>
    <w:rsid w:val="00952896"/>
    <w:rsid w:val="00956491"/>
    <w:rsid w:val="0096474B"/>
    <w:rsid w:val="00965F3F"/>
    <w:rsid w:val="00967424"/>
    <w:rsid w:val="00974C0F"/>
    <w:rsid w:val="00983031"/>
    <w:rsid w:val="009942D2"/>
    <w:rsid w:val="009B5C11"/>
    <w:rsid w:val="009C59FC"/>
    <w:rsid w:val="009C5D8B"/>
    <w:rsid w:val="009D30C8"/>
    <w:rsid w:val="009E1CAF"/>
    <w:rsid w:val="00A05CE1"/>
    <w:rsid w:val="00A2495C"/>
    <w:rsid w:val="00A336FD"/>
    <w:rsid w:val="00A73BF2"/>
    <w:rsid w:val="00A82162"/>
    <w:rsid w:val="00AA6DBD"/>
    <w:rsid w:val="00AC44D5"/>
    <w:rsid w:val="00AC5FD3"/>
    <w:rsid w:val="00AD5E87"/>
    <w:rsid w:val="00AE1EB3"/>
    <w:rsid w:val="00AE58E8"/>
    <w:rsid w:val="00B136BF"/>
    <w:rsid w:val="00B162B4"/>
    <w:rsid w:val="00B20CAA"/>
    <w:rsid w:val="00B308EE"/>
    <w:rsid w:val="00B3541A"/>
    <w:rsid w:val="00B37A8E"/>
    <w:rsid w:val="00B42AB8"/>
    <w:rsid w:val="00B431F4"/>
    <w:rsid w:val="00B931FD"/>
    <w:rsid w:val="00BD1797"/>
    <w:rsid w:val="00BD2667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71E71"/>
    <w:rsid w:val="00C769CF"/>
    <w:rsid w:val="00C91AC2"/>
    <w:rsid w:val="00C94B7E"/>
    <w:rsid w:val="00CB3F9E"/>
    <w:rsid w:val="00CB4D57"/>
    <w:rsid w:val="00CC695B"/>
    <w:rsid w:val="00CC6A30"/>
    <w:rsid w:val="00CE7BC9"/>
    <w:rsid w:val="00D03BD1"/>
    <w:rsid w:val="00D1380A"/>
    <w:rsid w:val="00D4029D"/>
    <w:rsid w:val="00D54091"/>
    <w:rsid w:val="00D92786"/>
    <w:rsid w:val="00D97FE2"/>
    <w:rsid w:val="00DA1B25"/>
    <w:rsid w:val="00DB03E0"/>
    <w:rsid w:val="00DD5FA3"/>
    <w:rsid w:val="00DE5A09"/>
    <w:rsid w:val="00DE5C81"/>
    <w:rsid w:val="00DF1091"/>
    <w:rsid w:val="00DF1E1F"/>
    <w:rsid w:val="00E073BF"/>
    <w:rsid w:val="00E11942"/>
    <w:rsid w:val="00E31A5E"/>
    <w:rsid w:val="00E4181E"/>
    <w:rsid w:val="00E42E9E"/>
    <w:rsid w:val="00E60486"/>
    <w:rsid w:val="00E7642F"/>
    <w:rsid w:val="00E872B4"/>
    <w:rsid w:val="00E90B0D"/>
    <w:rsid w:val="00E92CF4"/>
    <w:rsid w:val="00EA14B8"/>
    <w:rsid w:val="00EC4241"/>
    <w:rsid w:val="00ED4D98"/>
    <w:rsid w:val="00ED7D4D"/>
    <w:rsid w:val="00EE0A00"/>
    <w:rsid w:val="00EE3C37"/>
    <w:rsid w:val="00EE4CBD"/>
    <w:rsid w:val="00F16C76"/>
    <w:rsid w:val="00F31BED"/>
    <w:rsid w:val="00F32474"/>
    <w:rsid w:val="00F4460E"/>
    <w:rsid w:val="00F60968"/>
    <w:rsid w:val="00F6355D"/>
    <w:rsid w:val="00F65EE0"/>
    <w:rsid w:val="00F7196C"/>
    <w:rsid w:val="00F82121"/>
    <w:rsid w:val="00F828C4"/>
    <w:rsid w:val="00F84B49"/>
    <w:rsid w:val="00F869B0"/>
    <w:rsid w:val="00FB2EA7"/>
    <w:rsid w:val="00FB4D05"/>
    <w:rsid w:val="00FB4DE2"/>
    <w:rsid w:val="00FB78B0"/>
    <w:rsid w:val="00FC1BF9"/>
    <w:rsid w:val="00FC3833"/>
    <w:rsid w:val="00FD6451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53537-EB41-4EB6-B9DA-9FBF4EAE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7C2E-DFCB-4374-9028-E32F3F47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2023-12-06T06:34:00Z</cp:lastPrinted>
  <dcterms:created xsi:type="dcterms:W3CDTF">2023-12-06T13:31:00Z</dcterms:created>
  <dcterms:modified xsi:type="dcterms:W3CDTF">2023-12-06T13:31:00Z</dcterms:modified>
</cp:coreProperties>
</file>