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F51EB" w14:textId="4262ED1D" w:rsidR="00E12C5C" w:rsidRDefault="0018162F">
      <w:r>
        <w:t>Bad</w:t>
      </w:r>
      <w:r w:rsidR="00F24E7C">
        <w:t>a</w:t>
      </w:r>
      <w:r>
        <w:t>nie strony internetowej PSSE w Kamiennej Górze (gov.pl/</w:t>
      </w:r>
      <w:proofErr w:type="spellStart"/>
      <w:r>
        <w:t>psse-kamienna-gora</w:t>
      </w:r>
      <w:proofErr w:type="spellEnd"/>
      <w:r>
        <w:t>)</w:t>
      </w:r>
      <w:r w:rsidR="00F24E7C">
        <w:t xml:space="preserve"> przeprowadzone zostało w dniach 27.03. </w:t>
      </w:r>
      <w:r w:rsidR="00D56F62">
        <w:t>– 29.03.2025.</w:t>
      </w:r>
      <w:r w:rsidR="00F24E7C">
        <w:t xml:space="preserve">  z wykorzystaniem</w:t>
      </w:r>
      <w:r w:rsidR="00D83802">
        <w:t xml:space="preserve"> </w:t>
      </w:r>
      <w:r w:rsidR="009520E6" w:rsidRPr="009520E6">
        <w:t>Lis</w:t>
      </w:r>
      <w:r w:rsidR="00D83802">
        <w:t>ty</w:t>
      </w:r>
      <w:r w:rsidR="009520E6" w:rsidRPr="009520E6">
        <w:t xml:space="preserve"> kontrolnej do samodzielnego badania dostępności cyfrowej strony internetowej i jej zgodności z ustawą z dnia 4 kwietnia 2019 r. o dostępności cyfrowej stron internetowych i aplikacji mobilnych podmiotów publicznych opracowanej przez Departament Społeczeństwa Informacyjnego, Kancelaria Prezesa Rady Ministrów</w:t>
      </w:r>
      <w:r w:rsidR="0065610A">
        <w:t>.</w:t>
      </w:r>
      <w:r w:rsidR="00D55AFD">
        <w:t xml:space="preserve"> Wykorzystano również system WAVE</w:t>
      </w:r>
      <w:r w:rsidR="00F848BB">
        <w:t xml:space="preserve">. </w:t>
      </w:r>
    </w:p>
    <w:p w14:paraId="639EF240" w14:textId="439097F8" w:rsidR="0065610A" w:rsidRDefault="0065610A">
      <w:r>
        <w:t xml:space="preserve">Badanie wykonano </w:t>
      </w:r>
      <w:r w:rsidR="00892821">
        <w:t xml:space="preserve">w przeglądarce Google Chrome </w:t>
      </w:r>
      <w:r w:rsidR="00892821" w:rsidRPr="00892821">
        <w:t>Wersja 134.0.6998.118</w:t>
      </w:r>
      <w:r w:rsidR="00892821">
        <w:t xml:space="preserve"> </w:t>
      </w:r>
      <w:r w:rsidR="00E36FC6">
        <w:t>dla Windows 11</w:t>
      </w:r>
      <w:r w:rsidR="00014077">
        <w:t xml:space="preserve"> z wykorzystaniem </w:t>
      </w:r>
      <w:r w:rsidR="00014077" w:rsidRPr="00014077">
        <w:t>NVDA</w:t>
      </w:r>
      <w:r w:rsidR="00E36FC6">
        <w:t xml:space="preserve"> oraz na smartfonie z systemem Android i przeglądarką Chrome </w:t>
      </w:r>
      <w:r>
        <w:t>w oparciu o próbkę składającą się ze stron:</w:t>
      </w:r>
    </w:p>
    <w:p w14:paraId="251286FC" w14:textId="25BDA0F4" w:rsidR="0065610A" w:rsidRDefault="0065610A">
      <w:r>
        <w:t>- strona główna – gov.pl/</w:t>
      </w:r>
      <w:proofErr w:type="spellStart"/>
      <w:r>
        <w:t>psse-kamienna-gora</w:t>
      </w:r>
      <w:proofErr w:type="spellEnd"/>
    </w:p>
    <w:p w14:paraId="4AE7F4DC" w14:textId="75896DDC" w:rsidR="003645D8" w:rsidRDefault="003645D8">
      <w:r>
        <w:t xml:space="preserve">- Kontakt - </w:t>
      </w:r>
      <w:hyperlink r:id="rId4" w:history="1">
        <w:r w:rsidR="00F01CB5" w:rsidRPr="0024102C">
          <w:rPr>
            <w:rStyle w:val="Hipercze"/>
          </w:rPr>
          <w:t>https://www.gov.pl/web/psse-kamienna-gora/dane-kontaktowe</w:t>
        </w:r>
      </w:hyperlink>
    </w:p>
    <w:p w14:paraId="081F4EF8" w14:textId="18481B90" w:rsidR="00F01CB5" w:rsidRDefault="00F01CB5">
      <w:r>
        <w:t xml:space="preserve">- Mapa strony, BIP - </w:t>
      </w:r>
      <w:hyperlink r:id="rId5" w:history="1">
        <w:r w:rsidR="00A86D8C" w:rsidRPr="0024102C">
          <w:rPr>
            <w:rStyle w:val="Hipercze"/>
          </w:rPr>
          <w:t>https://www.gov.pl/web/psse-kamienna-gora/mapa-strony?show-bip=true</w:t>
        </w:r>
      </w:hyperlink>
    </w:p>
    <w:p w14:paraId="7EC86885" w14:textId="0C77D749" w:rsidR="00A86D8C" w:rsidRDefault="00A86D8C">
      <w:r>
        <w:t>- przykłado</w:t>
      </w:r>
      <w:r w:rsidR="00843D0D">
        <w:t xml:space="preserve">wa strona z informacją (Aktualności) - </w:t>
      </w:r>
      <w:hyperlink r:id="rId6" w:history="1">
        <w:r w:rsidR="00E82F94" w:rsidRPr="0024102C">
          <w:rPr>
            <w:rStyle w:val="Hipercze"/>
          </w:rPr>
          <w:t>https://www.gov.pl/web/psse-kamienna-gora/swiatowy-dzien-rzucania-palenia-2024</w:t>
        </w:r>
      </w:hyperlink>
    </w:p>
    <w:p w14:paraId="10AB3BFC" w14:textId="3D970F5B" w:rsidR="00E82F94" w:rsidRDefault="00E82F94">
      <w:r>
        <w:t xml:space="preserve">- deklaracja dostępności - </w:t>
      </w:r>
      <w:hyperlink r:id="rId7" w:history="1">
        <w:r w:rsidR="00F53F7B" w:rsidRPr="0024102C">
          <w:rPr>
            <w:rStyle w:val="Hipercze"/>
          </w:rPr>
          <w:t>https://www.gov.pl/web/psse-kamienna-gora/deklaracja-dostepnosci</w:t>
        </w:r>
      </w:hyperlink>
    </w:p>
    <w:p w14:paraId="3E0392BA" w14:textId="73DDAB4B" w:rsidR="00F53F7B" w:rsidRDefault="00F53F7B">
      <w:r>
        <w:t>Na stronie nie są publikowane materiały multimedialne.</w:t>
      </w:r>
    </w:p>
    <w:p w14:paraId="4E50B637" w14:textId="77777777" w:rsidR="0065610A" w:rsidRDefault="0065610A"/>
    <w:p w14:paraId="291CF352" w14:textId="77777777" w:rsidR="00E12C5C" w:rsidRDefault="00E12C5C" w:rsidP="00E12C5C">
      <w:pPr>
        <w:pStyle w:val="Nagwek1"/>
      </w:pPr>
      <w:bookmarkStart w:id="0" w:name="_Toc62548022"/>
      <w:r>
        <w:t>Tabela podsumowująca badanie dostępności cyfrowej</w:t>
      </w:r>
      <w:bookmarkEnd w:id="0"/>
    </w:p>
    <w:p w14:paraId="56AF4F5A" w14:textId="77777777" w:rsidR="00E12C5C" w:rsidRPr="00C22F07" w:rsidRDefault="00E12C5C" w:rsidP="00E12C5C"/>
    <w:tbl>
      <w:tblPr>
        <w:tblW w:w="0" w:type="auto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"/>
        <w:gridCol w:w="4021"/>
        <w:gridCol w:w="4495"/>
      </w:tblGrid>
      <w:tr w:rsidR="00E12C5C" w:rsidRPr="00474649" w14:paraId="495EE8D3" w14:textId="77777777" w:rsidTr="00284F45">
        <w:trPr>
          <w:cantSplit/>
          <w:tblHeader/>
        </w:trPr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84233D" w14:textId="77777777" w:rsidR="00E12C5C" w:rsidRPr="00474649" w:rsidRDefault="00E12C5C" w:rsidP="00284F45">
            <w:pPr>
              <w:rPr>
                <w:b/>
                <w:szCs w:val="24"/>
                <w:lang w:eastAsia="pl-PL"/>
              </w:rPr>
            </w:pPr>
            <w:r w:rsidRPr="00474649">
              <w:rPr>
                <w:b/>
                <w:szCs w:val="24"/>
                <w:lang w:eastAsia="pl-PL"/>
              </w:rPr>
              <w:t>L</w:t>
            </w:r>
            <w:r>
              <w:rPr>
                <w:b/>
                <w:szCs w:val="24"/>
                <w:lang w:eastAsia="pl-PL"/>
              </w:rPr>
              <w:t>p.</w:t>
            </w:r>
          </w:p>
        </w:tc>
        <w:tc>
          <w:tcPr>
            <w:tcW w:w="40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489215" w14:textId="77777777" w:rsidR="00E12C5C" w:rsidRPr="00474649" w:rsidRDefault="00E12C5C" w:rsidP="00284F45">
            <w:pPr>
              <w:rPr>
                <w:b/>
                <w:bCs/>
                <w:szCs w:val="24"/>
                <w:lang w:eastAsia="pl-PL"/>
              </w:rPr>
            </w:pPr>
            <w:r w:rsidRPr="00474649">
              <w:rPr>
                <w:b/>
                <w:bCs/>
                <w:szCs w:val="24"/>
                <w:lang w:eastAsia="pl-PL"/>
              </w:rPr>
              <w:t>Kryterium sukcesu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190EF0" w14:textId="77777777" w:rsidR="00E12C5C" w:rsidRPr="00474649" w:rsidRDefault="00E12C5C" w:rsidP="00284F45">
            <w:pPr>
              <w:rPr>
                <w:b/>
                <w:bCs/>
                <w:szCs w:val="24"/>
                <w:lang w:eastAsia="pl-PL"/>
              </w:rPr>
            </w:pPr>
            <w:r w:rsidRPr="00474649">
              <w:rPr>
                <w:b/>
                <w:bCs/>
                <w:szCs w:val="24"/>
                <w:lang w:eastAsia="pl-PL"/>
              </w:rPr>
              <w:t>Adres www, ewentualne uwagi</w:t>
            </w:r>
          </w:p>
        </w:tc>
      </w:tr>
      <w:tr w:rsidR="00E12C5C" w14:paraId="6136ED44" w14:textId="77777777" w:rsidTr="00284F4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16C61C" w14:textId="77777777" w:rsidR="00E12C5C" w:rsidRDefault="00E12C5C" w:rsidP="00284F4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1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BB09BF" w14:textId="77777777" w:rsidR="00E12C5C" w:rsidRDefault="00E12C5C" w:rsidP="00284F45">
            <w:bookmarkStart w:id="1" w:name="_1.1.1_-_Treść"/>
            <w:bookmarkStart w:id="2" w:name="kryterium_111"/>
            <w:bookmarkEnd w:id="1"/>
            <w:r>
              <w:t>1.1.1 - Treść nietekstowa</w:t>
            </w:r>
            <w:bookmarkEnd w:id="2"/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71BB9A" w14:textId="77777777" w:rsidR="00E12C5C" w:rsidRDefault="00E12C5C" w:rsidP="00284F45">
            <w:pPr>
              <w:rPr>
                <w:b/>
                <w:bCs/>
                <w:color w:val="FFFFFF"/>
                <w:szCs w:val="20"/>
                <w:lang w:eastAsia="pl-PL"/>
              </w:rPr>
            </w:pPr>
          </w:p>
        </w:tc>
      </w:tr>
      <w:tr w:rsidR="00E12C5C" w14:paraId="1C18D32E" w14:textId="77777777" w:rsidTr="00284F4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394051" w14:textId="77777777" w:rsidR="00E12C5C" w:rsidRDefault="00E12C5C" w:rsidP="00284F4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2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652B82" w14:textId="77777777" w:rsidR="00E12C5C" w:rsidRDefault="00E12C5C" w:rsidP="00284F45">
            <w:bookmarkStart w:id="3" w:name="_1.2.1_-_Tylko"/>
            <w:bookmarkEnd w:id="3"/>
            <w:r>
              <w:t>1.2.1 - Tylko audio lub tylko wideo (nagranie)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4242EA06" w14:textId="77777777" w:rsidR="00E12C5C" w:rsidRDefault="00E12C5C" w:rsidP="00284F45">
            <w:bookmarkStart w:id="4" w:name="kryterium_121"/>
            <w:bookmarkEnd w:id="4"/>
          </w:p>
        </w:tc>
      </w:tr>
      <w:tr w:rsidR="00E12C5C" w14:paraId="2FA11F06" w14:textId="77777777" w:rsidTr="00284F4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6A4DDE" w14:textId="77777777" w:rsidR="00E12C5C" w:rsidRDefault="00E12C5C" w:rsidP="00284F4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3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3A4CC3" w14:textId="77777777" w:rsidR="00E12C5C" w:rsidRDefault="00E12C5C" w:rsidP="00284F45">
            <w:bookmarkStart w:id="5" w:name="_1.2.2_-_Napisy"/>
            <w:bookmarkEnd w:id="5"/>
            <w:r>
              <w:t>1.2.2 - Napisy rozszerzone (nagranie)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539FAC48" w14:textId="77777777" w:rsidR="00E12C5C" w:rsidRDefault="00E12C5C" w:rsidP="00284F45">
            <w:bookmarkStart w:id="6" w:name="kryterium_122"/>
            <w:bookmarkEnd w:id="6"/>
          </w:p>
        </w:tc>
      </w:tr>
      <w:tr w:rsidR="00E12C5C" w14:paraId="67F41728" w14:textId="77777777" w:rsidTr="00284F4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2FECFD" w14:textId="77777777" w:rsidR="00E12C5C" w:rsidRDefault="00E12C5C" w:rsidP="00284F4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4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A38E82" w14:textId="77777777" w:rsidR="00E12C5C" w:rsidRDefault="00E12C5C" w:rsidP="00284F45">
            <w:bookmarkStart w:id="7" w:name="_1.2.3_-_Audiodeskrypcja"/>
            <w:bookmarkEnd w:id="7"/>
            <w:r>
              <w:t xml:space="preserve">1.2.3 - </w:t>
            </w:r>
            <w:proofErr w:type="spellStart"/>
            <w:r>
              <w:t>Audiodeskrypcja</w:t>
            </w:r>
            <w:proofErr w:type="spellEnd"/>
            <w:r>
              <w:t xml:space="preserve"> lub alternatywa tekstowa dla mediów (nagranie)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D9F00F2" w14:textId="77777777" w:rsidR="00E12C5C" w:rsidRDefault="00E12C5C" w:rsidP="00284F45">
            <w:bookmarkStart w:id="8" w:name="kryterium_123"/>
            <w:bookmarkEnd w:id="8"/>
          </w:p>
        </w:tc>
      </w:tr>
      <w:tr w:rsidR="00E12C5C" w14:paraId="1FEF37CB" w14:textId="77777777" w:rsidTr="00284F4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29522B" w14:textId="77777777" w:rsidR="00E12C5C" w:rsidRDefault="00E12C5C" w:rsidP="00284F4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5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420008" w14:textId="77777777" w:rsidR="00E12C5C" w:rsidRDefault="00E12C5C" w:rsidP="00284F45">
            <w:bookmarkStart w:id="9" w:name="_1.2.5_–_Audiodeskrypcja"/>
            <w:bookmarkEnd w:id="9"/>
            <w:r>
              <w:t xml:space="preserve">1.2.5 – </w:t>
            </w:r>
            <w:proofErr w:type="spellStart"/>
            <w:r>
              <w:t>Audiodeskrypcja</w:t>
            </w:r>
            <w:proofErr w:type="spellEnd"/>
            <w:r>
              <w:t xml:space="preserve"> (nagranie)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5080688" w14:textId="77777777" w:rsidR="00E12C5C" w:rsidRDefault="00E12C5C" w:rsidP="00284F45">
            <w:pPr>
              <w:rPr>
                <w:b/>
                <w:bCs/>
                <w:color w:val="FFFFFF"/>
                <w:szCs w:val="20"/>
                <w:lang w:eastAsia="pl-PL"/>
              </w:rPr>
            </w:pPr>
            <w:bookmarkStart w:id="10" w:name="kryterium_125"/>
            <w:bookmarkEnd w:id="10"/>
          </w:p>
        </w:tc>
      </w:tr>
      <w:tr w:rsidR="00E12C5C" w14:paraId="1ED65499" w14:textId="77777777" w:rsidTr="00284F4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3C3CEA" w14:textId="77777777" w:rsidR="00E12C5C" w:rsidRDefault="00E12C5C" w:rsidP="00284F4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lastRenderedPageBreak/>
              <w:t>6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F9B281" w14:textId="77777777" w:rsidR="00E12C5C" w:rsidRDefault="00E12C5C" w:rsidP="00284F45">
            <w:bookmarkStart w:id="11" w:name="_1.3.1_-_Informacje"/>
            <w:bookmarkEnd w:id="11"/>
            <w:r>
              <w:t>1.3.1 - Informacje i relacje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3241BC02" w14:textId="3EEE2FFA" w:rsidR="00E12C5C" w:rsidRDefault="00FE1571" w:rsidP="00284F45">
            <w:bookmarkStart w:id="12" w:name="kryterium_131"/>
            <w:bookmarkEnd w:id="12"/>
            <w:r>
              <w:t>Na każdej podstronie d</w:t>
            </w:r>
            <w:r w:rsidR="00090FFF">
              <w:t xml:space="preserve">wa nagłówki H1, </w:t>
            </w:r>
            <w:r w:rsidR="00260E59">
              <w:t xml:space="preserve">na stronie głównej nagłówek H3 </w:t>
            </w:r>
            <w:r w:rsidR="003B7BE1">
              <w:t>bezpośrednio pod H1</w:t>
            </w:r>
          </w:p>
        </w:tc>
      </w:tr>
      <w:tr w:rsidR="00E12C5C" w14:paraId="6CCFAA7A" w14:textId="77777777" w:rsidTr="00284F4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782A15" w14:textId="77777777" w:rsidR="00E12C5C" w:rsidRDefault="00E12C5C" w:rsidP="00284F4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7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F31974" w14:textId="77777777" w:rsidR="00E12C5C" w:rsidRDefault="00E12C5C" w:rsidP="00284F45">
            <w:bookmarkStart w:id="13" w:name="_1.3.2_-_Zrozumiała"/>
            <w:bookmarkEnd w:id="13"/>
            <w:r>
              <w:t>1.3.2 - Zrozumiała kolejność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246F54" w14:textId="77777777" w:rsidR="00E12C5C" w:rsidRDefault="00E12C5C" w:rsidP="00284F45">
            <w:bookmarkStart w:id="14" w:name="kryterium_132"/>
            <w:bookmarkEnd w:id="14"/>
          </w:p>
        </w:tc>
      </w:tr>
      <w:tr w:rsidR="00E12C5C" w14:paraId="7264CE22" w14:textId="77777777" w:rsidTr="00284F4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CBF6AA" w14:textId="77777777" w:rsidR="00E12C5C" w:rsidRDefault="00E12C5C" w:rsidP="00284F4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8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C2CAC6" w14:textId="77777777" w:rsidR="00E12C5C" w:rsidRDefault="00E12C5C" w:rsidP="00284F45">
            <w:bookmarkStart w:id="15" w:name="_1.3.3_-_Właściwości"/>
            <w:bookmarkEnd w:id="15"/>
            <w:r>
              <w:t>1.3.3 - Właściwości zmysłowe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E9E0E0" w14:textId="77777777" w:rsidR="00E12C5C" w:rsidRDefault="00E12C5C" w:rsidP="00284F45">
            <w:bookmarkStart w:id="16" w:name="kryterium_133"/>
            <w:bookmarkEnd w:id="16"/>
          </w:p>
        </w:tc>
      </w:tr>
      <w:tr w:rsidR="00E12C5C" w14:paraId="2D8890E2" w14:textId="77777777" w:rsidTr="00284F4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44E99C" w14:textId="77777777" w:rsidR="00E12C5C" w:rsidRDefault="00E12C5C" w:rsidP="00284F4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9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C2D7DF" w14:textId="77777777" w:rsidR="00E12C5C" w:rsidRDefault="00E12C5C" w:rsidP="00284F45">
            <w:bookmarkStart w:id="17" w:name="_1.3.4_–_Orientacja"/>
            <w:bookmarkEnd w:id="17"/>
            <w:r>
              <w:t>1.3.4 – Orientacja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E04373" w14:textId="77777777" w:rsidR="00E12C5C" w:rsidRDefault="00E12C5C" w:rsidP="00284F45">
            <w:pPr>
              <w:rPr>
                <w:b/>
                <w:bCs/>
                <w:color w:val="FFFFFF"/>
                <w:szCs w:val="20"/>
                <w:lang w:eastAsia="pl-PL"/>
              </w:rPr>
            </w:pPr>
            <w:bookmarkStart w:id="18" w:name="kryterium_134"/>
            <w:bookmarkEnd w:id="18"/>
          </w:p>
        </w:tc>
      </w:tr>
      <w:tr w:rsidR="00E12C5C" w14:paraId="6B429C3A" w14:textId="77777777" w:rsidTr="00284F4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2AFC79" w14:textId="77777777" w:rsidR="00E12C5C" w:rsidRDefault="00E12C5C" w:rsidP="00284F4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10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24AE02" w14:textId="77777777" w:rsidR="00E12C5C" w:rsidRDefault="00E12C5C" w:rsidP="00284F45">
            <w:bookmarkStart w:id="19" w:name="_1.3.5_–_Określenie"/>
            <w:bookmarkEnd w:id="19"/>
            <w:r>
              <w:t>1.3.5 – Określenie pożądanej wartości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346CE6" w14:textId="77777777" w:rsidR="00E12C5C" w:rsidRDefault="00E12C5C" w:rsidP="00284F45">
            <w:pPr>
              <w:rPr>
                <w:b/>
                <w:bCs/>
                <w:color w:val="FFFFFF"/>
                <w:szCs w:val="20"/>
                <w:lang w:eastAsia="pl-PL"/>
              </w:rPr>
            </w:pPr>
            <w:bookmarkStart w:id="20" w:name="kryterium_135"/>
            <w:bookmarkEnd w:id="20"/>
          </w:p>
        </w:tc>
      </w:tr>
      <w:tr w:rsidR="00E12C5C" w14:paraId="61A98E41" w14:textId="77777777" w:rsidTr="00284F4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7053D4" w14:textId="77777777" w:rsidR="00E12C5C" w:rsidRDefault="00E12C5C" w:rsidP="00284F4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11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4CE878" w14:textId="77777777" w:rsidR="00E12C5C" w:rsidRDefault="00E12C5C" w:rsidP="00284F45">
            <w:bookmarkStart w:id="21" w:name="_1.4.1_-_Użycie"/>
            <w:bookmarkEnd w:id="21"/>
            <w:r>
              <w:t>1.4.1 - Użycie koloru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2E7F388F" w14:textId="77777777" w:rsidR="00E12C5C" w:rsidRDefault="00E12C5C" w:rsidP="00284F45">
            <w:bookmarkStart w:id="22" w:name="kryterium_141"/>
            <w:bookmarkEnd w:id="22"/>
          </w:p>
        </w:tc>
      </w:tr>
      <w:tr w:rsidR="00E12C5C" w14:paraId="5A552C44" w14:textId="77777777" w:rsidTr="00284F4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C33851" w14:textId="77777777" w:rsidR="00E12C5C" w:rsidRDefault="00E12C5C" w:rsidP="00284F4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12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545A10" w14:textId="77777777" w:rsidR="00E12C5C" w:rsidRDefault="00E12C5C" w:rsidP="00284F45">
            <w:bookmarkStart w:id="23" w:name="_1.4.2_-_Kontrola"/>
            <w:bookmarkEnd w:id="23"/>
            <w:r>
              <w:t>1.4.2 - Kontrola odtwarzania dźwięku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6B0FDB19" w14:textId="77777777" w:rsidR="00E12C5C" w:rsidRDefault="00E12C5C" w:rsidP="00284F45">
            <w:bookmarkStart w:id="24" w:name="kryterium_142"/>
            <w:bookmarkEnd w:id="24"/>
          </w:p>
        </w:tc>
      </w:tr>
      <w:tr w:rsidR="00E12C5C" w14:paraId="3A26F5FA" w14:textId="77777777" w:rsidTr="00284F4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9012FC" w14:textId="77777777" w:rsidR="00E12C5C" w:rsidRDefault="00E12C5C" w:rsidP="00284F4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13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34FEB4" w14:textId="77777777" w:rsidR="00E12C5C" w:rsidRDefault="00E12C5C" w:rsidP="00284F45">
            <w:bookmarkStart w:id="25" w:name="_1.4.3_-_Kontrast"/>
            <w:bookmarkEnd w:id="25"/>
            <w:r>
              <w:t>1.4.3 - Kontrast (minimalny)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1BF8DC" w14:textId="77777777" w:rsidR="00E12C5C" w:rsidRDefault="00E12C5C" w:rsidP="00284F45">
            <w:bookmarkStart w:id="26" w:name="kryterium_143"/>
            <w:bookmarkEnd w:id="26"/>
          </w:p>
        </w:tc>
      </w:tr>
      <w:tr w:rsidR="00E12C5C" w14:paraId="50F3EB4B" w14:textId="77777777" w:rsidTr="00284F4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B75170" w14:textId="77777777" w:rsidR="00E12C5C" w:rsidRDefault="00E12C5C" w:rsidP="00284F4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14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BBF275" w14:textId="77777777" w:rsidR="00E12C5C" w:rsidRDefault="00E12C5C" w:rsidP="00284F45">
            <w:bookmarkStart w:id="27" w:name="_1.4.4_-_Zmiana"/>
            <w:bookmarkEnd w:id="27"/>
            <w:r>
              <w:t>1.4.4 - Zmiana rozmiaru tekstu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5131E6" w14:textId="77777777" w:rsidR="00E12C5C" w:rsidRDefault="00E12C5C" w:rsidP="00284F45">
            <w:bookmarkStart w:id="28" w:name="kryterium_144"/>
            <w:bookmarkEnd w:id="28"/>
          </w:p>
        </w:tc>
      </w:tr>
      <w:tr w:rsidR="00E12C5C" w14:paraId="3E7E00A6" w14:textId="77777777" w:rsidTr="00284F4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967290" w14:textId="77777777" w:rsidR="00E12C5C" w:rsidRDefault="00E12C5C" w:rsidP="00284F4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15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B5E1BD" w14:textId="77777777" w:rsidR="00E12C5C" w:rsidRDefault="00E12C5C" w:rsidP="00284F45">
            <w:bookmarkStart w:id="29" w:name="_1.4.5_-_Tekst"/>
            <w:bookmarkEnd w:id="29"/>
            <w:r>
              <w:t>1.4.5 – Obrazy tekstu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A2114A" w14:textId="77777777" w:rsidR="00E12C5C" w:rsidRDefault="00E12C5C" w:rsidP="00284F45">
            <w:bookmarkStart w:id="30" w:name="kryterium_145"/>
            <w:bookmarkEnd w:id="30"/>
          </w:p>
        </w:tc>
      </w:tr>
      <w:tr w:rsidR="00E12C5C" w14:paraId="4319AD91" w14:textId="77777777" w:rsidTr="00284F4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EBC610" w14:textId="77777777" w:rsidR="00E12C5C" w:rsidRDefault="00E12C5C" w:rsidP="00284F4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16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19FA8D" w14:textId="77777777" w:rsidR="00E12C5C" w:rsidRDefault="00E12C5C" w:rsidP="00284F45">
            <w:bookmarkStart w:id="31" w:name="_1.4.10_–_Zawijanie"/>
            <w:bookmarkEnd w:id="31"/>
            <w:r>
              <w:t>1.4.10 – Dopasowanie do ekranu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ADC98B" w14:textId="77777777" w:rsidR="00E12C5C" w:rsidRDefault="00E12C5C" w:rsidP="00284F45">
            <w:pPr>
              <w:rPr>
                <w:b/>
                <w:bCs/>
                <w:color w:val="FFFFFF"/>
                <w:szCs w:val="20"/>
                <w:lang w:eastAsia="pl-PL"/>
              </w:rPr>
            </w:pPr>
            <w:bookmarkStart w:id="32" w:name="kryterium_1410"/>
            <w:bookmarkEnd w:id="32"/>
          </w:p>
        </w:tc>
      </w:tr>
      <w:tr w:rsidR="00E12C5C" w14:paraId="66D68A7E" w14:textId="77777777" w:rsidTr="00284F4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2465DF" w14:textId="77777777" w:rsidR="00E12C5C" w:rsidRDefault="00E12C5C" w:rsidP="00284F4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17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64FFD1" w14:textId="77777777" w:rsidR="00E12C5C" w:rsidRDefault="00E12C5C" w:rsidP="00284F45">
            <w:bookmarkStart w:id="33" w:name="_1.4.11_–_Kontrast"/>
            <w:bookmarkEnd w:id="33"/>
            <w:r>
              <w:t>1.4.11 – Kontrast elementów nietekstowych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B6CCAB" w14:textId="77777777" w:rsidR="00E12C5C" w:rsidRDefault="00E12C5C" w:rsidP="00284F45">
            <w:pPr>
              <w:rPr>
                <w:b/>
                <w:bCs/>
                <w:color w:val="FFFFFF"/>
                <w:szCs w:val="20"/>
                <w:lang w:eastAsia="pl-PL"/>
              </w:rPr>
            </w:pPr>
            <w:bookmarkStart w:id="34" w:name="kryterium_1411"/>
            <w:bookmarkEnd w:id="34"/>
          </w:p>
        </w:tc>
      </w:tr>
      <w:tr w:rsidR="00E12C5C" w14:paraId="3F79FF14" w14:textId="77777777" w:rsidTr="00284F4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8C03D3" w14:textId="77777777" w:rsidR="00E12C5C" w:rsidRDefault="00E12C5C" w:rsidP="00284F4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18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7B9FC0" w14:textId="77777777" w:rsidR="00E12C5C" w:rsidRDefault="00E12C5C" w:rsidP="00284F45">
            <w:bookmarkStart w:id="35" w:name="_1.4.12_–_Odstępy"/>
            <w:bookmarkEnd w:id="35"/>
            <w:r>
              <w:t>1.4.12 – Odstępy w tekście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AC6A62" w14:textId="77777777" w:rsidR="00E12C5C" w:rsidRDefault="00E12C5C" w:rsidP="00284F45">
            <w:pPr>
              <w:rPr>
                <w:b/>
                <w:bCs/>
                <w:color w:val="FFFFFF"/>
                <w:szCs w:val="20"/>
                <w:lang w:eastAsia="pl-PL"/>
              </w:rPr>
            </w:pPr>
            <w:bookmarkStart w:id="36" w:name="kryterium_1412"/>
            <w:bookmarkEnd w:id="36"/>
          </w:p>
        </w:tc>
      </w:tr>
      <w:tr w:rsidR="00E12C5C" w14:paraId="06874D25" w14:textId="77777777" w:rsidTr="00284F4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3B7510" w14:textId="77777777" w:rsidR="00E12C5C" w:rsidRDefault="00E12C5C" w:rsidP="00284F4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19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06B5A2" w14:textId="77777777" w:rsidR="00E12C5C" w:rsidRDefault="00E12C5C" w:rsidP="00284F45">
            <w:bookmarkStart w:id="37" w:name="_1.4.13_–_Treści"/>
            <w:bookmarkEnd w:id="37"/>
            <w:r>
              <w:t>1.4.13 – Treści spod kursora lub fokusu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730B5B" w14:textId="77777777" w:rsidR="00E12C5C" w:rsidRDefault="00E12C5C" w:rsidP="00284F45">
            <w:pPr>
              <w:rPr>
                <w:b/>
                <w:bCs/>
                <w:color w:val="FFFFFF"/>
                <w:szCs w:val="20"/>
                <w:lang w:eastAsia="pl-PL"/>
              </w:rPr>
            </w:pPr>
            <w:bookmarkStart w:id="38" w:name="kryterium_1413"/>
            <w:bookmarkEnd w:id="38"/>
          </w:p>
        </w:tc>
      </w:tr>
      <w:tr w:rsidR="00E12C5C" w14:paraId="4F7D0938" w14:textId="77777777" w:rsidTr="00284F4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A748EE" w14:textId="77777777" w:rsidR="00E12C5C" w:rsidRDefault="00E12C5C" w:rsidP="00284F4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20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A586B0" w14:textId="77777777" w:rsidR="00E12C5C" w:rsidRDefault="00E12C5C" w:rsidP="00284F45">
            <w:bookmarkStart w:id="39" w:name="_2.1.1_-_Klawiatura"/>
            <w:bookmarkEnd w:id="39"/>
            <w:r>
              <w:t>2.1.1 - Klawiatura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2CD891" w14:textId="77777777" w:rsidR="00E12C5C" w:rsidRDefault="00E12C5C" w:rsidP="00284F45">
            <w:bookmarkStart w:id="40" w:name="kryterium_211"/>
            <w:bookmarkEnd w:id="40"/>
          </w:p>
        </w:tc>
      </w:tr>
      <w:tr w:rsidR="00E12C5C" w14:paraId="644F9E3A" w14:textId="77777777" w:rsidTr="00284F4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D77B52" w14:textId="77777777" w:rsidR="00E12C5C" w:rsidRDefault="00E12C5C" w:rsidP="00284F4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21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A2A154" w14:textId="77777777" w:rsidR="00E12C5C" w:rsidRDefault="00E12C5C" w:rsidP="00284F45">
            <w:bookmarkStart w:id="41" w:name="_2.1.2_-_Brak"/>
            <w:bookmarkEnd w:id="41"/>
            <w:r>
              <w:t>2.1.2 - Bez pułapki na klawiaturę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13D143" w14:textId="77777777" w:rsidR="00E12C5C" w:rsidRDefault="00E12C5C" w:rsidP="00284F45">
            <w:bookmarkStart w:id="42" w:name="kryterium_212"/>
            <w:bookmarkEnd w:id="42"/>
          </w:p>
        </w:tc>
      </w:tr>
      <w:tr w:rsidR="00E12C5C" w14:paraId="142B8457" w14:textId="77777777" w:rsidTr="00284F4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75FB53" w14:textId="77777777" w:rsidR="00E12C5C" w:rsidRDefault="00E12C5C" w:rsidP="00284F4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22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377A58" w14:textId="77777777" w:rsidR="00E12C5C" w:rsidRDefault="00E12C5C" w:rsidP="00284F45">
            <w:bookmarkStart w:id="43" w:name="_2.1.4_–_Jednoliterowe"/>
            <w:bookmarkEnd w:id="43"/>
            <w:r>
              <w:t>2.1.4 – Jednoznakowe skróty klawiaturowe</w:t>
            </w:r>
          </w:p>
        </w:tc>
        <w:tc>
          <w:tcPr>
            <w:tcW w:w="4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5D379D" w14:textId="77777777" w:rsidR="00E12C5C" w:rsidRDefault="00E12C5C" w:rsidP="00284F45">
            <w:pPr>
              <w:rPr>
                <w:b/>
                <w:bCs/>
                <w:color w:val="FFFFFF"/>
                <w:szCs w:val="20"/>
                <w:lang w:eastAsia="pl-PL"/>
              </w:rPr>
            </w:pPr>
            <w:bookmarkStart w:id="44" w:name="kryterium_214"/>
            <w:bookmarkEnd w:id="44"/>
          </w:p>
        </w:tc>
      </w:tr>
      <w:tr w:rsidR="00E12C5C" w14:paraId="74440C08" w14:textId="77777777" w:rsidTr="00284F4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80AC49" w14:textId="77777777" w:rsidR="00E12C5C" w:rsidRDefault="00E12C5C" w:rsidP="00284F4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23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5E4C94" w14:textId="77777777" w:rsidR="00E12C5C" w:rsidRDefault="00E12C5C" w:rsidP="00284F45">
            <w:bookmarkStart w:id="45" w:name="_2.2.1_-_Możliwość"/>
            <w:bookmarkEnd w:id="45"/>
            <w:r>
              <w:t>2.2.1 - Dostosowanie czasu</w:t>
            </w:r>
          </w:p>
        </w:tc>
        <w:tc>
          <w:tcPr>
            <w:tcW w:w="4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AC9E5C" w14:textId="77777777" w:rsidR="00E12C5C" w:rsidRDefault="00E12C5C" w:rsidP="00284F45">
            <w:bookmarkStart w:id="46" w:name="kryterium_221"/>
            <w:bookmarkEnd w:id="46"/>
          </w:p>
        </w:tc>
      </w:tr>
      <w:tr w:rsidR="00E12C5C" w14:paraId="61023DD0" w14:textId="77777777" w:rsidTr="00284F4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8E7C39" w14:textId="77777777" w:rsidR="00E12C5C" w:rsidRDefault="00E12C5C" w:rsidP="00284F4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24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409783" w14:textId="77777777" w:rsidR="00E12C5C" w:rsidRDefault="00E12C5C" w:rsidP="00284F45">
            <w:bookmarkStart w:id="47" w:name="_2.2.2_-_Wstrzymywanie"/>
            <w:bookmarkEnd w:id="47"/>
            <w:r>
              <w:t>2.2.2 – Pauza, zatrzymanie, ukrycie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01395C" w14:textId="77777777" w:rsidR="00E12C5C" w:rsidRDefault="00E12C5C" w:rsidP="00284F45">
            <w:bookmarkStart w:id="48" w:name="kryterium_222"/>
            <w:bookmarkEnd w:id="48"/>
          </w:p>
        </w:tc>
      </w:tr>
      <w:tr w:rsidR="00E12C5C" w14:paraId="0A7A8E87" w14:textId="77777777" w:rsidTr="00284F4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0A38AA" w14:textId="77777777" w:rsidR="00E12C5C" w:rsidRDefault="00E12C5C" w:rsidP="00284F4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25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2C975D" w14:textId="77777777" w:rsidR="00E12C5C" w:rsidRDefault="00E12C5C" w:rsidP="00284F45">
            <w:bookmarkStart w:id="49" w:name="_2.3.1_-_Trzy"/>
            <w:bookmarkEnd w:id="49"/>
            <w:r>
              <w:t>2.3.1 - Trzy błyski lub wartości poniżej progu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EB7C12D" w14:textId="77777777" w:rsidR="00E12C5C" w:rsidRDefault="00E12C5C" w:rsidP="00284F45">
            <w:bookmarkStart w:id="50" w:name="kryterium_231"/>
            <w:bookmarkEnd w:id="50"/>
          </w:p>
        </w:tc>
      </w:tr>
      <w:tr w:rsidR="00E12C5C" w14:paraId="6F36707B" w14:textId="77777777" w:rsidTr="00284F4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BA86D8" w14:textId="77777777" w:rsidR="00E12C5C" w:rsidRDefault="00E12C5C" w:rsidP="00284F4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26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D3CFFC" w14:textId="77777777" w:rsidR="00E12C5C" w:rsidRDefault="00E12C5C" w:rsidP="00284F45">
            <w:bookmarkStart w:id="51" w:name="_2.4.1_-_Możliwość"/>
            <w:bookmarkEnd w:id="51"/>
            <w:r>
              <w:t>2.4.1 - Możliwość pominięcia bloków</w:t>
            </w:r>
          </w:p>
        </w:tc>
        <w:tc>
          <w:tcPr>
            <w:tcW w:w="45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DE9CE9" w14:textId="77777777" w:rsidR="00E12C5C" w:rsidRDefault="00E12C5C" w:rsidP="00284F45">
            <w:bookmarkStart w:id="52" w:name="kryterium_241"/>
            <w:bookmarkEnd w:id="52"/>
          </w:p>
        </w:tc>
      </w:tr>
      <w:tr w:rsidR="00E12C5C" w14:paraId="276A60D9" w14:textId="77777777" w:rsidTr="00284F4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862230" w14:textId="77777777" w:rsidR="00E12C5C" w:rsidRDefault="00E12C5C" w:rsidP="00284F4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27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DA3686" w14:textId="77777777" w:rsidR="00E12C5C" w:rsidRDefault="00E12C5C" w:rsidP="00284F45">
            <w:bookmarkStart w:id="53" w:name="_2.4.2_-_Tytuły"/>
            <w:bookmarkEnd w:id="53"/>
            <w:r>
              <w:t>2.4.2 - Tytuł strony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786A7729" w14:textId="77777777" w:rsidR="00E12C5C" w:rsidRDefault="00E12C5C" w:rsidP="00284F45">
            <w:bookmarkStart w:id="54" w:name="kryterium_242"/>
            <w:bookmarkEnd w:id="54"/>
          </w:p>
        </w:tc>
      </w:tr>
      <w:tr w:rsidR="00E12C5C" w14:paraId="480B8C00" w14:textId="77777777" w:rsidTr="00284F4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122F89" w14:textId="77777777" w:rsidR="00E12C5C" w:rsidRDefault="00E12C5C" w:rsidP="00284F4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lastRenderedPageBreak/>
              <w:t>28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B67848" w14:textId="77777777" w:rsidR="00E12C5C" w:rsidRDefault="00E12C5C" w:rsidP="00284F45">
            <w:bookmarkStart w:id="55" w:name="_2.4.3_-_Kolejność"/>
            <w:bookmarkEnd w:id="55"/>
            <w:r>
              <w:t>2.4.3 - Kolejność fokusu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313002" w14:textId="77777777" w:rsidR="00E12C5C" w:rsidRDefault="00E12C5C" w:rsidP="00284F45">
            <w:bookmarkStart w:id="56" w:name="kryterium_243"/>
            <w:bookmarkEnd w:id="56"/>
          </w:p>
        </w:tc>
      </w:tr>
      <w:tr w:rsidR="00E12C5C" w14:paraId="2767F30D" w14:textId="77777777" w:rsidTr="00284F4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06BC94" w14:textId="77777777" w:rsidR="00E12C5C" w:rsidRDefault="00E12C5C" w:rsidP="00284F4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29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7D7F23" w14:textId="77777777" w:rsidR="00E12C5C" w:rsidRDefault="00E12C5C" w:rsidP="00284F45">
            <w:bookmarkStart w:id="57" w:name="_2.4.4_-_Cel"/>
            <w:bookmarkEnd w:id="57"/>
            <w:r>
              <w:t>2.4.4 - Cel łącza (w kontekście)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608347D7" w14:textId="77777777" w:rsidR="00E12C5C" w:rsidRDefault="00E12C5C" w:rsidP="00284F45">
            <w:bookmarkStart w:id="58" w:name="kryterium_244"/>
            <w:bookmarkEnd w:id="58"/>
          </w:p>
        </w:tc>
      </w:tr>
      <w:tr w:rsidR="00E12C5C" w14:paraId="009D3C20" w14:textId="77777777" w:rsidTr="00284F4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E3FB6F" w14:textId="77777777" w:rsidR="00E12C5C" w:rsidRDefault="00E12C5C" w:rsidP="00284F4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30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31B6A1" w14:textId="77777777" w:rsidR="00E12C5C" w:rsidRDefault="00E12C5C" w:rsidP="00284F45">
            <w:bookmarkStart w:id="59" w:name="_2.4.5_-_Wiele"/>
            <w:bookmarkEnd w:id="59"/>
            <w:r>
              <w:t>2.4.5 - Wiele dróg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380826" w14:textId="77777777" w:rsidR="00E12C5C" w:rsidRDefault="00E12C5C" w:rsidP="00284F45">
            <w:bookmarkStart w:id="60" w:name="kryterium_245"/>
            <w:bookmarkEnd w:id="60"/>
          </w:p>
        </w:tc>
      </w:tr>
      <w:tr w:rsidR="00E12C5C" w14:paraId="2BD2FC4A" w14:textId="77777777" w:rsidTr="00284F4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185272" w14:textId="77777777" w:rsidR="00E12C5C" w:rsidRDefault="00E12C5C" w:rsidP="00284F4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31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1FB7D1" w14:textId="77777777" w:rsidR="00E12C5C" w:rsidRDefault="00E12C5C" w:rsidP="00284F45">
            <w:bookmarkStart w:id="61" w:name="_2.4.6_-_Nagłówki"/>
            <w:bookmarkEnd w:id="61"/>
            <w:r>
              <w:t>2.4.6 - Nagłówki i etykiety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DBA843" w14:textId="77777777" w:rsidR="00E12C5C" w:rsidRDefault="00E12C5C" w:rsidP="00284F45">
            <w:bookmarkStart w:id="62" w:name="kryterium_246"/>
            <w:bookmarkEnd w:id="62"/>
          </w:p>
        </w:tc>
      </w:tr>
      <w:tr w:rsidR="00E12C5C" w14:paraId="42628296" w14:textId="77777777" w:rsidTr="00284F4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257694" w14:textId="77777777" w:rsidR="00E12C5C" w:rsidRDefault="00E12C5C" w:rsidP="00284F4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32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42E17C" w14:textId="77777777" w:rsidR="00E12C5C" w:rsidRDefault="00E12C5C" w:rsidP="00284F45">
            <w:bookmarkStart w:id="63" w:name="_2.4.7_-_Widoczny"/>
            <w:bookmarkEnd w:id="63"/>
            <w:r>
              <w:t>2.4.7 - Widoczny fokus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D12419" w14:textId="77777777" w:rsidR="00E12C5C" w:rsidRDefault="00E12C5C" w:rsidP="00284F45">
            <w:bookmarkStart w:id="64" w:name="kryterium_247"/>
            <w:bookmarkEnd w:id="64"/>
          </w:p>
        </w:tc>
      </w:tr>
      <w:tr w:rsidR="00E12C5C" w14:paraId="18FB1BE4" w14:textId="77777777" w:rsidTr="00284F4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389479" w14:textId="77777777" w:rsidR="00E12C5C" w:rsidRDefault="00E12C5C" w:rsidP="00284F4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33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A4D9F3" w14:textId="77777777" w:rsidR="00E12C5C" w:rsidRDefault="00E12C5C" w:rsidP="00284F45">
            <w:bookmarkStart w:id="65" w:name="_2.5.1_–_Gesty"/>
            <w:bookmarkEnd w:id="65"/>
            <w:r>
              <w:t>2.5.1 – Gesty dotykowe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49F9A6" w14:textId="77777777" w:rsidR="00E12C5C" w:rsidRDefault="00E12C5C" w:rsidP="00284F45">
            <w:pPr>
              <w:rPr>
                <w:b/>
                <w:bCs/>
                <w:color w:val="FFFFFF"/>
                <w:szCs w:val="20"/>
                <w:lang w:eastAsia="pl-PL"/>
              </w:rPr>
            </w:pPr>
            <w:bookmarkStart w:id="66" w:name="kryterium_251"/>
            <w:bookmarkEnd w:id="66"/>
          </w:p>
        </w:tc>
      </w:tr>
      <w:tr w:rsidR="00E12C5C" w14:paraId="5D057912" w14:textId="77777777" w:rsidTr="00284F4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69B159" w14:textId="77777777" w:rsidR="00E12C5C" w:rsidRDefault="00E12C5C" w:rsidP="00284F4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34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C59407" w14:textId="77777777" w:rsidR="00E12C5C" w:rsidRDefault="00E12C5C" w:rsidP="00284F45">
            <w:bookmarkStart w:id="67" w:name="_2.5.2_–_Anulowanie"/>
            <w:bookmarkEnd w:id="67"/>
            <w:r>
              <w:t>2.5.2 – Rezygnacja ze wskazania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CC8B36" w14:textId="77777777" w:rsidR="00E12C5C" w:rsidRDefault="00E12C5C" w:rsidP="00284F45">
            <w:pPr>
              <w:rPr>
                <w:b/>
                <w:bCs/>
                <w:color w:val="FFFFFF"/>
                <w:szCs w:val="20"/>
                <w:lang w:eastAsia="pl-PL"/>
              </w:rPr>
            </w:pPr>
            <w:bookmarkStart w:id="68" w:name="kryterium_252"/>
            <w:bookmarkEnd w:id="68"/>
          </w:p>
        </w:tc>
      </w:tr>
      <w:tr w:rsidR="00E12C5C" w14:paraId="7D64F0A6" w14:textId="77777777" w:rsidTr="00284F4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029B4E" w14:textId="77777777" w:rsidR="00E12C5C" w:rsidRDefault="00E12C5C" w:rsidP="00284F4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35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0CCB2A" w14:textId="77777777" w:rsidR="00E12C5C" w:rsidRDefault="00E12C5C" w:rsidP="00284F45">
            <w:bookmarkStart w:id="69" w:name="_2.5.3_–_Etykieta"/>
            <w:bookmarkEnd w:id="69"/>
            <w:r>
              <w:t>2.5.3 – Etykieta w nazwie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DADD35" w14:textId="77777777" w:rsidR="00E12C5C" w:rsidRDefault="00E12C5C" w:rsidP="00284F45">
            <w:pPr>
              <w:rPr>
                <w:b/>
                <w:bCs/>
                <w:color w:val="FFFFFF"/>
                <w:szCs w:val="20"/>
                <w:lang w:eastAsia="pl-PL"/>
              </w:rPr>
            </w:pPr>
            <w:bookmarkStart w:id="70" w:name="kryterium_253"/>
            <w:bookmarkEnd w:id="70"/>
          </w:p>
        </w:tc>
      </w:tr>
      <w:tr w:rsidR="00E12C5C" w14:paraId="2907DAA6" w14:textId="77777777" w:rsidTr="00284F4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710B90" w14:textId="77777777" w:rsidR="00E12C5C" w:rsidRDefault="00E12C5C" w:rsidP="00284F4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36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D56583" w14:textId="77777777" w:rsidR="00E12C5C" w:rsidRDefault="00E12C5C" w:rsidP="00284F45">
            <w:bookmarkStart w:id="71" w:name="_2.5.4_–_Aktywowanie"/>
            <w:bookmarkEnd w:id="71"/>
            <w:r>
              <w:t>2.5.4 – Aktywowanie ruchem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A41008" w14:textId="77777777" w:rsidR="00E12C5C" w:rsidRDefault="00E12C5C" w:rsidP="00284F45">
            <w:pPr>
              <w:rPr>
                <w:b/>
                <w:bCs/>
                <w:color w:val="FFFFFF"/>
                <w:szCs w:val="20"/>
                <w:lang w:eastAsia="pl-PL"/>
              </w:rPr>
            </w:pPr>
            <w:bookmarkStart w:id="72" w:name="kryterium_254"/>
            <w:bookmarkEnd w:id="72"/>
          </w:p>
        </w:tc>
      </w:tr>
      <w:tr w:rsidR="00E12C5C" w14:paraId="6F58D14C" w14:textId="77777777" w:rsidTr="00284F4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5BE0AE" w14:textId="77777777" w:rsidR="00E12C5C" w:rsidRDefault="00E12C5C" w:rsidP="00284F4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37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C74CE7" w14:textId="77777777" w:rsidR="00E12C5C" w:rsidRDefault="00E12C5C" w:rsidP="00284F45">
            <w:bookmarkStart w:id="73" w:name="_3.1.1_-_Język"/>
            <w:bookmarkEnd w:id="73"/>
            <w:r>
              <w:t>3.1.1 - Język strony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DDFDA7" w14:textId="77777777" w:rsidR="00E12C5C" w:rsidRDefault="00E12C5C" w:rsidP="00284F45">
            <w:bookmarkStart w:id="74" w:name="kryterium_311"/>
            <w:bookmarkEnd w:id="74"/>
          </w:p>
        </w:tc>
      </w:tr>
      <w:tr w:rsidR="00E12C5C" w14:paraId="70087222" w14:textId="77777777" w:rsidTr="00284F4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624473" w14:textId="77777777" w:rsidR="00E12C5C" w:rsidRDefault="00E12C5C" w:rsidP="00284F4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38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E8C2B8" w14:textId="77777777" w:rsidR="00E12C5C" w:rsidRDefault="00E12C5C" w:rsidP="00284F45">
            <w:bookmarkStart w:id="75" w:name="_3.1.2_-_Język"/>
            <w:bookmarkEnd w:id="75"/>
            <w:r>
              <w:t>3.1.2 - Język części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830FF7" w14:textId="77777777" w:rsidR="00E12C5C" w:rsidRDefault="00E12C5C" w:rsidP="00284F45">
            <w:bookmarkStart w:id="76" w:name="kryterium_312"/>
            <w:bookmarkEnd w:id="76"/>
          </w:p>
        </w:tc>
      </w:tr>
      <w:tr w:rsidR="00E12C5C" w14:paraId="70CE8CFB" w14:textId="77777777" w:rsidTr="00284F4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0F88C7" w14:textId="77777777" w:rsidR="00E12C5C" w:rsidRDefault="00E12C5C" w:rsidP="00284F4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39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FEE8AC" w14:textId="77777777" w:rsidR="00E12C5C" w:rsidRDefault="00E12C5C" w:rsidP="00284F45">
            <w:bookmarkStart w:id="77" w:name="_3.2.1_-_Po"/>
            <w:bookmarkEnd w:id="77"/>
            <w:r>
              <w:t>3.2.1 - Po otrzymaniu fokusu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30F909" w14:textId="77777777" w:rsidR="00E12C5C" w:rsidRDefault="00E12C5C" w:rsidP="00284F45">
            <w:bookmarkStart w:id="78" w:name="kryterium_321"/>
            <w:bookmarkEnd w:id="78"/>
          </w:p>
        </w:tc>
      </w:tr>
      <w:tr w:rsidR="00E12C5C" w14:paraId="30BE45FB" w14:textId="77777777" w:rsidTr="00284F4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037AA9" w14:textId="77777777" w:rsidR="00E12C5C" w:rsidRDefault="00E12C5C" w:rsidP="00284F4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40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857A71" w14:textId="77777777" w:rsidR="00E12C5C" w:rsidRDefault="00E12C5C" w:rsidP="00284F45">
            <w:bookmarkStart w:id="79" w:name="_3.2.2_-_Podczas"/>
            <w:bookmarkEnd w:id="79"/>
            <w:r>
              <w:t>3.2.2 - Podczas wprowadzania danych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B6FABF" w14:textId="77777777" w:rsidR="00E12C5C" w:rsidRDefault="00E12C5C" w:rsidP="00284F45">
            <w:bookmarkStart w:id="80" w:name="kryterium_322"/>
            <w:bookmarkEnd w:id="80"/>
          </w:p>
        </w:tc>
      </w:tr>
      <w:tr w:rsidR="00E12C5C" w14:paraId="20392B39" w14:textId="77777777" w:rsidTr="00284F4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8F8ACC" w14:textId="77777777" w:rsidR="00E12C5C" w:rsidRDefault="00E12C5C" w:rsidP="00284F4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41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CC7B11" w14:textId="77777777" w:rsidR="00E12C5C" w:rsidRDefault="00E12C5C" w:rsidP="00284F45">
            <w:bookmarkStart w:id="81" w:name="_3.2.3_-_Konsekwentna"/>
            <w:bookmarkEnd w:id="81"/>
            <w:r>
              <w:t>3.2.3 - Spójna nawigacja</w:t>
            </w:r>
          </w:p>
        </w:tc>
        <w:tc>
          <w:tcPr>
            <w:tcW w:w="452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469A158A" w14:textId="77777777" w:rsidR="00E12C5C" w:rsidRDefault="00E12C5C" w:rsidP="00284F45">
            <w:bookmarkStart w:id="82" w:name="kryterium_323"/>
            <w:bookmarkEnd w:id="82"/>
          </w:p>
        </w:tc>
      </w:tr>
      <w:tr w:rsidR="00E12C5C" w14:paraId="28F42E0E" w14:textId="77777777" w:rsidTr="00284F4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3BE640" w14:textId="77777777" w:rsidR="00E12C5C" w:rsidRDefault="00E12C5C" w:rsidP="00284F4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42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FCF619" w14:textId="77777777" w:rsidR="00E12C5C" w:rsidRDefault="00E12C5C" w:rsidP="00284F45">
            <w:bookmarkStart w:id="83" w:name="_3.2.4_-_Konsekwentna"/>
            <w:bookmarkEnd w:id="83"/>
            <w:r>
              <w:t>3.2.4 – Spójna identyfikacja</w:t>
            </w:r>
          </w:p>
        </w:tc>
        <w:tc>
          <w:tcPr>
            <w:tcW w:w="4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79F68B" w14:textId="77777777" w:rsidR="00E12C5C" w:rsidRDefault="00E12C5C" w:rsidP="00284F45">
            <w:bookmarkStart w:id="84" w:name="kryterium_324"/>
            <w:bookmarkEnd w:id="84"/>
          </w:p>
        </w:tc>
      </w:tr>
      <w:tr w:rsidR="00E12C5C" w14:paraId="304FDF29" w14:textId="77777777" w:rsidTr="00284F4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9796CB" w14:textId="77777777" w:rsidR="00E12C5C" w:rsidRDefault="00E12C5C" w:rsidP="00284F4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43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80BD10" w14:textId="77777777" w:rsidR="00E12C5C" w:rsidRDefault="00E12C5C" w:rsidP="00284F45">
            <w:bookmarkStart w:id="85" w:name="_3.3.1_-_Identyfikacja"/>
            <w:bookmarkEnd w:id="85"/>
            <w:r>
              <w:t>3.3.1 - Identyfikacja błędu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E20E6B" w14:textId="77777777" w:rsidR="00E12C5C" w:rsidRDefault="00E12C5C" w:rsidP="00284F45">
            <w:bookmarkStart w:id="86" w:name="kryterium_331"/>
            <w:bookmarkEnd w:id="86"/>
          </w:p>
        </w:tc>
      </w:tr>
      <w:tr w:rsidR="00E12C5C" w14:paraId="6C30CB73" w14:textId="77777777" w:rsidTr="00284F4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30FBE5" w14:textId="77777777" w:rsidR="00E12C5C" w:rsidRDefault="00E12C5C" w:rsidP="00284F4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44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3C250F" w14:textId="77777777" w:rsidR="00E12C5C" w:rsidRDefault="00E12C5C" w:rsidP="00284F45">
            <w:bookmarkStart w:id="87" w:name="_3.3.2_-_Etykiety"/>
            <w:bookmarkEnd w:id="87"/>
            <w:r>
              <w:t>3.3.2 - Etykiety lub instrukcje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667203" w14:textId="77777777" w:rsidR="00E12C5C" w:rsidRDefault="00E12C5C" w:rsidP="00284F45">
            <w:bookmarkStart w:id="88" w:name="kryterium_332"/>
            <w:bookmarkEnd w:id="88"/>
          </w:p>
        </w:tc>
      </w:tr>
      <w:tr w:rsidR="00E12C5C" w14:paraId="7889331B" w14:textId="77777777" w:rsidTr="00284F4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F9DAB0" w14:textId="77777777" w:rsidR="00E12C5C" w:rsidRDefault="00E12C5C" w:rsidP="00284F4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45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475898" w14:textId="77777777" w:rsidR="00E12C5C" w:rsidRDefault="00E12C5C" w:rsidP="00284F45">
            <w:bookmarkStart w:id="89" w:name="_3.3.3_-_Sugestie"/>
            <w:bookmarkEnd w:id="89"/>
            <w:r>
              <w:t>3.3.3 - Sugestie korekty błędów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E1EA412" w14:textId="77777777" w:rsidR="00E12C5C" w:rsidRDefault="00E12C5C" w:rsidP="00284F45">
            <w:bookmarkStart w:id="90" w:name="kryterium_333"/>
            <w:bookmarkEnd w:id="90"/>
          </w:p>
        </w:tc>
      </w:tr>
      <w:tr w:rsidR="00E12C5C" w14:paraId="7393D13B" w14:textId="77777777" w:rsidTr="00284F4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7A9AA7" w14:textId="77777777" w:rsidR="00E12C5C" w:rsidRDefault="00E12C5C" w:rsidP="00284F4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46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8BDEA4" w14:textId="77777777" w:rsidR="00E12C5C" w:rsidRDefault="00E12C5C" w:rsidP="00284F45">
            <w:bookmarkStart w:id="91" w:name="_3.3.4_-_Zapobieganie"/>
            <w:bookmarkEnd w:id="91"/>
            <w:r>
              <w:t>3.3.4 - Zapobieganie błędom (prawnym, finansowym, w danych)</w:t>
            </w:r>
          </w:p>
        </w:tc>
        <w:tc>
          <w:tcPr>
            <w:tcW w:w="45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E941F3" w14:textId="77777777" w:rsidR="00E12C5C" w:rsidRDefault="00E12C5C" w:rsidP="00284F45">
            <w:bookmarkStart w:id="92" w:name="kryterium_334"/>
            <w:bookmarkEnd w:id="92"/>
          </w:p>
        </w:tc>
      </w:tr>
      <w:tr w:rsidR="00E12C5C" w14:paraId="5DBCA3E5" w14:textId="77777777" w:rsidTr="00284F4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CEA8FE" w14:textId="77777777" w:rsidR="00E12C5C" w:rsidRDefault="00E12C5C" w:rsidP="00284F4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47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35C2C1" w14:textId="77777777" w:rsidR="00E12C5C" w:rsidRDefault="00E12C5C" w:rsidP="00284F45">
            <w:bookmarkStart w:id="93" w:name="_4.1.1_-_Parsowanie"/>
            <w:bookmarkEnd w:id="93"/>
            <w:r>
              <w:t>4.1.1 – Poprawność kodu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7D65F1" w14:textId="77777777" w:rsidR="00E12C5C" w:rsidRDefault="00E12C5C" w:rsidP="00284F45">
            <w:bookmarkStart w:id="94" w:name="kryterium_411"/>
            <w:bookmarkEnd w:id="94"/>
          </w:p>
        </w:tc>
      </w:tr>
      <w:tr w:rsidR="00E12C5C" w14:paraId="1FE78A33" w14:textId="77777777" w:rsidTr="00284F45">
        <w:trPr>
          <w:cantSplit/>
        </w:trPr>
        <w:tc>
          <w:tcPr>
            <w:tcW w:w="4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E85DC3" w14:textId="77777777" w:rsidR="00E12C5C" w:rsidRDefault="00E12C5C" w:rsidP="00284F4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48</w:t>
            </w:r>
          </w:p>
        </w:tc>
        <w:tc>
          <w:tcPr>
            <w:tcW w:w="40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61C5F2" w14:textId="77777777" w:rsidR="00E12C5C" w:rsidRDefault="00E12C5C" w:rsidP="00284F45">
            <w:bookmarkStart w:id="95" w:name="_4.1.2_-_Nazwa,"/>
            <w:bookmarkEnd w:id="95"/>
            <w:r>
              <w:t>4.1.2 - Nazwa, rola, wartość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2F3D963" w14:textId="77777777" w:rsidR="00E12C5C" w:rsidRDefault="00E12C5C" w:rsidP="00284F45">
            <w:bookmarkStart w:id="96" w:name="kryterium_412"/>
            <w:bookmarkEnd w:id="96"/>
          </w:p>
        </w:tc>
      </w:tr>
      <w:tr w:rsidR="00E12C5C" w14:paraId="00C32F73" w14:textId="77777777" w:rsidTr="00284F45">
        <w:trPr>
          <w:cantSplit/>
        </w:trPr>
        <w:tc>
          <w:tcPr>
            <w:tcW w:w="423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AD9B33" w14:textId="77777777" w:rsidR="00E12C5C" w:rsidRDefault="00E12C5C" w:rsidP="00284F45">
            <w:pPr>
              <w:jc w:val="center"/>
              <w:rPr>
                <w:szCs w:val="20"/>
                <w:lang w:eastAsia="pl-PL"/>
              </w:rPr>
            </w:pPr>
            <w:r>
              <w:rPr>
                <w:szCs w:val="20"/>
                <w:lang w:eastAsia="pl-PL"/>
              </w:rPr>
              <w:t>49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27B0BE" w14:textId="77777777" w:rsidR="00E12C5C" w:rsidRDefault="00E12C5C" w:rsidP="00284F45">
            <w:bookmarkStart w:id="97" w:name="_4.1.3_–_Komunikaty"/>
            <w:bookmarkEnd w:id="97"/>
            <w:r>
              <w:t>4.1.3 – Komunikaty o stanie</w:t>
            </w:r>
          </w:p>
        </w:tc>
        <w:tc>
          <w:tcPr>
            <w:tcW w:w="45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B45239" w14:textId="77777777" w:rsidR="00E12C5C" w:rsidRDefault="00E12C5C" w:rsidP="00284F45">
            <w:pPr>
              <w:rPr>
                <w:b/>
                <w:bCs/>
                <w:color w:val="FFFFFF"/>
                <w:szCs w:val="20"/>
                <w:lang w:eastAsia="pl-PL"/>
              </w:rPr>
            </w:pPr>
            <w:bookmarkStart w:id="98" w:name="kryterium_413"/>
            <w:bookmarkEnd w:id="98"/>
          </w:p>
        </w:tc>
      </w:tr>
    </w:tbl>
    <w:p w14:paraId="7E2E83B8" w14:textId="77777777" w:rsidR="00E12C5C" w:rsidRDefault="00E12C5C"/>
    <w:p w14:paraId="24A062B2" w14:textId="77777777" w:rsidR="00E12C5C" w:rsidRDefault="00E12C5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5"/>
        <w:gridCol w:w="3523"/>
        <w:gridCol w:w="3914"/>
        <w:gridCol w:w="1140"/>
      </w:tblGrid>
      <w:tr w:rsidR="00E12C5C" w:rsidRPr="00474649" w14:paraId="4157377F" w14:textId="77777777" w:rsidTr="00897BDE">
        <w:trPr>
          <w:tblHeader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8BC6D" w14:textId="77777777" w:rsidR="00E12C5C" w:rsidRPr="00474649" w:rsidRDefault="00E12C5C" w:rsidP="00284F45">
            <w:pPr>
              <w:jc w:val="center"/>
              <w:rPr>
                <w:b/>
              </w:rPr>
            </w:pPr>
            <w:r w:rsidRPr="00474649">
              <w:rPr>
                <w:b/>
              </w:rPr>
              <w:lastRenderedPageBreak/>
              <w:t>LP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19416" w14:textId="77777777" w:rsidR="00E12C5C" w:rsidRPr="00474649" w:rsidRDefault="00E12C5C" w:rsidP="00284F45">
            <w:pPr>
              <w:rPr>
                <w:b/>
              </w:rPr>
            </w:pPr>
            <w:r w:rsidRPr="00474649">
              <w:rPr>
                <w:b/>
              </w:rPr>
              <w:t>Adres strony, na której został wykryty błąd oraz ewentualne podstrony, na których również występuje.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AFED1" w14:textId="77777777" w:rsidR="00E12C5C" w:rsidRPr="00474649" w:rsidRDefault="00E12C5C" w:rsidP="00284F45">
            <w:pPr>
              <w:rPr>
                <w:b/>
              </w:rPr>
            </w:pPr>
            <w:r w:rsidRPr="00474649">
              <w:rPr>
                <w:b/>
              </w:rPr>
              <w:t>Szczegółowy opis błędu z wyjaśnieniami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3DD6" w14:textId="77777777" w:rsidR="00E12C5C" w:rsidRPr="00474649" w:rsidRDefault="00E12C5C" w:rsidP="00284F45">
            <w:pPr>
              <w:rPr>
                <w:b/>
              </w:rPr>
            </w:pPr>
            <w:r w:rsidRPr="00474649">
              <w:rPr>
                <w:b/>
              </w:rPr>
              <w:t>Nadana waga błędu</w:t>
            </w:r>
          </w:p>
        </w:tc>
      </w:tr>
      <w:tr w:rsidR="00897BDE" w14:paraId="7126F096" w14:textId="77777777" w:rsidTr="00897BDE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8ED9C" w14:textId="77777777" w:rsidR="00897BDE" w:rsidRDefault="00897BDE" w:rsidP="00897BDE">
            <w:pPr>
              <w:jc w:val="center"/>
            </w:pPr>
            <w:r>
              <w:t>1.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057C8" w14:textId="1A68A142" w:rsidR="00897BDE" w:rsidRDefault="00897BDE" w:rsidP="00897BDE">
            <w:r>
              <w:t>gov.pl/</w:t>
            </w:r>
            <w:proofErr w:type="spellStart"/>
            <w:r>
              <w:t>psse-kamienna-gora</w:t>
            </w:r>
            <w:proofErr w:type="spellEnd"/>
            <w:r>
              <w:t xml:space="preserve"> i wszystkie podstrony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472E5" w14:textId="3AFF2CE1" w:rsidR="00897BDE" w:rsidRDefault="00897BDE" w:rsidP="00897BDE">
            <w:r>
              <w:t>Dwa nagłówki H1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86992" w14:textId="240F61E2" w:rsidR="00897BDE" w:rsidRDefault="009F2AD4" w:rsidP="00897BDE">
            <w:r>
              <w:t>Niska</w:t>
            </w:r>
          </w:p>
        </w:tc>
      </w:tr>
      <w:tr w:rsidR="00897BDE" w14:paraId="06992547" w14:textId="77777777" w:rsidTr="00897BDE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88FB8" w14:textId="77777777" w:rsidR="00897BDE" w:rsidRDefault="00897BDE" w:rsidP="00897BDE">
            <w:pPr>
              <w:jc w:val="center"/>
            </w:pPr>
            <w:r>
              <w:t>2.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E6EF7" w14:textId="6A699927" w:rsidR="00897BDE" w:rsidRDefault="00897BDE" w:rsidP="00897BDE">
            <w:r>
              <w:t>gov.pl/</w:t>
            </w:r>
            <w:proofErr w:type="spellStart"/>
            <w:r>
              <w:t>psse-kamienna-gora</w:t>
            </w:r>
            <w:proofErr w:type="spellEnd"/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3F3F0" w14:textId="7025546B" w:rsidR="00897BDE" w:rsidRDefault="00897BDE" w:rsidP="00897BDE">
            <w:r>
              <w:t>Nagłówek H3 po H1 przed H2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221D7" w14:textId="562B5DEC" w:rsidR="00897BDE" w:rsidRDefault="009F2AD4" w:rsidP="00897BDE">
            <w:r>
              <w:t>Niska</w:t>
            </w:r>
          </w:p>
        </w:tc>
      </w:tr>
      <w:tr w:rsidR="00897BDE" w14:paraId="418E652A" w14:textId="77777777" w:rsidTr="00897BDE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7C50C" w14:textId="77777777" w:rsidR="00897BDE" w:rsidRDefault="00897BDE" w:rsidP="00897BDE">
            <w:pPr>
              <w:jc w:val="center"/>
            </w:pPr>
            <w:r>
              <w:t>3.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F364D" w14:textId="660BC4F3" w:rsidR="00897BDE" w:rsidRDefault="00897BDE" w:rsidP="00897BDE"/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2F2C1" w14:textId="7D5CA3FB" w:rsidR="00897BDE" w:rsidRDefault="00897BDE" w:rsidP="00897BDE"/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7943A" w14:textId="77777777" w:rsidR="00897BDE" w:rsidRDefault="00897BDE" w:rsidP="00897BDE"/>
        </w:tc>
      </w:tr>
      <w:tr w:rsidR="00897BDE" w14:paraId="5A0FBDEC" w14:textId="77777777" w:rsidTr="00897BDE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BCBE9" w14:textId="77777777" w:rsidR="00897BDE" w:rsidRDefault="00897BDE" w:rsidP="00897BDE">
            <w:pPr>
              <w:jc w:val="center"/>
            </w:pPr>
            <w:r>
              <w:t>4.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A6058" w14:textId="59220FFF" w:rsidR="00897BDE" w:rsidRDefault="00897BDE" w:rsidP="00897BDE"/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EDA60" w14:textId="6C8F865A" w:rsidR="00897BDE" w:rsidRDefault="00897BDE" w:rsidP="00897BDE"/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C5683" w14:textId="77777777" w:rsidR="00897BDE" w:rsidRDefault="00897BDE" w:rsidP="00897BDE"/>
        </w:tc>
      </w:tr>
      <w:tr w:rsidR="00897BDE" w14:paraId="38D3163A" w14:textId="77777777" w:rsidTr="00897BDE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5FAE0" w14:textId="77777777" w:rsidR="00897BDE" w:rsidRDefault="00897BDE" w:rsidP="00897BDE">
            <w:pPr>
              <w:jc w:val="center"/>
            </w:pPr>
            <w:r>
              <w:t>5.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62BAD" w14:textId="77777777" w:rsidR="00897BDE" w:rsidRDefault="00897BDE" w:rsidP="00897BDE"/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696EB" w14:textId="77777777" w:rsidR="00897BDE" w:rsidRDefault="00897BDE" w:rsidP="00897BDE"/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86DA5" w14:textId="77777777" w:rsidR="00897BDE" w:rsidRDefault="00897BDE" w:rsidP="00897BDE"/>
        </w:tc>
      </w:tr>
      <w:tr w:rsidR="00897BDE" w14:paraId="25729F53" w14:textId="77777777" w:rsidTr="00897BDE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88D42" w14:textId="77777777" w:rsidR="00897BDE" w:rsidRDefault="00897BDE" w:rsidP="00897BDE">
            <w:pPr>
              <w:jc w:val="center"/>
            </w:pPr>
            <w:r>
              <w:t>6.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FDCD2" w14:textId="77777777" w:rsidR="00897BDE" w:rsidRDefault="00897BDE" w:rsidP="00897BDE"/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70E79" w14:textId="77777777" w:rsidR="00897BDE" w:rsidRDefault="00897BDE" w:rsidP="00897BDE"/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31BE9" w14:textId="77777777" w:rsidR="00897BDE" w:rsidRDefault="00897BDE" w:rsidP="00897BDE"/>
        </w:tc>
      </w:tr>
      <w:tr w:rsidR="00897BDE" w14:paraId="1CC3B18A" w14:textId="77777777" w:rsidTr="00897BDE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6F95C" w14:textId="77777777" w:rsidR="00897BDE" w:rsidRDefault="00897BDE" w:rsidP="00897BDE">
            <w:pPr>
              <w:jc w:val="center"/>
            </w:pPr>
            <w:r>
              <w:t>...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91FD4" w14:textId="77777777" w:rsidR="00897BDE" w:rsidRDefault="00897BDE" w:rsidP="00897BDE"/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E6F3" w14:textId="77777777" w:rsidR="00897BDE" w:rsidRDefault="00897BDE" w:rsidP="00897BDE"/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6D770" w14:textId="77777777" w:rsidR="00897BDE" w:rsidRDefault="00897BDE" w:rsidP="00897BDE"/>
        </w:tc>
      </w:tr>
    </w:tbl>
    <w:p w14:paraId="1ABB93AC" w14:textId="77777777" w:rsidR="00E12C5C" w:rsidRDefault="00E12C5C"/>
    <w:p w14:paraId="66C31E2F" w14:textId="77777777" w:rsidR="00E12C5C" w:rsidRDefault="00E12C5C"/>
    <w:p w14:paraId="08239070" w14:textId="77777777" w:rsidR="00E12C5C" w:rsidRDefault="00E12C5C"/>
    <w:sectPr w:rsidR="00E12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C5C"/>
    <w:rsid w:val="00014077"/>
    <w:rsid w:val="0002015D"/>
    <w:rsid w:val="00090FFF"/>
    <w:rsid w:val="0018162F"/>
    <w:rsid w:val="00260E59"/>
    <w:rsid w:val="003645D8"/>
    <w:rsid w:val="003B7BE1"/>
    <w:rsid w:val="003F60CA"/>
    <w:rsid w:val="00427D7D"/>
    <w:rsid w:val="0065610A"/>
    <w:rsid w:val="00843D0D"/>
    <w:rsid w:val="00892821"/>
    <w:rsid w:val="00897BDE"/>
    <w:rsid w:val="009520E6"/>
    <w:rsid w:val="009F2AD4"/>
    <w:rsid w:val="00A86D8C"/>
    <w:rsid w:val="00C923BB"/>
    <w:rsid w:val="00D55AFD"/>
    <w:rsid w:val="00D56F62"/>
    <w:rsid w:val="00D83802"/>
    <w:rsid w:val="00E12C5C"/>
    <w:rsid w:val="00E36FC6"/>
    <w:rsid w:val="00E82F94"/>
    <w:rsid w:val="00F01CB5"/>
    <w:rsid w:val="00F24E7C"/>
    <w:rsid w:val="00F53F7B"/>
    <w:rsid w:val="00F848BB"/>
    <w:rsid w:val="00FE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246E1"/>
  <w15:chartTrackingRefBased/>
  <w15:docId w15:val="{6545D44D-5FD9-4CFD-9DEF-558F56460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C5C"/>
    <w:pPr>
      <w:spacing w:before="120" w:after="0" w:line="288" w:lineRule="auto"/>
    </w:pPr>
    <w:rPr>
      <w:kern w:val="0"/>
      <w:sz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2C5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2C5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2C5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2C5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12C5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12C5C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12C5C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12C5C"/>
    <w:pPr>
      <w:keepNext/>
      <w:keepLines/>
      <w:spacing w:before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12C5C"/>
    <w:pPr>
      <w:keepNext/>
      <w:keepLines/>
      <w:spacing w:before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12C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12C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12C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2C5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12C5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12C5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12C5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12C5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12C5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12C5C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12C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12C5C"/>
    <w:pPr>
      <w:numPr>
        <w:ilvl w:val="1"/>
      </w:numPr>
      <w:spacing w:before="0"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12C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12C5C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12C5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12C5C"/>
    <w:pPr>
      <w:spacing w:before="0" w:after="160" w:line="259" w:lineRule="auto"/>
      <w:ind w:left="720"/>
      <w:contextualSpacing/>
    </w:pPr>
    <w:rPr>
      <w:kern w:val="2"/>
      <w:sz w:val="2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12C5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12C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12C5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12C5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12C5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01CB5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1C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ov.pl/web/psse-kamienna-gora/deklaracja-dostepnosc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psse-kamienna-gora/swiatowy-dzien-rzucania-palenia-2024" TargetMode="External"/><Relationship Id="rId5" Type="http://schemas.openxmlformats.org/officeDocument/2006/relationships/hyperlink" Target="https://www.gov.pl/web/psse-kamienna-gora/mapa-strony?show-bip=true" TargetMode="External"/><Relationship Id="rId4" Type="http://schemas.openxmlformats.org/officeDocument/2006/relationships/hyperlink" Target="https://www.gov.pl/web/psse-kamienna-gora/dane-kontaktow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545</Words>
  <Characters>3274</Characters>
  <Application>Microsoft Office Word</Application>
  <DocSecurity>0</DocSecurity>
  <Lines>27</Lines>
  <Paragraphs>7</Paragraphs>
  <ScaleCrop>false</ScaleCrop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Kamienna Góra - Marcin Jaksoń</dc:creator>
  <cp:keywords/>
  <dc:description/>
  <cp:lastModifiedBy>PSSE Kamienna Góra - Marcin Jaksoń</cp:lastModifiedBy>
  <cp:revision>24</cp:revision>
  <dcterms:created xsi:type="dcterms:W3CDTF">2025-03-27T06:55:00Z</dcterms:created>
  <dcterms:modified xsi:type="dcterms:W3CDTF">2025-03-29T16:32:00Z</dcterms:modified>
</cp:coreProperties>
</file>