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7629D" w14:textId="080FF8C1" w:rsidR="00163433" w:rsidRPr="00A125A1" w:rsidRDefault="004F4D8D" w:rsidP="001D5C52">
      <w:pPr>
        <w:pStyle w:val="Nagwek2"/>
        <w:rPr>
          <w:rFonts w:cstheme="majorHAnsi"/>
        </w:rPr>
      </w:pPr>
      <w:bookmarkStart w:id="0" w:name="_GoBack"/>
      <w:bookmarkEnd w:id="0"/>
      <w:r w:rsidRPr="00A125A1">
        <w:rPr>
          <w:rFonts w:cstheme="majorHAnsi"/>
        </w:rPr>
        <w:t>Załącznik nr 2</w:t>
      </w:r>
      <w:r w:rsidR="00F334C6" w:rsidRPr="00A125A1">
        <w:rPr>
          <w:rFonts w:cstheme="majorHAnsi"/>
        </w:rPr>
        <w:t xml:space="preserve"> </w:t>
      </w:r>
      <w:r w:rsidR="00D23648" w:rsidRPr="00A125A1">
        <w:rPr>
          <w:rFonts w:cstheme="majorHAnsi"/>
        </w:rPr>
        <w:t>Formularz wyceny</w:t>
      </w:r>
    </w:p>
    <w:p w14:paraId="609CA80D" w14:textId="2237B7B9" w:rsidR="00470D71" w:rsidRPr="00A125A1" w:rsidRDefault="00470D71" w:rsidP="00FA250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A125A1">
        <w:rPr>
          <w:rFonts w:asciiTheme="majorHAnsi" w:hAnsiTheme="majorHAnsi" w:cstheme="majorHAnsi"/>
          <w:sz w:val="24"/>
          <w:szCs w:val="24"/>
        </w:rPr>
        <w:t>Proszę wypełnić formularz</w:t>
      </w:r>
      <w:r w:rsidR="002C6D47" w:rsidRPr="00A125A1">
        <w:rPr>
          <w:rFonts w:asciiTheme="majorHAnsi" w:hAnsiTheme="majorHAnsi" w:cstheme="majorHAnsi"/>
          <w:sz w:val="24"/>
          <w:szCs w:val="24"/>
        </w:rPr>
        <w:t xml:space="preserve"> </w:t>
      </w:r>
      <w:r w:rsidRPr="00A125A1">
        <w:rPr>
          <w:rFonts w:asciiTheme="majorHAnsi" w:hAnsiTheme="majorHAnsi" w:cstheme="majorHAnsi"/>
          <w:sz w:val="24"/>
          <w:szCs w:val="24"/>
        </w:rPr>
        <w:t xml:space="preserve">poprawnymi danymi.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A125A1" w14:paraId="5098AB44" w14:textId="77777777" w:rsidTr="00012920">
        <w:tc>
          <w:tcPr>
            <w:tcW w:w="4713" w:type="dxa"/>
          </w:tcPr>
          <w:p w14:paraId="06975DD1" w14:textId="0CDADE04" w:rsidR="001E081B" w:rsidRPr="00A125A1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A125A1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3690EC06" w14:textId="77777777" w:rsidTr="00012920">
        <w:tc>
          <w:tcPr>
            <w:tcW w:w="4713" w:type="dxa"/>
          </w:tcPr>
          <w:p w14:paraId="701D3A6E" w14:textId="28F19A3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2ECF4213" w14:textId="77777777" w:rsidTr="00012920">
        <w:tc>
          <w:tcPr>
            <w:tcW w:w="4713" w:type="dxa"/>
          </w:tcPr>
          <w:p w14:paraId="0D008A7C" w14:textId="62C6D0A1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F73A7" w:rsidRPr="00A125A1" w14:paraId="2C618F95" w14:textId="77777777" w:rsidTr="00012920">
        <w:tc>
          <w:tcPr>
            <w:tcW w:w="4713" w:type="dxa"/>
          </w:tcPr>
          <w:p w14:paraId="7208AF24" w14:textId="2A4FDD9B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A125A1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F28E566" w14:textId="3FD880E2" w:rsidR="000F119B" w:rsidRPr="00A125A1" w:rsidRDefault="00C302CF" w:rsidP="009254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>Informacje i</w:t>
      </w:r>
      <w:r w:rsidR="00BB0FDA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 </w:t>
      </w:r>
      <w:r w:rsidR="00DF5151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 xml:space="preserve">wycena </w:t>
      </w:r>
      <w:r w:rsidR="00C43120" w:rsidRPr="00A125A1">
        <w:rPr>
          <w:rFonts w:asciiTheme="majorHAnsi" w:eastAsiaTheme="minorEastAsia" w:hAnsiTheme="majorHAnsi" w:cstheme="majorHAnsi"/>
          <w:b/>
          <w:bCs/>
          <w:sz w:val="24"/>
          <w:szCs w:val="24"/>
        </w:rPr>
        <w:t>:</w:t>
      </w:r>
    </w:p>
    <w:p w14:paraId="68FFFAC9" w14:textId="45A0DC4B" w:rsidR="00C302CF" w:rsidRPr="006E1138" w:rsidRDefault="001C1292" w:rsidP="006E1138">
      <w:pPr>
        <w:spacing w:before="240" w:after="240" w:line="360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6E1138">
        <w:rPr>
          <w:rFonts w:asciiTheme="majorHAnsi" w:eastAsiaTheme="minorEastAsia" w:hAnsiTheme="majorHAnsi" w:cstheme="majorHAnsi"/>
          <w:sz w:val="24"/>
          <w:szCs w:val="24"/>
        </w:rPr>
        <w:t>Łączne koszty realizacji</w:t>
      </w:r>
      <w:r w:rsidR="006E1138">
        <w:rPr>
          <w:rFonts w:asciiTheme="majorHAnsi" w:eastAsiaTheme="minorEastAsia" w:hAnsiTheme="majorHAnsi" w:cstheme="majorHAnsi"/>
          <w:sz w:val="24"/>
          <w:szCs w:val="24"/>
        </w:rPr>
        <w:t xml:space="preserve"> usługi </w:t>
      </w:r>
      <w:r w:rsidRPr="006E1138">
        <w:rPr>
          <w:rFonts w:asciiTheme="majorHAnsi" w:eastAsiaTheme="minorEastAsia" w:hAnsiTheme="majorHAnsi" w:cstheme="majorHAnsi"/>
          <w:sz w:val="24"/>
          <w:szCs w:val="24"/>
        </w:rPr>
        <w:t xml:space="preserve">: </w:t>
      </w:r>
    </w:p>
    <w:p w14:paraId="5F77E558" w14:textId="77777777" w:rsidR="004F04AF" w:rsidRPr="00A125A1" w:rsidRDefault="004F04AF" w:rsidP="003D7F45">
      <w:pPr>
        <w:pStyle w:val="Akapitzlist"/>
        <w:ind w:left="357"/>
        <w:rPr>
          <w:rFonts w:asciiTheme="majorHAnsi" w:hAnsiTheme="majorHAnsi" w:cstheme="majorHAnsi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5671"/>
        <w:gridCol w:w="3543"/>
      </w:tblGrid>
      <w:tr w:rsidR="006E1138" w:rsidRPr="00A125A1" w14:paraId="00D739EE" w14:textId="0556EF00" w:rsidTr="006E1138">
        <w:trPr>
          <w:tblHeader/>
        </w:trPr>
        <w:tc>
          <w:tcPr>
            <w:tcW w:w="5671" w:type="dxa"/>
          </w:tcPr>
          <w:p w14:paraId="2A3A7746" w14:textId="77777777" w:rsidR="006E1138" w:rsidRPr="00A125A1" w:rsidRDefault="006E1138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eastAsiaTheme="minorEastAsia" w:hAnsiTheme="majorHAnsi" w:cstheme="majorHAnsi"/>
                <w:sz w:val="24"/>
                <w:szCs w:val="24"/>
              </w:rPr>
              <w:t>Orientacyjne koszty</w:t>
            </w:r>
          </w:p>
        </w:tc>
        <w:tc>
          <w:tcPr>
            <w:tcW w:w="3543" w:type="dxa"/>
          </w:tcPr>
          <w:p w14:paraId="731B89C5" w14:textId="67763C91" w:rsidR="006E1138" w:rsidRPr="00A125A1" w:rsidRDefault="006E1138" w:rsidP="006E1138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świadczenia usługi przez 12 miesięcy kalendarzowych</w:t>
            </w:r>
          </w:p>
        </w:tc>
      </w:tr>
      <w:tr w:rsidR="006E1138" w:rsidRPr="00A125A1" w14:paraId="36C49EB0" w14:textId="0281424E" w:rsidTr="006E1138">
        <w:tc>
          <w:tcPr>
            <w:tcW w:w="5671" w:type="dxa"/>
          </w:tcPr>
          <w:p w14:paraId="69A566D7" w14:textId="77777777" w:rsidR="006E1138" w:rsidRDefault="006E1138" w:rsidP="006E1138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realizacji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usługi</w:t>
            </w:r>
          </w:p>
          <w:p w14:paraId="5BD6012D" w14:textId="09673A3F" w:rsidR="006E1138" w:rsidRPr="00A125A1" w:rsidRDefault="006E1138" w:rsidP="006E1138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PLN bez podatku VAT </w:t>
            </w:r>
          </w:p>
        </w:tc>
        <w:tc>
          <w:tcPr>
            <w:tcW w:w="3543" w:type="dxa"/>
          </w:tcPr>
          <w:p w14:paraId="33D96801" w14:textId="77777777" w:rsidR="006E1138" w:rsidRPr="00A125A1" w:rsidRDefault="006E1138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6E1138" w:rsidRPr="00A125A1" w14:paraId="5983BB63" w14:textId="3677B4A6" w:rsidTr="006E1138">
        <w:tc>
          <w:tcPr>
            <w:tcW w:w="5671" w:type="dxa"/>
          </w:tcPr>
          <w:p w14:paraId="3008A672" w14:textId="06D085B1" w:rsidR="006E1138" w:rsidRPr="00A125A1" w:rsidRDefault="006E1138" w:rsidP="00782C49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Orientacyjny łączny koszt realizacji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usługi</w:t>
            </w: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A125A1">
              <w:rPr>
                <w:rFonts w:asciiTheme="majorHAnsi" w:hAnsiTheme="majorHAnsi" w:cstheme="majorHAnsi"/>
                <w:sz w:val="24"/>
                <w:szCs w:val="24"/>
              </w:rPr>
              <w:t xml:space="preserve">PLN z podatkiem VAT </w:t>
            </w:r>
          </w:p>
        </w:tc>
        <w:tc>
          <w:tcPr>
            <w:tcW w:w="3543" w:type="dxa"/>
          </w:tcPr>
          <w:p w14:paraId="295A1D52" w14:textId="77777777" w:rsidR="006E1138" w:rsidRPr="00A125A1" w:rsidRDefault="006E1138" w:rsidP="004F04AF">
            <w:pPr>
              <w:spacing w:line="360" w:lineRule="auto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</w:tbl>
    <w:p w14:paraId="6652C7F1" w14:textId="6C7C86F8" w:rsidR="0061077C" w:rsidRPr="006E1138" w:rsidRDefault="0061077C" w:rsidP="006E1138">
      <w:pPr>
        <w:pStyle w:val="Teksttreci50"/>
        <w:shd w:val="clear" w:color="auto" w:fill="auto"/>
        <w:spacing w:before="120" w:after="120" w:line="360" w:lineRule="auto"/>
        <w:ind w:firstLine="0"/>
        <w:rPr>
          <w:rFonts w:asciiTheme="majorHAnsi" w:hAnsiTheme="majorHAnsi" w:cstheme="majorHAnsi"/>
        </w:rPr>
      </w:pPr>
    </w:p>
    <w:sectPr w:rsidR="0061077C" w:rsidRPr="006E1138" w:rsidSect="00306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505B4" w14:textId="77777777" w:rsidR="000F2478" w:rsidRDefault="000F2478" w:rsidP="005123A0">
      <w:pPr>
        <w:spacing w:after="0" w:line="240" w:lineRule="auto"/>
      </w:pPr>
      <w:r>
        <w:separator/>
      </w:r>
    </w:p>
  </w:endnote>
  <w:endnote w:type="continuationSeparator" w:id="0">
    <w:p w14:paraId="2925C82D" w14:textId="77777777" w:rsidR="000F2478" w:rsidRDefault="000F2478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2AE72" w14:textId="77777777" w:rsidR="00B450A9" w:rsidRDefault="00B450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86F4" w14:textId="77777777" w:rsidR="00B450A9" w:rsidRDefault="00B450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70928" w14:textId="77777777" w:rsidR="00B450A9" w:rsidRDefault="00B450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D9960" w14:textId="77777777" w:rsidR="000F2478" w:rsidRDefault="000F2478" w:rsidP="005123A0">
      <w:pPr>
        <w:spacing w:after="0" w:line="240" w:lineRule="auto"/>
      </w:pPr>
      <w:r>
        <w:separator/>
      </w:r>
    </w:p>
  </w:footnote>
  <w:footnote w:type="continuationSeparator" w:id="0">
    <w:p w14:paraId="764E4512" w14:textId="77777777" w:rsidR="000F2478" w:rsidRDefault="000F2478" w:rsidP="0051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B239C" w14:textId="77777777" w:rsidR="00B450A9" w:rsidRDefault="00B450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4E381" w14:textId="77777777" w:rsidR="00B450A9" w:rsidRDefault="00B450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1113F" w14:textId="77777777" w:rsidR="00B450A9" w:rsidRDefault="00B450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5"/>
  </w:num>
  <w:num w:numId="4">
    <w:abstractNumId w:val="17"/>
  </w:num>
  <w:num w:numId="5">
    <w:abstractNumId w:val="22"/>
  </w:num>
  <w:num w:numId="6">
    <w:abstractNumId w:val="25"/>
  </w:num>
  <w:num w:numId="7">
    <w:abstractNumId w:val="20"/>
  </w:num>
  <w:num w:numId="8">
    <w:abstractNumId w:val="8"/>
  </w:num>
  <w:num w:numId="9">
    <w:abstractNumId w:val="30"/>
  </w:num>
  <w:num w:numId="10">
    <w:abstractNumId w:val="27"/>
  </w:num>
  <w:num w:numId="11">
    <w:abstractNumId w:val="4"/>
  </w:num>
  <w:num w:numId="12">
    <w:abstractNumId w:val="1"/>
  </w:num>
  <w:num w:numId="13">
    <w:abstractNumId w:val="10"/>
  </w:num>
  <w:num w:numId="14">
    <w:abstractNumId w:val="3"/>
  </w:num>
  <w:num w:numId="15">
    <w:abstractNumId w:val="28"/>
  </w:num>
  <w:num w:numId="16">
    <w:abstractNumId w:val="19"/>
  </w:num>
  <w:num w:numId="17">
    <w:abstractNumId w:val="29"/>
  </w:num>
  <w:num w:numId="18">
    <w:abstractNumId w:val="15"/>
  </w:num>
  <w:num w:numId="19">
    <w:abstractNumId w:val="2"/>
  </w:num>
  <w:num w:numId="20">
    <w:abstractNumId w:val="23"/>
  </w:num>
  <w:num w:numId="21">
    <w:abstractNumId w:val="9"/>
  </w:num>
  <w:num w:numId="22">
    <w:abstractNumId w:val="11"/>
  </w:num>
  <w:num w:numId="23">
    <w:abstractNumId w:val="14"/>
  </w:num>
  <w:num w:numId="24">
    <w:abstractNumId w:val="16"/>
  </w:num>
  <w:num w:numId="25">
    <w:abstractNumId w:val="26"/>
  </w:num>
  <w:num w:numId="26">
    <w:abstractNumId w:val="21"/>
  </w:num>
  <w:num w:numId="27">
    <w:abstractNumId w:val="18"/>
  </w:num>
  <w:num w:numId="28">
    <w:abstractNumId w:val="0"/>
  </w:num>
  <w:num w:numId="29">
    <w:abstractNumId w:val="24"/>
  </w:num>
  <w:num w:numId="30">
    <w:abstractNumId w:val="7"/>
  </w:num>
  <w:num w:numId="31">
    <w:abstractNumId w:val="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011778"/>
    <w:rsid w:val="00012920"/>
    <w:rsid w:val="000269F2"/>
    <w:rsid w:val="00030067"/>
    <w:rsid w:val="00037537"/>
    <w:rsid w:val="00043643"/>
    <w:rsid w:val="00054D38"/>
    <w:rsid w:val="00072ED9"/>
    <w:rsid w:val="00082F68"/>
    <w:rsid w:val="0008510C"/>
    <w:rsid w:val="0009699C"/>
    <w:rsid w:val="000A0CCD"/>
    <w:rsid w:val="000A2470"/>
    <w:rsid w:val="000A40DE"/>
    <w:rsid w:val="000A6E79"/>
    <w:rsid w:val="000B57BB"/>
    <w:rsid w:val="000C0E0F"/>
    <w:rsid w:val="000D12A1"/>
    <w:rsid w:val="000E6A12"/>
    <w:rsid w:val="000F119B"/>
    <w:rsid w:val="000F1F7A"/>
    <w:rsid w:val="000F2478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52D60"/>
    <w:rsid w:val="00160F07"/>
    <w:rsid w:val="00163433"/>
    <w:rsid w:val="00175322"/>
    <w:rsid w:val="001807BD"/>
    <w:rsid w:val="00184178"/>
    <w:rsid w:val="00190BB8"/>
    <w:rsid w:val="00191E16"/>
    <w:rsid w:val="00192142"/>
    <w:rsid w:val="001949AB"/>
    <w:rsid w:val="001A407B"/>
    <w:rsid w:val="001B6016"/>
    <w:rsid w:val="001B64EE"/>
    <w:rsid w:val="001C1292"/>
    <w:rsid w:val="001C721F"/>
    <w:rsid w:val="001D5483"/>
    <w:rsid w:val="001D5C52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2038A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1BD7"/>
    <w:rsid w:val="002D5FD9"/>
    <w:rsid w:val="002D74D8"/>
    <w:rsid w:val="002E1C85"/>
    <w:rsid w:val="002E3B91"/>
    <w:rsid w:val="002E463C"/>
    <w:rsid w:val="0030130A"/>
    <w:rsid w:val="00306B02"/>
    <w:rsid w:val="0032060C"/>
    <w:rsid w:val="00323785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D7F45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61A20"/>
    <w:rsid w:val="00470D71"/>
    <w:rsid w:val="00480074"/>
    <w:rsid w:val="004841FF"/>
    <w:rsid w:val="004959F6"/>
    <w:rsid w:val="00497351"/>
    <w:rsid w:val="00497AF8"/>
    <w:rsid w:val="004A1E77"/>
    <w:rsid w:val="004A5B29"/>
    <w:rsid w:val="004A72B9"/>
    <w:rsid w:val="004C02FF"/>
    <w:rsid w:val="004C65B3"/>
    <w:rsid w:val="004D700A"/>
    <w:rsid w:val="004E02F6"/>
    <w:rsid w:val="004E0B85"/>
    <w:rsid w:val="004F04AF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55BAB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0C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61051D"/>
    <w:rsid w:val="0061077C"/>
    <w:rsid w:val="00611E18"/>
    <w:rsid w:val="00620259"/>
    <w:rsid w:val="00624DD9"/>
    <w:rsid w:val="00635035"/>
    <w:rsid w:val="00636576"/>
    <w:rsid w:val="00641D3C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E113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754C5"/>
    <w:rsid w:val="00782C49"/>
    <w:rsid w:val="00782FF8"/>
    <w:rsid w:val="00786665"/>
    <w:rsid w:val="00791D08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611E9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611F"/>
    <w:rsid w:val="008F73A7"/>
    <w:rsid w:val="00905249"/>
    <w:rsid w:val="00905500"/>
    <w:rsid w:val="00905D3A"/>
    <w:rsid w:val="00905FA4"/>
    <w:rsid w:val="00906441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5312"/>
    <w:rsid w:val="009A6E43"/>
    <w:rsid w:val="009C5B7C"/>
    <w:rsid w:val="009D196A"/>
    <w:rsid w:val="009D26FC"/>
    <w:rsid w:val="009D6020"/>
    <w:rsid w:val="009E35EB"/>
    <w:rsid w:val="009F768E"/>
    <w:rsid w:val="009F7C58"/>
    <w:rsid w:val="00A0221F"/>
    <w:rsid w:val="00A125A1"/>
    <w:rsid w:val="00A22B4B"/>
    <w:rsid w:val="00A26A1E"/>
    <w:rsid w:val="00A35DE9"/>
    <w:rsid w:val="00A551C7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7DF9"/>
    <w:rsid w:val="00AA2FA8"/>
    <w:rsid w:val="00AA3094"/>
    <w:rsid w:val="00AB2ADB"/>
    <w:rsid w:val="00AB3BA4"/>
    <w:rsid w:val="00AC0871"/>
    <w:rsid w:val="00AD1344"/>
    <w:rsid w:val="00AD5051"/>
    <w:rsid w:val="00AE1CE6"/>
    <w:rsid w:val="00AF0783"/>
    <w:rsid w:val="00AF1697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3A27"/>
    <w:rsid w:val="00B450A9"/>
    <w:rsid w:val="00B461A2"/>
    <w:rsid w:val="00B64DE0"/>
    <w:rsid w:val="00B70496"/>
    <w:rsid w:val="00B85487"/>
    <w:rsid w:val="00B93086"/>
    <w:rsid w:val="00B94D29"/>
    <w:rsid w:val="00BA166F"/>
    <w:rsid w:val="00BA4D8A"/>
    <w:rsid w:val="00BA52AB"/>
    <w:rsid w:val="00BA584E"/>
    <w:rsid w:val="00BB0FDA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4789"/>
    <w:rsid w:val="00C302CF"/>
    <w:rsid w:val="00C43120"/>
    <w:rsid w:val="00C4543C"/>
    <w:rsid w:val="00C5259A"/>
    <w:rsid w:val="00C621F4"/>
    <w:rsid w:val="00C73174"/>
    <w:rsid w:val="00C74DBC"/>
    <w:rsid w:val="00C77816"/>
    <w:rsid w:val="00C944DA"/>
    <w:rsid w:val="00C9671B"/>
    <w:rsid w:val="00CA2F63"/>
    <w:rsid w:val="00CC7D47"/>
    <w:rsid w:val="00CD3AD1"/>
    <w:rsid w:val="00CE6AE7"/>
    <w:rsid w:val="00CE7600"/>
    <w:rsid w:val="00CF0255"/>
    <w:rsid w:val="00CF16D7"/>
    <w:rsid w:val="00D23648"/>
    <w:rsid w:val="00D3392E"/>
    <w:rsid w:val="00D36DAA"/>
    <w:rsid w:val="00D4489E"/>
    <w:rsid w:val="00D60438"/>
    <w:rsid w:val="00D609C4"/>
    <w:rsid w:val="00D67832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64F6"/>
    <w:rsid w:val="00EB77B8"/>
    <w:rsid w:val="00EC3610"/>
    <w:rsid w:val="00EF6709"/>
    <w:rsid w:val="00EF7A0E"/>
    <w:rsid w:val="00F04E82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AF"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3D7F45"/>
  </w:style>
  <w:style w:type="character" w:customStyle="1" w:styleId="Teksttreci5">
    <w:name w:val="Tekst treści (5)_"/>
    <w:basedOn w:val="Domylnaczcionkaakapitu"/>
    <w:link w:val="Teksttreci50"/>
    <w:rsid w:val="003D7F45"/>
    <w:rPr>
      <w:rFonts w:ascii="Arial" w:eastAsia="Arial" w:hAnsi="Arial" w:cs="Arial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3D7F45"/>
    <w:pPr>
      <w:widowControl w:val="0"/>
      <w:shd w:val="clear" w:color="auto" w:fill="FFFFFF"/>
      <w:spacing w:after="300" w:line="382" w:lineRule="exact"/>
      <w:ind w:hanging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55F4-594B-4A74-A8FD-CA9ED095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2023-12-13T13:08:00Z</dcterms:created>
  <dcterms:modified xsi:type="dcterms:W3CDTF">2023-12-13T13:08:00Z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GIP-GOI.0501.6.2023.1</vt:lpwstr>
  </property>
  <property fmtid="{D5CDD505-2E9C-101B-9397-08002B2CF9AE}" pid="3" name="UNPPisma">
    <vt:lpwstr>GIP-23-08225</vt:lpwstr>
  </property>
  <property fmtid="{D5CDD505-2E9C-101B-9397-08002B2CF9AE}" pid="4" name="ZnakSprawy">
    <vt:lpwstr>GIP-GOI.0501.6.2023</vt:lpwstr>
  </property>
  <property fmtid="{D5CDD505-2E9C-101B-9397-08002B2CF9AE}" pid="5" name="ZnakSprawy2">
    <vt:lpwstr>Znak sprawy: GIP-GOI.0501.6.2023</vt:lpwstr>
  </property>
  <property fmtid="{D5CDD505-2E9C-101B-9397-08002B2CF9AE}" pid="6" name="AktualnaDataSlownie">
    <vt:lpwstr>2 lutego 2023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Główny specjalista</vt:lpwstr>
  </property>
  <property fmtid="{D5CDD505-2E9C-101B-9397-08002B2CF9AE}" pid="14" name="OpisPisma">
    <vt:lpwstr>Zapytanie cenowe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2023-02-02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2023-02-02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2023-02-02 12:21:40</vt:lpwstr>
  </property>
  <property fmtid="{D5CDD505-2E9C-101B-9397-08002B2CF9AE}" pid="41" name="TematSprawy">
    <vt:lpwstr>Zakup oprogramowania MS Office 2023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