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5E" w:rsidRPr="00887437" w:rsidRDefault="00CD622D" w:rsidP="0092417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91</w:t>
      </w:r>
      <w:bookmarkStart w:id="0" w:name="_GoBack"/>
      <w:bookmarkEnd w:id="0"/>
    </w:p>
    <w:p w:rsidR="0039595E" w:rsidRDefault="0039595E" w:rsidP="0092417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39595E" w:rsidRDefault="0039595E" w:rsidP="0092417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E012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CD3">
        <w:rPr>
          <w:rFonts w:ascii="Times New Roman" w:hAnsi="Times New Roman" w:cs="Times New Roman"/>
          <w:b/>
          <w:sz w:val="24"/>
          <w:szCs w:val="24"/>
        </w:rPr>
        <w:t>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2017 r.</w:t>
      </w:r>
    </w:p>
    <w:p w:rsidR="00E97CD3" w:rsidRDefault="0039595E" w:rsidP="00E97CD3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E97CD3">
        <w:rPr>
          <w:rFonts w:ascii="Times New Roman" w:hAnsi="Times New Roman" w:cs="Times New Roman"/>
          <w:b/>
          <w:sz w:val="24"/>
          <w:szCs w:val="24"/>
        </w:rPr>
        <w:t xml:space="preserve"> zmiany uchwały nr 73 z dnia 20 czerwca 2017 r.</w:t>
      </w:r>
    </w:p>
    <w:p w:rsidR="0039595E" w:rsidRDefault="00E97CD3" w:rsidP="0092417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E0128">
        <w:rPr>
          <w:rFonts w:ascii="Times New Roman" w:hAnsi="Times New Roman" w:cs="Times New Roman"/>
          <w:b/>
          <w:sz w:val="24"/>
          <w:szCs w:val="24"/>
        </w:rPr>
        <w:t>kampanii społecznej dotyczącej organizacji pozarządowych</w:t>
      </w:r>
    </w:p>
    <w:p w:rsidR="0039595E" w:rsidRDefault="0039595E" w:rsidP="0092417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E" w:rsidRPr="002B52F9" w:rsidRDefault="0039595E" w:rsidP="00E97CD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</w:t>
      </w:r>
      <w:r w:rsidR="006468B9">
        <w:rPr>
          <w:rFonts w:ascii="Times New Roman" w:hAnsi="Times New Roman" w:cs="Times New Roman"/>
          <w:sz w:val="24"/>
          <w:szCs w:val="24"/>
        </w:rPr>
        <w:t xml:space="preserve"> </w:t>
      </w:r>
      <w:r w:rsidRPr="002B52F9">
        <w:rPr>
          <w:rFonts w:ascii="Times New Roman" w:hAnsi="Times New Roman" w:cs="Times New Roman"/>
          <w:sz w:val="24"/>
          <w:szCs w:val="24"/>
        </w:rPr>
        <w:t>sprawie Rady Działalności Pożytku Publicznego (Dz. U. z 2015 r., poz. 1706,</w:t>
      </w:r>
      <w:r w:rsidR="00E97CD3">
        <w:rPr>
          <w:rFonts w:ascii="Times New Roman" w:hAnsi="Times New Roman" w:cs="Times New Roman"/>
          <w:sz w:val="24"/>
          <w:szCs w:val="24"/>
        </w:rPr>
        <w:t xml:space="preserve"> </w:t>
      </w:r>
      <w:r w:rsidRPr="002B52F9">
        <w:rPr>
          <w:rFonts w:ascii="Times New Roman" w:hAnsi="Times New Roman" w:cs="Times New Roman"/>
          <w:sz w:val="24"/>
          <w:szCs w:val="24"/>
        </w:rPr>
        <w:t>z</w:t>
      </w:r>
      <w:r w:rsidR="00A8067D">
        <w:rPr>
          <w:rFonts w:ascii="Times New Roman" w:hAnsi="Times New Roman" w:cs="Times New Roman"/>
          <w:sz w:val="24"/>
          <w:szCs w:val="24"/>
        </w:rPr>
        <w:t>e </w:t>
      </w:r>
      <w:r w:rsidRPr="002B52F9">
        <w:rPr>
          <w:rFonts w:ascii="Times New Roman" w:hAnsi="Times New Roman" w:cs="Times New Roman"/>
          <w:sz w:val="24"/>
          <w:szCs w:val="24"/>
        </w:rPr>
        <w:t>zm.),</w:t>
      </w:r>
      <w:r w:rsidR="006468B9">
        <w:rPr>
          <w:rFonts w:ascii="Times New Roman" w:hAnsi="Times New Roman" w:cs="Times New Roman"/>
          <w:sz w:val="24"/>
          <w:szCs w:val="24"/>
        </w:rPr>
        <w:t xml:space="preserve"> </w:t>
      </w:r>
      <w:r w:rsidRPr="002B52F9">
        <w:rPr>
          <w:rFonts w:ascii="Times New Roman" w:hAnsi="Times New Roman" w:cs="Times New Roman"/>
          <w:sz w:val="24"/>
          <w:szCs w:val="24"/>
        </w:rPr>
        <w:t>oraz art. 35 ust.</w:t>
      </w:r>
      <w:r w:rsidR="00EE3B22">
        <w:rPr>
          <w:rFonts w:ascii="Times New Roman" w:hAnsi="Times New Roman" w:cs="Times New Roman"/>
          <w:sz w:val="24"/>
          <w:szCs w:val="24"/>
        </w:rPr>
        <w:t xml:space="preserve"> </w:t>
      </w:r>
      <w:r w:rsidRPr="002B52F9">
        <w:rPr>
          <w:rFonts w:ascii="Times New Roman" w:hAnsi="Times New Roman" w:cs="Times New Roman"/>
          <w:sz w:val="24"/>
          <w:szCs w:val="24"/>
        </w:rPr>
        <w:t xml:space="preserve">2 ustawy z dnia 24 kwietnia 2003 r. o działalności pożytku </w:t>
      </w:r>
      <w:r w:rsidR="00E97CD3">
        <w:rPr>
          <w:rFonts w:ascii="Times New Roman" w:hAnsi="Times New Roman" w:cs="Times New Roman"/>
          <w:sz w:val="24"/>
          <w:szCs w:val="24"/>
        </w:rPr>
        <w:t>p</w:t>
      </w:r>
      <w:r w:rsidRPr="002B52F9">
        <w:rPr>
          <w:rFonts w:ascii="Times New Roman" w:hAnsi="Times New Roman" w:cs="Times New Roman"/>
          <w:sz w:val="24"/>
          <w:szCs w:val="24"/>
        </w:rPr>
        <w:t>ubliczn</w:t>
      </w:r>
      <w:r>
        <w:rPr>
          <w:rFonts w:ascii="Times New Roman" w:hAnsi="Times New Roman" w:cs="Times New Roman"/>
          <w:sz w:val="24"/>
          <w:szCs w:val="24"/>
        </w:rPr>
        <w:t>ego i</w:t>
      </w:r>
      <w:r w:rsidR="00A806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</w:t>
      </w:r>
      <w:r w:rsidR="00A806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wolontariacie</w:t>
      </w:r>
      <w:r w:rsidR="00646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(Dz. U. z </w:t>
      </w:r>
      <w:r w:rsidRPr="002B52F9">
        <w:rPr>
          <w:rFonts w:ascii="Times New Roman" w:hAnsi="Times New Roman" w:cs="Times New Roman"/>
          <w:sz w:val="24"/>
          <w:szCs w:val="24"/>
        </w:rPr>
        <w:t>2016 r.</w:t>
      </w:r>
      <w:r w:rsidR="00220D3A">
        <w:rPr>
          <w:rFonts w:ascii="Times New Roman" w:hAnsi="Times New Roman" w:cs="Times New Roman"/>
          <w:sz w:val="24"/>
          <w:szCs w:val="24"/>
        </w:rPr>
        <w:t>,</w:t>
      </w:r>
      <w:r w:rsidRPr="002B52F9">
        <w:rPr>
          <w:rFonts w:ascii="Times New Roman" w:hAnsi="Times New Roman" w:cs="Times New Roman"/>
          <w:sz w:val="24"/>
          <w:szCs w:val="24"/>
        </w:rPr>
        <w:t xml:space="preserve"> poz. 1817, z</w:t>
      </w:r>
      <w:r w:rsidR="00A8067D">
        <w:rPr>
          <w:rFonts w:ascii="Times New Roman" w:hAnsi="Times New Roman" w:cs="Times New Roman"/>
          <w:sz w:val="24"/>
          <w:szCs w:val="24"/>
        </w:rPr>
        <w:t>e</w:t>
      </w:r>
      <w:r w:rsidRPr="002B52F9">
        <w:rPr>
          <w:rFonts w:ascii="Times New Roman" w:hAnsi="Times New Roman" w:cs="Times New Roman"/>
          <w:sz w:val="24"/>
          <w:szCs w:val="24"/>
        </w:rPr>
        <w:t xml:space="preserve"> zm.), </w:t>
      </w:r>
      <w:r w:rsidR="00A8067D">
        <w:rPr>
          <w:rFonts w:ascii="Times New Roman" w:hAnsi="Times New Roman" w:cs="Times New Roman"/>
          <w:sz w:val="24"/>
          <w:szCs w:val="24"/>
        </w:rPr>
        <w:t>u</w:t>
      </w:r>
      <w:r w:rsidRPr="002B52F9">
        <w:rPr>
          <w:rFonts w:ascii="Times New Roman" w:hAnsi="Times New Roman" w:cs="Times New Roman"/>
          <w:sz w:val="24"/>
          <w:szCs w:val="24"/>
        </w:rPr>
        <w:t xml:space="preserve">chwala </w:t>
      </w:r>
      <w:r w:rsidR="00E97CD3">
        <w:rPr>
          <w:rFonts w:ascii="Times New Roman" w:hAnsi="Times New Roman" w:cs="Times New Roman"/>
          <w:sz w:val="24"/>
          <w:szCs w:val="24"/>
        </w:rPr>
        <w:t xml:space="preserve">zmianę w treści </w:t>
      </w:r>
      <w:r w:rsidR="00A8067D">
        <w:rPr>
          <w:rFonts w:ascii="Times New Roman" w:hAnsi="Times New Roman" w:cs="Times New Roman"/>
          <w:sz w:val="24"/>
          <w:szCs w:val="24"/>
        </w:rPr>
        <w:t>U</w:t>
      </w:r>
      <w:r w:rsidR="00E97CD3">
        <w:rPr>
          <w:rFonts w:ascii="Times New Roman" w:hAnsi="Times New Roman" w:cs="Times New Roman"/>
          <w:sz w:val="24"/>
          <w:szCs w:val="24"/>
        </w:rPr>
        <w:t>chwały</w:t>
      </w:r>
      <w:r w:rsidR="00A8067D">
        <w:rPr>
          <w:rFonts w:ascii="Times New Roman" w:hAnsi="Times New Roman" w:cs="Times New Roman"/>
          <w:sz w:val="24"/>
          <w:szCs w:val="24"/>
        </w:rPr>
        <w:br/>
      </w:r>
      <w:r w:rsidR="00E97CD3">
        <w:rPr>
          <w:rFonts w:ascii="Times New Roman" w:hAnsi="Times New Roman" w:cs="Times New Roman"/>
          <w:sz w:val="24"/>
          <w:szCs w:val="24"/>
        </w:rPr>
        <w:t>nr 73</w:t>
      </w:r>
      <w:r w:rsidR="008E0128">
        <w:rPr>
          <w:rFonts w:ascii="Times New Roman" w:hAnsi="Times New Roman" w:cs="Times New Roman"/>
          <w:sz w:val="24"/>
          <w:szCs w:val="24"/>
        </w:rPr>
        <w:t xml:space="preserve"> Rady</w:t>
      </w:r>
      <w:r w:rsidR="00A8067D">
        <w:rPr>
          <w:rFonts w:ascii="Times New Roman" w:hAnsi="Times New Roman" w:cs="Times New Roman"/>
          <w:sz w:val="24"/>
          <w:szCs w:val="24"/>
        </w:rPr>
        <w:t xml:space="preserve"> </w:t>
      </w:r>
      <w:r w:rsidR="008E0128">
        <w:rPr>
          <w:rFonts w:ascii="Times New Roman" w:hAnsi="Times New Roman" w:cs="Times New Roman"/>
          <w:sz w:val="24"/>
          <w:szCs w:val="24"/>
        </w:rPr>
        <w:t>Działalności Pożytku Publicznego</w:t>
      </w:r>
      <w:r w:rsidR="00E97CD3">
        <w:rPr>
          <w:rFonts w:ascii="Times New Roman" w:hAnsi="Times New Roman" w:cs="Times New Roman"/>
          <w:sz w:val="24"/>
          <w:szCs w:val="24"/>
        </w:rPr>
        <w:t xml:space="preserve"> z dnia </w:t>
      </w:r>
      <w:r w:rsidR="007E1043">
        <w:rPr>
          <w:rFonts w:ascii="Times New Roman" w:hAnsi="Times New Roman" w:cs="Times New Roman"/>
          <w:b/>
          <w:sz w:val="24"/>
          <w:szCs w:val="24"/>
        </w:rPr>
        <w:t>20 czerwca 2017 r.</w:t>
      </w:r>
      <w:r w:rsidR="008E0128">
        <w:rPr>
          <w:rFonts w:ascii="Times New Roman" w:hAnsi="Times New Roman" w:cs="Times New Roman"/>
          <w:sz w:val="24"/>
          <w:szCs w:val="24"/>
        </w:rPr>
        <w:t xml:space="preserve"> w</w:t>
      </w:r>
      <w:r w:rsidR="006468B9">
        <w:rPr>
          <w:rFonts w:ascii="Times New Roman" w:hAnsi="Times New Roman" w:cs="Times New Roman"/>
          <w:sz w:val="24"/>
          <w:szCs w:val="24"/>
        </w:rPr>
        <w:t xml:space="preserve"> </w:t>
      </w:r>
      <w:r w:rsidR="008E0128">
        <w:rPr>
          <w:rFonts w:ascii="Times New Roman" w:hAnsi="Times New Roman" w:cs="Times New Roman"/>
          <w:sz w:val="24"/>
          <w:szCs w:val="24"/>
        </w:rPr>
        <w:t>sprawie kampanii społecznej dotyczącej organizacji pozarządowych</w:t>
      </w:r>
      <w:r w:rsidRPr="002B52F9">
        <w:rPr>
          <w:rFonts w:ascii="Times New Roman" w:hAnsi="Times New Roman" w:cs="Times New Roman"/>
          <w:sz w:val="24"/>
          <w:szCs w:val="24"/>
        </w:rPr>
        <w:t>.</w:t>
      </w:r>
    </w:p>
    <w:p w:rsidR="0039595E" w:rsidRPr="002B52F9" w:rsidRDefault="0039595E" w:rsidP="006468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E" w:rsidRPr="002B52F9" w:rsidRDefault="0039595E" w:rsidP="006468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§ 1</w:t>
      </w:r>
    </w:p>
    <w:p w:rsidR="008E0128" w:rsidRDefault="008E0128" w:rsidP="00E97C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Działalności Pożytku Publicznego uznaje za konieczne </w:t>
      </w:r>
      <w:r w:rsidR="00A8067D">
        <w:rPr>
          <w:rFonts w:ascii="Times New Roman" w:hAnsi="Times New Roman" w:cs="Times New Roman"/>
          <w:sz w:val="24"/>
          <w:szCs w:val="24"/>
        </w:rPr>
        <w:t>realizację określonej w U</w:t>
      </w:r>
      <w:r w:rsidR="00E97CD3">
        <w:rPr>
          <w:rFonts w:ascii="Times New Roman" w:hAnsi="Times New Roman" w:cs="Times New Roman"/>
          <w:sz w:val="24"/>
          <w:szCs w:val="24"/>
        </w:rPr>
        <w:t>chwale nr 73</w:t>
      </w:r>
      <w:r w:rsidR="00A8067D">
        <w:rPr>
          <w:rFonts w:ascii="Times New Roman" w:hAnsi="Times New Roman" w:cs="Times New Roman"/>
          <w:sz w:val="24"/>
          <w:szCs w:val="24"/>
        </w:rPr>
        <w:t xml:space="preserve"> RDPP z dnia 20 czerwca 2017 r.</w:t>
      </w:r>
      <w:r w:rsidR="00E97CD3">
        <w:rPr>
          <w:rFonts w:ascii="Times New Roman" w:hAnsi="Times New Roman" w:cs="Times New Roman"/>
          <w:sz w:val="24"/>
          <w:szCs w:val="24"/>
        </w:rPr>
        <w:t xml:space="preserve"> kampanii społecznej dotyczącej </w:t>
      </w:r>
      <w:r>
        <w:rPr>
          <w:rFonts w:ascii="Times New Roman" w:hAnsi="Times New Roman" w:cs="Times New Roman"/>
          <w:sz w:val="24"/>
          <w:szCs w:val="24"/>
        </w:rPr>
        <w:t>przeprowadzeni</w:t>
      </w:r>
      <w:r w:rsidR="00E97C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A806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mediach publicznych rocznej kampanii społecznej </w:t>
      </w:r>
      <w:r w:rsidR="0056228D">
        <w:rPr>
          <w:rFonts w:ascii="Times New Roman" w:hAnsi="Times New Roman" w:cs="Times New Roman"/>
          <w:sz w:val="24"/>
          <w:szCs w:val="24"/>
        </w:rPr>
        <w:t xml:space="preserve">mającej na celu </w:t>
      </w:r>
      <w:r>
        <w:rPr>
          <w:rFonts w:ascii="Times New Roman" w:hAnsi="Times New Roman" w:cs="Times New Roman"/>
          <w:sz w:val="24"/>
          <w:szCs w:val="24"/>
        </w:rPr>
        <w:t>upowszechni</w:t>
      </w:r>
      <w:r w:rsidR="0056228D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 xml:space="preserve"> spraw związan</w:t>
      </w:r>
      <w:r w:rsidR="0056228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562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organizacjami pozarządowymi i aktywnością społeczną obywateli. </w:t>
      </w:r>
      <w:r w:rsidR="00E97CD3">
        <w:rPr>
          <w:rFonts w:ascii="Times New Roman" w:hAnsi="Times New Roman" w:cs="Times New Roman"/>
          <w:sz w:val="24"/>
          <w:szCs w:val="24"/>
        </w:rPr>
        <w:t>Równocześnie podtrzymu</w:t>
      </w:r>
      <w:r w:rsidR="00A8067D">
        <w:rPr>
          <w:rFonts w:ascii="Times New Roman" w:hAnsi="Times New Roman" w:cs="Times New Roman"/>
          <w:sz w:val="24"/>
          <w:szCs w:val="24"/>
        </w:rPr>
        <w:t>je swoje stanowisko wyrażone w U</w:t>
      </w:r>
      <w:r w:rsidR="00E97CD3">
        <w:rPr>
          <w:rFonts w:ascii="Times New Roman" w:hAnsi="Times New Roman" w:cs="Times New Roman"/>
          <w:sz w:val="24"/>
          <w:szCs w:val="24"/>
        </w:rPr>
        <w:t>chwale nr 73</w:t>
      </w:r>
      <w:r w:rsidR="00A8067D">
        <w:rPr>
          <w:rFonts w:ascii="Times New Roman" w:hAnsi="Times New Roman" w:cs="Times New Roman"/>
          <w:sz w:val="24"/>
          <w:szCs w:val="24"/>
        </w:rPr>
        <w:t xml:space="preserve"> RDPP</w:t>
      </w:r>
      <w:r w:rsidR="0056228D">
        <w:rPr>
          <w:rFonts w:ascii="Times New Roman" w:hAnsi="Times New Roman" w:cs="Times New Roman"/>
          <w:sz w:val="24"/>
          <w:szCs w:val="24"/>
        </w:rPr>
        <w:br/>
      </w:r>
      <w:r w:rsidR="00A8067D">
        <w:rPr>
          <w:rFonts w:ascii="Times New Roman" w:hAnsi="Times New Roman" w:cs="Times New Roman"/>
          <w:sz w:val="24"/>
          <w:szCs w:val="24"/>
        </w:rPr>
        <w:t>z dnia 20 czerwca 2017 roku.</w:t>
      </w:r>
    </w:p>
    <w:p w:rsidR="008E0128" w:rsidRPr="002B52F9" w:rsidRDefault="008E0128" w:rsidP="006468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E0128" w:rsidRDefault="008E0128" w:rsidP="006468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pod uwag</w:t>
      </w:r>
      <w:r w:rsidR="00D15FA2">
        <w:rPr>
          <w:rFonts w:ascii="Times New Roman" w:hAnsi="Times New Roman" w:cs="Times New Roman"/>
          <w:sz w:val="24"/>
          <w:szCs w:val="24"/>
        </w:rPr>
        <w:t xml:space="preserve">ę </w:t>
      </w:r>
      <w:r w:rsidR="00E97CD3">
        <w:rPr>
          <w:rFonts w:ascii="Times New Roman" w:hAnsi="Times New Roman" w:cs="Times New Roman"/>
          <w:sz w:val="24"/>
          <w:szCs w:val="24"/>
        </w:rPr>
        <w:t>zmiany przepisów dotyczących społeczeństwa obywatelskiego</w:t>
      </w:r>
      <w:r w:rsidR="00A8067D">
        <w:rPr>
          <w:rFonts w:ascii="Times New Roman" w:hAnsi="Times New Roman" w:cs="Times New Roman"/>
          <w:sz w:val="24"/>
          <w:szCs w:val="24"/>
        </w:rPr>
        <w:t>,</w:t>
      </w:r>
      <w:r w:rsidR="00E97CD3">
        <w:rPr>
          <w:rFonts w:ascii="Times New Roman" w:hAnsi="Times New Roman" w:cs="Times New Roman"/>
          <w:sz w:val="24"/>
          <w:szCs w:val="24"/>
        </w:rPr>
        <w:t xml:space="preserve"> w</w:t>
      </w:r>
      <w:r w:rsidR="00A8067D">
        <w:rPr>
          <w:rFonts w:ascii="Times New Roman" w:hAnsi="Times New Roman" w:cs="Times New Roman"/>
          <w:sz w:val="24"/>
          <w:szCs w:val="24"/>
        </w:rPr>
        <w:t> </w:t>
      </w:r>
      <w:r w:rsidR="00E97CD3">
        <w:rPr>
          <w:rFonts w:ascii="Times New Roman" w:hAnsi="Times New Roman" w:cs="Times New Roman"/>
          <w:sz w:val="24"/>
          <w:szCs w:val="24"/>
        </w:rPr>
        <w:t>tym</w:t>
      </w:r>
      <w:r w:rsidR="00A8067D">
        <w:rPr>
          <w:rFonts w:ascii="Times New Roman" w:hAnsi="Times New Roman" w:cs="Times New Roman"/>
          <w:sz w:val="24"/>
          <w:szCs w:val="24"/>
        </w:rPr>
        <w:t> </w:t>
      </w:r>
      <w:r w:rsidR="00E97CD3">
        <w:rPr>
          <w:rFonts w:ascii="Times New Roman" w:hAnsi="Times New Roman" w:cs="Times New Roman"/>
          <w:sz w:val="24"/>
          <w:szCs w:val="24"/>
        </w:rPr>
        <w:t>wejści</w:t>
      </w:r>
      <w:r w:rsidR="00B80F89">
        <w:rPr>
          <w:rFonts w:ascii="Times New Roman" w:hAnsi="Times New Roman" w:cs="Times New Roman"/>
          <w:sz w:val="24"/>
          <w:szCs w:val="24"/>
        </w:rPr>
        <w:t>e</w:t>
      </w:r>
      <w:r w:rsidR="00E97CD3">
        <w:rPr>
          <w:rFonts w:ascii="Times New Roman" w:hAnsi="Times New Roman" w:cs="Times New Roman"/>
          <w:sz w:val="24"/>
          <w:szCs w:val="24"/>
        </w:rPr>
        <w:t xml:space="preserve"> w życie </w:t>
      </w:r>
      <w:r w:rsidR="00A8067D">
        <w:rPr>
          <w:rFonts w:ascii="Times New Roman" w:hAnsi="Times New Roman" w:cs="Times New Roman"/>
          <w:sz w:val="24"/>
          <w:szCs w:val="24"/>
        </w:rPr>
        <w:t>u</w:t>
      </w:r>
      <w:r w:rsidR="00E97CD3">
        <w:rPr>
          <w:rFonts w:ascii="Times New Roman" w:hAnsi="Times New Roman" w:cs="Times New Roman"/>
          <w:sz w:val="24"/>
          <w:szCs w:val="24"/>
        </w:rPr>
        <w:t xml:space="preserve">stawy </w:t>
      </w:r>
      <w:r w:rsidR="00B80F89">
        <w:rPr>
          <w:rFonts w:ascii="Times New Roman" w:hAnsi="Times New Roman" w:cs="Times New Roman"/>
          <w:sz w:val="24"/>
          <w:szCs w:val="24"/>
        </w:rPr>
        <w:t xml:space="preserve">z dnia 15 września 2017 r. </w:t>
      </w:r>
      <w:r w:rsidR="00E97CD3">
        <w:rPr>
          <w:rFonts w:ascii="Times New Roman" w:hAnsi="Times New Roman" w:cs="Times New Roman"/>
          <w:sz w:val="24"/>
          <w:szCs w:val="24"/>
        </w:rPr>
        <w:t>o Narodowym Instytucie Wolności – Centrum Rozwoju Społeczeństwa Obywatelskiego</w:t>
      </w:r>
      <w:r w:rsidR="00B80F89">
        <w:rPr>
          <w:rFonts w:ascii="Times New Roman" w:hAnsi="Times New Roman" w:cs="Times New Roman"/>
          <w:sz w:val="24"/>
          <w:szCs w:val="24"/>
        </w:rPr>
        <w:t xml:space="preserve"> (Dz. U. z 2017 r., poz. 1909),</w:t>
      </w:r>
      <w:r w:rsidR="00E97CD3">
        <w:rPr>
          <w:rFonts w:ascii="Times New Roman" w:hAnsi="Times New Roman" w:cs="Times New Roman"/>
          <w:sz w:val="24"/>
          <w:szCs w:val="24"/>
        </w:rPr>
        <w:t xml:space="preserve"> Rada</w:t>
      </w:r>
      <w:r w:rsidR="00B80F89">
        <w:rPr>
          <w:rFonts w:ascii="Times New Roman" w:hAnsi="Times New Roman" w:cs="Times New Roman"/>
          <w:sz w:val="24"/>
          <w:szCs w:val="24"/>
        </w:rPr>
        <w:t> </w:t>
      </w:r>
      <w:r w:rsidR="00E97CD3">
        <w:rPr>
          <w:rFonts w:ascii="Times New Roman" w:hAnsi="Times New Roman" w:cs="Times New Roman"/>
          <w:sz w:val="24"/>
          <w:szCs w:val="24"/>
        </w:rPr>
        <w:t>Działalności Pożytku Publicznego postanawia zmieć treść § 2 pkt 2</w:t>
      </w:r>
      <w:r w:rsidR="005849B3">
        <w:rPr>
          <w:rFonts w:ascii="Times New Roman" w:hAnsi="Times New Roman" w:cs="Times New Roman"/>
          <w:sz w:val="24"/>
          <w:szCs w:val="24"/>
        </w:rPr>
        <w:t xml:space="preserve"> i pkt </w:t>
      </w:r>
      <w:r w:rsidR="00220D3A">
        <w:rPr>
          <w:rFonts w:ascii="Times New Roman" w:hAnsi="Times New Roman" w:cs="Times New Roman"/>
          <w:sz w:val="24"/>
          <w:szCs w:val="24"/>
        </w:rPr>
        <w:t>4</w:t>
      </w:r>
      <w:r w:rsidR="00E97CD3">
        <w:rPr>
          <w:rFonts w:ascii="Times New Roman" w:hAnsi="Times New Roman" w:cs="Times New Roman"/>
          <w:sz w:val="24"/>
          <w:szCs w:val="24"/>
        </w:rPr>
        <w:t xml:space="preserve"> </w:t>
      </w:r>
      <w:r w:rsidR="00220D3A">
        <w:rPr>
          <w:rFonts w:ascii="Times New Roman" w:hAnsi="Times New Roman" w:cs="Times New Roman"/>
          <w:sz w:val="24"/>
          <w:szCs w:val="24"/>
        </w:rPr>
        <w:t>w następujący sposób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49B3" w:rsidRPr="00220D3A" w:rsidRDefault="00220D3A" w:rsidP="00220D3A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0D3A">
        <w:rPr>
          <w:rFonts w:ascii="Times New Roman" w:hAnsi="Times New Roman" w:cs="Times New Roman"/>
          <w:b/>
          <w:sz w:val="24"/>
          <w:szCs w:val="24"/>
        </w:rPr>
        <w:t>pkt. 2</w:t>
      </w:r>
      <w:r w:rsidRPr="00B80F89">
        <w:rPr>
          <w:rFonts w:ascii="Times New Roman" w:hAnsi="Times New Roman" w:cs="Times New Roman"/>
          <w:sz w:val="24"/>
          <w:szCs w:val="24"/>
        </w:rPr>
        <w:tab/>
      </w:r>
      <w:r w:rsidR="001A58E9">
        <w:rPr>
          <w:rFonts w:ascii="Times New Roman" w:hAnsi="Times New Roman" w:cs="Times New Roman"/>
          <w:sz w:val="24"/>
          <w:szCs w:val="24"/>
        </w:rPr>
        <w:t xml:space="preserve">Skierować do </w:t>
      </w:r>
      <w:r w:rsidR="005849B3" w:rsidRPr="00220D3A">
        <w:rPr>
          <w:rFonts w:ascii="Times New Roman" w:hAnsi="Times New Roman" w:cs="Times New Roman"/>
          <w:sz w:val="24"/>
          <w:szCs w:val="24"/>
        </w:rPr>
        <w:t>Przewodniczącego Komitetu ds. Pożytku Publicznego</w:t>
      </w:r>
      <w:r w:rsidR="001A58E9">
        <w:rPr>
          <w:rFonts w:ascii="Times New Roman" w:hAnsi="Times New Roman" w:cs="Times New Roman"/>
          <w:sz w:val="24"/>
          <w:szCs w:val="24"/>
        </w:rPr>
        <w:t xml:space="preserve"> prośbę </w:t>
      </w:r>
      <w:r w:rsidR="005849B3" w:rsidRPr="00220D3A">
        <w:rPr>
          <w:rFonts w:ascii="Times New Roman" w:hAnsi="Times New Roman" w:cs="Times New Roman"/>
          <w:sz w:val="24"/>
          <w:szCs w:val="24"/>
        </w:rPr>
        <w:t>o</w:t>
      </w:r>
      <w:r w:rsidR="001A58E9">
        <w:rPr>
          <w:rFonts w:ascii="Times New Roman" w:hAnsi="Times New Roman" w:cs="Times New Roman"/>
          <w:sz w:val="24"/>
          <w:szCs w:val="24"/>
        </w:rPr>
        <w:t> </w:t>
      </w:r>
      <w:r w:rsidR="005849B3" w:rsidRPr="00220D3A">
        <w:rPr>
          <w:rFonts w:ascii="Times New Roman" w:hAnsi="Times New Roman" w:cs="Times New Roman"/>
          <w:sz w:val="24"/>
          <w:szCs w:val="24"/>
        </w:rPr>
        <w:t>zwrócenie się</w:t>
      </w:r>
      <w:r w:rsidR="001A58E9">
        <w:rPr>
          <w:rFonts w:ascii="Times New Roman" w:hAnsi="Times New Roman" w:cs="Times New Roman"/>
          <w:sz w:val="24"/>
          <w:szCs w:val="24"/>
        </w:rPr>
        <w:t xml:space="preserve"> </w:t>
      </w:r>
      <w:r w:rsidR="005849B3" w:rsidRPr="00220D3A">
        <w:rPr>
          <w:rFonts w:ascii="Times New Roman" w:hAnsi="Times New Roman" w:cs="Times New Roman"/>
          <w:sz w:val="24"/>
          <w:szCs w:val="24"/>
        </w:rPr>
        <w:t>do</w:t>
      </w:r>
      <w:r w:rsidR="001A58E9">
        <w:rPr>
          <w:rFonts w:ascii="Times New Roman" w:hAnsi="Times New Roman" w:cs="Times New Roman"/>
          <w:sz w:val="24"/>
          <w:szCs w:val="24"/>
        </w:rPr>
        <w:t xml:space="preserve"> członków K</w:t>
      </w:r>
      <w:r w:rsidR="005849B3" w:rsidRPr="00220D3A">
        <w:rPr>
          <w:rFonts w:ascii="Times New Roman" w:hAnsi="Times New Roman" w:cs="Times New Roman"/>
          <w:sz w:val="24"/>
          <w:szCs w:val="24"/>
        </w:rPr>
        <w:t>omitetu o wyasygnowanie środków finansowych na</w:t>
      </w:r>
      <w:r w:rsidR="001A58E9">
        <w:rPr>
          <w:rFonts w:ascii="Times New Roman" w:hAnsi="Times New Roman" w:cs="Times New Roman"/>
          <w:sz w:val="24"/>
          <w:szCs w:val="24"/>
        </w:rPr>
        <w:t> </w:t>
      </w:r>
      <w:r w:rsidR="005849B3" w:rsidRPr="00220D3A">
        <w:rPr>
          <w:rFonts w:ascii="Times New Roman" w:hAnsi="Times New Roman" w:cs="Times New Roman"/>
          <w:sz w:val="24"/>
          <w:szCs w:val="24"/>
        </w:rPr>
        <w:t>przygotowanie i</w:t>
      </w:r>
      <w:r w:rsidR="001A58E9">
        <w:rPr>
          <w:rFonts w:ascii="Times New Roman" w:hAnsi="Times New Roman" w:cs="Times New Roman"/>
          <w:sz w:val="24"/>
          <w:szCs w:val="24"/>
        </w:rPr>
        <w:t xml:space="preserve"> </w:t>
      </w:r>
      <w:r w:rsidR="005849B3" w:rsidRPr="00220D3A">
        <w:rPr>
          <w:rFonts w:ascii="Times New Roman" w:hAnsi="Times New Roman" w:cs="Times New Roman"/>
          <w:sz w:val="24"/>
          <w:szCs w:val="24"/>
        </w:rPr>
        <w:t>przeprowadzenie kampanii.</w:t>
      </w:r>
    </w:p>
    <w:p w:rsidR="00560165" w:rsidRPr="00220D3A" w:rsidRDefault="00220D3A" w:rsidP="00220D3A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0D3A">
        <w:rPr>
          <w:rFonts w:ascii="Times New Roman" w:hAnsi="Times New Roman" w:cs="Times New Roman"/>
          <w:b/>
          <w:sz w:val="24"/>
          <w:szCs w:val="24"/>
        </w:rPr>
        <w:t>pkt. 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0165" w:rsidRPr="00220D3A">
        <w:rPr>
          <w:rFonts w:ascii="Times New Roman" w:hAnsi="Times New Roman" w:cs="Times New Roman"/>
          <w:sz w:val="24"/>
          <w:szCs w:val="24"/>
        </w:rPr>
        <w:t xml:space="preserve">Przygotować wraz z Przewodniczącym Komitetu ds. pożytku publicznego, Pełnomocnikiem Rządu ds. Społeczeństwa Obywatelskiego i Dyrektorem </w:t>
      </w:r>
      <w:r w:rsidR="00560165" w:rsidRPr="00220D3A">
        <w:rPr>
          <w:rFonts w:ascii="Times New Roman" w:hAnsi="Times New Roman" w:cs="Times New Roman"/>
          <w:sz w:val="24"/>
          <w:szCs w:val="24"/>
        </w:rPr>
        <w:lastRenderedPageBreak/>
        <w:t>Narodowego Instytutu Wolności – Centrum Rozwoju Społeczeństwa Obywatelskiego w pierwszym kwartale 2018 roku konkursu na przygotowanie i wykonanie kampanii społecznej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165" w:rsidRPr="00220D3A">
        <w:rPr>
          <w:rFonts w:ascii="Times New Roman" w:hAnsi="Times New Roman" w:cs="Times New Roman"/>
          <w:sz w:val="24"/>
          <w:szCs w:val="24"/>
        </w:rPr>
        <w:t>formie powierzenia.</w:t>
      </w:r>
    </w:p>
    <w:p w:rsidR="005849B3" w:rsidRDefault="005849B3" w:rsidP="00220D3A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punkty pozostawiając bez zmian i dodając</w:t>
      </w:r>
      <w:r w:rsidR="00A8067D">
        <w:rPr>
          <w:rFonts w:ascii="Times New Roman" w:hAnsi="Times New Roman" w:cs="Times New Roman"/>
          <w:sz w:val="24"/>
          <w:szCs w:val="24"/>
        </w:rPr>
        <w:t xml:space="preserve"> w § 2</w:t>
      </w:r>
      <w:r>
        <w:rPr>
          <w:rFonts w:ascii="Times New Roman" w:hAnsi="Times New Roman" w:cs="Times New Roman"/>
          <w:sz w:val="24"/>
          <w:szCs w:val="24"/>
        </w:rPr>
        <w:t xml:space="preserve"> pkt 5 i pkt 6 o </w:t>
      </w:r>
      <w:r w:rsidR="00220D3A">
        <w:rPr>
          <w:rFonts w:ascii="Times New Roman" w:hAnsi="Times New Roman" w:cs="Times New Roman"/>
          <w:sz w:val="24"/>
          <w:szCs w:val="24"/>
        </w:rPr>
        <w:t xml:space="preserve">następującej </w:t>
      </w:r>
      <w:r>
        <w:rPr>
          <w:rFonts w:ascii="Times New Roman" w:hAnsi="Times New Roman" w:cs="Times New Roman"/>
          <w:sz w:val="24"/>
          <w:szCs w:val="24"/>
        </w:rPr>
        <w:t>treści</w:t>
      </w:r>
      <w:r w:rsidR="00A8067D">
        <w:rPr>
          <w:rFonts w:ascii="Times New Roman" w:hAnsi="Times New Roman" w:cs="Times New Roman"/>
          <w:sz w:val="24"/>
          <w:szCs w:val="24"/>
        </w:rPr>
        <w:t>:</w:t>
      </w:r>
    </w:p>
    <w:p w:rsidR="005849B3" w:rsidRDefault="005849B3" w:rsidP="00220D3A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849B3">
        <w:rPr>
          <w:rFonts w:ascii="Times New Roman" w:hAnsi="Times New Roman" w:cs="Times New Roman"/>
          <w:b/>
          <w:sz w:val="24"/>
          <w:szCs w:val="24"/>
        </w:rPr>
        <w:t>pkt. 5</w:t>
      </w:r>
      <w:r w:rsidR="00220D3A">
        <w:rPr>
          <w:rFonts w:ascii="Times New Roman" w:hAnsi="Times New Roman" w:cs="Times New Roman"/>
          <w:b/>
          <w:sz w:val="24"/>
          <w:szCs w:val="24"/>
        </w:rPr>
        <w:tab/>
      </w:r>
      <w:r w:rsidRPr="005849B3">
        <w:rPr>
          <w:rFonts w:ascii="Times New Roman" w:hAnsi="Times New Roman" w:cs="Times New Roman"/>
          <w:sz w:val="24"/>
          <w:szCs w:val="24"/>
        </w:rPr>
        <w:t>Zwrócić się do Pełnomocnika Rządu ds.</w:t>
      </w:r>
      <w:r w:rsidR="00A80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Społeczeństwa Obywatelskiego o</w:t>
      </w:r>
      <w:r w:rsidR="00A8067D">
        <w:rPr>
          <w:rFonts w:ascii="Times New Roman" w:hAnsi="Times New Roman" w:cs="Times New Roman"/>
          <w:sz w:val="24"/>
          <w:szCs w:val="24"/>
        </w:rPr>
        <w:t> </w:t>
      </w:r>
      <w:r w:rsidRPr="005849B3">
        <w:rPr>
          <w:rFonts w:ascii="Times New Roman" w:hAnsi="Times New Roman" w:cs="Times New Roman"/>
          <w:sz w:val="24"/>
          <w:szCs w:val="24"/>
        </w:rPr>
        <w:t>wyasygnowanie środków finansowych na</w:t>
      </w:r>
      <w:r w:rsidR="00A8067D">
        <w:rPr>
          <w:rFonts w:ascii="Times New Roman" w:hAnsi="Times New Roman" w:cs="Times New Roman"/>
          <w:sz w:val="24"/>
          <w:szCs w:val="24"/>
        </w:rPr>
        <w:t xml:space="preserve"> </w:t>
      </w:r>
      <w:r w:rsidRPr="005849B3">
        <w:rPr>
          <w:rFonts w:ascii="Times New Roman" w:hAnsi="Times New Roman" w:cs="Times New Roman"/>
          <w:sz w:val="24"/>
          <w:szCs w:val="24"/>
        </w:rPr>
        <w:t>przygotowanie i przeprowadzenie kampanii.</w:t>
      </w:r>
    </w:p>
    <w:p w:rsidR="005849B3" w:rsidRDefault="005849B3" w:rsidP="00220D3A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pkt. 6</w:t>
      </w:r>
      <w:r w:rsidR="00220D3A">
        <w:rPr>
          <w:rFonts w:ascii="Times New Roman" w:hAnsi="Times New Roman" w:cs="Times New Roman"/>
          <w:b/>
          <w:sz w:val="24"/>
          <w:szCs w:val="24"/>
        </w:rPr>
        <w:tab/>
      </w:r>
      <w:r w:rsidRPr="005849B3">
        <w:rPr>
          <w:rFonts w:ascii="Times New Roman" w:hAnsi="Times New Roman" w:cs="Times New Roman"/>
          <w:sz w:val="24"/>
          <w:szCs w:val="24"/>
        </w:rPr>
        <w:t>Zwrócić się do Dyrektora Narodowego Instytutu Wolności – Centrum</w:t>
      </w:r>
      <w:r>
        <w:rPr>
          <w:rFonts w:ascii="Times New Roman" w:hAnsi="Times New Roman" w:cs="Times New Roman"/>
          <w:sz w:val="24"/>
          <w:szCs w:val="24"/>
        </w:rPr>
        <w:t xml:space="preserve"> Rozwoju Społeczeństwa Obywatelskiego o </w:t>
      </w:r>
      <w:r w:rsidRPr="008E0128">
        <w:rPr>
          <w:rFonts w:ascii="Times New Roman" w:hAnsi="Times New Roman" w:cs="Times New Roman"/>
          <w:sz w:val="24"/>
          <w:szCs w:val="24"/>
        </w:rPr>
        <w:t>wyasygnowanie środków finansowych na</w:t>
      </w:r>
      <w:r w:rsidR="00220D3A">
        <w:rPr>
          <w:rFonts w:ascii="Times New Roman" w:hAnsi="Times New Roman" w:cs="Times New Roman"/>
          <w:sz w:val="24"/>
          <w:szCs w:val="24"/>
        </w:rPr>
        <w:t> </w:t>
      </w:r>
      <w:r w:rsidRPr="008E0128">
        <w:rPr>
          <w:rFonts w:ascii="Times New Roman" w:hAnsi="Times New Roman" w:cs="Times New Roman"/>
          <w:sz w:val="24"/>
          <w:szCs w:val="24"/>
        </w:rPr>
        <w:t>przygotowanie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128">
        <w:rPr>
          <w:rFonts w:ascii="Times New Roman" w:hAnsi="Times New Roman" w:cs="Times New Roman"/>
          <w:sz w:val="24"/>
          <w:szCs w:val="24"/>
        </w:rPr>
        <w:t>przeprowadzenie kampanii.</w:t>
      </w:r>
    </w:p>
    <w:p w:rsidR="0039595E" w:rsidRPr="002B52F9" w:rsidRDefault="0039595E" w:rsidP="006468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§</w:t>
      </w:r>
      <w:r w:rsidR="008E012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9595E" w:rsidRPr="002B52F9" w:rsidRDefault="0039595E" w:rsidP="006468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39595E" w:rsidRPr="002B52F9" w:rsidSect="0047086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5B" w:rsidRDefault="0038325B" w:rsidP="00492A34">
      <w:pPr>
        <w:spacing w:after="0" w:line="240" w:lineRule="auto"/>
      </w:pPr>
      <w:r>
        <w:separator/>
      </w:r>
    </w:p>
  </w:endnote>
  <w:endnote w:type="continuationSeparator" w:id="0">
    <w:p w:rsidR="0038325B" w:rsidRDefault="0038325B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34" w:rsidRPr="00492A34" w:rsidRDefault="00470864" w:rsidP="00492A34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5B" w:rsidRDefault="0038325B" w:rsidP="00492A34">
      <w:pPr>
        <w:spacing w:after="0" w:line="240" w:lineRule="auto"/>
      </w:pPr>
      <w:r>
        <w:separator/>
      </w:r>
    </w:p>
  </w:footnote>
  <w:footnote w:type="continuationSeparator" w:id="0">
    <w:p w:rsidR="0038325B" w:rsidRDefault="0038325B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6B15"/>
    <w:multiLevelType w:val="hybridMultilevel"/>
    <w:tmpl w:val="C4C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4D5D"/>
    <w:multiLevelType w:val="hybridMultilevel"/>
    <w:tmpl w:val="2E3E8484"/>
    <w:lvl w:ilvl="0" w:tplc="65FA9424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B5D77"/>
    <w:multiLevelType w:val="hybridMultilevel"/>
    <w:tmpl w:val="E9B09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B35C0"/>
    <w:multiLevelType w:val="hybridMultilevel"/>
    <w:tmpl w:val="85C66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113FFA"/>
    <w:rsid w:val="00117975"/>
    <w:rsid w:val="001921FE"/>
    <w:rsid w:val="001A58E9"/>
    <w:rsid w:val="001B7583"/>
    <w:rsid w:val="001B7FF9"/>
    <w:rsid w:val="001D3B35"/>
    <w:rsid w:val="001D5DDD"/>
    <w:rsid w:val="001E75B4"/>
    <w:rsid w:val="00220D3A"/>
    <w:rsid w:val="00222F93"/>
    <w:rsid w:val="00232A1C"/>
    <w:rsid w:val="0023564E"/>
    <w:rsid w:val="002A07E8"/>
    <w:rsid w:val="002A5489"/>
    <w:rsid w:val="002A5786"/>
    <w:rsid w:val="00311F59"/>
    <w:rsid w:val="00312F17"/>
    <w:rsid w:val="00324DA5"/>
    <w:rsid w:val="00341697"/>
    <w:rsid w:val="00344E04"/>
    <w:rsid w:val="0038325B"/>
    <w:rsid w:val="00383C41"/>
    <w:rsid w:val="0039595E"/>
    <w:rsid w:val="003A37C4"/>
    <w:rsid w:val="00405E7E"/>
    <w:rsid w:val="00436B06"/>
    <w:rsid w:val="004438F2"/>
    <w:rsid w:val="00470864"/>
    <w:rsid w:val="00492A34"/>
    <w:rsid w:val="004B6223"/>
    <w:rsid w:val="00500CD3"/>
    <w:rsid w:val="0050104D"/>
    <w:rsid w:val="00550D17"/>
    <w:rsid w:val="00560165"/>
    <w:rsid w:val="0056228D"/>
    <w:rsid w:val="00584632"/>
    <w:rsid w:val="005849B3"/>
    <w:rsid w:val="005A1AC3"/>
    <w:rsid w:val="005D1503"/>
    <w:rsid w:val="005D405F"/>
    <w:rsid w:val="005E3247"/>
    <w:rsid w:val="006468B9"/>
    <w:rsid w:val="00696E38"/>
    <w:rsid w:val="006C605A"/>
    <w:rsid w:val="007218A7"/>
    <w:rsid w:val="00772732"/>
    <w:rsid w:val="007A0DC2"/>
    <w:rsid w:val="007A3A8B"/>
    <w:rsid w:val="007E1043"/>
    <w:rsid w:val="007E18DF"/>
    <w:rsid w:val="007F00DA"/>
    <w:rsid w:val="008146E2"/>
    <w:rsid w:val="00817A4A"/>
    <w:rsid w:val="008354E9"/>
    <w:rsid w:val="00887437"/>
    <w:rsid w:val="00894BA2"/>
    <w:rsid w:val="008A3839"/>
    <w:rsid w:val="008C311B"/>
    <w:rsid w:val="008E0128"/>
    <w:rsid w:val="0092417E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47B12"/>
    <w:rsid w:val="00A57D54"/>
    <w:rsid w:val="00A8067D"/>
    <w:rsid w:val="00A8438B"/>
    <w:rsid w:val="00AA5F4C"/>
    <w:rsid w:val="00AD7A56"/>
    <w:rsid w:val="00B018A7"/>
    <w:rsid w:val="00B80F89"/>
    <w:rsid w:val="00BB5EFE"/>
    <w:rsid w:val="00BB697A"/>
    <w:rsid w:val="00C06549"/>
    <w:rsid w:val="00C36BB8"/>
    <w:rsid w:val="00C559EB"/>
    <w:rsid w:val="00C70E5F"/>
    <w:rsid w:val="00CA36AF"/>
    <w:rsid w:val="00CD622D"/>
    <w:rsid w:val="00CE2212"/>
    <w:rsid w:val="00CF6365"/>
    <w:rsid w:val="00D15FA2"/>
    <w:rsid w:val="00D1765D"/>
    <w:rsid w:val="00D34F0A"/>
    <w:rsid w:val="00D4237A"/>
    <w:rsid w:val="00DC0EBA"/>
    <w:rsid w:val="00DD7B47"/>
    <w:rsid w:val="00E34B59"/>
    <w:rsid w:val="00E417A3"/>
    <w:rsid w:val="00E43827"/>
    <w:rsid w:val="00E81B0C"/>
    <w:rsid w:val="00E9254B"/>
    <w:rsid w:val="00E97CD3"/>
    <w:rsid w:val="00EB55F3"/>
    <w:rsid w:val="00EB5DF9"/>
    <w:rsid w:val="00EB616A"/>
    <w:rsid w:val="00EC4A97"/>
    <w:rsid w:val="00ED6785"/>
    <w:rsid w:val="00EE3B22"/>
    <w:rsid w:val="00F4627A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10</cp:revision>
  <cp:lastPrinted>2017-12-04T14:42:00Z</cp:lastPrinted>
  <dcterms:created xsi:type="dcterms:W3CDTF">2017-12-19T07:12:00Z</dcterms:created>
  <dcterms:modified xsi:type="dcterms:W3CDTF">2017-12-28T11:18:00Z</dcterms:modified>
</cp:coreProperties>
</file>