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A6954" w14:textId="77777777" w:rsidR="009D68CB" w:rsidRPr="00D035D6" w:rsidRDefault="00262B34" w:rsidP="009D68CB">
      <w:pPr>
        <w:jc w:val="right"/>
        <w:rPr>
          <w:rFonts w:ascii="Times New Roman" w:hAnsi="Times New Roman" w:cs="Times New Roman"/>
        </w:rPr>
      </w:pPr>
      <w:r w:rsidRPr="0061696D">
        <w:rPr>
          <w:rFonts w:ascii="Times New Roman" w:hAnsi="Times New Roman" w:cs="Times New Roman"/>
        </w:rPr>
        <w:tab/>
      </w:r>
      <w:r w:rsidRPr="0061696D">
        <w:rPr>
          <w:rFonts w:ascii="Times New Roman" w:hAnsi="Times New Roman" w:cs="Times New Roman"/>
        </w:rPr>
        <w:tab/>
      </w:r>
      <w:r w:rsidRPr="0061696D">
        <w:rPr>
          <w:rFonts w:ascii="Times New Roman" w:hAnsi="Times New Roman" w:cs="Times New Roman"/>
        </w:rPr>
        <w:tab/>
      </w:r>
      <w:r w:rsidRPr="0061696D">
        <w:rPr>
          <w:rFonts w:ascii="Times New Roman" w:hAnsi="Times New Roman" w:cs="Times New Roman"/>
        </w:rPr>
        <w:tab/>
      </w:r>
      <w:r w:rsidRPr="0061696D">
        <w:rPr>
          <w:rFonts w:ascii="Times New Roman" w:hAnsi="Times New Roman" w:cs="Times New Roman"/>
        </w:rPr>
        <w:tab/>
      </w:r>
    </w:p>
    <w:tbl>
      <w:tblPr>
        <w:tblpPr w:leftFromText="141" w:rightFromText="141" w:vertAnchor="text" w:horzAnchor="margin" w:tblpXSpec="center" w:tblpY="-423"/>
        <w:tblW w:w="106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969"/>
        <w:gridCol w:w="654"/>
      </w:tblGrid>
      <w:tr w:rsidR="009D68CB" w:rsidRPr="00D035D6" w14:paraId="40F41D73" w14:textId="77777777" w:rsidTr="00A70DEC">
        <w:trPr>
          <w:trHeight w:val="193"/>
        </w:trPr>
        <w:tc>
          <w:tcPr>
            <w:tcW w:w="5032" w:type="dxa"/>
          </w:tcPr>
          <w:p w14:paraId="7667A0F7" w14:textId="77777777" w:rsidR="009D68CB" w:rsidRPr="00D035D6" w:rsidRDefault="009D68CB" w:rsidP="00A70DEC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color w:val="000000"/>
                <w:sz w:val="36"/>
                <w:szCs w:val="36"/>
                <w:lang w:eastAsia="pl-PL" w:bidi="pl-PL"/>
              </w:rPr>
            </w:pPr>
            <w:r w:rsidRPr="00D035D6">
              <w:rPr>
                <w:rFonts w:ascii="Arial" w:eastAsia="Lucida Sans Unicode" w:hAnsi="Arial" w:cs="Arial"/>
                <w:noProof/>
                <w:color w:val="000000"/>
                <w:sz w:val="24"/>
                <w:szCs w:val="24"/>
                <w:lang w:eastAsia="pl-PL"/>
              </w:rPr>
              <w:drawing>
                <wp:inline distT="0" distB="0" distL="0" distR="0" wp14:anchorId="064F6938" wp14:editId="2F844BCE">
                  <wp:extent cx="485140" cy="524510"/>
                  <wp:effectExtent l="0" t="0" r="0" b="0"/>
                  <wp:docPr id="1" name="Obraz 1" descr="D:\mgwozdz\pulpit\orzel_bez_tla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6" descr="D:\mgwozdz\pulpit\orzel_bez_tla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140" cy="52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3" w:type="dxa"/>
            <w:gridSpan w:val="2"/>
            <w:vAlign w:val="bottom"/>
          </w:tcPr>
          <w:p w14:paraId="009721B0" w14:textId="54670AFC" w:rsidR="009D68CB" w:rsidRPr="00D035D6" w:rsidRDefault="009D68CB" w:rsidP="000830D2">
            <w:pPr>
              <w:suppressAutoHyphens/>
              <w:snapToGrid w:val="0"/>
              <w:ind w:right="-65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</w:pPr>
            <w:r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 xml:space="preserve">   </w:t>
            </w:r>
            <w:r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 xml:space="preserve">Nowy Dwór Gdański, </w:t>
            </w:r>
            <w:r w:rsidR="00D76F0A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01 września</w:t>
            </w:r>
            <w:r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 xml:space="preserve"> 202</w:t>
            </w:r>
            <w:r w:rsidR="00105502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3</w:t>
            </w:r>
            <w:r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 xml:space="preserve"> r.</w:t>
            </w:r>
          </w:p>
        </w:tc>
      </w:tr>
      <w:tr w:rsidR="009D68CB" w:rsidRPr="00D035D6" w14:paraId="6E4C1500" w14:textId="77777777" w:rsidTr="00A70DEC">
        <w:trPr>
          <w:gridAfter w:val="1"/>
          <w:wAfter w:w="654" w:type="dxa"/>
          <w:trHeight w:val="218"/>
        </w:trPr>
        <w:tc>
          <w:tcPr>
            <w:tcW w:w="5032" w:type="dxa"/>
          </w:tcPr>
          <w:p w14:paraId="701AADAD" w14:textId="77777777" w:rsidR="009D68CB" w:rsidRPr="00D035D6" w:rsidRDefault="009D68CB" w:rsidP="00A70DEC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</w:pPr>
            <w:r w:rsidRPr="00D035D6"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>KOMENDA POWIATOWA</w:t>
            </w:r>
          </w:p>
          <w:p w14:paraId="4A85B68A" w14:textId="77777777" w:rsidR="009D68CB" w:rsidRPr="00D035D6" w:rsidRDefault="009D68CB" w:rsidP="00A70DEC">
            <w:pPr>
              <w:keepNext/>
              <w:suppressAutoHyphens/>
              <w:spacing w:after="0" w:line="240" w:lineRule="auto"/>
              <w:jc w:val="center"/>
              <w:outlineLvl w:val="3"/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</w:pPr>
            <w:r w:rsidRPr="00D035D6"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>PAŃSTWOWEJ STRAŻY POŻARNEJ</w:t>
            </w:r>
          </w:p>
          <w:p w14:paraId="06B8AD2B" w14:textId="77777777" w:rsidR="009D68CB" w:rsidRDefault="009D68CB" w:rsidP="00A70DEC">
            <w:pPr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</w:pPr>
            <w:r w:rsidRPr="00D035D6"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>w Nowym Dworze Gdańskim</w:t>
            </w:r>
          </w:p>
          <w:p w14:paraId="75D806B6" w14:textId="77777777" w:rsidR="009D68CB" w:rsidRPr="00D035D6" w:rsidRDefault="009D68CB" w:rsidP="00A70DEC">
            <w:pPr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</w:pPr>
            <w:r w:rsidRPr="00D035D6"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>ul. Warszawska 53, 82-100 Nowy Dwór</w:t>
            </w:r>
            <w:r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 xml:space="preserve"> Gda</w:t>
            </w:r>
            <w:r w:rsidRPr="00D035D6"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>ń</w:t>
            </w:r>
            <w:r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>ski</w:t>
            </w:r>
          </w:p>
        </w:tc>
        <w:tc>
          <w:tcPr>
            <w:tcW w:w="4969" w:type="dxa"/>
          </w:tcPr>
          <w:p w14:paraId="7B8667E1" w14:textId="77777777" w:rsidR="009D68CB" w:rsidRPr="00D035D6" w:rsidRDefault="009D68CB" w:rsidP="00A70DEC">
            <w:pPr>
              <w:suppressAutoHyphens/>
              <w:snapToGrid w:val="0"/>
              <w:ind w:left="864" w:right="-212" w:hanging="581"/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</w:pPr>
            <w:r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 xml:space="preserve"> </w:t>
            </w:r>
          </w:p>
        </w:tc>
      </w:tr>
      <w:tr w:rsidR="009D68CB" w:rsidRPr="00D035D6" w14:paraId="5DE4EBC8" w14:textId="77777777" w:rsidTr="00A70DEC">
        <w:trPr>
          <w:gridAfter w:val="1"/>
          <w:wAfter w:w="654" w:type="dxa"/>
          <w:trHeight w:val="551"/>
        </w:trPr>
        <w:tc>
          <w:tcPr>
            <w:tcW w:w="5032" w:type="dxa"/>
          </w:tcPr>
          <w:p w14:paraId="77CEA159" w14:textId="77777777" w:rsidR="009D68CB" w:rsidRDefault="009D68CB" w:rsidP="00A70DEC">
            <w:pPr>
              <w:suppressAutoHyphens/>
              <w:snapToGrid w:val="0"/>
              <w:spacing w:after="0" w:line="240" w:lineRule="auto"/>
              <w:ind w:right="214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</w:p>
          <w:p w14:paraId="4D10D961" w14:textId="2D674DBA" w:rsidR="009D68CB" w:rsidRPr="00D035D6" w:rsidRDefault="009D68CB" w:rsidP="000830D2">
            <w:pPr>
              <w:suppressAutoHyphens/>
              <w:snapToGrid w:val="0"/>
              <w:spacing w:after="0" w:line="240" w:lineRule="auto"/>
              <w:ind w:right="214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</w:pPr>
            <w:r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POK.1110.</w:t>
            </w:r>
            <w:r w:rsidR="00D76F0A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4</w:t>
            </w:r>
            <w:r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.</w:t>
            </w:r>
            <w:r w:rsidR="00D76F0A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2022.</w:t>
            </w:r>
            <w:r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202</w:t>
            </w:r>
            <w:r w:rsidR="00105502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3</w:t>
            </w:r>
            <w:r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.</w:t>
            </w:r>
            <w:r w:rsidR="000830D2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1</w:t>
            </w:r>
            <w:r w:rsidR="00D76F0A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4</w:t>
            </w:r>
            <w:r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.ISz</w:t>
            </w:r>
          </w:p>
        </w:tc>
        <w:tc>
          <w:tcPr>
            <w:tcW w:w="4969" w:type="dxa"/>
          </w:tcPr>
          <w:p w14:paraId="1A70366E" w14:textId="77777777" w:rsidR="009D68CB" w:rsidRPr="00D035D6" w:rsidRDefault="009D68CB" w:rsidP="00A70DEC">
            <w:pPr>
              <w:suppressAutoHyphens/>
              <w:rPr>
                <w:rFonts w:ascii="Times New Roman" w:eastAsia="Lucida Sans Unicode" w:hAnsi="Times New Roman" w:cs="Times New Roman"/>
                <w:color w:val="000000"/>
                <w:sz w:val="20"/>
                <w:szCs w:val="24"/>
                <w:lang w:eastAsia="pl-PL" w:bidi="pl-PL"/>
              </w:rPr>
            </w:pPr>
          </w:p>
        </w:tc>
      </w:tr>
    </w:tbl>
    <w:p w14:paraId="32363EFC" w14:textId="77777777" w:rsidR="00262B34" w:rsidRPr="009A36D5" w:rsidRDefault="001C191A" w:rsidP="00471F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6D5">
        <w:rPr>
          <w:rFonts w:ascii="Times New Roman" w:hAnsi="Times New Roman" w:cs="Times New Roman"/>
          <w:b/>
          <w:sz w:val="28"/>
          <w:szCs w:val="28"/>
        </w:rPr>
        <w:t>INFORMACJA</w:t>
      </w:r>
    </w:p>
    <w:p w14:paraId="661B0F87" w14:textId="3087A687" w:rsidR="00F61602" w:rsidRPr="009A36D5" w:rsidRDefault="001C191A" w:rsidP="00471FC8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6D5">
        <w:rPr>
          <w:rFonts w:ascii="Times New Roman" w:hAnsi="Times New Roman" w:cs="Times New Roman"/>
          <w:b/>
          <w:sz w:val="28"/>
          <w:szCs w:val="28"/>
        </w:rPr>
        <w:t xml:space="preserve">o wynikach </w:t>
      </w:r>
      <w:r w:rsidR="000830D2">
        <w:rPr>
          <w:rFonts w:ascii="Times New Roman" w:hAnsi="Times New Roman" w:cs="Times New Roman"/>
          <w:b/>
          <w:sz w:val="28"/>
          <w:szCs w:val="28"/>
        </w:rPr>
        <w:t>s</w:t>
      </w:r>
      <w:r w:rsidR="006229AA">
        <w:rPr>
          <w:rFonts w:ascii="Times New Roman" w:hAnsi="Times New Roman" w:cs="Times New Roman"/>
          <w:b/>
          <w:sz w:val="28"/>
          <w:szCs w:val="28"/>
        </w:rPr>
        <w:t>iódmego</w:t>
      </w:r>
      <w:r w:rsidR="000F430E" w:rsidRPr="009A36D5">
        <w:rPr>
          <w:rFonts w:ascii="Times New Roman" w:hAnsi="Times New Roman" w:cs="Times New Roman"/>
          <w:b/>
          <w:sz w:val="28"/>
          <w:szCs w:val="28"/>
        </w:rPr>
        <w:t xml:space="preserve"> etapu</w:t>
      </w:r>
      <w:r w:rsidRPr="009A36D5">
        <w:rPr>
          <w:rFonts w:ascii="Times New Roman" w:hAnsi="Times New Roman" w:cs="Times New Roman"/>
          <w:b/>
          <w:sz w:val="28"/>
          <w:szCs w:val="28"/>
        </w:rPr>
        <w:t xml:space="preserve"> postępowania kwalifikacyjnego </w:t>
      </w:r>
    </w:p>
    <w:p w14:paraId="372FA0E9" w14:textId="77777777" w:rsidR="009C6BBF" w:rsidRDefault="009C6BBF" w:rsidP="00471FC8">
      <w:pPr>
        <w:pStyle w:val="Bezodstpw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987455C" w14:textId="7F644EF8" w:rsidR="006229AA" w:rsidRPr="006229AA" w:rsidRDefault="006229AA" w:rsidP="006229AA">
      <w:pPr>
        <w:pStyle w:val="Default"/>
        <w:numPr>
          <w:ilvl w:val="0"/>
          <w:numId w:val="2"/>
        </w:numPr>
        <w:spacing w:before="120" w:line="276" w:lineRule="auto"/>
        <w:ind w:left="357" w:right="-289" w:firstLine="426"/>
        <w:jc w:val="both"/>
        <w:rPr>
          <w:rFonts w:ascii="Arial" w:hAnsi="Arial" w:cs="Arial"/>
        </w:rPr>
      </w:pPr>
      <w:r w:rsidRPr="006229AA">
        <w:rPr>
          <w:rFonts w:ascii="Arial" w:hAnsi="Arial" w:cs="Arial"/>
        </w:rPr>
        <w:t xml:space="preserve">Po przeprowadzeniu VII etapu postępowania kwalifikacyjnego na </w:t>
      </w:r>
      <w:r w:rsidR="00D76F0A">
        <w:rPr>
          <w:rFonts w:ascii="Arial" w:hAnsi="Arial" w:cs="Arial"/>
        </w:rPr>
        <w:t xml:space="preserve"> </w:t>
      </w:r>
      <w:r w:rsidRPr="006229AA">
        <w:rPr>
          <w:rFonts w:ascii="Arial" w:hAnsi="Arial" w:cs="Arial"/>
        </w:rPr>
        <w:t>stanowisk</w:t>
      </w:r>
      <w:r w:rsidR="00A8648C">
        <w:rPr>
          <w:rFonts w:ascii="Arial" w:hAnsi="Arial" w:cs="Arial"/>
        </w:rPr>
        <w:t>o</w:t>
      </w:r>
      <w:r w:rsidRPr="006229AA">
        <w:rPr>
          <w:rFonts w:ascii="Arial" w:hAnsi="Arial" w:cs="Arial"/>
        </w:rPr>
        <w:t xml:space="preserve"> stażysta w służbie przygotowawczej (docelowo: starszy ratownik) </w:t>
      </w:r>
      <w:r w:rsidRPr="006229AA">
        <w:rPr>
          <w:rFonts w:ascii="Arial" w:hAnsi="Arial" w:cs="Arial"/>
        </w:rPr>
        <w:br/>
        <w:t xml:space="preserve">w Komendzie Powiatowej PSP w Nowym Dworze Gdańskim tj. ustaleniu zdolności fizycznej i psychicznej do pełnienia służby w Państwowej Straży Pożarnej, postępowanie kwalifikacyjne na ww. stanowisko kończy się. </w:t>
      </w:r>
    </w:p>
    <w:p w14:paraId="757C91CA" w14:textId="3DE50CFA" w:rsidR="006229AA" w:rsidRPr="006229AA" w:rsidRDefault="006229AA" w:rsidP="006229AA">
      <w:pPr>
        <w:spacing w:before="120" w:line="360" w:lineRule="auto"/>
        <w:ind w:left="357" w:right="-289"/>
        <w:jc w:val="both"/>
        <w:rPr>
          <w:rFonts w:ascii="Arial" w:hAnsi="Arial" w:cs="Arial"/>
          <w:sz w:val="24"/>
          <w:szCs w:val="24"/>
        </w:rPr>
      </w:pPr>
      <w:r w:rsidRPr="006229AA">
        <w:rPr>
          <w:rFonts w:ascii="Arial" w:hAnsi="Arial" w:cs="Arial"/>
          <w:sz w:val="24"/>
          <w:szCs w:val="24"/>
        </w:rPr>
        <w:t xml:space="preserve">Do służby </w:t>
      </w:r>
      <w:r w:rsidR="00D76F0A">
        <w:rPr>
          <w:rFonts w:ascii="Arial" w:hAnsi="Arial" w:cs="Arial"/>
          <w:sz w:val="24"/>
          <w:szCs w:val="24"/>
        </w:rPr>
        <w:t xml:space="preserve">zostali przyjęci </w:t>
      </w:r>
      <w:r w:rsidRPr="006229AA">
        <w:rPr>
          <w:rFonts w:ascii="Arial" w:hAnsi="Arial" w:cs="Arial"/>
          <w:sz w:val="24"/>
          <w:szCs w:val="24"/>
        </w:rPr>
        <w:t>nw. kandyda</w:t>
      </w:r>
      <w:r w:rsidR="00D76F0A">
        <w:rPr>
          <w:rFonts w:ascii="Arial" w:hAnsi="Arial" w:cs="Arial"/>
          <w:sz w:val="24"/>
          <w:szCs w:val="24"/>
        </w:rPr>
        <w:t>ci</w:t>
      </w:r>
      <w:r w:rsidRPr="006229AA">
        <w:rPr>
          <w:rFonts w:ascii="Arial" w:hAnsi="Arial" w:cs="Arial"/>
          <w:sz w:val="24"/>
          <w:szCs w:val="24"/>
        </w:rPr>
        <w:t>:</w:t>
      </w:r>
      <w:r w:rsidRPr="006229AA">
        <w:rPr>
          <w:rFonts w:ascii="Arial" w:hAnsi="Arial" w:cs="Arial"/>
          <w:sz w:val="24"/>
          <w:szCs w:val="24"/>
        </w:rPr>
        <w:tab/>
      </w:r>
    </w:p>
    <w:p w14:paraId="46F1FB80" w14:textId="77777777" w:rsidR="006229AA" w:rsidRPr="008F1D16" w:rsidRDefault="006229AA" w:rsidP="006229AA">
      <w:pPr>
        <w:spacing w:before="120" w:line="360" w:lineRule="auto"/>
        <w:ind w:left="357" w:right="-289"/>
        <w:jc w:val="both"/>
        <w:rPr>
          <w:rFonts w:ascii="Tahoma" w:hAnsi="Tahoma"/>
        </w:rPr>
      </w:pPr>
    </w:p>
    <w:tbl>
      <w:tblPr>
        <w:tblW w:w="58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8"/>
        <w:gridCol w:w="4301"/>
      </w:tblGrid>
      <w:tr w:rsidR="006229AA" w:rsidRPr="008F1D16" w14:paraId="1D144471" w14:textId="77777777" w:rsidTr="00CC741D">
        <w:trPr>
          <w:trHeight w:val="397"/>
          <w:jc w:val="center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4A46EC" w14:textId="77777777" w:rsidR="006229AA" w:rsidRPr="00CC741D" w:rsidRDefault="006229AA" w:rsidP="00BE36C5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C741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Lp. </w:t>
            </w:r>
          </w:p>
        </w:tc>
        <w:tc>
          <w:tcPr>
            <w:tcW w:w="4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8FBB60" w14:textId="565BDD08" w:rsidR="006229AA" w:rsidRPr="00CC741D" w:rsidRDefault="006229AA" w:rsidP="00BE36C5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C741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Numer identyfikacyjny kandydata </w:t>
            </w:r>
          </w:p>
        </w:tc>
      </w:tr>
      <w:tr w:rsidR="00D76F0A" w:rsidRPr="008F1D16" w14:paraId="2F7AD63E" w14:textId="77777777" w:rsidTr="00CC741D">
        <w:trPr>
          <w:trHeight w:val="399"/>
          <w:jc w:val="center"/>
        </w:trPr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BEB25" w14:textId="172FAD43" w:rsidR="00D76F0A" w:rsidRPr="00CC741D" w:rsidRDefault="00D76F0A" w:rsidP="00CC741D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A8648C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8D330" w14:textId="45A3A03B" w:rsidR="00D76F0A" w:rsidRPr="00CC741D" w:rsidRDefault="00D76F0A" w:rsidP="00CC741D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C741D">
              <w:rPr>
                <w:rFonts w:ascii="Arial" w:eastAsia="Times New Roman" w:hAnsi="Arial" w:cs="Arial"/>
                <w:sz w:val="24"/>
                <w:szCs w:val="24"/>
              </w:rPr>
              <w:t>POK.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6</w:t>
            </w:r>
            <w:r w:rsidRPr="00CC741D">
              <w:rPr>
                <w:rFonts w:ascii="Arial" w:eastAsia="Times New Roman" w:hAnsi="Arial" w:cs="Arial"/>
                <w:sz w:val="24"/>
                <w:szCs w:val="24"/>
              </w:rPr>
              <w:t>.202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D76F0A" w:rsidRPr="008F1D16" w14:paraId="681FB48F" w14:textId="77777777" w:rsidTr="00CC741D">
        <w:trPr>
          <w:trHeight w:val="399"/>
          <w:jc w:val="center"/>
        </w:trPr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69CE3" w14:textId="1B16A009" w:rsidR="00D76F0A" w:rsidRPr="00CC741D" w:rsidRDefault="00D76F0A" w:rsidP="00CC741D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A8648C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D80B6" w14:textId="3D2390BA" w:rsidR="00D76F0A" w:rsidRPr="00CC741D" w:rsidRDefault="00D76F0A" w:rsidP="00CC741D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C741D">
              <w:rPr>
                <w:rFonts w:ascii="Arial" w:eastAsia="Times New Roman" w:hAnsi="Arial" w:cs="Arial"/>
                <w:sz w:val="24"/>
                <w:szCs w:val="24"/>
              </w:rPr>
              <w:t>POK.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14</w:t>
            </w:r>
            <w:r w:rsidRPr="00CC741D">
              <w:rPr>
                <w:rFonts w:ascii="Arial" w:eastAsia="Times New Roman" w:hAnsi="Arial" w:cs="Arial"/>
                <w:sz w:val="24"/>
                <w:szCs w:val="24"/>
              </w:rPr>
              <w:t>.202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6229AA" w:rsidRPr="008F1D16" w14:paraId="05ED7117" w14:textId="77777777" w:rsidTr="00CC741D">
        <w:trPr>
          <w:trHeight w:val="399"/>
          <w:jc w:val="center"/>
        </w:trPr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2727A" w14:textId="4E0631B1" w:rsidR="006229AA" w:rsidRPr="00CC741D" w:rsidRDefault="00D76F0A" w:rsidP="00CC741D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 w:rsidR="00A8648C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E7A79" w14:textId="33A8B4B3" w:rsidR="006229AA" w:rsidRPr="00CC741D" w:rsidRDefault="006229AA" w:rsidP="00CC741D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C741D">
              <w:rPr>
                <w:rFonts w:ascii="Arial" w:eastAsia="Times New Roman" w:hAnsi="Arial" w:cs="Arial"/>
                <w:sz w:val="24"/>
                <w:szCs w:val="24"/>
              </w:rPr>
              <w:t>POK.</w:t>
            </w:r>
            <w:r w:rsidR="00D76F0A"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 w:rsidRPr="00CC741D">
              <w:rPr>
                <w:rFonts w:ascii="Arial" w:eastAsia="Times New Roman" w:hAnsi="Arial" w:cs="Arial"/>
                <w:sz w:val="24"/>
                <w:szCs w:val="24"/>
              </w:rPr>
              <w:t>.202</w:t>
            </w:r>
            <w:r w:rsidR="00D76F0A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</w:tbl>
    <w:p w14:paraId="2ED90F69" w14:textId="77777777" w:rsidR="001C191A" w:rsidRPr="00F33B04" w:rsidRDefault="001C191A" w:rsidP="00F61602">
      <w:pPr>
        <w:pStyle w:val="Bezodstpw"/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14:paraId="5830F9B2" w14:textId="77777777" w:rsidR="00B4735E" w:rsidRPr="00F33B04" w:rsidRDefault="00B4735E" w:rsidP="00F61602">
      <w:pPr>
        <w:pStyle w:val="Bezodstpw"/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14:paraId="69E81799" w14:textId="77777777" w:rsidR="00B4735E" w:rsidRPr="00F33B04" w:rsidRDefault="00B4735E" w:rsidP="00F61602">
      <w:pPr>
        <w:pStyle w:val="Bezodstpw"/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sectPr w:rsidR="00B4735E" w:rsidRPr="00F33B04" w:rsidSect="000830D2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319F2"/>
    <w:multiLevelType w:val="hybridMultilevel"/>
    <w:tmpl w:val="3CDE780E"/>
    <w:lvl w:ilvl="0" w:tplc="C882A96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B9B9C"/>
    <w:multiLevelType w:val="hybridMultilevel"/>
    <w:tmpl w:val="F92ACA76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 w16cid:durableId="610746809">
    <w:abstractNumId w:val="0"/>
  </w:num>
  <w:num w:numId="2" w16cid:durableId="76141832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2B34"/>
    <w:rsid w:val="0000200C"/>
    <w:rsid w:val="00014A0B"/>
    <w:rsid w:val="00031991"/>
    <w:rsid w:val="000830D2"/>
    <w:rsid w:val="000870F0"/>
    <w:rsid w:val="000E2C06"/>
    <w:rsid w:val="000F430E"/>
    <w:rsid w:val="00105502"/>
    <w:rsid w:val="001562AB"/>
    <w:rsid w:val="00156A0E"/>
    <w:rsid w:val="001B64D4"/>
    <w:rsid w:val="001C191A"/>
    <w:rsid w:val="002228A0"/>
    <w:rsid w:val="00254940"/>
    <w:rsid w:val="00262B34"/>
    <w:rsid w:val="002755BE"/>
    <w:rsid w:val="00294C22"/>
    <w:rsid w:val="002A5FDA"/>
    <w:rsid w:val="002F0CDE"/>
    <w:rsid w:val="003677B5"/>
    <w:rsid w:val="003B69BD"/>
    <w:rsid w:val="003D1548"/>
    <w:rsid w:val="003E023C"/>
    <w:rsid w:val="00471FC8"/>
    <w:rsid w:val="004A7BFD"/>
    <w:rsid w:val="004B1D57"/>
    <w:rsid w:val="004B544C"/>
    <w:rsid w:val="004B6683"/>
    <w:rsid w:val="004F7D5B"/>
    <w:rsid w:val="00524D7E"/>
    <w:rsid w:val="00573508"/>
    <w:rsid w:val="00577759"/>
    <w:rsid w:val="0058667F"/>
    <w:rsid w:val="005D7B16"/>
    <w:rsid w:val="005E42ED"/>
    <w:rsid w:val="00611E9F"/>
    <w:rsid w:val="0061696D"/>
    <w:rsid w:val="006229AA"/>
    <w:rsid w:val="006351A4"/>
    <w:rsid w:val="00694B76"/>
    <w:rsid w:val="006E5963"/>
    <w:rsid w:val="006F31E6"/>
    <w:rsid w:val="006F74DA"/>
    <w:rsid w:val="007414D9"/>
    <w:rsid w:val="007801CB"/>
    <w:rsid w:val="007C04A9"/>
    <w:rsid w:val="007E5E1F"/>
    <w:rsid w:val="008A3FF6"/>
    <w:rsid w:val="00953B5C"/>
    <w:rsid w:val="009565AB"/>
    <w:rsid w:val="00972CBD"/>
    <w:rsid w:val="009A36D5"/>
    <w:rsid w:val="009C6BBF"/>
    <w:rsid w:val="009D0050"/>
    <w:rsid w:val="009D68CB"/>
    <w:rsid w:val="009D7E82"/>
    <w:rsid w:val="009E37A8"/>
    <w:rsid w:val="00A171DA"/>
    <w:rsid w:val="00A44656"/>
    <w:rsid w:val="00A72876"/>
    <w:rsid w:val="00A8648C"/>
    <w:rsid w:val="00AA7336"/>
    <w:rsid w:val="00AC1916"/>
    <w:rsid w:val="00AE4234"/>
    <w:rsid w:val="00AF49BF"/>
    <w:rsid w:val="00B14A16"/>
    <w:rsid w:val="00B4735E"/>
    <w:rsid w:val="00BC4301"/>
    <w:rsid w:val="00BD5CE5"/>
    <w:rsid w:val="00C041EF"/>
    <w:rsid w:val="00C62433"/>
    <w:rsid w:val="00CC39FE"/>
    <w:rsid w:val="00CC56C7"/>
    <w:rsid w:val="00CC741D"/>
    <w:rsid w:val="00D664BB"/>
    <w:rsid w:val="00D76F0A"/>
    <w:rsid w:val="00DA7CCE"/>
    <w:rsid w:val="00DB6140"/>
    <w:rsid w:val="00DC1B5B"/>
    <w:rsid w:val="00E50217"/>
    <w:rsid w:val="00E81F9C"/>
    <w:rsid w:val="00ED3E83"/>
    <w:rsid w:val="00F0733E"/>
    <w:rsid w:val="00F13BA9"/>
    <w:rsid w:val="00F22719"/>
    <w:rsid w:val="00F26C8F"/>
    <w:rsid w:val="00F33B04"/>
    <w:rsid w:val="00F35879"/>
    <w:rsid w:val="00F46861"/>
    <w:rsid w:val="00F61602"/>
    <w:rsid w:val="00FF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011E3"/>
  <w15:docId w15:val="{3262BD22-BD57-4F59-838F-9FB4A703F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37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62B34"/>
    <w:pPr>
      <w:spacing w:after="0" w:line="240" w:lineRule="auto"/>
    </w:pPr>
  </w:style>
  <w:style w:type="table" w:styleId="Tabela-Siatka">
    <w:name w:val="Table Grid"/>
    <w:basedOn w:val="Standardowy"/>
    <w:uiPriority w:val="59"/>
    <w:rsid w:val="00262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D6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68C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F44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F76EB-0BD1-4AD4-B86E-564F25407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</Pages>
  <Words>106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xcv</dc:creator>
  <cp:lastModifiedBy>I.Szewczyk (KP Nowy Dwór Gd.)</cp:lastModifiedBy>
  <cp:revision>40</cp:revision>
  <cp:lastPrinted>2023-09-01T12:13:00Z</cp:lastPrinted>
  <dcterms:created xsi:type="dcterms:W3CDTF">2018-10-11T11:35:00Z</dcterms:created>
  <dcterms:modified xsi:type="dcterms:W3CDTF">2023-09-01T12:15:00Z</dcterms:modified>
</cp:coreProperties>
</file>