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2676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2B8E2677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2B8E2678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2B8E2679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2B8E267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2B8E267B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B8E267C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B8E267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2B8E267E" w14:textId="77777777" w:rsidR="009B58EC" w:rsidRPr="00147320" w:rsidRDefault="009B58EC" w:rsidP="009B58EC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adres e-PUAP………………………………………………………………………………….</w:t>
      </w:r>
    </w:p>
    <w:p w14:paraId="2B8E267F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2B8E2680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2B8E2681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B8E2682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2B8E268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B8E2684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B8E2685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2B8E2686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2B8E2687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2B8E2688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2B8E2689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2B8E268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2B8E268B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2B8E268C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Nawiązując do ogłoszenia o przetargu nieograniczonym na dostawę:</w:t>
      </w:r>
      <w:r>
        <w:rPr>
          <w:rFonts w:ascii="Times New Roman" w:hAnsi="Times New Roman" w:cs="Times New Roman"/>
          <w:b/>
        </w:rPr>
        <w:t xml:space="preserve"> </w:t>
      </w:r>
    </w:p>
    <w:p w14:paraId="2B8E268D" w14:textId="77777777" w:rsidR="00F6370D" w:rsidRDefault="00F6370D" w:rsidP="00F6370D">
      <w:pPr>
        <w:rPr>
          <w:rFonts w:ascii="Times New Roman" w:hAnsi="Times New Roman" w:cs="Times New Roman"/>
          <w:b/>
        </w:rPr>
      </w:pPr>
    </w:p>
    <w:p w14:paraId="20B276A9" w14:textId="77777777" w:rsidR="00975DE6" w:rsidRDefault="00975DE6" w:rsidP="00975D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5  do SWZ</w:t>
      </w:r>
    </w:p>
    <w:p w14:paraId="797EEE15" w14:textId="77777777" w:rsidR="00975DE6" w:rsidRDefault="00975DE6" w:rsidP="00975D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– pakiet wg załącznika nr 8 do SWZ </w:t>
      </w:r>
    </w:p>
    <w:p w14:paraId="1580A0C8" w14:textId="77777777" w:rsidR="00975DE6" w:rsidRDefault="00975DE6" w:rsidP="00975D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biochemiczne do identyfikacji Enterobacteriaceae i innych - pakiet wg </w:t>
      </w:r>
    </w:p>
    <w:p w14:paraId="02A4C398" w14:textId="77777777" w:rsidR="00975DE6" w:rsidRDefault="00975DE6" w:rsidP="00975D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załącznika nr 11 do SWZ </w:t>
      </w:r>
    </w:p>
    <w:p w14:paraId="05F054C5" w14:textId="77777777" w:rsidR="00975DE6" w:rsidRDefault="00975DE6" w:rsidP="00975D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t</w:t>
      </w:r>
      <w:r w:rsidRPr="001804D3">
        <w:rPr>
          <w:rFonts w:ascii="Times New Roman" w:hAnsi="Times New Roman" w:cs="Times New Roman"/>
          <w:b/>
        </w:rPr>
        <w:t>est</w:t>
      </w:r>
      <w:r>
        <w:rPr>
          <w:rFonts w:ascii="Times New Roman" w:hAnsi="Times New Roman" w:cs="Times New Roman"/>
          <w:b/>
        </w:rPr>
        <w:t>y</w:t>
      </w:r>
      <w:r w:rsidRPr="001804D3">
        <w:rPr>
          <w:rFonts w:ascii="Times New Roman" w:hAnsi="Times New Roman" w:cs="Times New Roman"/>
          <w:b/>
        </w:rPr>
        <w:t xml:space="preserve"> do identyfikacji bakterii C</w:t>
      </w:r>
      <w:r>
        <w:rPr>
          <w:rFonts w:ascii="Times New Roman" w:hAnsi="Times New Roman" w:cs="Times New Roman"/>
          <w:b/>
        </w:rPr>
        <w:t>ampylobacter - pakiet wg  załącznika nr 12 do SWZ</w:t>
      </w:r>
    </w:p>
    <w:p w14:paraId="6FF0C609" w14:textId="77777777" w:rsidR="00975DE6" w:rsidRDefault="00975DE6" w:rsidP="00975D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13 do SWZ </w:t>
      </w:r>
    </w:p>
    <w:p w14:paraId="02EA2826" w14:textId="77777777" w:rsidR="00975DE6" w:rsidRDefault="00975DE6" w:rsidP="00975D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do identyfikacji legionella - pakiet wg załącznika  nr 16 do SWZ</w:t>
      </w:r>
    </w:p>
    <w:p w14:paraId="6C12D8BF" w14:textId="77777777" w:rsidR="00975DE6" w:rsidRDefault="00975DE6" w:rsidP="00975D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p. testy biochemiczne API do identyfikacji Campylobacter i drożdżaków pakiet wg </w:t>
      </w:r>
    </w:p>
    <w:p w14:paraId="2A121844" w14:textId="77777777" w:rsidR="00975DE6" w:rsidRDefault="00975DE6" w:rsidP="00975D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załącznika nr 20 do SWZ</w:t>
      </w:r>
    </w:p>
    <w:p w14:paraId="2B8E26A6" w14:textId="77777777" w:rsidR="00985F85" w:rsidRDefault="00985F85" w:rsidP="00201ED0">
      <w:pPr>
        <w:rPr>
          <w:rFonts w:ascii="Times New Roman" w:hAnsi="Times New Roman" w:cs="Times New Roman"/>
          <w:b/>
        </w:rPr>
      </w:pPr>
    </w:p>
    <w:p w14:paraId="2B8E26A7" w14:textId="77777777" w:rsidR="00985F85" w:rsidRDefault="00985F85" w:rsidP="00201ED0">
      <w:pPr>
        <w:rPr>
          <w:rFonts w:ascii="Times New Roman" w:hAnsi="Times New Roman" w:cs="Times New Roman"/>
          <w:b/>
        </w:rPr>
      </w:pPr>
    </w:p>
    <w:p w14:paraId="2B8E26A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Oferujemy wykonanie zamówienia na dostawę  …………………………............................. </w:t>
      </w:r>
    </w:p>
    <w:p w14:paraId="2B8E26A9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14:paraId="2B8E26AA" w14:textId="77777777"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14:paraId="2B8E26A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14:paraId="2B8E26AC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14:paraId="2B8E26AD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14:paraId="2B8E26B1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E26AE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E26AF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26B0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14:paraId="2B8E26B5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E26B2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E26B3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26B4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2B8E26B6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2B8E26B7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2B8E26B8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2B8E26B9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14:paraId="2B8E26BA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2B8E26BB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2B8E26BC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14:paraId="2B8E26BF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1.Oświadczamy , że zapoznaliśmy się ze Specyfikacją Warunków  Zamówienia </w:t>
      </w:r>
    </w:p>
    <w:p w14:paraId="2B8E26C0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14:paraId="2B8E26C1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2B8E26C2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14:paraId="2B8E26C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14:paraId="2B8E26C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14:paraId="2B8E26C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14:paraId="2B8E26C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14:paraId="2B8E26C7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14:paraId="2B8E26C8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2B8E26C9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14:paraId="2B8E26CA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</w:p>
    <w:p w14:paraId="2B8E26CB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2B8E26CC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2B8E26CD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2B8E26CE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2B8E26CF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2B8E26D0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2B8E26D1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2B8E26D2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2B8E26D3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</w:p>
    <w:p w14:paraId="2B8E26D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2B8E26D5" w14:textId="77777777"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14:paraId="2B8E26D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14:paraId="2B8E26D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14:paraId="2B8E26D8" w14:textId="77777777" w:rsidR="00201ED0" w:rsidRDefault="00201ED0" w:rsidP="00201E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14:paraId="2B8E26D9" w14:textId="77777777" w:rsidR="00201ED0" w:rsidRDefault="00201ED0" w:rsidP="00201ED0">
      <w:pPr>
        <w:jc w:val="right"/>
        <w:rPr>
          <w:rFonts w:ascii="Times New Roman" w:hAnsi="Times New Roman" w:cs="Times New Roman"/>
        </w:rPr>
      </w:pPr>
    </w:p>
    <w:p w14:paraId="2B8E26DA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201ED0"/>
    <w:rsid w:val="00412539"/>
    <w:rsid w:val="007B0C91"/>
    <w:rsid w:val="00975DE6"/>
    <w:rsid w:val="00985F85"/>
    <w:rsid w:val="009B58EC"/>
    <w:rsid w:val="009E2311"/>
    <w:rsid w:val="00F6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E2676"/>
  <w15:docId w15:val="{A2AD54B2-7A4D-47B7-9F7E-FD8A3BB9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506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 Czarnecki</cp:lastModifiedBy>
  <cp:revision>6</cp:revision>
  <dcterms:created xsi:type="dcterms:W3CDTF">2021-03-09T07:34:00Z</dcterms:created>
  <dcterms:modified xsi:type="dcterms:W3CDTF">2022-03-21T08:11:00Z</dcterms:modified>
</cp:coreProperties>
</file>