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2B25" w14:textId="77777777" w:rsidR="00100B9A" w:rsidRPr="00100B9A" w:rsidRDefault="00100B9A" w:rsidP="00100B9A">
      <w:pPr>
        <w:rPr>
          <w:rFonts w:ascii="Arial" w:hAnsi="Arial" w:cs="Arial"/>
        </w:rPr>
      </w:pPr>
      <w:r w:rsidRPr="00100B9A">
        <w:rPr>
          <w:rFonts w:ascii="Arial" w:hAnsi="Arial" w:cs="Arial"/>
        </w:rPr>
        <w:t>Informacje publiczne, które nie zostały zamieszczone w Biuletynie Informacji Publicznej  PGL LP można uzyskać składając wniosek.</w:t>
      </w:r>
    </w:p>
    <w:p w14:paraId="4F24EBDA" w14:textId="021CF9F3" w:rsidR="00100B9A" w:rsidRPr="00100B9A" w:rsidRDefault="00100B9A" w:rsidP="00100B9A">
      <w:pPr>
        <w:rPr>
          <w:rFonts w:ascii="Arial" w:hAnsi="Arial" w:cs="Arial"/>
        </w:rPr>
      </w:pPr>
      <w:r w:rsidRPr="00100B9A">
        <w:rPr>
          <w:rFonts w:ascii="Arial" w:hAnsi="Arial" w:cs="Arial"/>
        </w:rPr>
        <w:t>Sposoby przyjmowania i załatwiania spraw w Nadleśnictwie Kalisz Pomorski:</w:t>
      </w:r>
    </w:p>
    <w:p w14:paraId="5678F9FD" w14:textId="07E0D4B0" w:rsidR="00100B9A" w:rsidRPr="00100B9A" w:rsidRDefault="00100B9A" w:rsidP="00100B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00B9A">
        <w:rPr>
          <w:rFonts w:ascii="Arial" w:hAnsi="Arial" w:cs="Arial"/>
        </w:rPr>
        <w:t>za pośrednictwem poczty na adres:</w:t>
      </w:r>
    </w:p>
    <w:p w14:paraId="09B8A87C" w14:textId="41BA8EDE" w:rsidR="00100B9A" w:rsidRDefault="00100B9A" w:rsidP="00100B9A">
      <w:pPr>
        <w:tabs>
          <w:tab w:val="num" w:pos="720"/>
        </w:tabs>
        <w:rPr>
          <w:rFonts w:ascii="Arial" w:hAnsi="Arial" w:cs="Arial"/>
        </w:rPr>
      </w:pPr>
      <w:r w:rsidRPr="00100B9A">
        <w:rPr>
          <w:rFonts w:ascii="Arial" w:hAnsi="Arial" w:cs="Arial"/>
        </w:rPr>
        <w:t xml:space="preserve">Nadleśnictwo </w:t>
      </w:r>
      <w:r>
        <w:rPr>
          <w:rFonts w:ascii="Arial" w:hAnsi="Arial" w:cs="Arial"/>
        </w:rPr>
        <w:t>Kalisz Pomorski</w:t>
      </w:r>
      <w:r w:rsidRPr="00100B9A">
        <w:rPr>
          <w:rFonts w:ascii="Arial" w:hAnsi="Arial" w:cs="Arial"/>
        </w:rPr>
        <w:br/>
      </w:r>
      <w:r w:rsidRPr="0003104F">
        <w:rPr>
          <w:rFonts w:ascii="Arial" w:hAnsi="Arial" w:cs="Arial"/>
        </w:rPr>
        <w:t>Al. prof. Leona Mroczkiewicza 1</w:t>
      </w:r>
      <w:r w:rsidRPr="0003104F">
        <w:rPr>
          <w:rFonts w:ascii="Arial" w:hAnsi="Arial" w:cs="Arial"/>
        </w:rPr>
        <w:br/>
      </w:r>
      <w:r>
        <w:rPr>
          <w:rFonts w:ascii="Arial" w:hAnsi="Arial" w:cs="Arial"/>
        </w:rPr>
        <w:t>78-540 Kalisz Pomorski</w:t>
      </w:r>
      <w:r w:rsidRPr="00100B9A">
        <w:rPr>
          <w:rFonts w:ascii="Arial" w:hAnsi="Arial" w:cs="Arial"/>
        </w:rPr>
        <w:t xml:space="preserve"> </w:t>
      </w:r>
    </w:p>
    <w:p w14:paraId="01686EE9" w14:textId="7BFAA146" w:rsidR="00100B9A" w:rsidRPr="00100B9A" w:rsidRDefault="00100B9A" w:rsidP="00100B9A">
      <w:pPr>
        <w:tabs>
          <w:tab w:val="num" w:pos="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Pr="00100B9A">
        <w:rPr>
          <w:rFonts w:ascii="Arial" w:hAnsi="Arial" w:cs="Arial"/>
        </w:rPr>
        <w:t>pocztą elektroniczną na adres: </w:t>
      </w:r>
      <w:hyperlink r:id="rId5" w:history="1">
        <w:r w:rsidRPr="002E1F67">
          <w:rPr>
            <w:rStyle w:val="Hipercze"/>
            <w:rFonts w:ascii="Arial" w:hAnsi="Arial" w:cs="Arial"/>
          </w:rPr>
          <w:t>kalisz</w:t>
        </w:r>
        <w:r w:rsidRPr="00100B9A">
          <w:rPr>
            <w:rStyle w:val="Hipercze"/>
            <w:rFonts w:ascii="Arial" w:hAnsi="Arial" w:cs="Arial"/>
          </w:rPr>
          <w:t>@pila.lasy.gov.pl</w:t>
        </w:r>
      </w:hyperlink>
    </w:p>
    <w:p w14:paraId="1E738357" w14:textId="4D1CFE72" w:rsidR="00100B9A" w:rsidRPr="00100B9A" w:rsidRDefault="00100B9A" w:rsidP="00100B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00B9A">
        <w:rPr>
          <w:rFonts w:ascii="Arial" w:hAnsi="Arial" w:cs="Arial"/>
        </w:rPr>
        <w:t xml:space="preserve"> bezpośrednio w sekretariacie</w:t>
      </w:r>
      <w:r>
        <w:rPr>
          <w:rFonts w:ascii="Arial" w:hAnsi="Arial" w:cs="Arial"/>
        </w:rPr>
        <w:t xml:space="preserve"> </w:t>
      </w:r>
      <w:r w:rsidRPr="00100B9A">
        <w:rPr>
          <w:rFonts w:ascii="Arial" w:hAnsi="Arial" w:cs="Arial"/>
        </w:rPr>
        <w:t>Nadleśnictwie Kalisz Pomorski</w:t>
      </w:r>
    </w:p>
    <w:p w14:paraId="508257E7" w14:textId="1B54DD3B" w:rsidR="00100B9A" w:rsidRPr="00100B9A" w:rsidRDefault="00100B9A" w:rsidP="00100B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Pr="00100B9A">
        <w:rPr>
          <w:rFonts w:ascii="Arial" w:hAnsi="Arial" w:cs="Arial"/>
        </w:rPr>
        <w:t>telefonicznie</w:t>
      </w:r>
      <w:r w:rsidR="00293766">
        <w:rPr>
          <w:rFonts w:ascii="Arial" w:hAnsi="Arial" w:cs="Arial"/>
        </w:rPr>
        <w:t xml:space="preserve"> pod nr </w:t>
      </w:r>
      <w:r w:rsidRPr="00100B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94 361 63 03</w:t>
      </w:r>
    </w:p>
    <w:p w14:paraId="34C6F2B7" w14:textId="0BF7CA8C" w:rsidR="00100B9A" w:rsidRPr="00100B9A" w:rsidRDefault="00100B9A" w:rsidP="00100B9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B1B1B"/>
          <w:sz w:val="22"/>
          <w:szCs w:val="22"/>
        </w:rPr>
      </w:pP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 xml:space="preserve">Nadleśniczy Nadleśnictwa </w:t>
      </w:r>
      <w:r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>Kalisz Pomorski</w:t>
      </w: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 xml:space="preserve"> przyjmuje interesantów w sprawie skarg i wniosków w każdy </w:t>
      </w:r>
      <w:r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>czwartek</w:t>
      </w: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>  od godz. 1</w:t>
      </w:r>
      <w:r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>3</w:t>
      </w: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  <w:vertAlign w:val="superscript"/>
        </w:rPr>
        <w:t>00</w:t>
      </w: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> do godz. 16</w:t>
      </w: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  <w:vertAlign w:val="superscript"/>
        </w:rPr>
        <w:t>00</w:t>
      </w:r>
      <w:r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/>
          <w:bCs/>
          <w:color w:val="1B1B1B"/>
          <w:sz w:val="22"/>
          <w:szCs w:val="22"/>
        </w:rPr>
        <w:t>.</w:t>
      </w:r>
    </w:p>
    <w:p w14:paraId="4F5A3018" w14:textId="2B2CA798" w:rsidR="00100B9A" w:rsidRPr="00100B9A" w:rsidRDefault="00100B9A" w:rsidP="00100B9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>Jeżeli</w:t>
      </w: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 xml:space="preserve"> </w:t>
      </w:r>
      <w:r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>czwartek</w:t>
      </w: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 xml:space="preserve"> jest dniem wolnym od pracy</w:t>
      </w:r>
      <w:r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>, interesanci przyjmowani są</w:t>
      </w:r>
      <w:r w:rsidRPr="00100B9A">
        <w:rPr>
          <w:rStyle w:val="Pogrubienie"/>
          <w:rFonts w:ascii="Arial" w:eastAsiaTheme="majorEastAsia" w:hAnsi="Arial" w:cs="Arial"/>
          <w:b w:val="0"/>
          <w:bCs w:val="0"/>
          <w:color w:val="1B1B1B"/>
          <w:sz w:val="22"/>
          <w:szCs w:val="22"/>
        </w:rPr>
        <w:t xml:space="preserve"> w kolejny dzień roboczy</w:t>
      </w:r>
      <w:r w:rsidRPr="00100B9A">
        <w:rPr>
          <w:rStyle w:val="Pogrubienie"/>
          <w:rFonts w:ascii="Arial" w:eastAsiaTheme="majorEastAsia" w:hAnsi="Arial" w:cs="Arial"/>
          <w:color w:val="1B1B1B"/>
          <w:sz w:val="22"/>
          <w:szCs w:val="22"/>
        </w:rPr>
        <w:t>.</w:t>
      </w:r>
    </w:p>
    <w:p w14:paraId="33732035" w14:textId="2712433F" w:rsidR="00100B9A" w:rsidRPr="00100B9A" w:rsidRDefault="00293766" w:rsidP="00100B9A">
      <w:pPr>
        <w:rPr>
          <w:rFonts w:ascii="Arial" w:hAnsi="Arial" w:cs="Arial"/>
        </w:rPr>
      </w:pPr>
      <w:r>
        <w:rPr>
          <w:rFonts w:ascii="Arial" w:hAnsi="Arial" w:cs="Arial"/>
        </w:rPr>
        <w:t>Sprawy</w:t>
      </w:r>
      <w:r w:rsidR="00100B9A" w:rsidRPr="00100B9A">
        <w:rPr>
          <w:rFonts w:ascii="Arial" w:hAnsi="Arial" w:cs="Arial"/>
        </w:rPr>
        <w:t xml:space="preserve"> załatwiane są w</w:t>
      </w:r>
      <w:r>
        <w:rPr>
          <w:rFonts w:ascii="Arial" w:hAnsi="Arial" w:cs="Arial"/>
        </w:rPr>
        <w:t>edłu</w:t>
      </w:r>
      <w:r w:rsidR="00100B9A" w:rsidRPr="00100B9A">
        <w:rPr>
          <w:rFonts w:ascii="Arial" w:hAnsi="Arial" w:cs="Arial"/>
        </w:rPr>
        <w:t xml:space="preserve">g obowiązujących przepisów i zasad w </w:t>
      </w:r>
      <w:r>
        <w:rPr>
          <w:rFonts w:ascii="Arial" w:hAnsi="Arial" w:cs="Arial"/>
        </w:rPr>
        <w:t>konkretnym przypadku</w:t>
      </w:r>
      <w:r w:rsidR="00100B9A" w:rsidRPr="00100B9A">
        <w:rPr>
          <w:rFonts w:ascii="Arial" w:hAnsi="Arial" w:cs="Arial"/>
        </w:rPr>
        <w:t>.</w:t>
      </w:r>
    </w:p>
    <w:p w14:paraId="62A766F8" w14:textId="62D336FB" w:rsidR="00100B9A" w:rsidRPr="00100B9A" w:rsidRDefault="00100B9A" w:rsidP="00100B9A">
      <w:pPr>
        <w:rPr>
          <w:rFonts w:ascii="Arial" w:hAnsi="Arial" w:cs="Arial"/>
        </w:rPr>
      </w:pPr>
      <w:r w:rsidRPr="00100B9A">
        <w:rPr>
          <w:rFonts w:ascii="Arial" w:hAnsi="Arial" w:cs="Arial"/>
        </w:rPr>
        <w:t>Pozostałe informacje na temat sposobu przyjmowania i załatwiania spraw w można uzyskać w sekretariacie</w:t>
      </w:r>
      <w:r w:rsidR="00293766">
        <w:rPr>
          <w:rFonts w:ascii="Arial" w:hAnsi="Arial" w:cs="Arial"/>
        </w:rPr>
        <w:t xml:space="preserve"> </w:t>
      </w:r>
      <w:r w:rsidR="00293766" w:rsidRPr="00100B9A">
        <w:rPr>
          <w:rFonts w:ascii="Arial" w:hAnsi="Arial" w:cs="Arial"/>
        </w:rPr>
        <w:t>Nadleśnictwie Kalisz Pomorski</w:t>
      </w:r>
      <w:r w:rsidRPr="00100B9A">
        <w:rPr>
          <w:rFonts w:ascii="Arial" w:hAnsi="Arial" w:cs="Arial"/>
        </w:rPr>
        <w:t xml:space="preserve">  pod numerem: </w:t>
      </w:r>
      <w:r w:rsidR="00293766">
        <w:rPr>
          <w:rFonts w:ascii="Arial" w:hAnsi="Arial" w:cs="Arial"/>
        </w:rPr>
        <w:t xml:space="preserve">94 361 63 03 </w:t>
      </w:r>
      <w:r w:rsidRPr="00100B9A">
        <w:rPr>
          <w:rFonts w:ascii="Arial" w:hAnsi="Arial" w:cs="Arial"/>
        </w:rPr>
        <w:t>lub</w:t>
      </w:r>
      <w:r w:rsidR="00293766">
        <w:rPr>
          <w:rFonts w:ascii="Arial" w:hAnsi="Arial" w:cs="Arial"/>
        </w:rPr>
        <w:t xml:space="preserve">                  </w:t>
      </w:r>
      <w:r w:rsidRPr="00100B9A">
        <w:rPr>
          <w:rFonts w:ascii="Arial" w:hAnsi="Arial" w:cs="Arial"/>
        </w:rPr>
        <w:t xml:space="preserve"> e-mail</w:t>
      </w:r>
      <w:r w:rsidR="00293766">
        <w:rPr>
          <w:rFonts w:ascii="Arial" w:hAnsi="Arial" w:cs="Arial"/>
        </w:rPr>
        <w:t xml:space="preserve"> </w:t>
      </w:r>
      <w:r w:rsidR="00293766" w:rsidRPr="004820AF">
        <w:rPr>
          <w:rFonts w:ascii="Arial" w:hAnsi="Arial" w:cs="Arial"/>
          <w:color w:val="2E74B5" w:themeColor="accent1" w:themeShade="BF"/>
        </w:rPr>
        <w:t>kalisz</w:t>
      </w:r>
      <w:hyperlink r:id="rId6" w:history="1">
        <w:r w:rsidRPr="004820AF">
          <w:rPr>
            <w:rStyle w:val="Hipercze"/>
            <w:rFonts w:ascii="Arial" w:hAnsi="Arial" w:cs="Arial"/>
            <w:color w:val="2E74B5" w:themeColor="accent1" w:themeShade="BF"/>
          </w:rPr>
          <w:t>@pila.lasy.gov.pl</w:t>
        </w:r>
      </w:hyperlink>
      <w:r w:rsidRPr="00100B9A">
        <w:rPr>
          <w:rFonts w:ascii="Arial" w:hAnsi="Arial" w:cs="Arial"/>
        </w:rPr>
        <w:t> w</w:t>
      </w:r>
      <w:r w:rsidR="00293766">
        <w:rPr>
          <w:rFonts w:ascii="Arial" w:hAnsi="Arial" w:cs="Arial"/>
        </w:rPr>
        <w:t xml:space="preserve"> godzinach urzędowania Nadleśnictwa, tj. w </w:t>
      </w:r>
      <w:r w:rsidRPr="00100B9A">
        <w:rPr>
          <w:rFonts w:ascii="Arial" w:hAnsi="Arial" w:cs="Arial"/>
        </w:rPr>
        <w:t xml:space="preserve"> dni robocze od poniedziałku do pi</w:t>
      </w:r>
      <w:r w:rsidR="00293766">
        <w:rPr>
          <w:rFonts w:ascii="Arial" w:hAnsi="Arial" w:cs="Arial"/>
        </w:rPr>
        <w:t>ą</w:t>
      </w:r>
      <w:r w:rsidRPr="00100B9A">
        <w:rPr>
          <w:rFonts w:ascii="Arial" w:hAnsi="Arial" w:cs="Arial"/>
        </w:rPr>
        <w:t>tku od 07</w:t>
      </w:r>
      <w:r w:rsidR="00293766">
        <w:rPr>
          <w:rFonts w:ascii="Arial" w:hAnsi="Arial" w:cs="Arial"/>
        </w:rPr>
        <w:t>.00</w:t>
      </w:r>
      <w:r w:rsidRPr="00100B9A">
        <w:rPr>
          <w:rFonts w:ascii="Arial" w:hAnsi="Arial" w:cs="Arial"/>
        </w:rPr>
        <w:t> do 15</w:t>
      </w:r>
      <w:r w:rsidR="00293766">
        <w:rPr>
          <w:rFonts w:ascii="Arial" w:hAnsi="Arial" w:cs="Arial"/>
        </w:rPr>
        <w:t>.00</w:t>
      </w:r>
      <w:r w:rsidRPr="00100B9A">
        <w:rPr>
          <w:rFonts w:ascii="Arial" w:hAnsi="Arial" w:cs="Arial"/>
        </w:rPr>
        <w:t>.</w:t>
      </w:r>
    </w:p>
    <w:p w14:paraId="7F9C6C99" w14:textId="77777777" w:rsidR="00C00A97" w:rsidRPr="00100B9A" w:rsidRDefault="00C00A97">
      <w:pPr>
        <w:rPr>
          <w:rFonts w:ascii="Arial" w:hAnsi="Arial" w:cs="Arial"/>
        </w:rPr>
      </w:pPr>
    </w:p>
    <w:sectPr w:rsidR="00C00A97" w:rsidRPr="00100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B95"/>
    <w:multiLevelType w:val="multilevel"/>
    <w:tmpl w:val="8EF2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645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48"/>
    <w:rsid w:val="00100B9A"/>
    <w:rsid w:val="0013632C"/>
    <w:rsid w:val="00293766"/>
    <w:rsid w:val="004820AF"/>
    <w:rsid w:val="00944C60"/>
    <w:rsid w:val="00C00A97"/>
    <w:rsid w:val="00D55D26"/>
    <w:rsid w:val="00FE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C04A"/>
  <w15:chartTrackingRefBased/>
  <w15:docId w15:val="{1BAB644D-E8FD-4947-A9B5-3FFF2903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1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104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1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104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1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1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1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1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10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10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10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104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104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10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10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10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10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1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1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1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1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1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10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10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104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10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104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1048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00B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0B9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0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00B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7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9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sz@pila.lasy.gov.pl" TargetMode="External"/><Relationship Id="rId5" Type="http://schemas.openxmlformats.org/officeDocument/2006/relationships/hyperlink" Target="mailto:kalisz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 - N-ctwo Kalisz Pomorski</dc:creator>
  <cp:keywords/>
  <dc:description/>
  <cp:lastModifiedBy>Justyna Kołodziejska - N-ctwo Kalisz Pomorski</cp:lastModifiedBy>
  <cp:revision>3</cp:revision>
  <dcterms:created xsi:type="dcterms:W3CDTF">2026-07-15T10:25:00Z</dcterms:created>
  <dcterms:modified xsi:type="dcterms:W3CDTF">2026-07-16T06:21:00Z</dcterms:modified>
</cp:coreProperties>
</file>