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DE4E" w14:textId="77777777" w:rsidR="0055535B" w:rsidRPr="00BA7EB8" w:rsidRDefault="0055535B" w:rsidP="003D05FE">
      <w:pPr>
        <w:pStyle w:val="Nagwek1"/>
        <w:spacing w:before="57" w:line="591" w:lineRule="auto"/>
        <w:ind w:left="109" w:right="115"/>
        <w:jc w:val="center"/>
        <w:rPr>
          <w:rFonts w:ascii="Calibri Light" w:hAnsi="Calibri Light"/>
          <w:noProof/>
          <w:spacing w:val="-1"/>
          <w:sz w:val="28"/>
          <w:szCs w:val="28"/>
        </w:rPr>
      </w:pPr>
      <w:r w:rsidRPr="00BA7EB8">
        <w:rPr>
          <w:rFonts w:ascii="Calibri Light" w:hAnsi="Calibri Light"/>
          <w:noProof/>
          <w:sz w:val="28"/>
          <w:szCs w:val="28"/>
        </w:rPr>
        <w:t xml:space="preserve">Regionalny opis </w:t>
      </w:r>
      <w:r w:rsidRPr="00BA7EB8">
        <w:rPr>
          <w:rFonts w:ascii="Calibri Light" w:hAnsi="Calibri Light"/>
          <w:noProof/>
          <w:spacing w:val="-1"/>
          <w:sz w:val="28"/>
          <w:szCs w:val="28"/>
        </w:rPr>
        <w:t>standardu</w:t>
      </w:r>
      <w:r w:rsidRPr="00BA7EB8">
        <w:rPr>
          <w:rFonts w:ascii="Calibri Light" w:hAnsi="Calibri Light"/>
          <w:noProof/>
          <w:sz w:val="28"/>
          <w:szCs w:val="28"/>
        </w:rPr>
        <w:t xml:space="preserve"> </w:t>
      </w:r>
      <w:r w:rsidRPr="00BA7EB8">
        <w:rPr>
          <w:rFonts w:ascii="Calibri Light" w:hAnsi="Calibri Light"/>
          <w:noProof/>
          <w:spacing w:val="-1"/>
          <w:sz w:val="28"/>
          <w:szCs w:val="28"/>
        </w:rPr>
        <w:t>technologii</w:t>
      </w:r>
      <w:r w:rsidRPr="00BA7EB8">
        <w:rPr>
          <w:rFonts w:ascii="Calibri Light" w:hAnsi="Calibri Light"/>
          <w:noProof/>
          <w:sz w:val="28"/>
          <w:szCs w:val="28"/>
        </w:rPr>
        <w:t xml:space="preserve"> </w:t>
      </w:r>
      <w:r w:rsidRPr="00BA7EB8">
        <w:rPr>
          <w:rFonts w:ascii="Calibri Light" w:hAnsi="Calibri Light"/>
          <w:noProof/>
          <w:spacing w:val="-1"/>
          <w:sz w:val="28"/>
          <w:szCs w:val="28"/>
        </w:rPr>
        <w:t>wykonawstwa prac leśnych.</w:t>
      </w:r>
    </w:p>
    <w:p w14:paraId="30C116B3" w14:textId="77777777" w:rsidR="00AF4EE6" w:rsidRPr="00AF4EE6" w:rsidRDefault="00AF4EE6" w:rsidP="00AF4EE6">
      <w:pPr>
        <w:spacing w:before="120"/>
        <w:jc w:val="center"/>
        <w:rPr>
          <w:rFonts w:ascii="Cambria" w:eastAsia="Calibri" w:hAnsi="Cambria" w:cs="Calibri"/>
          <w:b/>
          <w:bCs/>
          <w:sz w:val="22"/>
          <w:szCs w:val="22"/>
          <w:lang w:eastAsia="en-US"/>
        </w:rPr>
      </w:pPr>
      <w:r w:rsidRPr="00AF4EE6">
        <w:rPr>
          <w:rFonts w:ascii="Cambria" w:eastAsia="Calibri" w:hAnsi="Cambria" w:cs="Calibri"/>
          <w:b/>
          <w:bCs/>
          <w:sz w:val="22"/>
          <w:szCs w:val="22"/>
          <w:lang w:eastAsia="en-US"/>
        </w:rPr>
        <w:t>Dział I - POZYSKANIE DREWNA</w:t>
      </w:r>
    </w:p>
    <w:p w14:paraId="7A90ABFD" w14:textId="77777777" w:rsidR="00BA7EB8" w:rsidRPr="00BA7EB8" w:rsidRDefault="0040659F" w:rsidP="007D46D4">
      <w:pPr>
        <w:spacing w:before="120"/>
        <w:rPr>
          <w:rFonts w:ascii="Cambria" w:eastAsia="Calibri" w:hAnsi="Cambria" w:cs="Calibri"/>
          <w:b/>
          <w:bCs/>
          <w:sz w:val="22"/>
          <w:szCs w:val="22"/>
          <w:lang w:eastAsia="en-US"/>
        </w:rPr>
      </w:pPr>
      <w:r>
        <w:rPr>
          <w:rFonts w:ascii="Cambria" w:eastAsia="Calibri" w:hAnsi="Cambria" w:cs="Calibri"/>
          <w:b/>
          <w:bCs/>
          <w:sz w:val="22"/>
          <w:szCs w:val="22"/>
          <w:lang w:eastAsia="en-US"/>
        </w:rPr>
        <w:t xml:space="preserve">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AF4EE6" w:rsidRPr="003D05FE" w14:paraId="37DA185F" w14:textId="77777777" w:rsidTr="00F657A7">
        <w:trPr>
          <w:trHeight w:val="161"/>
          <w:jc w:val="center"/>
        </w:trPr>
        <w:tc>
          <w:tcPr>
            <w:tcW w:w="352" w:type="pct"/>
            <w:shd w:val="clear" w:color="auto" w:fill="auto"/>
            <w:vAlign w:val="center"/>
          </w:tcPr>
          <w:p w14:paraId="1B22F662"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Nr</w:t>
            </w:r>
          </w:p>
        </w:tc>
        <w:tc>
          <w:tcPr>
            <w:tcW w:w="944" w:type="pct"/>
            <w:shd w:val="clear" w:color="auto" w:fill="auto"/>
            <w:vAlign w:val="center"/>
          </w:tcPr>
          <w:p w14:paraId="2752CF9D"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Kod czynności do rozliczenia</w:t>
            </w:r>
          </w:p>
        </w:tc>
        <w:tc>
          <w:tcPr>
            <w:tcW w:w="896" w:type="pct"/>
            <w:shd w:val="clear" w:color="auto" w:fill="auto"/>
            <w:vAlign w:val="center"/>
          </w:tcPr>
          <w:p w14:paraId="2EF394DA"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Kod czynn. / materiału do wyceny</w:t>
            </w:r>
          </w:p>
        </w:tc>
        <w:tc>
          <w:tcPr>
            <w:tcW w:w="2030" w:type="pct"/>
            <w:shd w:val="clear" w:color="auto" w:fill="auto"/>
            <w:vAlign w:val="center"/>
          </w:tcPr>
          <w:p w14:paraId="51A2285D"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Opis kodu czynności</w:t>
            </w:r>
          </w:p>
        </w:tc>
        <w:tc>
          <w:tcPr>
            <w:tcW w:w="777" w:type="pct"/>
            <w:shd w:val="clear" w:color="auto" w:fill="auto"/>
            <w:vAlign w:val="center"/>
          </w:tcPr>
          <w:p w14:paraId="54F36854"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Jednostka miary</w:t>
            </w:r>
          </w:p>
          <w:p w14:paraId="18F6319D" w14:textId="77777777" w:rsidR="00AF4EE6" w:rsidRPr="003D05FE" w:rsidRDefault="00AF4EE6" w:rsidP="00F657A7">
            <w:pPr>
              <w:jc w:val="both"/>
              <w:rPr>
                <w:rFonts w:ascii="Cambria" w:hAnsi="Cambria"/>
                <w:b/>
                <w:bCs/>
                <w:i/>
                <w:iCs/>
                <w:sz w:val="22"/>
                <w:szCs w:val="22"/>
              </w:rPr>
            </w:pPr>
          </w:p>
        </w:tc>
      </w:tr>
      <w:tr w:rsidR="00AF4EE6" w:rsidRPr="003D05FE" w14:paraId="3E8416CB" w14:textId="77777777" w:rsidTr="00F657A7">
        <w:trPr>
          <w:trHeight w:val="625"/>
          <w:jc w:val="center"/>
        </w:trPr>
        <w:tc>
          <w:tcPr>
            <w:tcW w:w="352" w:type="pct"/>
            <w:shd w:val="clear" w:color="auto" w:fill="auto"/>
            <w:vAlign w:val="center"/>
          </w:tcPr>
          <w:p w14:paraId="44E5C12A"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2.1</w:t>
            </w:r>
          </w:p>
        </w:tc>
        <w:tc>
          <w:tcPr>
            <w:tcW w:w="944" w:type="pct"/>
            <w:shd w:val="clear" w:color="auto" w:fill="auto"/>
            <w:vAlign w:val="center"/>
          </w:tcPr>
          <w:p w14:paraId="3D303B21"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CWD-PBZ</w:t>
            </w:r>
          </w:p>
        </w:tc>
        <w:tc>
          <w:tcPr>
            <w:tcW w:w="896" w:type="pct"/>
            <w:shd w:val="clear" w:color="auto" w:fill="auto"/>
            <w:vAlign w:val="center"/>
          </w:tcPr>
          <w:p w14:paraId="7E5936C7"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CWD-PBZ</w:t>
            </w:r>
          </w:p>
        </w:tc>
        <w:tc>
          <w:tcPr>
            <w:tcW w:w="2030" w:type="pct"/>
            <w:shd w:val="clear" w:color="auto" w:fill="auto"/>
            <w:vAlign w:val="center"/>
          </w:tcPr>
          <w:p w14:paraId="3F976FAC"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Pozyskanie pilarką bez zrywki</w:t>
            </w:r>
          </w:p>
        </w:tc>
        <w:tc>
          <w:tcPr>
            <w:tcW w:w="777" w:type="pct"/>
            <w:shd w:val="clear" w:color="auto" w:fill="auto"/>
            <w:vAlign w:val="center"/>
          </w:tcPr>
          <w:p w14:paraId="2FA3EB3C" w14:textId="77777777" w:rsidR="00AF4EE6" w:rsidRPr="003D05FE" w:rsidRDefault="00AF4EE6" w:rsidP="00F657A7">
            <w:pPr>
              <w:jc w:val="both"/>
              <w:rPr>
                <w:rFonts w:ascii="Cambria" w:hAnsi="Cambria"/>
                <w:bCs/>
                <w:iCs/>
                <w:sz w:val="22"/>
                <w:szCs w:val="22"/>
                <w:vertAlign w:val="superscript"/>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r w:rsidR="00AF4EE6" w:rsidRPr="003D05FE" w14:paraId="245CCC85" w14:textId="77777777" w:rsidTr="00F657A7">
        <w:trPr>
          <w:trHeight w:val="625"/>
          <w:jc w:val="center"/>
        </w:trPr>
        <w:tc>
          <w:tcPr>
            <w:tcW w:w="352" w:type="pct"/>
            <w:shd w:val="clear" w:color="auto" w:fill="auto"/>
            <w:vAlign w:val="center"/>
          </w:tcPr>
          <w:p w14:paraId="6C6B33D9" w14:textId="77777777" w:rsidR="00AF4EE6" w:rsidRPr="003D05FE" w:rsidRDefault="00AF4EE6" w:rsidP="00F657A7">
            <w:pPr>
              <w:jc w:val="both"/>
              <w:rPr>
                <w:rFonts w:ascii="Cambria" w:hAnsi="Cambria"/>
                <w:sz w:val="22"/>
                <w:szCs w:val="22"/>
              </w:rPr>
            </w:pPr>
            <w:r w:rsidRPr="003D05FE">
              <w:rPr>
                <w:rFonts w:ascii="Cambria" w:hAnsi="Cambria"/>
                <w:sz w:val="22"/>
                <w:szCs w:val="22"/>
              </w:rPr>
              <w:t>2.2</w:t>
            </w:r>
          </w:p>
        </w:tc>
        <w:tc>
          <w:tcPr>
            <w:tcW w:w="944" w:type="pct"/>
            <w:shd w:val="clear" w:color="auto" w:fill="auto"/>
            <w:vAlign w:val="center"/>
          </w:tcPr>
          <w:p w14:paraId="67B0FE52"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CWD-HBZ</w:t>
            </w:r>
          </w:p>
        </w:tc>
        <w:tc>
          <w:tcPr>
            <w:tcW w:w="896" w:type="pct"/>
            <w:shd w:val="clear" w:color="auto" w:fill="auto"/>
            <w:vAlign w:val="center"/>
          </w:tcPr>
          <w:p w14:paraId="0C197E9D"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CWD-HBZ</w:t>
            </w:r>
          </w:p>
        </w:tc>
        <w:tc>
          <w:tcPr>
            <w:tcW w:w="2030" w:type="pct"/>
            <w:shd w:val="clear" w:color="auto" w:fill="auto"/>
            <w:vAlign w:val="center"/>
          </w:tcPr>
          <w:p w14:paraId="491AF2F3"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Pozyskanie harwesterem bez zrywki</w:t>
            </w:r>
          </w:p>
        </w:tc>
        <w:tc>
          <w:tcPr>
            <w:tcW w:w="777" w:type="pct"/>
            <w:shd w:val="clear" w:color="auto" w:fill="auto"/>
            <w:vAlign w:val="center"/>
          </w:tcPr>
          <w:p w14:paraId="29E72AAC" w14:textId="77777777" w:rsidR="00AF4EE6" w:rsidRPr="003D05FE" w:rsidRDefault="00AF4EE6" w:rsidP="00F657A7">
            <w:pPr>
              <w:jc w:val="both"/>
              <w:rPr>
                <w:rFonts w:ascii="Cambria" w:hAnsi="Cambria"/>
                <w:sz w:val="22"/>
                <w:szCs w:val="22"/>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r w:rsidR="00AF4EE6" w:rsidRPr="003D05FE" w14:paraId="01512568" w14:textId="77777777" w:rsidTr="00F657A7">
        <w:trPr>
          <w:trHeight w:val="625"/>
          <w:jc w:val="center"/>
        </w:trPr>
        <w:tc>
          <w:tcPr>
            <w:tcW w:w="352" w:type="pct"/>
            <w:shd w:val="clear" w:color="auto" w:fill="auto"/>
            <w:vAlign w:val="center"/>
          </w:tcPr>
          <w:p w14:paraId="171EE176" w14:textId="77777777" w:rsidR="00AF4EE6" w:rsidRPr="003D05FE" w:rsidRDefault="00AF4EE6" w:rsidP="00F657A7">
            <w:pPr>
              <w:jc w:val="both"/>
              <w:rPr>
                <w:rFonts w:ascii="Cambria" w:hAnsi="Cambria"/>
                <w:sz w:val="22"/>
                <w:szCs w:val="22"/>
              </w:rPr>
            </w:pPr>
            <w:r w:rsidRPr="003D05FE">
              <w:rPr>
                <w:rFonts w:ascii="Cambria" w:hAnsi="Cambria"/>
                <w:sz w:val="22"/>
                <w:szCs w:val="22"/>
              </w:rPr>
              <w:t>2.3</w:t>
            </w:r>
          </w:p>
        </w:tc>
        <w:tc>
          <w:tcPr>
            <w:tcW w:w="944" w:type="pct"/>
            <w:shd w:val="clear" w:color="auto" w:fill="auto"/>
            <w:vAlign w:val="center"/>
          </w:tcPr>
          <w:p w14:paraId="16BC28DD"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 BP</w:t>
            </w:r>
          </w:p>
        </w:tc>
        <w:tc>
          <w:tcPr>
            <w:tcW w:w="896" w:type="pct"/>
            <w:shd w:val="clear" w:color="auto" w:fill="auto"/>
            <w:vAlign w:val="center"/>
          </w:tcPr>
          <w:p w14:paraId="4B785437"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 BP</w:t>
            </w:r>
          </w:p>
        </w:tc>
        <w:tc>
          <w:tcPr>
            <w:tcW w:w="2030" w:type="pct"/>
            <w:shd w:val="clear" w:color="auto" w:fill="auto"/>
            <w:vAlign w:val="center"/>
          </w:tcPr>
          <w:p w14:paraId="6243A914"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Zrywka ZUL bez pozyskania</w:t>
            </w:r>
          </w:p>
        </w:tc>
        <w:tc>
          <w:tcPr>
            <w:tcW w:w="777" w:type="pct"/>
            <w:shd w:val="clear" w:color="auto" w:fill="auto"/>
            <w:vAlign w:val="center"/>
          </w:tcPr>
          <w:p w14:paraId="58BA6212" w14:textId="77777777" w:rsidR="00AF4EE6" w:rsidRPr="003D05FE" w:rsidRDefault="00AF4EE6" w:rsidP="00F657A7">
            <w:pPr>
              <w:jc w:val="both"/>
              <w:rPr>
                <w:rFonts w:ascii="Cambria" w:hAnsi="Cambria"/>
                <w:sz w:val="22"/>
                <w:szCs w:val="22"/>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bl>
    <w:p w14:paraId="2114CA98" w14:textId="77777777" w:rsidR="00BA7EB8" w:rsidRDefault="00BA7EB8" w:rsidP="00AF4EE6">
      <w:pPr>
        <w:jc w:val="both"/>
        <w:rPr>
          <w:rFonts w:ascii="Cambria" w:hAnsi="Cambria"/>
          <w:sz w:val="22"/>
          <w:szCs w:val="22"/>
        </w:rPr>
      </w:pPr>
    </w:p>
    <w:p w14:paraId="35ACEB75"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Pozyskanie drewna może być wykonywane pilarką lub maszynami wielooperacyjnymi. W zakres pozyskania drewna wchodzi również jego zrywka, która może być wykonywana przeznaczonymi do tego  maszynami zrywkowymi. Metody pozyskania drewna są wskazane </w:t>
      </w:r>
      <w:r>
        <w:rPr>
          <w:rFonts w:ascii="Cambria" w:hAnsi="Cambria"/>
          <w:sz w:val="22"/>
          <w:szCs w:val="22"/>
        </w:rPr>
        <w:br/>
      </w:r>
      <w:r w:rsidRPr="003D05FE">
        <w:rPr>
          <w:rFonts w:ascii="Cambria" w:hAnsi="Cambria"/>
          <w:sz w:val="22"/>
          <w:szCs w:val="22"/>
        </w:rPr>
        <w:t xml:space="preserve">w załączniku do SWZ nr …. </w:t>
      </w:r>
    </w:p>
    <w:p w14:paraId="45D1BC5C" w14:textId="5F32FBBF" w:rsidR="00AF4EE6" w:rsidRPr="003D05FE" w:rsidRDefault="00AF4EE6" w:rsidP="00AF4EE6">
      <w:pPr>
        <w:jc w:val="both"/>
        <w:rPr>
          <w:rFonts w:ascii="Cambria" w:hAnsi="Cambria"/>
          <w:sz w:val="22"/>
          <w:szCs w:val="22"/>
        </w:rPr>
      </w:pPr>
      <w:r w:rsidRPr="003D05FE">
        <w:rPr>
          <w:rFonts w:ascii="Cambria" w:hAnsi="Cambria"/>
          <w:sz w:val="22"/>
          <w:szCs w:val="22"/>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691375">
        <w:rPr>
          <w:rFonts w:ascii="Cambria" w:hAnsi="Cambria"/>
          <w:sz w:val="22"/>
          <w:szCs w:val="22"/>
        </w:rPr>
        <w:t xml:space="preserve"> 2.3.6</w:t>
      </w:r>
    </w:p>
    <w:p w14:paraId="1A33F748" w14:textId="2ED1DBAC" w:rsidR="00AF4EE6" w:rsidRPr="003D05FE" w:rsidRDefault="00AF4EE6" w:rsidP="00AF4EE6">
      <w:pPr>
        <w:jc w:val="both"/>
        <w:rPr>
          <w:rFonts w:ascii="Cambria" w:hAnsi="Cambria"/>
          <w:sz w:val="22"/>
          <w:szCs w:val="22"/>
        </w:rPr>
      </w:pPr>
      <w:r w:rsidRPr="003D05FE">
        <w:rPr>
          <w:rFonts w:ascii="Cambria" w:hAnsi="Cambria"/>
          <w:sz w:val="22"/>
          <w:szCs w:val="22"/>
        </w:rPr>
        <w:t xml:space="preserve">Informacje o planowanych pozycjach cięć i planowanych masach drewna do pozyskania </w:t>
      </w:r>
      <w:r>
        <w:rPr>
          <w:rFonts w:ascii="Cambria" w:hAnsi="Cambria"/>
          <w:sz w:val="22"/>
          <w:szCs w:val="22"/>
        </w:rPr>
        <w:br/>
      </w:r>
      <w:r w:rsidRPr="003D05FE">
        <w:rPr>
          <w:rFonts w:ascii="Cambria" w:hAnsi="Cambria"/>
          <w:sz w:val="22"/>
          <w:szCs w:val="22"/>
        </w:rPr>
        <w:t xml:space="preserve">w grupach sortymentowych zostały wskazane w załącznikach do SWZ nr </w:t>
      </w:r>
      <w:r w:rsidR="00691375">
        <w:rPr>
          <w:rFonts w:ascii="Cambria" w:hAnsi="Cambria"/>
          <w:sz w:val="22"/>
          <w:szCs w:val="22"/>
        </w:rPr>
        <w:t>2.3.2</w:t>
      </w:r>
    </w:p>
    <w:p w14:paraId="56A2412C" w14:textId="77777777" w:rsidR="00AF4EE6" w:rsidRPr="003D05FE" w:rsidRDefault="00AF4EE6" w:rsidP="00AF4EE6">
      <w:pPr>
        <w:jc w:val="both"/>
        <w:rPr>
          <w:rFonts w:ascii="Cambria" w:hAnsi="Cambria"/>
          <w:sz w:val="22"/>
          <w:szCs w:val="22"/>
        </w:rPr>
      </w:pPr>
    </w:p>
    <w:p w14:paraId="29AB21C8" w14:textId="77777777" w:rsidR="00AF4EE6" w:rsidRPr="003D05FE" w:rsidRDefault="00AF4EE6" w:rsidP="00AF4EE6">
      <w:pPr>
        <w:jc w:val="both"/>
        <w:rPr>
          <w:rFonts w:ascii="Cambria" w:hAnsi="Cambria"/>
          <w:sz w:val="22"/>
          <w:szCs w:val="22"/>
        </w:rPr>
      </w:pPr>
      <w:r w:rsidRPr="003D05FE">
        <w:rPr>
          <w:rFonts w:ascii="Cambria" w:hAnsi="Cambria"/>
          <w:sz w:val="22"/>
          <w:szCs w:val="22"/>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AF4EE6" w:rsidRPr="003D05FE" w14:paraId="286DA106" w14:textId="77777777" w:rsidTr="00F657A7">
        <w:trPr>
          <w:trHeight w:val="153"/>
          <w:jc w:val="center"/>
        </w:trPr>
        <w:tc>
          <w:tcPr>
            <w:tcW w:w="2059" w:type="pct"/>
            <w:shd w:val="clear" w:color="auto" w:fill="auto"/>
            <w:vAlign w:val="center"/>
          </w:tcPr>
          <w:p w14:paraId="253BC59B" w14:textId="77777777" w:rsidR="00AF4EE6" w:rsidRPr="003D05FE" w:rsidRDefault="00AF4EE6" w:rsidP="00F657A7">
            <w:pPr>
              <w:jc w:val="both"/>
              <w:rPr>
                <w:rFonts w:ascii="Cambria" w:hAnsi="Cambria"/>
                <w:sz w:val="22"/>
                <w:szCs w:val="22"/>
              </w:rPr>
            </w:pPr>
            <w:r w:rsidRPr="003D05FE">
              <w:rPr>
                <w:rFonts w:ascii="Cambria" w:hAnsi="Cambria"/>
                <w:b/>
                <w:sz w:val="22"/>
                <w:szCs w:val="22"/>
              </w:rPr>
              <w:t>Kategorie cięć</w:t>
            </w:r>
          </w:p>
        </w:tc>
        <w:tc>
          <w:tcPr>
            <w:tcW w:w="2941" w:type="pct"/>
            <w:shd w:val="clear" w:color="auto" w:fill="auto"/>
            <w:vAlign w:val="center"/>
          </w:tcPr>
          <w:p w14:paraId="01189DE2" w14:textId="77777777" w:rsidR="00AF4EE6" w:rsidRPr="003D05FE" w:rsidRDefault="00AF4EE6" w:rsidP="00F657A7">
            <w:pPr>
              <w:jc w:val="both"/>
              <w:rPr>
                <w:rFonts w:ascii="Cambria" w:hAnsi="Cambria"/>
                <w:i/>
                <w:sz w:val="22"/>
                <w:szCs w:val="22"/>
              </w:rPr>
            </w:pPr>
            <w:r w:rsidRPr="003D05FE">
              <w:rPr>
                <w:rFonts w:ascii="Cambria" w:hAnsi="Cambria"/>
                <w:b/>
                <w:sz w:val="22"/>
                <w:szCs w:val="22"/>
              </w:rPr>
              <w:t>Grupy czynności</w:t>
            </w:r>
          </w:p>
        </w:tc>
      </w:tr>
      <w:tr w:rsidR="00AF4EE6" w:rsidRPr="003D05FE" w14:paraId="366D0E14" w14:textId="77777777" w:rsidTr="00F657A7">
        <w:trPr>
          <w:trHeight w:val="153"/>
          <w:jc w:val="center"/>
        </w:trPr>
        <w:tc>
          <w:tcPr>
            <w:tcW w:w="2059" w:type="pct"/>
            <w:shd w:val="clear" w:color="auto" w:fill="auto"/>
            <w:vAlign w:val="center"/>
          </w:tcPr>
          <w:p w14:paraId="10C72652" w14:textId="77777777" w:rsidR="00AF4EE6" w:rsidRPr="003D05FE" w:rsidRDefault="00AF4EE6" w:rsidP="00F657A7">
            <w:pPr>
              <w:jc w:val="both"/>
              <w:rPr>
                <w:rFonts w:ascii="Cambria" w:hAnsi="Cambria"/>
                <w:sz w:val="22"/>
                <w:szCs w:val="22"/>
              </w:rPr>
            </w:pPr>
            <w:r w:rsidRPr="003D05FE">
              <w:rPr>
                <w:rFonts w:ascii="Cambria" w:hAnsi="Cambria"/>
                <w:sz w:val="22"/>
                <w:szCs w:val="22"/>
              </w:rPr>
              <w:t>Cięcia zupełne - rębne (rębnie I)</w:t>
            </w:r>
          </w:p>
        </w:tc>
        <w:tc>
          <w:tcPr>
            <w:tcW w:w="2941" w:type="pct"/>
            <w:shd w:val="clear" w:color="auto" w:fill="auto"/>
            <w:vAlign w:val="center"/>
          </w:tcPr>
          <w:p w14:paraId="4315CD2D" w14:textId="77777777" w:rsidR="00AF4EE6" w:rsidRPr="003D05FE" w:rsidRDefault="00AF4EE6" w:rsidP="00F657A7">
            <w:pPr>
              <w:jc w:val="both"/>
              <w:rPr>
                <w:rFonts w:ascii="Cambria" w:hAnsi="Cambria"/>
                <w:sz w:val="22"/>
                <w:szCs w:val="22"/>
              </w:rPr>
            </w:pPr>
            <w:r w:rsidRPr="003D05FE">
              <w:rPr>
                <w:rFonts w:ascii="Cambria" w:hAnsi="Cambria"/>
                <w:sz w:val="22"/>
                <w:szCs w:val="22"/>
              </w:rPr>
              <w:t>IA, IB, IC, IAS, IBS, ICS, DRZEW, UPRZPOZ</w:t>
            </w:r>
          </w:p>
        </w:tc>
      </w:tr>
      <w:tr w:rsidR="00AF4EE6" w:rsidRPr="003D05FE" w14:paraId="0649DC2E" w14:textId="77777777" w:rsidTr="00F657A7">
        <w:trPr>
          <w:trHeight w:val="153"/>
          <w:jc w:val="center"/>
        </w:trPr>
        <w:tc>
          <w:tcPr>
            <w:tcW w:w="2059" w:type="pct"/>
            <w:shd w:val="clear" w:color="auto" w:fill="auto"/>
            <w:vAlign w:val="center"/>
          </w:tcPr>
          <w:p w14:paraId="10C1E571" w14:textId="77777777" w:rsidR="00AF4EE6" w:rsidRPr="003D05FE" w:rsidRDefault="00AF4EE6" w:rsidP="00F657A7">
            <w:pPr>
              <w:jc w:val="both"/>
              <w:rPr>
                <w:rFonts w:ascii="Cambria" w:hAnsi="Cambria"/>
                <w:sz w:val="22"/>
                <w:szCs w:val="22"/>
              </w:rPr>
            </w:pPr>
            <w:r w:rsidRPr="003D05FE">
              <w:rPr>
                <w:rFonts w:ascii="Cambria" w:hAnsi="Cambria"/>
                <w:sz w:val="22"/>
                <w:szCs w:val="22"/>
              </w:rPr>
              <w:t>Pozostałe cięcia rębne</w:t>
            </w:r>
          </w:p>
        </w:tc>
        <w:tc>
          <w:tcPr>
            <w:tcW w:w="2941" w:type="pct"/>
            <w:shd w:val="clear" w:color="auto" w:fill="auto"/>
            <w:vAlign w:val="center"/>
          </w:tcPr>
          <w:p w14:paraId="798BE129" w14:textId="77777777" w:rsidR="00AF4EE6" w:rsidRPr="003D05FE" w:rsidRDefault="00AF4EE6" w:rsidP="00F657A7">
            <w:pPr>
              <w:jc w:val="both"/>
              <w:rPr>
                <w:rFonts w:ascii="Cambria" w:hAnsi="Cambria"/>
                <w:sz w:val="22"/>
                <w:szCs w:val="22"/>
              </w:rPr>
            </w:pPr>
            <w:r w:rsidRPr="003D05FE">
              <w:rPr>
                <w:rFonts w:ascii="Cambria" w:hAnsi="Cambria"/>
                <w:sz w:val="22"/>
                <w:szCs w:val="22"/>
              </w:rPr>
              <w:t>IIA, IIAU, IIB, IIBU, , IIC, IICU, IID, IIDU, IIIA, IIIAU, IIIB, IIIBU, IVA, IVAU, IVB, IVBU, IVC, IVCU, IVD, IVDU, V,  IIAS, IIAUS, IIBS, IIBUS, IICS, IICUS, IIDS, IIDUS, IIIAS, IIIAUS, IIIBS, IIIBUS, IVAS, IVAUS, IVBS, IVBUS, IVCS, IVCUS, IVDS, IVDUS, VS</w:t>
            </w:r>
          </w:p>
        </w:tc>
      </w:tr>
      <w:tr w:rsidR="00AF4EE6" w:rsidRPr="003D05FE" w14:paraId="30506E12" w14:textId="77777777" w:rsidTr="00F657A7">
        <w:trPr>
          <w:trHeight w:val="153"/>
          <w:jc w:val="center"/>
        </w:trPr>
        <w:tc>
          <w:tcPr>
            <w:tcW w:w="2059" w:type="pct"/>
            <w:shd w:val="clear" w:color="auto" w:fill="auto"/>
            <w:vAlign w:val="center"/>
          </w:tcPr>
          <w:p w14:paraId="5A9094F8" w14:textId="77777777" w:rsidR="00AF4EE6" w:rsidRPr="003D05FE" w:rsidRDefault="00AF4EE6" w:rsidP="00F657A7">
            <w:pPr>
              <w:jc w:val="both"/>
              <w:rPr>
                <w:rFonts w:ascii="Cambria" w:hAnsi="Cambria"/>
                <w:sz w:val="22"/>
                <w:szCs w:val="22"/>
              </w:rPr>
            </w:pPr>
            <w:r w:rsidRPr="003D05FE">
              <w:rPr>
                <w:rFonts w:ascii="Cambria" w:hAnsi="Cambria"/>
                <w:sz w:val="22"/>
                <w:szCs w:val="22"/>
              </w:rPr>
              <w:t>Trzebieże późne i cięcia sanitarno – selekcyjne</w:t>
            </w:r>
          </w:p>
        </w:tc>
        <w:tc>
          <w:tcPr>
            <w:tcW w:w="2941" w:type="pct"/>
            <w:shd w:val="clear" w:color="auto" w:fill="auto"/>
            <w:vAlign w:val="center"/>
          </w:tcPr>
          <w:p w14:paraId="77AFDA23" w14:textId="77777777" w:rsidR="00AF4EE6" w:rsidRPr="003D05FE" w:rsidRDefault="00AF4EE6" w:rsidP="00F657A7">
            <w:pPr>
              <w:jc w:val="both"/>
              <w:rPr>
                <w:rFonts w:ascii="Cambria" w:hAnsi="Cambria"/>
                <w:i/>
                <w:sz w:val="22"/>
                <w:szCs w:val="22"/>
                <w:lang w:val="en-US"/>
              </w:rPr>
            </w:pPr>
            <w:r w:rsidRPr="003D05FE">
              <w:rPr>
                <w:rFonts w:ascii="Cambria" w:hAnsi="Cambria"/>
                <w:sz w:val="22"/>
                <w:szCs w:val="22"/>
                <w:lang w:val="en-US"/>
              </w:rPr>
              <w:t>CSS, TPN, TPP</w:t>
            </w:r>
          </w:p>
        </w:tc>
      </w:tr>
      <w:tr w:rsidR="00AF4EE6" w:rsidRPr="003D05FE" w14:paraId="269A8A61" w14:textId="77777777" w:rsidTr="00F657A7">
        <w:trPr>
          <w:trHeight w:val="153"/>
          <w:jc w:val="center"/>
        </w:trPr>
        <w:tc>
          <w:tcPr>
            <w:tcW w:w="2059" w:type="pct"/>
            <w:shd w:val="clear" w:color="auto" w:fill="auto"/>
            <w:vAlign w:val="center"/>
          </w:tcPr>
          <w:p w14:paraId="189B7E09" w14:textId="77777777" w:rsidR="00AF4EE6" w:rsidRPr="003D05FE" w:rsidRDefault="00AF4EE6" w:rsidP="00F657A7">
            <w:pPr>
              <w:jc w:val="both"/>
              <w:rPr>
                <w:rFonts w:ascii="Cambria" w:hAnsi="Cambria"/>
                <w:sz w:val="22"/>
                <w:szCs w:val="22"/>
              </w:rPr>
            </w:pPr>
            <w:r w:rsidRPr="003D05FE">
              <w:rPr>
                <w:rFonts w:ascii="Cambria" w:hAnsi="Cambria"/>
                <w:sz w:val="22"/>
                <w:szCs w:val="22"/>
              </w:rPr>
              <w:t>Trzebieże wczesne i czyszczenia późne z pozyskaniem masy</w:t>
            </w:r>
          </w:p>
        </w:tc>
        <w:tc>
          <w:tcPr>
            <w:tcW w:w="2941" w:type="pct"/>
            <w:shd w:val="clear" w:color="auto" w:fill="auto"/>
            <w:vAlign w:val="center"/>
          </w:tcPr>
          <w:p w14:paraId="203EDC6A" w14:textId="77777777" w:rsidR="00AF4EE6" w:rsidRPr="003D05FE" w:rsidRDefault="00AF4EE6" w:rsidP="00F657A7">
            <w:pPr>
              <w:jc w:val="both"/>
              <w:rPr>
                <w:rFonts w:ascii="Cambria" w:hAnsi="Cambria"/>
                <w:i/>
                <w:sz w:val="22"/>
                <w:szCs w:val="22"/>
                <w:lang w:val="en-US"/>
              </w:rPr>
            </w:pPr>
            <w:r w:rsidRPr="003D05FE">
              <w:rPr>
                <w:rFonts w:ascii="Cambria" w:hAnsi="Cambria"/>
                <w:sz w:val="22"/>
                <w:szCs w:val="22"/>
                <w:lang w:val="en-US"/>
              </w:rPr>
              <w:t>CP-P, TWN, TWP</w:t>
            </w:r>
          </w:p>
        </w:tc>
      </w:tr>
      <w:tr w:rsidR="00AF4EE6" w:rsidRPr="003D05FE" w14:paraId="30D5BC3C" w14:textId="77777777" w:rsidTr="00F657A7">
        <w:trPr>
          <w:trHeight w:val="153"/>
          <w:jc w:val="center"/>
        </w:trPr>
        <w:tc>
          <w:tcPr>
            <w:tcW w:w="2059" w:type="pct"/>
            <w:shd w:val="clear" w:color="auto" w:fill="auto"/>
            <w:vAlign w:val="center"/>
          </w:tcPr>
          <w:p w14:paraId="11BB63BD" w14:textId="77777777" w:rsidR="00AF4EE6" w:rsidRPr="003D05FE" w:rsidRDefault="00AF4EE6" w:rsidP="00F657A7">
            <w:pPr>
              <w:jc w:val="both"/>
              <w:rPr>
                <w:rFonts w:ascii="Cambria" w:hAnsi="Cambria"/>
                <w:sz w:val="22"/>
                <w:szCs w:val="22"/>
              </w:rPr>
            </w:pPr>
            <w:r w:rsidRPr="003D05FE">
              <w:rPr>
                <w:rFonts w:ascii="Cambria" w:hAnsi="Cambria"/>
                <w:sz w:val="22"/>
                <w:szCs w:val="22"/>
              </w:rPr>
              <w:t>Cięcia przygodne i pozostałe</w:t>
            </w:r>
          </w:p>
        </w:tc>
        <w:tc>
          <w:tcPr>
            <w:tcW w:w="2941" w:type="pct"/>
            <w:shd w:val="clear" w:color="auto" w:fill="auto"/>
            <w:vAlign w:val="center"/>
          </w:tcPr>
          <w:p w14:paraId="5CEDFB7C" w14:textId="77777777" w:rsidR="00AF4EE6" w:rsidRPr="003D05FE" w:rsidRDefault="00AF4EE6" w:rsidP="00F657A7">
            <w:pPr>
              <w:jc w:val="both"/>
              <w:rPr>
                <w:rFonts w:ascii="Cambria" w:hAnsi="Cambria"/>
                <w:sz w:val="22"/>
                <w:szCs w:val="22"/>
              </w:rPr>
            </w:pPr>
            <w:r w:rsidRPr="003D05FE">
              <w:rPr>
                <w:rFonts w:ascii="Cambria" w:hAnsi="Cambria"/>
                <w:sz w:val="22"/>
                <w:szCs w:val="22"/>
              </w:rPr>
              <w:t>PŁAZ, PR, PRZEST, PTP, PTW, ZADRZEW</w:t>
            </w:r>
          </w:p>
        </w:tc>
      </w:tr>
    </w:tbl>
    <w:p w14:paraId="12A30AC3" w14:textId="77777777" w:rsidR="00BA7EB8" w:rsidRDefault="00BA7EB8" w:rsidP="00AF4EE6">
      <w:pPr>
        <w:jc w:val="both"/>
        <w:rPr>
          <w:rFonts w:ascii="Cambria" w:hAnsi="Cambria"/>
          <w:bCs/>
          <w:sz w:val="22"/>
          <w:szCs w:val="22"/>
        </w:rPr>
      </w:pPr>
    </w:p>
    <w:p w14:paraId="13E0A0D3"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Pozyskanie i zrywkę drewna należy wykonać w ramach opisanych poniżej metod (1.CWD-PBZ, 2.CWD-HBZ, 3.ZRYW BP). </w:t>
      </w:r>
    </w:p>
    <w:p w14:paraId="2B868B28"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Prace przy pozyskaniu i zrywce drewna organizuje Wykonawca, mając na uwadze </w:t>
      </w:r>
      <w:r>
        <w:rPr>
          <w:rFonts w:ascii="Cambria" w:hAnsi="Cambria"/>
          <w:bCs/>
          <w:sz w:val="22"/>
          <w:szCs w:val="22"/>
        </w:rPr>
        <w:br/>
      </w:r>
      <w:r w:rsidRPr="003D05FE">
        <w:rPr>
          <w:rFonts w:ascii="Cambria" w:hAnsi="Cambria"/>
          <w:bCs/>
          <w:sz w:val="22"/>
          <w:szCs w:val="22"/>
        </w:rPr>
        <w:t>w szczególności:</w:t>
      </w:r>
    </w:p>
    <w:p w14:paraId="63954277"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zapewnienie właściwych warunków w zakresie bezpieczeństwa i higieny pracy,</w:t>
      </w:r>
    </w:p>
    <w:p w14:paraId="7023AD43"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wymagania Zamawiającego dotyczące ilości oraz struktury sortymentów drzewnych    określonych w zleceniu,</w:t>
      </w:r>
    </w:p>
    <w:p w14:paraId="23BAE1F9"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termin realizacji zlecenia,</w:t>
      </w:r>
    </w:p>
    <w:p w14:paraId="537BC008"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wymóg minimalizacji uszkodzeń w środowisku leśnym przy realizacji zlecenia,</w:t>
      </w:r>
    </w:p>
    <w:p w14:paraId="4D82E40C"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lastRenderedPageBreak/>
        <w:t>ograniczenia sprzętowe,</w:t>
      </w:r>
    </w:p>
    <w:p w14:paraId="317384D7"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ograniczenia wynikające z zasad ochrony przyrody,</w:t>
      </w:r>
    </w:p>
    <w:p w14:paraId="37BBF5D6"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inne szczegółowe i specyficzne dla danej lokalizacji cięć okoliczności wskazane w zleceniu.</w:t>
      </w:r>
    </w:p>
    <w:p w14:paraId="40D2E264"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zrywkę drewna należy prowadzić w sposób minimalizujący uszkadzanie drzew pozostających na powierzchni po zbiegu.</w:t>
      </w:r>
    </w:p>
    <w:p w14:paraId="7543F363"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zrywkę należy prowadzić w sposób zapewniający przejezdność dróg leśnych (bieżąca zrywka drewna obalonego na drogi).</w:t>
      </w:r>
    </w:p>
    <w:p w14:paraId="4ADD0DBB"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 xml:space="preserve">Wykonawca ma obowiązek dbać o należyte utrzymanie szlaku operacyjnego w szczególności  bieżące utrzymanie drożności spustów odprowadzających wodę gruntową i opadową, </w:t>
      </w:r>
      <w:r>
        <w:rPr>
          <w:rFonts w:ascii="Cambria" w:hAnsi="Cambria"/>
          <w:bCs/>
          <w:sz w:val="22"/>
          <w:szCs w:val="22"/>
        </w:rPr>
        <w:br/>
      </w:r>
      <w:r w:rsidRPr="003D05FE">
        <w:rPr>
          <w:rFonts w:ascii="Cambria" w:hAnsi="Cambria"/>
          <w:bCs/>
          <w:sz w:val="22"/>
          <w:szCs w:val="22"/>
        </w:rPr>
        <w:t>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1D64A703"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nie dopuszcza się opierania stosów i mygieł o stojące drzewa.</w:t>
      </w:r>
    </w:p>
    <w:p w14:paraId="3967DD08" w14:textId="77777777" w:rsidR="00AF4EE6" w:rsidRPr="003D05FE" w:rsidRDefault="00AF4EE6" w:rsidP="00AF4EE6">
      <w:pPr>
        <w:numPr>
          <w:ilvl w:val="0"/>
          <w:numId w:val="31"/>
        </w:numPr>
        <w:jc w:val="both"/>
        <w:rPr>
          <w:rFonts w:ascii="Cambria" w:hAnsi="Cambria"/>
          <w:sz w:val="22"/>
          <w:szCs w:val="22"/>
        </w:rPr>
      </w:pPr>
      <w:r w:rsidRPr="003D05FE">
        <w:rPr>
          <w:rFonts w:ascii="Cambria" w:hAnsi="Cambria"/>
          <w:sz w:val="22"/>
          <w:szCs w:val="22"/>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w:t>
      </w:r>
      <w:r>
        <w:rPr>
          <w:rFonts w:ascii="Cambria" w:hAnsi="Cambria"/>
          <w:sz w:val="22"/>
          <w:szCs w:val="22"/>
        </w:rPr>
        <w:br/>
      </w:r>
      <w:r w:rsidRPr="003D05FE">
        <w:rPr>
          <w:rFonts w:ascii="Cambria" w:hAnsi="Cambria"/>
          <w:sz w:val="22"/>
          <w:szCs w:val="22"/>
        </w:rPr>
        <w:t xml:space="preserve">z warunkami technicznymi wskazanymi w pkt. 3.2 SWZ np. kołyską. </w:t>
      </w:r>
    </w:p>
    <w:p w14:paraId="6097458F" w14:textId="77777777" w:rsidR="00AF4EE6" w:rsidRPr="003D05FE" w:rsidRDefault="00AF4EE6" w:rsidP="00AF4EE6">
      <w:pPr>
        <w:numPr>
          <w:ilvl w:val="0"/>
          <w:numId w:val="31"/>
        </w:numPr>
        <w:jc w:val="both"/>
        <w:rPr>
          <w:rFonts w:ascii="Cambria" w:hAnsi="Cambria"/>
          <w:sz w:val="22"/>
          <w:szCs w:val="22"/>
        </w:rPr>
      </w:pPr>
      <w:r w:rsidRPr="003D05FE">
        <w:rPr>
          <w:rFonts w:ascii="Cambria" w:hAnsi="Cambria"/>
          <w:sz w:val="22"/>
          <w:szCs w:val="22"/>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6546DFF" w14:textId="77777777" w:rsidR="00AF4EE6" w:rsidRPr="003D05FE" w:rsidRDefault="00AF4EE6" w:rsidP="00AF4EE6">
      <w:pPr>
        <w:jc w:val="both"/>
        <w:rPr>
          <w:rFonts w:ascii="Cambria" w:hAnsi="Cambria"/>
          <w:bCs/>
          <w:sz w:val="22"/>
          <w:szCs w:val="22"/>
        </w:rPr>
      </w:pPr>
      <w:r w:rsidRPr="003D05FE">
        <w:rPr>
          <w:rFonts w:ascii="Cambria" w:hAnsi="Cambria"/>
          <w:sz w:val="22"/>
          <w:szCs w:val="22"/>
        </w:rPr>
        <w:t xml:space="preserve">Zrywkę należy organizować i realizować bez zbędnej zwłoki, po pozyskaniu drewna, w sposób wykluczający zmniejszenie wartości pozyskanego drewna. </w:t>
      </w:r>
      <w:r w:rsidRPr="003D05FE">
        <w:rPr>
          <w:rFonts w:ascii="Cambria" w:hAnsi="Cambria"/>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100C8A75" w14:textId="77777777" w:rsidR="00AF4EE6" w:rsidRPr="003D05FE" w:rsidRDefault="00AF4EE6" w:rsidP="00AF4EE6">
      <w:pPr>
        <w:jc w:val="both"/>
        <w:rPr>
          <w:rFonts w:ascii="Cambria" w:hAnsi="Cambria"/>
          <w:sz w:val="22"/>
          <w:szCs w:val="22"/>
        </w:rPr>
      </w:pPr>
      <w:r w:rsidRPr="003D05FE">
        <w:rPr>
          <w:rFonts w:ascii="Cambria" w:hAnsi="Cambria"/>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14:paraId="4C287488" w14:textId="0CB21CEA" w:rsidR="00AF4EE6" w:rsidRPr="003D05FE" w:rsidRDefault="00AF4EE6" w:rsidP="00AF4EE6">
      <w:pPr>
        <w:jc w:val="both"/>
        <w:rPr>
          <w:rFonts w:ascii="Cambria" w:hAnsi="Cambria"/>
          <w:sz w:val="22"/>
          <w:szCs w:val="22"/>
        </w:rPr>
      </w:pPr>
      <w:r w:rsidRPr="003D05FE">
        <w:rPr>
          <w:rFonts w:ascii="Cambria" w:hAnsi="Cambria"/>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691375">
        <w:rPr>
          <w:rFonts w:ascii="Cambria" w:hAnsi="Cambria"/>
          <w:sz w:val="22"/>
          <w:szCs w:val="22"/>
        </w:rPr>
        <w:t xml:space="preserve"> 2.3.5</w:t>
      </w:r>
      <w:r w:rsidRPr="003D05FE">
        <w:rPr>
          <w:rFonts w:ascii="Cambria" w:hAnsi="Cambria"/>
          <w:sz w:val="22"/>
          <w:szCs w:val="22"/>
        </w:rPr>
        <w:t>.  W warunkach górskich odrzuceniu podlegają gałęzie zalegające na szlakach operacyjnych wskazanych przez Zamawiającego w zleceniu.</w:t>
      </w:r>
    </w:p>
    <w:p w14:paraId="470B70EE"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Oznakowanie pozycji cięć przy pomocy tablic ostrzegawczych leży po stronie Wykonawcy. Tablice udostępnia Zamawiający.</w:t>
      </w:r>
    </w:p>
    <w:p w14:paraId="1CF8270A"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76FE7688" w14:textId="77777777" w:rsidR="00AF4EE6" w:rsidRPr="003D05FE" w:rsidRDefault="00AF4EE6" w:rsidP="00AF4EE6">
      <w:pPr>
        <w:jc w:val="both"/>
        <w:rPr>
          <w:rFonts w:ascii="Cambria" w:hAnsi="Cambria"/>
          <w:sz w:val="22"/>
          <w:szCs w:val="22"/>
        </w:rPr>
      </w:pPr>
      <w:r w:rsidRPr="003D05FE">
        <w:rPr>
          <w:rFonts w:ascii="Cambria" w:hAnsi="Cambria"/>
          <w:sz w:val="22"/>
          <w:szCs w:val="22"/>
        </w:rPr>
        <w:t>W przypadku konieczności założenia nowego szlaku operacyjnego wykonawca ma obowiązek wyciąć wszystkie drzewa na planowanym szlaku łącznie z podrostem i podszytem.</w:t>
      </w:r>
    </w:p>
    <w:p w14:paraId="1B163FB0"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w:t>
      </w:r>
      <w:r>
        <w:rPr>
          <w:rFonts w:ascii="Cambria" w:hAnsi="Cambria"/>
          <w:sz w:val="22"/>
          <w:szCs w:val="22"/>
        </w:rPr>
        <w:br/>
      </w:r>
      <w:r w:rsidRPr="003D05FE">
        <w:rPr>
          <w:rFonts w:ascii="Cambria" w:hAnsi="Cambria"/>
          <w:sz w:val="22"/>
          <w:szCs w:val="22"/>
        </w:rPr>
        <w:lastRenderedPageBreak/>
        <w:t>z mechanicznym załadunkiem i rozładunkiem. W szczególnych przypadkach dopuszcza się załadunek ręczny i zrywkę półpodwieszoną lub wleczoną konną.</w:t>
      </w:r>
    </w:p>
    <w:p w14:paraId="3F95F537"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w:t>
      </w:r>
      <w:r>
        <w:rPr>
          <w:rFonts w:ascii="Cambria" w:hAnsi="Cambria"/>
          <w:bCs/>
          <w:sz w:val="22"/>
          <w:szCs w:val="22"/>
        </w:rPr>
        <w:br/>
      </w:r>
      <w:r w:rsidRPr="003D05FE">
        <w:rPr>
          <w:rFonts w:ascii="Cambria" w:hAnsi="Cambria"/>
          <w:bCs/>
          <w:sz w:val="22"/>
          <w:szCs w:val="22"/>
        </w:rPr>
        <w:t>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76ED143F" w14:textId="49148B6A" w:rsidR="00AF4EE6" w:rsidRPr="003D05FE" w:rsidRDefault="00AF4EE6" w:rsidP="00AF4EE6">
      <w:pPr>
        <w:jc w:val="both"/>
        <w:rPr>
          <w:rFonts w:ascii="Cambria" w:hAnsi="Cambria"/>
          <w:bCs/>
          <w:sz w:val="22"/>
          <w:szCs w:val="22"/>
        </w:rPr>
      </w:pPr>
      <w:r w:rsidRPr="003D05FE">
        <w:rPr>
          <w:rFonts w:ascii="Cambria" w:hAnsi="Cambria"/>
          <w:bCs/>
          <w:sz w:val="22"/>
          <w:szCs w:val="22"/>
        </w:rPr>
        <w:t>Szczegółowe informacje dotyczące zrywki drewna oraz planowanych średnich odległości zrywkowych  przedstawione zostały w Załączniku nr</w:t>
      </w:r>
      <w:r w:rsidR="00691375">
        <w:rPr>
          <w:rFonts w:ascii="Cambria" w:hAnsi="Cambria"/>
          <w:bCs/>
          <w:sz w:val="22"/>
          <w:szCs w:val="22"/>
        </w:rPr>
        <w:t>2.3.3</w:t>
      </w:r>
      <w:r w:rsidRPr="003D05FE">
        <w:rPr>
          <w:rFonts w:ascii="Cambria" w:hAnsi="Cambria"/>
          <w:bCs/>
          <w:sz w:val="22"/>
          <w:szCs w:val="22"/>
        </w:rPr>
        <w:t>. do SWZ. Jako odległość zrywki należy rozumieć średnią długość planowanych przejazdów dla optymalnego na danej powierzchni i dla technologii zrywki środka zrywkowego.</w:t>
      </w:r>
    </w:p>
    <w:p w14:paraId="002EA9DB" w14:textId="77777777" w:rsidR="00AF4EE6" w:rsidRPr="003D05FE" w:rsidRDefault="00AF4EE6" w:rsidP="00AF4EE6">
      <w:pPr>
        <w:jc w:val="both"/>
        <w:rPr>
          <w:rFonts w:ascii="Cambria" w:hAnsi="Cambria"/>
          <w:sz w:val="22"/>
          <w:szCs w:val="22"/>
        </w:rPr>
      </w:pPr>
    </w:p>
    <w:p w14:paraId="1936D881" w14:textId="77777777" w:rsidR="00AF4EE6" w:rsidRPr="003D05FE" w:rsidRDefault="00AF4EE6" w:rsidP="00AF4EE6">
      <w:pPr>
        <w:jc w:val="both"/>
        <w:rPr>
          <w:rFonts w:ascii="Cambria" w:hAnsi="Cambria"/>
          <w:b/>
          <w:sz w:val="22"/>
          <w:szCs w:val="22"/>
        </w:rPr>
      </w:pPr>
      <w:r w:rsidRPr="003D05FE">
        <w:rPr>
          <w:rFonts w:ascii="Cambria" w:hAnsi="Cambria"/>
          <w:b/>
          <w:sz w:val="22"/>
          <w:szCs w:val="22"/>
        </w:rPr>
        <w:t>Standard technologii prac obejmuje:</w:t>
      </w:r>
    </w:p>
    <w:p w14:paraId="681C8B34" w14:textId="77777777" w:rsidR="00AF4EE6" w:rsidRPr="003D05FE" w:rsidRDefault="00AF4EE6" w:rsidP="00AF4EE6">
      <w:pPr>
        <w:jc w:val="both"/>
        <w:rPr>
          <w:rFonts w:ascii="Cambria" w:hAnsi="Cambria"/>
          <w:b/>
          <w:sz w:val="22"/>
          <w:szCs w:val="22"/>
        </w:rPr>
      </w:pPr>
    </w:p>
    <w:p w14:paraId="2A1536E5" w14:textId="77777777" w:rsidR="00AF4EE6" w:rsidRPr="003D05FE" w:rsidRDefault="00AF4EE6" w:rsidP="00AF4EE6">
      <w:pPr>
        <w:jc w:val="both"/>
        <w:rPr>
          <w:rFonts w:ascii="Cambria" w:hAnsi="Cambria"/>
          <w:b/>
          <w:sz w:val="22"/>
          <w:szCs w:val="22"/>
        </w:rPr>
      </w:pPr>
      <w:r w:rsidRPr="003D05FE">
        <w:rPr>
          <w:rFonts w:ascii="Cambria" w:hAnsi="Cambria"/>
          <w:b/>
          <w:bCs/>
          <w:sz w:val="22"/>
          <w:szCs w:val="22"/>
        </w:rPr>
        <w:t>2.1. CWD-PBZ - Pozyskanie pilarką bez zrywki</w:t>
      </w:r>
      <w:r w:rsidRPr="003D05FE">
        <w:rPr>
          <w:rFonts w:ascii="Cambria" w:hAnsi="Cambria"/>
          <w:b/>
          <w:bCs/>
          <w:iCs/>
          <w:sz w:val="22"/>
          <w:szCs w:val="22"/>
        </w:rPr>
        <w:t xml:space="preserve"> </w:t>
      </w:r>
    </w:p>
    <w:p w14:paraId="0AE7B58D" w14:textId="77777777" w:rsidR="00BA7EB8" w:rsidRDefault="00BA7EB8" w:rsidP="00AF4EE6">
      <w:pPr>
        <w:jc w:val="both"/>
        <w:rPr>
          <w:rFonts w:ascii="Cambria" w:hAnsi="Cambria"/>
          <w:bCs/>
          <w:sz w:val="22"/>
          <w:szCs w:val="22"/>
        </w:rPr>
      </w:pPr>
    </w:p>
    <w:p w14:paraId="762CAB33"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Wykonawca zrealizuje przy użyciu ręcznych pilarek i narzędzi pomocniczych prace z zakresu pozyskania drewna (CWD-PBZ). </w:t>
      </w:r>
    </w:p>
    <w:p w14:paraId="2AB0C096"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Prace związane z pozyskaniem z wyjątkiem pozyskania drewna w czyszczeniach późnych (CP-P) obejmują: </w:t>
      </w:r>
    </w:p>
    <w:p w14:paraId="59D8F41C" w14:textId="77777777" w:rsidR="00AF4EE6" w:rsidRPr="003D05FE" w:rsidRDefault="00AF4EE6" w:rsidP="00AF4EE6">
      <w:pPr>
        <w:numPr>
          <w:ilvl w:val="0"/>
          <w:numId w:val="30"/>
        </w:numPr>
        <w:jc w:val="both"/>
        <w:rPr>
          <w:rFonts w:ascii="Cambria" w:hAnsi="Cambria"/>
          <w:bCs/>
          <w:sz w:val="22"/>
          <w:szCs w:val="22"/>
        </w:rPr>
      </w:pPr>
      <w:r w:rsidRPr="003D05FE">
        <w:rPr>
          <w:rFonts w:ascii="Cambria" w:hAnsi="Cambria"/>
          <w:bCs/>
          <w:sz w:val="22"/>
          <w:szCs w:val="22"/>
        </w:rPr>
        <w:t xml:space="preserve">prace przygotowawcze związane z przygotowaniem stanowiska do ścinki, </w:t>
      </w:r>
    </w:p>
    <w:p w14:paraId="7319CA28"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3F6D67A1" w14:textId="691FA6CA" w:rsidR="00AF4EE6" w:rsidRPr="003D05FE" w:rsidRDefault="00AF4EE6" w:rsidP="00AF4EE6">
      <w:pPr>
        <w:numPr>
          <w:ilvl w:val="0"/>
          <w:numId w:val="30"/>
        </w:numPr>
        <w:jc w:val="both"/>
        <w:rPr>
          <w:rFonts w:ascii="Cambria" w:hAnsi="Cambria"/>
          <w:bCs/>
          <w:sz w:val="22"/>
          <w:szCs w:val="22"/>
        </w:rPr>
      </w:pPr>
      <w:r w:rsidRPr="003D05FE">
        <w:rPr>
          <w:rFonts w:ascii="Cambria" w:hAnsi="Cambria"/>
          <w:bCs/>
          <w:sz w:val="22"/>
          <w:szCs w:val="22"/>
        </w:rPr>
        <w:t xml:space="preserve">okrzesanie ściętych drzew w stopniu przewidzianym w warunkach technicznych obowiązujących w PGL LP na wyrabiane sortymenty wskazane w pkt </w:t>
      </w:r>
      <w:r w:rsidR="00691375">
        <w:rPr>
          <w:rFonts w:ascii="Cambria" w:hAnsi="Cambria"/>
          <w:bCs/>
          <w:sz w:val="22"/>
          <w:szCs w:val="22"/>
        </w:rPr>
        <w:t xml:space="preserve">2.3.2. </w:t>
      </w:r>
      <w:r w:rsidRPr="003D05FE">
        <w:rPr>
          <w:rFonts w:ascii="Cambria" w:hAnsi="Cambria"/>
          <w:bCs/>
          <w:sz w:val="22"/>
          <w:szCs w:val="22"/>
        </w:rPr>
        <w:t xml:space="preserve">SWZ, </w:t>
      </w:r>
    </w:p>
    <w:p w14:paraId="632D5225"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manipulację surowca drzewnego, zgodnie ze wskazaniami przekazanymi przez  Zamawiającego, z uwzględnieniem unormowań wskazanych w SWZ,</w:t>
      </w:r>
    </w:p>
    <w:p w14:paraId="5CB53A4B"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 xml:space="preserve">przygotowanie drewna do odbiórki, poprzez udostępnienie go do pomiarów i oględzin </w:t>
      </w:r>
      <w:r>
        <w:rPr>
          <w:rFonts w:ascii="Cambria" w:hAnsi="Cambria"/>
          <w:sz w:val="22"/>
          <w:szCs w:val="22"/>
        </w:rPr>
        <w:br/>
      </w:r>
      <w:r w:rsidRPr="003D05FE">
        <w:rPr>
          <w:rFonts w:ascii="Cambria" w:hAnsi="Cambria"/>
          <w:sz w:val="22"/>
          <w:szCs w:val="22"/>
        </w:rPr>
        <w:t>(w szczególności usunięcie gałęzi, progu po ścince w drewnie wielkowymiarowym kłodowanym i w drewnie S1, ułożenie drewna w sposób umożliwiający jego pomiar, ocenę występujących wad i ewentualną manipulację).</w:t>
      </w:r>
    </w:p>
    <w:p w14:paraId="2F8A3BD2"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pozyskaniem drewna w czyszczeniach późnych (CP-P) obejmują:</w:t>
      </w:r>
    </w:p>
    <w:p w14:paraId="6525A255" w14:textId="77777777" w:rsidR="00AF4EE6" w:rsidRPr="003D05FE" w:rsidRDefault="00AF4EE6" w:rsidP="00AF4EE6">
      <w:pPr>
        <w:numPr>
          <w:ilvl w:val="0"/>
          <w:numId w:val="29"/>
        </w:numPr>
        <w:jc w:val="both"/>
        <w:rPr>
          <w:rFonts w:ascii="Cambria" w:hAnsi="Cambria"/>
          <w:bCs/>
          <w:sz w:val="22"/>
          <w:szCs w:val="22"/>
        </w:rPr>
      </w:pPr>
      <w:r w:rsidRPr="003D05FE">
        <w:rPr>
          <w:rFonts w:ascii="Cambria" w:hAnsi="Cambria"/>
          <w:bCs/>
          <w:sz w:val="22"/>
          <w:szCs w:val="22"/>
        </w:rPr>
        <w:t>okrzesanie przeznaczonych do dalszej wyróbki drzew ściętych w czasie zabiegu hodowlanego (CP),</w:t>
      </w:r>
    </w:p>
    <w:p w14:paraId="6FD175CF" w14:textId="77777777" w:rsidR="00AF4EE6" w:rsidRPr="003D05FE" w:rsidRDefault="00AF4EE6" w:rsidP="00AF4EE6">
      <w:pPr>
        <w:numPr>
          <w:ilvl w:val="0"/>
          <w:numId w:val="29"/>
        </w:numPr>
        <w:jc w:val="both"/>
        <w:rPr>
          <w:rFonts w:ascii="Cambria" w:hAnsi="Cambria"/>
          <w:sz w:val="22"/>
          <w:szCs w:val="22"/>
        </w:rPr>
      </w:pPr>
      <w:r w:rsidRPr="003D05FE">
        <w:rPr>
          <w:rFonts w:ascii="Cambria" w:hAnsi="Cambria"/>
          <w:bCs/>
          <w:sz w:val="22"/>
          <w:szCs w:val="22"/>
        </w:rPr>
        <w:t xml:space="preserve">wyróbkę i manipulację surowca drzewnego zgodnie ze wskazówkami przekazanymi </w:t>
      </w:r>
      <w:r>
        <w:rPr>
          <w:rFonts w:ascii="Cambria" w:hAnsi="Cambria"/>
          <w:bCs/>
          <w:sz w:val="22"/>
          <w:szCs w:val="22"/>
        </w:rPr>
        <w:br/>
      </w:r>
      <w:r w:rsidRPr="003D05FE">
        <w:rPr>
          <w:rFonts w:ascii="Cambria" w:hAnsi="Cambria"/>
          <w:bCs/>
          <w:sz w:val="22"/>
          <w:szCs w:val="22"/>
        </w:rPr>
        <w:t>w zleceniu.</w:t>
      </w:r>
      <w:r w:rsidRPr="003D05FE">
        <w:rPr>
          <w:rFonts w:ascii="Cambria" w:hAnsi="Cambria"/>
          <w:sz w:val="22"/>
          <w:szCs w:val="22"/>
        </w:rPr>
        <w:t xml:space="preserve"> </w:t>
      </w:r>
    </w:p>
    <w:p w14:paraId="51A18BB8" w14:textId="77777777" w:rsidR="00AF4EE6" w:rsidRPr="003D05FE" w:rsidRDefault="00AF4EE6" w:rsidP="00AF4EE6">
      <w:pPr>
        <w:ind w:left="360"/>
        <w:jc w:val="both"/>
        <w:rPr>
          <w:rFonts w:ascii="Cambria" w:hAnsi="Cambria"/>
          <w:sz w:val="22"/>
          <w:szCs w:val="22"/>
        </w:rPr>
      </w:pPr>
    </w:p>
    <w:p w14:paraId="3D7A060F" w14:textId="77777777" w:rsidR="00AF4EE6" w:rsidRPr="003D05FE" w:rsidRDefault="00AF4EE6" w:rsidP="00AF4EE6">
      <w:pPr>
        <w:jc w:val="both"/>
        <w:rPr>
          <w:rFonts w:ascii="Cambria" w:hAnsi="Cambria"/>
          <w:b/>
          <w:bCs/>
          <w:sz w:val="22"/>
          <w:szCs w:val="22"/>
        </w:rPr>
      </w:pPr>
      <w:r w:rsidRPr="003D05FE">
        <w:rPr>
          <w:rFonts w:ascii="Cambria" w:hAnsi="Cambria"/>
          <w:b/>
          <w:bCs/>
          <w:sz w:val="22"/>
          <w:szCs w:val="22"/>
        </w:rPr>
        <w:t>2.2. CWD-HBZ – Pozyskanie harwesterem bez zrywki</w:t>
      </w:r>
    </w:p>
    <w:p w14:paraId="0D473CBA" w14:textId="77777777" w:rsidR="00BA7EB8" w:rsidRDefault="00BA7EB8" w:rsidP="00AF4EE6">
      <w:pPr>
        <w:jc w:val="both"/>
        <w:rPr>
          <w:rFonts w:ascii="Cambria" w:hAnsi="Cambria"/>
          <w:bCs/>
          <w:sz w:val="22"/>
          <w:szCs w:val="22"/>
        </w:rPr>
      </w:pPr>
    </w:p>
    <w:p w14:paraId="00F165CB"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Wykonawca zrealizuje prace z zakresu pozyskania drewna przy użyciu odpowiednio dobranych do warunków drzewostanowych, maszyn wielooperacyjnych (harwestery, procesory itp.)  </w:t>
      </w:r>
    </w:p>
    <w:p w14:paraId="47DAD564"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Zamawiający w drzewostanach III i starszych klas wieku nie dopuszcza stosowania maszyn wielooperacyjnych zaopatrzonych w nożycowe lub nożowe głowice tnące.</w:t>
      </w:r>
    </w:p>
    <w:p w14:paraId="31394375"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w:t>
      </w:r>
      <w:r w:rsidRPr="003D05FE">
        <w:rPr>
          <w:rFonts w:ascii="Cambria" w:hAnsi="Cambria"/>
          <w:bCs/>
          <w:sz w:val="22"/>
          <w:szCs w:val="22"/>
        </w:rPr>
        <w:lastRenderedPageBreak/>
        <w:t>operacyjnego wykonawca ma obowiązek wyciąć wszystkie wyznaczone drzewa na planowanym szlaku.</w:t>
      </w:r>
    </w:p>
    <w:p w14:paraId="7CDDB48B"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pozostające po ścince pniaki nie mogą być wyższe niż to wynika </w:t>
      </w:r>
      <w:r w:rsidRPr="003D05FE">
        <w:rPr>
          <w:rFonts w:ascii="Cambria" w:hAnsi="Cambria"/>
          <w:bCs/>
          <w:sz w:val="22"/>
          <w:szCs w:val="22"/>
        </w:rPr>
        <w:br/>
        <w:t xml:space="preserve">z ograniczeń technologicznych głowicy tnącej (wysokość od osłony dolnej prowadnicy do ścinającej piły łańcuchowej). </w:t>
      </w:r>
    </w:p>
    <w:p w14:paraId="60643EEA"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pozyskaniem maszynowym drewna (</w:t>
      </w:r>
      <w:r w:rsidRPr="003D05FE">
        <w:rPr>
          <w:rFonts w:ascii="Cambria" w:hAnsi="Cambria"/>
          <w:bCs/>
          <w:iCs/>
          <w:sz w:val="22"/>
          <w:szCs w:val="22"/>
        </w:rPr>
        <w:t>CWD-HBZ)</w:t>
      </w:r>
      <w:r w:rsidRPr="003D05FE">
        <w:rPr>
          <w:rFonts w:ascii="Cambria" w:hAnsi="Cambria"/>
          <w:bCs/>
          <w:sz w:val="22"/>
          <w:szCs w:val="22"/>
        </w:rPr>
        <w:t xml:space="preserve"> obejmują: </w:t>
      </w:r>
    </w:p>
    <w:p w14:paraId="00CE921F"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FC84D16"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Okrzesanie ściętych drzew w stopniu przewidzianym w obowiązujących w PGL LP warunkach technicznych na wyrabiane sortymenty wskazane w pkt 3.2 SWZ, </w:t>
      </w:r>
    </w:p>
    <w:p w14:paraId="124203B6"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Manipulację surowca drzewnego, zgodnie ze wskazaniami przekazanymi w zleceniu przez Zamawiającego z uwzględnieniem unormowań wskazanych w pkt 3.2 SWZ,</w:t>
      </w:r>
    </w:p>
    <w:p w14:paraId="09951D5F"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Przygotowanie drewna do odbiórki poprzez udostępnienie go do pomiarów i oględzin </w:t>
      </w:r>
      <w:r>
        <w:rPr>
          <w:rFonts w:ascii="Cambria" w:hAnsi="Cambria"/>
          <w:bCs/>
          <w:sz w:val="22"/>
          <w:szCs w:val="22"/>
        </w:rPr>
        <w:br/>
      </w:r>
      <w:r w:rsidRPr="003D05FE">
        <w:rPr>
          <w:rFonts w:ascii="Cambria" w:hAnsi="Cambria"/>
          <w:bCs/>
          <w:sz w:val="22"/>
          <w:szCs w:val="22"/>
        </w:rPr>
        <w:t>(w szczególności usunięcie gałęzi, ułożenie drewna w sposób umożliwiający jego pomiar, ocenę występujących wad).</w:t>
      </w:r>
    </w:p>
    <w:p w14:paraId="389482D7"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W przypadkach gdy odległość pomiędzy szlakami operacyjnymi przekracza 20 m </w:t>
      </w:r>
      <w:r>
        <w:rPr>
          <w:rFonts w:ascii="Cambria" w:hAnsi="Cambria"/>
          <w:sz w:val="22"/>
          <w:szCs w:val="22"/>
        </w:rPr>
        <w:br/>
      </w:r>
      <w:r w:rsidRPr="003D05FE">
        <w:rPr>
          <w:rFonts w:ascii="Cambria" w:hAnsi="Cambria"/>
          <w:sz w:val="22"/>
          <w:szCs w:val="22"/>
        </w:rPr>
        <w:t>i  nieuzasadnione jest ich zagęszczenie należy zastosować tzw. "międzypole”, na którym drzewa ścinane są pilarką i obalane w kierunku bliższego szlaku.</w:t>
      </w:r>
    </w:p>
    <w:p w14:paraId="346C5294" w14:textId="77777777" w:rsidR="00AF4EE6" w:rsidRPr="003D05FE" w:rsidRDefault="00AF4EE6" w:rsidP="00AF4EE6">
      <w:pPr>
        <w:jc w:val="both"/>
        <w:rPr>
          <w:rFonts w:ascii="Cambria" w:hAnsi="Cambria"/>
          <w:sz w:val="22"/>
          <w:szCs w:val="22"/>
        </w:rPr>
      </w:pPr>
    </w:p>
    <w:p w14:paraId="3AA8B91B" w14:textId="77777777" w:rsidR="00AF4EE6" w:rsidRPr="003D05FE" w:rsidRDefault="00AF4EE6" w:rsidP="00AF4EE6">
      <w:pPr>
        <w:jc w:val="both"/>
        <w:rPr>
          <w:rFonts w:ascii="Cambria" w:hAnsi="Cambria"/>
          <w:b/>
          <w:bCs/>
          <w:sz w:val="22"/>
          <w:szCs w:val="22"/>
        </w:rPr>
      </w:pPr>
      <w:r w:rsidRPr="003D05FE">
        <w:rPr>
          <w:rFonts w:ascii="Cambria" w:hAnsi="Cambria"/>
          <w:b/>
          <w:bCs/>
          <w:sz w:val="22"/>
          <w:szCs w:val="22"/>
        </w:rPr>
        <w:t xml:space="preserve">2.3. ZRYW BP – Zrywka ZUL bez pozyskania </w:t>
      </w:r>
    </w:p>
    <w:p w14:paraId="75D20344" w14:textId="77777777" w:rsidR="00BA7EB8" w:rsidRDefault="00BA7EB8" w:rsidP="00AF4EE6">
      <w:pPr>
        <w:jc w:val="both"/>
        <w:rPr>
          <w:rFonts w:ascii="Cambria" w:hAnsi="Cambria"/>
          <w:bCs/>
          <w:sz w:val="22"/>
          <w:szCs w:val="22"/>
        </w:rPr>
      </w:pPr>
    </w:p>
    <w:p w14:paraId="14D44C54"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Wykonawca zrealizuje prace z zakresu zrywki drewna odpowiednio dobranych do warunków drzewostanowych, maszyn zrywkowych.  </w:t>
      </w:r>
    </w:p>
    <w:p w14:paraId="2F80F979"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wprowadzone na pozycje maszyny do zrywki drewna, muszą poruszać się po szlakach operacyjnych. </w:t>
      </w:r>
    </w:p>
    <w:p w14:paraId="01EF7153"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ze zrywką drewna bez pozyskania (</w:t>
      </w:r>
      <w:r w:rsidRPr="003D05FE">
        <w:rPr>
          <w:rFonts w:ascii="Cambria" w:hAnsi="Cambria"/>
          <w:bCs/>
          <w:iCs/>
          <w:sz w:val="22"/>
          <w:szCs w:val="22"/>
        </w:rPr>
        <w:t>ZRYW BP)</w:t>
      </w:r>
      <w:r w:rsidRPr="003D05FE">
        <w:rPr>
          <w:rFonts w:ascii="Cambria" w:hAnsi="Cambria"/>
          <w:bCs/>
          <w:sz w:val="22"/>
          <w:szCs w:val="22"/>
        </w:rPr>
        <w:t xml:space="preserve"> obejmują: </w:t>
      </w:r>
    </w:p>
    <w:p w14:paraId="59DB32E0" w14:textId="77777777" w:rsidR="00AF4EE6" w:rsidRPr="003D05FE" w:rsidRDefault="00AF4EE6" w:rsidP="00F657A7">
      <w:pPr>
        <w:numPr>
          <w:ilvl w:val="0"/>
          <w:numId w:val="50"/>
        </w:numPr>
        <w:jc w:val="both"/>
        <w:rPr>
          <w:rFonts w:ascii="Cambria" w:hAnsi="Cambria"/>
          <w:bCs/>
          <w:sz w:val="22"/>
          <w:szCs w:val="22"/>
        </w:rPr>
      </w:pPr>
      <w:r w:rsidRPr="003D05FE">
        <w:rPr>
          <w:rFonts w:ascii="Cambria" w:hAnsi="Cambria"/>
          <w:bCs/>
          <w:sz w:val="22"/>
          <w:szCs w:val="22"/>
        </w:rPr>
        <w:t>Przemieszczenie drewna z miejsca jego wycięcia do wskazanego przez Zamawiającego miejsca składowania,</w:t>
      </w:r>
    </w:p>
    <w:p w14:paraId="493B9E48" w14:textId="77777777" w:rsidR="00AF4EE6" w:rsidRPr="003D05FE" w:rsidRDefault="00AF4EE6" w:rsidP="00AF4EE6">
      <w:pPr>
        <w:jc w:val="both"/>
        <w:rPr>
          <w:rFonts w:ascii="Cambria" w:hAnsi="Cambria"/>
          <w:b/>
          <w:sz w:val="22"/>
          <w:szCs w:val="22"/>
        </w:rPr>
      </w:pPr>
      <w:r w:rsidRPr="003D05FE">
        <w:rPr>
          <w:rFonts w:ascii="Cambria" w:hAnsi="Cambria"/>
          <w:bCs/>
          <w:sz w:val="22"/>
          <w:szCs w:val="22"/>
        </w:rPr>
        <w:t>Ułożenie zerwanego drewna w mygły lub stosy zgodnie z Warunkami Tech</w:t>
      </w:r>
    </w:p>
    <w:p w14:paraId="0F341803" w14:textId="77777777" w:rsidR="00BA7EB8" w:rsidRDefault="00BA7EB8" w:rsidP="00AF4EE6">
      <w:pPr>
        <w:jc w:val="both"/>
        <w:rPr>
          <w:rFonts w:ascii="Cambria" w:hAnsi="Cambria"/>
          <w:b/>
          <w:sz w:val="22"/>
          <w:szCs w:val="22"/>
        </w:rPr>
      </w:pPr>
    </w:p>
    <w:p w14:paraId="5C89D520" w14:textId="77777777" w:rsidR="00AF4EE6" w:rsidRDefault="00AF4EE6" w:rsidP="00AF4EE6">
      <w:pPr>
        <w:jc w:val="both"/>
        <w:rPr>
          <w:rFonts w:ascii="Cambria" w:hAnsi="Cambria"/>
          <w:b/>
          <w:sz w:val="22"/>
          <w:szCs w:val="22"/>
        </w:rPr>
      </w:pPr>
      <w:r w:rsidRPr="003D05FE">
        <w:rPr>
          <w:rFonts w:ascii="Cambria" w:hAnsi="Cambria"/>
          <w:b/>
          <w:sz w:val="22"/>
          <w:szCs w:val="22"/>
        </w:rPr>
        <w:t>Uwagi:</w:t>
      </w:r>
    </w:p>
    <w:p w14:paraId="2EC202A5" w14:textId="77777777" w:rsidR="00AF4EE6" w:rsidRPr="003D05FE" w:rsidRDefault="00AF4EE6" w:rsidP="00AF4EE6">
      <w:pPr>
        <w:jc w:val="both"/>
        <w:rPr>
          <w:rFonts w:ascii="Cambria" w:hAnsi="Cambria"/>
          <w:b/>
          <w:sz w:val="22"/>
          <w:szCs w:val="22"/>
        </w:rPr>
      </w:pPr>
    </w:p>
    <w:p w14:paraId="63EC3B7F" w14:textId="77777777" w:rsidR="00AF4EE6" w:rsidRPr="003D05FE" w:rsidRDefault="00AF4EE6" w:rsidP="00AF4EE6">
      <w:pPr>
        <w:numPr>
          <w:ilvl w:val="0"/>
          <w:numId w:val="34"/>
        </w:numPr>
        <w:jc w:val="both"/>
        <w:rPr>
          <w:rFonts w:ascii="Cambria" w:hAnsi="Cambria"/>
          <w:sz w:val="22"/>
          <w:szCs w:val="22"/>
        </w:rPr>
      </w:pPr>
      <w:r w:rsidRPr="003D05FE">
        <w:rPr>
          <w:rFonts w:ascii="Cambria" w:hAnsi="Cambria"/>
          <w:sz w:val="22"/>
          <w:szCs w:val="22"/>
        </w:rPr>
        <w:t xml:space="preserve">Szczegółowe opisy technologii pozyskania i zrywki drewna stosowane w PGL LP znajdują się w „Zasadach Użytkowania Lasu” wprowadzonymi Zarządzeniem DGLP nr 66 z dnia 7 listopada 2019 r. </w:t>
      </w:r>
    </w:p>
    <w:p w14:paraId="78B362E1" w14:textId="77777777" w:rsidR="00AF4EE6" w:rsidRPr="003D05FE" w:rsidRDefault="00AF4EE6" w:rsidP="00AF4EE6">
      <w:pPr>
        <w:numPr>
          <w:ilvl w:val="0"/>
          <w:numId w:val="34"/>
        </w:numPr>
        <w:jc w:val="both"/>
        <w:rPr>
          <w:rFonts w:ascii="Cambria" w:hAnsi="Cambria"/>
          <w:sz w:val="22"/>
          <w:szCs w:val="22"/>
        </w:rPr>
      </w:pPr>
      <w:r w:rsidRPr="003D05FE">
        <w:rPr>
          <w:rFonts w:ascii="Cambria" w:hAnsi="Cambria"/>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14E55996" w14:textId="77777777" w:rsidR="00AF4EE6" w:rsidRPr="003D05FE" w:rsidRDefault="00AF4EE6" w:rsidP="00AF4EE6">
      <w:pPr>
        <w:jc w:val="both"/>
        <w:rPr>
          <w:rFonts w:ascii="Cambria" w:hAnsi="Cambria"/>
          <w:sz w:val="22"/>
          <w:szCs w:val="22"/>
        </w:rPr>
      </w:pPr>
    </w:p>
    <w:p w14:paraId="3DAA8F1B" w14:textId="77777777" w:rsidR="00AF4EE6" w:rsidRPr="003D05FE" w:rsidRDefault="00AF4EE6" w:rsidP="00AF4EE6">
      <w:pPr>
        <w:jc w:val="both"/>
        <w:rPr>
          <w:rFonts w:ascii="Cambria" w:hAnsi="Cambria"/>
          <w:b/>
          <w:sz w:val="22"/>
          <w:szCs w:val="22"/>
        </w:rPr>
      </w:pPr>
      <w:r w:rsidRPr="003D05FE">
        <w:rPr>
          <w:rFonts w:ascii="Cambria" w:hAnsi="Cambria"/>
          <w:b/>
          <w:sz w:val="22"/>
          <w:szCs w:val="22"/>
        </w:rPr>
        <w:t>Procedura odbioru (pozyskania i zrywki drewna):</w:t>
      </w:r>
    </w:p>
    <w:p w14:paraId="5340E0D0" w14:textId="77777777" w:rsidR="00BA7EB8" w:rsidRDefault="00BA7EB8" w:rsidP="00AF4EE6">
      <w:pPr>
        <w:jc w:val="both"/>
        <w:rPr>
          <w:rFonts w:ascii="Cambria" w:hAnsi="Cambria"/>
          <w:sz w:val="22"/>
          <w:szCs w:val="22"/>
        </w:rPr>
      </w:pPr>
    </w:p>
    <w:p w14:paraId="7AFD7BE0" w14:textId="77777777" w:rsidR="00AF4EE6" w:rsidRPr="003D05FE" w:rsidRDefault="00AF4EE6" w:rsidP="00AF4EE6">
      <w:pPr>
        <w:jc w:val="both"/>
        <w:rPr>
          <w:rFonts w:ascii="Cambria" w:hAnsi="Cambria"/>
          <w:sz w:val="22"/>
          <w:szCs w:val="22"/>
        </w:rPr>
      </w:pPr>
      <w:r w:rsidRPr="003D05FE">
        <w:rPr>
          <w:rFonts w:ascii="Cambria" w:hAnsi="Cambria"/>
          <w:sz w:val="22"/>
          <w:szCs w:val="22"/>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9864B4A"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pomiar ilości i oględziny jakości drewna odbieranego w sztukach pojedynczo zostanie wykonany przed jego zmygłowaniem. Wykonawca zobowiązany jest prowadzić zrywkę wspomnianego drewna w sposób umożliwiający dokonanie jego pomiaru.</w:t>
      </w:r>
    </w:p>
    <w:p w14:paraId="60034D18"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lastRenderedPageBreak/>
        <w:t xml:space="preserve">pomiar średnicy drewna odbieranego w sztukach pojedynczo będzie dokonywany </w:t>
      </w:r>
      <w:r>
        <w:rPr>
          <w:rFonts w:ascii="Cambria" w:hAnsi="Cambria"/>
          <w:sz w:val="22"/>
          <w:szCs w:val="22"/>
        </w:rPr>
        <w:br/>
      </w:r>
      <w:r w:rsidRPr="003D05FE">
        <w:rPr>
          <w:rFonts w:ascii="Cambria" w:hAnsi="Cambria"/>
          <w:sz w:val="22"/>
          <w:szCs w:val="22"/>
        </w:rPr>
        <w:t>w korze/bez kory.</w:t>
      </w:r>
    </w:p>
    <w:p w14:paraId="79B16B2E"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pomiar ilości i oględziny drewna odbieranego w stosach będzie prowadzony po zakończeniu zrywki i ułożeniu drewna w stosy.</w:t>
      </w:r>
    </w:p>
    <w:p w14:paraId="2669BF45"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 xml:space="preserve">pomiar ilości drewna WK będzie prowadzony zgodnie z obowiązującymi warunkami technicznymi dla drewna wielkowymiarowego kłodowanego. Oględziny dla drewna odbieranego w sztukach grupowo, będą odbywać się przed zrywką i ułożeniem drewna </w:t>
      </w:r>
      <w:r>
        <w:rPr>
          <w:rFonts w:ascii="Cambria" w:hAnsi="Cambria"/>
          <w:sz w:val="22"/>
          <w:szCs w:val="22"/>
        </w:rPr>
        <w:br/>
      </w:r>
      <w:r w:rsidRPr="003D05FE">
        <w:rPr>
          <w:rFonts w:ascii="Cambria" w:hAnsi="Cambria"/>
          <w:sz w:val="22"/>
          <w:szCs w:val="22"/>
        </w:rPr>
        <w:t>w stosy.</w:t>
      </w:r>
    </w:p>
    <w:p w14:paraId="41DB81C6"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po zakończeniu prac na danej pozycji cięć przedstawiciel Zamawiającego przeprowadzi jej oględziny w celu stwierdzenia zgodności przeprowadzonych prac z wymogami Specyfikacji Warunków Zamówienia i zlecenia.</w:t>
      </w:r>
    </w:p>
    <w:p w14:paraId="1D0E5C41" w14:textId="77777777" w:rsidR="00AF4EE6" w:rsidRPr="003D05FE" w:rsidRDefault="00AF4EE6" w:rsidP="00AF4EE6">
      <w:pPr>
        <w:numPr>
          <w:ilvl w:val="0"/>
          <w:numId w:val="33"/>
        </w:numPr>
        <w:jc w:val="both"/>
        <w:rPr>
          <w:rFonts w:ascii="Cambria" w:hAnsi="Cambria"/>
          <w:bCs/>
          <w:i/>
          <w:sz w:val="22"/>
          <w:szCs w:val="22"/>
        </w:rPr>
      </w:pPr>
      <w:r w:rsidRPr="003D05FE">
        <w:rPr>
          <w:rFonts w:ascii="Cambria" w:hAnsi="Cambria"/>
          <w:sz w:val="22"/>
          <w:szCs w:val="22"/>
        </w:rPr>
        <w:t xml:space="preserve">w trakcie odbioru prac z zakresu zrywki drewna nie dokonuje się osobnego pomiaru jego ilości, a jedynie określa się zgodność wykonanych prac z zapisami SWZ i zlecenia. </w:t>
      </w:r>
    </w:p>
    <w:p w14:paraId="4AF5DC7D" w14:textId="77777777" w:rsidR="001B3B84" w:rsidRDefault="001B3B84" w:rsidP="0076142F">
      <w:pPr>
        <w:spacing w:before="120"/>
        <w:jc w:val="center"/>
        <w:rPr>
          <w:rFonts w:ascii="Cambria" w:eastAsia="Calibri" w:hAnsi="Cambria" w:cs="Calibri"/>
          <w:b/>
          <w:bCs/>
          <w:sz w:val="22"/>
          <w:szCs w:val="22"/>
          <w:lang w:eastAsia="en-US"/>
        </w:rPr>
      </w:pPr>
    </w:p>
    <w:p w14:paraId="55188E10" w14:textId="77777777" w:rsidR="0076142F" w:rsidRPr="0076142F" w:rsidRDefault="0076142F" w:rsidP="0076142F">
      <w:pPr>
        <w:spacing w:before="120"/>
        <w:jc w:val="center"/>
        <w:rPr>
          <w:rFonts w:ascii="Cambria" w:eastAsia="Calibri" w:hAnsi="Cambria" w:cs="Calibri"/>
          <w:b/>
          <w:bCs/>
          <w:sz w:val="22"/>
          <w:szCs w:val="22"/>
          <w:lang w:eastAsia="en-US"/>
        </w:rPr>
      </w:pPr>
      <w:r w:rsidRPr="0076142F">
        <w:rPr>
          <w:rFonts w:ascii="Cambria" w:eastAsia="Calibri" w:hAnsi="Cambria" w:cs="Calibri"/>
          <w:b/>
          <w:bCs/>
          <w:sz w:val="22"/>
          <w:szCs w:val="22"/>
          <w:lang w:eastAsia="en-US"/>
        </w:rPr>
        <w:t>Dział II – ZAGOSPODAROWANIE LASU</w:t>
      </w:r>
    </w:p>
    <w:p w14:paraId="2A0ECFCF" w14:textId="77777777" w:rsidR="00AF4EE6" w:rsidRPr="003D05FE" w:rsidRDefault="00AF4EE6" w:rsidP="00AF4EE6">
      <w:pPr>
        <w:pStyle w:val="Nagwek1"/>
        <w:spacing w:before="57" w:line="591" w:lineRule="auto"/>
        <w:ind w:left="109" w:right="115"/>
        <w:rPr>
          <w:rFonts w:ascii="Calibri Light" w:hAnsi="Calibri Light"/>
          <w:noProof/>
          <w:spacing w:val="-1"/>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490"/>
        <w:gridCol w:w="4039"/>
        <w:gridCol w:w="1559"/>
      </w:tblGrid>
      <w:tr w:rsidR="00D1293E" w:rsidRPr="00727CA2" w14:paraId="684E0981" w14:textId="77777777" w:rsidTr="007D46D4">
        <w:trPr>
          <w:trHeight w:val="244"/>
          <w:jc w:val="center"/>
        </w:trPr>
        <w:tc>
          <w:tcPr>
            <w:tcW w:w="851" w:type="dxa"/>
            <w:tcBorders>
              <w:top w:val="single" w:sz="4" w:space="0" w:color="auto"/>
              <w:left w:val="single" w:sz="4" w:space="0" w:color="auto"/>
              <w:bottom w:val="single" w:sz="4" w:space="0" w:color="auto"/>
              <w:right w:val="single" w:sz="4" w:space="0" w:color="auto"/>
            </w:tcBorders>
          </w:tcPr>
          <w:p w14:paraId="1547036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1842" w:type="dxa"/>
            <w:tcBorders>
              <w:top w:val="single" w:sz="4" w:space="0" w:color="auto"/>
              <w:left w:val="single" w:sz="4" w:space="0" w:color="auto"/>
              <w:bottom w:val="single" w:sz="4" w:space="0" w:color="auto"/>
              <w:right w:val="single" w:sz="4" w:space="0" w:color="auto"/>
            </w:tcBorders>
            <w:vAlign w:val="center"/>
          </w:tcPr>
          <w:p w14:paraId="605B5486"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1490" w:type="dxa"/>
            <w:tcBorders>
              <w:top w:val="single" w:sz="4" w:space="0" w:color="auto"/>
              <w:left w:val="single" w:sz="4" w:space="0" w:color="auto"/>
              <w:bottom w:val="single" w:sz="4" w:space="0" w:color="auto"/>
              <w:right w:val="single" w:sz="4" w:space="0" w:color="auto"/>
            </w:tcBorders>
          </w:tcPr>
          <w:p w14:paraId="2AC6700C"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4039" w:type="dxa"/>
            <w:tcBorders>
              <w:top w:val="single" w:sz="4" w:space="0" w:color="auto"/>
              <w:left w:val="single" w:sz="4" w:space="0" w:color="auto"/>
              <w:bottom w:val="single" w:sz="4" w:space="0" w:color="auto"/>
              <w:right w:val="single" w:sz="4" w:space="0" w:color="auto"/>
            </w:tcBorders>
            <w:vAlign w:val="center"/>
            <w:hideMark/>
          </w:tcPr>
          <w:p w14:paraId="19C54E4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1559" w:type="dxa"/>
            <w:tcBorders>
              <w:top w:val="single" w:sz="4" w:space="0" w:color="auto"/>
              <w:left w:val="single" w:sz="4" w:space="0" w:color="auto"/>
              <w:bottom w:val="single" w:sz="4" w:space="0" w:color="auto"/>
              <w:right w:val="single" w:sz="4" w:space="0" w:color="auto"/>
            </w:tcBorders>
            <w:vAlign w:val="center"/>
          </w:tcPr>
          <w:p w14:paraId="415801E8"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3224DC14" w14:textId="77777777" w:rsidTr="007D46D4">
        <w:trPr>
          <w:trHeight w:val="244"/>
          <w:jc w:val="center"/>
        </w:trPr>
        <w:tc>
          <w:tcPr>
            <w:tcW w:w="851" w:type="dxa"/>
            <w:tcBorders>
              <w:top w:val="single" w:sz="4" w:space="0" w:color="auto"/>
              <w:left w:val="single" w:sz="4" w:space="0" w:color="auto"/>
              <w:bottom w:val="single" w:sz="4" w:space="0" w:color="auto"/>
              <w:right w:val="single" w:sz="4" w:space="0" w:color="auto"/>
            </w:tcBorders>
          </w:tcPr>
          <w:p w14:paraId="14CF8D1B"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16</w:t>
            </w:r>
            <w:r w:rsidRPr="00727CA2">
              <w:rPr>
                <w:rFonts w:ascii="Cambria" w:eastAsia="Calibri" w:hAnsi="Cambria" w:cs="Arial"/>
                <w:bCs/>
                <w:iCs/>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79650638"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ZAB-KASET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3AC8223"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ZAB-KASET</w:t>
            </w:r>
          </w:p>
        </w:tc>
        <w:tc>
          <w:tcPr>
            <w:tcW w:w="4039" w:type="dxa"/>
            <w:tcBorders>
              <w:top w:val="single" w:sz="4" w:space="0" w:color="auto"/>
              <w:left w:val="single" w:sz="4" w:space="0" w:color="auto"/>
              <w:bottom w:val="single" w:sz="4" w:space="0" w:color="auto"/>
              <w:right w:val="single" w:sz="4" w:space="0" w:color="auto"/>
            </w:tcBorders>
            <w:vAlign w:val="center"/>
            <w:hideMark/>
          </w:tcPr>
          <w:p w14:paraId="7C0952DA"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Zabezpieczenie sadzonek w kasetach, przed wysadzeniem.</w:t>
            </w:r>
          </w:p>
        </w:tc>
        <w:tc>
          <w:tcPr>
            <w:tcW w:w="1559" w:type="dxa"/>
            <w:tcBorders>
              <w:top w:val="single" w:sz="4" w:space="0" w:color="auto"/>
              <w:left w:val="single" w:sz="4" w:space="0" w:color="auto"/>
              <w:bottom w:val="single" w:sz="4" w:space="0" w:color="auto"/>
              <w:right w:val="single" w:sz="4" w:space="0" w:color="auto"/>
            </w:tcBorders>
            <w:vAlign w:val="center"/>
          </w:tcPr>
          <w:p w14:paraId="0CBC62BE"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sz w:val="22"/>
                <w:szCs w:val="22"/>
              </w:rPr>
              <w:t>TSZT</w:t>
            </w:r>
          </w:p>
        </w:tc>
      </w:tr>
    </w:tbl>
    <w:p w14:paraId="4B1BC8ED"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03F807E4" w14:textId="3343E7F5" w:rsidR="0055535B" w:rsidRPr="00727CA2" w:rsidRDefault="0055535B" w:rsidP="0055535B">
      <w:pPr>
        <w:widowControl w:val="0"/>
        <w:numPr>
          <w:ilvl w:val="0"/>
          <w:numId w:val="1"/>
        </w:numPr>
        <w:spacing w:before="120"/>
        <w:jc w:val="both"/>
        <w:rPr>
          <w:rFonts w:ascii="Cambria" w:eastAsia="Calibri" w:hAnsi="Cambria" w:cs="Arial"/>
          <w:bCs/>
          <w:iCs/>
          <w:kern w:val="1"/>
          <w:sz w:val="22"/>
          <w:szCs w:val="22"/>
          <w:lang w:bidi="hi-IN"/>
        </w:rPr>
      </w:pPr>
      <w:bookmarkStart w:id="0" w:name="_Hlk525208855"/>
      <w:r w:rsidRPr="00727CA2">
        <w:rPr>
          <w:rFonts w:ascii="Cambria" w:eastAsia="Calibri" w:hAnsi="Cambria" w:cs="Arial"/>
          <w:bCs/>
          <w:iCs/>
          <w:kern w:val="1"/>
          <w:sz w:val="22"/>
          <w:szCs w:val="22"/>
          <w:lang w:bidi="hi-IN"/>
        </w:rPr>
        <w:t>odbiór materiału (repelentu) z magazynu</w:t>
      </w:r>
      <w:r>
        <w:rPr>
          <w:rFonts w:ascii="Cambria" w:eastAsia="Calibri" w:hAnsi="Cambria" w:cs="Arial"/>
          <w:bCs/>
          <w:iCs/>
          <w:kern w:val="1"/>
          <w:sz w:val="22"/>
          <w:szCs w:val="22"/>
          <w:lang w:bidi="hi-IN"/>
        </w:rPr>
        <w:t xml:space="preserve"> </w:t>
      </w:r>
      <w:r w:rsidR="00691375">
        <w:rPr>
          <w:rFonts w:ascii="Cambria" w:eastAsia="Calibri" w:hAnsi="Cambria" w:cs="Arial"/>
          <w:bCs/>
          <w:iCs/>
          <w:kern w:val="1"/>
          <w:sz w:val="22"/>
          <w:szCs w:val="22"/>
          <w:lang w:bidi="hi-IN"/>
        </w:rPr>
        <w:t xml:space="preserve">Leśnictwa </w:t>
      </w:r>
      <w:r>
        <w:rPr>
          <w:rFonts w:ascii="Cambria" w:hAnsi="Cambria"/>
          <w:sz w:val="22"/>
          <w:szCs w:val="22"/>
        </w:rPr>
        <w:t xml:space="preserve"> </w:t>
      </w:r>
      <w:r w:rsidRPr="00727CA2">
        <w:rPr>
          <w:rFonts w:ascii="Cambria" w:eastAsia="Calibri" w:hAnsi="Cambria" w:cs="Arial"/>
          <w:bCs/>
          <w:iCs/>
          <w:kern w:val="1"/>
          <w:sz w:val="22"/>
          <w:szCs w:val="22"/>
          <w:lang w:bidi="hi-IN"/>
        </w:rPr>
        <w:t>i dostarczenie na pozycję roboczą,</w:t>
      </w:r>
    </w:p>
    <w:bookmarkEnd w:id="0"/>
    <w:p w14:paraId="5D53567F" w14:textId="77777777" w:rsidR="0055535B" w:rsidRPr="00727CA2" w:rsidRDefault="0055535B" w:rsidP="0055535B">
      <w:pPr>
        <w:numPr>
          <w:ilvl w:val="0"/>
          <w:numId w:val="2"/>
        </w:numPr>
        <w:contextualSpacing/>
        <w:jc w:val="both"/>
        <w:rPr>
          <w:rFonts w:ascii="Cambria" w:hAnsi="Cambria" w:cs="Arial"/>
          <w:sz w:val="22"/>
          <w:szCs w:val="22"/>
        </w:rPr>
      </w:pPr>
      <w:r w:rsidRPr="00727CA2">
        <w:rPr>
          <w:rFonts w:ascii="Cambria" w:hAnsi="Cambria" w:cs="Arial"/>
          <w:sz w:val="22"/>
          <w:szCs w:val="22"/>
        </w:rPr>
        <w:t>przygotowanie preparatu do nakładania na drzewka (według instrukcji na etykiecie) oraz przygotowanie narzędzi do smarowania.</w:t>
      </w:r>
    </w:p>
    <w:p w14:paraId="612A2778"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przeniesienie sadzonek w kasetkach z miejsca magazynowania do miejsca wykonywania pracy,</w:t>
      </w:r>
    </w:p>
    <w:p w14:paraId="2938FE90"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naniesienie preparatu na sadzonki przy użyciu narzędzi,</w:t>
      </w:r>
    </w:p>
    <w:p w14:paraId="0A8A973C"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 xml:space="preserve">przeniesienie zabezpieczonych sadzonek do miejsca magazynowania. </w:t>
      </w:r>
    </w:p>
    <w:p w14:paraId="01D87FC4" w14:textId="77777777" w:rsidR="00AF4EE6" w:rsidRPr="001B3B84" w:rsidRDefault="0055535B" w:rsidP="00AF4EE6">
      <w:pPr>
        <w:numPr>
          <w:ilvl w:val="0"/>
          <w:numId w:val="2"/>
        </w:numPr>
        <w:spacing w:before="120"/>
        <w:contextualSpacing/>
        <w:jc w:val="both"/>
        <w:rPr>
          <w:rFonts w:ascii="Cambria" w:hAnsi="Cambria" w:cs="Arial"/>
          <w:sz w:val="22"/>
          <w:szCs w:val="22"/>
        </w:rPr>
      </w:pPr>
      <w:r w:rsidRPr="00727CA2">
        <w:rPr>
          <w:rFonts w:ascii="Cambria" w:eastAsia="Calibri" w:hAnsi="Cambria" w:cs="Arial"/>
          <w:bCs/>
          <w:iCs/>
          <w:kern w:val="1"/>
          <w:sz w:val="22"/>
          <w:szCs w:val="22"/>
          <w:lang w:bidi="hi-IN"/>
        </w:rPr>
        <w:t>zdanie opakowań do wskazanego miejsca,</w:t>
      </w:r>
    </w:p>
    <w:p w14:paraId="69AA20B2" w14:textId="77777777" w:rsidR="00AF4EE6" w:rsidRPr="00AF4EE6" w:rsidRDefault="00AF4EE6" w:rsidP="00AF4EE6">
      <w:pPr>
        <w:spacing w:before="120"/>
        <w:contextualSpacing/>
        <w:jc w:val="both"/>
        <w:rPr>
          <w:rFonts w:ascii="Cambria" w:hAnsi="Cambria" w:cs="Arial"/>
          <w:b/>
          <w:bCs/>
          <w:sz w:val="22"/>
          <w:szCs w:val="22"/>
        </w:rPr>
      </w:pPr>
      <w:r>
        <w:rPr>
          <w:rFonts w:ascii="Cambria" w:hAnsi="Cambria" w:cs="Arial"/>
          <w:b/>
          <w:bCs/>
          <w:sz w:val="22"/>
          <w:szCs w:val="22"/>
        </w:rPr>
        <w:t>Uwagi:</w:t>
      </w:r>
    </w:p>
    <w:p w14:paraId="3EB54A19" w14:textId="77777777" w:rsidR="0055535B" w:rsidRPr="00727CA2" w:rsidRDefault="0055535B" w:rsidP="00F657A7">
      <w:pPr>
        <w:widowControl w:val="0"/>
        <w:numPr>
          <w:ilvl w:val="0"/>
          <w:numId w:val="49"/>
        </w:numPr>
        <w:spacing w:before="120"/>
        <w:jc w:val="both"/>
        <w:rPr>
          <w:rFonts w:ascii="Cambria" w:hAnsi="Cambria" w:cs="Arial"/>
          <w:sz w:val="22"/>
          <w:szCs w:val="22"/>
        </w:rPr>
      </w:pPr>
      <w:r w:rsidRPr="00727CA2">
        <w:rPr>
          <w:rFonts w:ascii="Cambria" w:hAnsi="Cambria" w:cs="Arial"/>
          <w:sz w:val="22"/>
          <w:szCs w:val="22"/>
        </w:rPr>
        <w:t>Materiały (repelent) zapewnia Zamawiający natomiast narzędzia Wykonawca.</w:t>
      </w:r>
    </w:p>
    <w:p w14:paraId="4BE86E1C"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2ED4F786"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3B2890DE" w14:textId="77777777" w:rsidR="0055535B" w:rsidRPr="00727CA2" w:rsidRDefault="0055535B" w:rsidP="0055535B">
      <w:pPr>
        <w:widowControl w:val="0"/>
        <w:numPr>
          <w:ilvl w:val="0"/>
          <w:numId w:val="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1E4A6F8A" w14:textId="77777777" w:rsidR="0055535B" w:rsidRPr="00727CA2" w:rsidRDefault="0055535B" w:rsidP="0055535B">
      <w:pPr>
        <w:widowControl w:val="0"/>
        <w:numPr>
          <w:ilvl w:val="0"/>
          <w:numId w:val="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Zlecona powierzchnia powinna być pomniejszona 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28A5C146" w14:textId="77777777" w:rsidR="0055535B" w:rsidRPr="005F488F" w:rsidRDefault="0055535B" w:rsidP="0055535B">
      <w:pPr>
        <w:widowControl w:val="0"/>
        <w:spacing w:before="120" w:after="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hi-IN" w:bidi="hi-IN"/>
        </w:rPr>
        <w:t>(</w:t>
      </w:r>
      <w:r w:rsidRPr="00727CA2">
        <w:rPr>
          <w:rFonts w:ascii="Cambria" w:eastAsia="Calibri" w:hAnsi="Cambria" w:cs="Arial"/>
          <w:bCs/>
          <w:i/>
          <w:sz w:val="22"/>
          <w:szCs w:val="22"/>
        </w:rPr>
        <w:t>rozliczenie</w:t>
      </w:r>
      <w:r w:rsidRPr="00727CA2">
        <w:rPr>
          <w:rFonts w:ascii="Cambria" w:eastAsia="Calibri" w:hAnsi="Cambria" w:cs="Arial"/>
          <w:i/>
          <w:kern w:val="1"/>
          <w:sz w:val="22"/>
          <w:szCs w:val="22"/>
          <w:lang w:eastAsia="hi-IN" w:bidi="hi-IN"/>
        </w:rPr>
        <w:t xml:space="preserve"> powierzchni z dokładnością do dwóch miejsc po przecinku)</w:t>
      </w:r>
    </w:p>
    <w:p w14:paraId="79F4607C" w14:textId="77777777" w:rsidR="0055535B" w:rsidRDefault="0055535B" w:rsidP="0055535B">
      <w:pPr>
        <w:spacing w:before="120"/>
        <w:jc w:val="both"/>
        <w:rPr>
          <w:rFonts w:ascii="Cambria" w:eastAsia="Calibri" w:hAnsi="Cambria" w:cs="Arial"/>
          <w:b/>
          <w:sz w:val="22"/>
          <w:szCs w:val="22"/>
          <w:lang w:eastAsia="en-US"/>
        </w:rPr>
      </w:pPr>
    </w:p>
    <w:p w14:paraId="2F266EE2" w14:textId="77777777" w:rsidR="001B3B84" w:rsidRDefault="001B3B84" w:rsidP="0055535B">
      <w:pPr>
        <w:spacing w:before="120"/>
        <w:jc w:val="both"/>
        <w:rPr>
          <w:rFonts w:ascii="Cambria" w:eastAsia="Calibri" w:hAnsi="Cambria" w:cs="Arial"/>
          <w:b/>
          <w:sz w:val="22"/>
          <w:szCs w:val="22"/>
          <w:lang w:eastAsia="en-US"/>
        </w:rPr>
      </w:pPr>
    </w:p>
    <w:p w14:paraId="70789510" w14:textId="77777777" w:rsidR="001B3B84" w:rsidRPr="00727CA2" w:rsidRDefault="001B3B84" w:rsidP="0055535B">
      <w:pPr>
        <w:spacing w:before="120"/>
        <w:jc w:val="both"/>
        <w:rPr>
          <w:rFonts w:ascii="Cambria" w:eastAsia="Calibri" w:hAnsi="Cambria" w:cs="Arial"/>
          <w:b/>
          <w:sz w:val="22"/>
          <w:szCs w:val="22"/>
          <w:lang w:eastAsia="en-US"/>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83"/>
        <w:gridCol w:w="1532"/>
        <w:gridCol w:w="3851"/>
        <w:gridCol w:w="1657"/>
      </w:tblGrid>
      <w:tr w:rsidR="00AE6138" w:rsidRPr="00727CA2" w14:paraId="0D7D503E" w14:textId="77777777" w:rsidTr="007D46D4">
        <w:trPr>
          <w:trHeight w:val="393"/>
          <w:jc w:val="center"/>
        </w:trPr>
        <w:tc>
          <w:tcPr>
            <w:tcW w:w="390" w:type="pct"/>
            <w:tcBorders>
              <w:top w:val="single" w:sz="4" w:space="0" w:color="auto"/>
              <w:left w:val="single" w:sz="4" w:space="0" w:color="auto"/>
              <w:bottom w:val="single" w:sz="4" w:space="0" w:color="auto"/>
              <w:right w:val="single" w:sz="4" w:space="0" w:color="auto"/>
            </w:tcBorders>
          </w:tcPr>
          <w:p w14:paraId="5CFB732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47" w:type="pct"/>
            <w:tcBorders>
              <w:top w:val="single" w:sz="4" w:space="0" w:color="auto"/>
              <w:left w:val="single" w:sz="4" w:space="0" w:color="auto"/>
              <w:bottom w:val="single" w:sz="4" w:space="0" w:color="auto"/>
              <w:right w:val="single" w:sz="4" w:space="0" w:color="auto"/>
            </w:tcBorders>
          </w:tcPr>
          <w:p w14:paraId="357DB88C"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20" w:type="pct"/>
            <w:tcBorders>
              <w:top w:val="single" w:sz="4" w:space="0" w:color="auto"/>
              <w:left w:val="single" w:sz="4" w:space="0" w:color="auto"/>
              <w:bottom w:val="single" w:sz="4" w:space="0" w:color="auto"/>
              <w:right w:val="single" w:sz="4" w:space="0" w:color="auto"/>
            </w:tcBorders>
          </w:tcPr>
          <w:p w14:paraId="331DA5BB"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57" w:type="pct"/>
            <w:tcBorders>
              <w:top w:val="single" w:sz="4" w:space="0" w:color="auto"/>
              <w:left w:val="single" w:sz="4" w:space="0" w:color="auto"/>
              <w:bottom w:val="single" w:sz="4" w:space="0" w:color="auto"/>
              <w:right w:val="single" w:sz="4" w:space="0" w:color="auto"/>
            </w:tcBorders>
            <w:hideMark/>
          </w:tcPr>
          <w:p w14:paraId="136BCCBB"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86" w:type="pct"/>
            <w:tcBorders>
              <w:top w:val="single" w:sz="4" w:space="0" w:color="auto"/>
              <w:left w:val="single" w:sz="4" w:space="0" w:color="auto"/>
              <w:bottom w:val="single" w:sz="4" w:space="0" w:color="auto"/>
              <w:right w:val="single" w:sz="4" w:space="0" w:color="auto"/>
            </w:tcBorders>
          </w:tcPr>
          <w:p w14:paraId="2999D496"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AE6138" w:rsidRPr="00727CA2" w14:paraId="0BB0203E" w14:textId="77777777" w:rsidTr="007D46D4">
        <w:trPr>
          <w:trHeight w:val="164"/>
          <w:jc w:val="center"/>
        </w:trPr>
        <w:tc>
          <w:tcPr>
            <w:tcW w:w="390" w:type="pct"/>
            <w:tcBorders>
              <w:top w:val="single" w:sz="4" w:space="0" w:color="auto"/>
              <w:left w:val="single" w:sz="4" w:space="0" w:color="auto"/>
              <w:bottom w:val="single" w:sz="4" w:space="0" w:color="auto"/>
              <w:right w:val="single" w:sz="4" w:space="0" w:color="auto"/>
            </w:tcBorders>
          </w:tcPr>
          <w:p w14:paraId="1B7C1485"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26</w:t>
            </w:r>
            <w:r w:rsidRPr="00727CA2">
              <w:rPr>
                <w:rFonts w:ascii="Cambria" w:eastAsia="Calibri" w:hAnsi="Cambria" w:cs="Arial"/>
                <w:bCs/>
                <w:iCs/>
                <w:sz w:val="22"/>
                <w:szCs w:val="22"/>
              </w:rPr>
              <w:t>.</w:t>
            </w:r>
            <w:r>
              <w:rPr>
                <w:rFonts w:ascii="Cambria" w:eastAsia="Calibri" w:hAnsi="Cambria" w:cs="Arial"/>
                <w:bCs/>
                <w:iCs/>
                <w:sz w:val="22"/>
                <w:szCs w:val="22"/>
              </w:rPr>
              <w:t>1</w:t>
            </w:r>
          </w:p>
        </w:tc>
        <w:tc>
          <w:tcPr>
            <w:tcW w:w="847" w:type="pct"/>
            <w:tcBorders>
              <w:top w:val="single" w:sz="4" w:space="0" w:color="auto"/>
              <w:left w:val="single" w:sz="4" w:space="0" w:color="auto"/>
              <w:bottom w:val="single" w:sz="4" w:space="0" w:color="auto"/>
              <w:right w:val="single" w:sz="4" w:space="0" w:color="auto"/>
            </w:tcBorders>
          </w:tcPr>
          <w:p w14:paraId="022BFC6D"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PODWOZ-O</w:t>
            </w:r>
          </w:p>
        </w:tc>
        <w:tc>
          <w:tcPr>
            <w:tcW w:w="820" w:type="pct"/>
            <w:tcBorders>
              <w:top w:val="single" w:sz="4" w:space="0" w:color="auto"/>
              <w:left w:val="single" w:sz="4" w:space="0" w:color="auto"/>
              <w:bottom w:val="single" w:sz="4" w:space="0" w:color="auto"/>
              <w:right w:val="single" w:sz="4" w:space="0" w:color="auto"/>
            </w:tcBorders>
          </w:tcPr>
          <w:p w14:paraId="6C7F875C"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PODWOZ-O</w:t>
            </w:r>
          </w:p>
        </w:tc>
        <w:tc>
          <w:tcPr>
            <w:tcW w:w="2057" w:type="pct"/>
            <w:tcBorders>
              <w:top w:val="single" w:sz="4" w:space="0" w:color="auto"/>
              <w:left w:val="single" w:sz="4" w:space="0" w:color="auto"/>
              <w:bottom w:val="single" w:sz="4" w:space="0" w:color="auto"/>
              <w:right w:val="single" w:sz="4" w:space="0" w:color="auto"/>
            </w:tcBorders>
            <w:hideMark/>
          </w:tcPr>
          <w:p w14:paraId="7378C33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Wywóz drewna zasiedlonego poza strefę zagrożenia</w:t>
            </w:r>
          </w:p>
        </w:tc>
        <w:tc>
          <w:tcPr>
            <w:tcW w:w="886" w:type="pct"/>
            <w:tcBorders>
              <w:top w:val="single" w:sz="4" w:space="0" w:color="auto"/>
              <w:left w:val="single" w:sz="4" w:space="0" w:color="auto"/>
              <w:bottom w:val="single" w:sz="4" w:space="0" w:color="auto"/>
              <w:right w:val="single" w:sz="4" w:space="0" w:color="auto"/>
            </w:tcBorders>
          </w:tcPr>
          <w:p w14:paraId="7AE704CD" w14:textId="77777777" w:rsidR="00D1293E" w:rsidRPr="00727CA2" w:rsidRDefault="00D1293E" w:rsidP="00D1293E">
            <w:pPr>
              <w:spacing w:before="120"/>
              <w:jc w:val="both"/>
              <w:rPr>
                <w:rFonts w:ascii="Cambria" w:eastAsia="Calibri" w:hAnsi="Cambria" w:cs="Arial"/>
                <w:bCs/>
                <w:iCs/>
                <w:sz w:val="22"/>
                <w:szCs w:val="22"/>
                <w:vertAlign w:val="superscript"/>
              </w:rPr>
            </w:pPr>
            <w:r>
              <w:rPr>
                <w:rFonts w:ascii="Cambria" w:eastAsia="Calibri" w:hAnsi="Cambria" w:cs="Arial"/>
                <w:bCs/>
                <w:iCs/>
                <w:sz w:val="22"/>
                <w:szCs w:val="22"/>
              </w:rPr>
              <w:t>M</w:t>
            </w:r>
            <w:r w:rsidRPr="00727CA2">
              <w:rPr>
                <w:rFonts w:ascii="Cambria" w:eastAsia="Calibri" w:hAnsi="Cambria" w:cs="Arial"/>
                <w:bCs/>
                <w:iCs/>
                <w:sz w:val="22"/>
                <w:szCs w:val="22"/>
                <w:vertAlign w:val="superscript"/>
              </w:rPr>
              <w:t>3</w:t>
            </w:r>
          </w:p>
        </w:tc>
      </w:tr>
    </w:tbl>
    <w:p w14:paraId="7ED1900F" w14:textId="77777777" w:rsidR="0055535B" w:rsidRPr="005F488F" w:rsidRDefault="0055535B" w:rsidP="0055535B">
      <w:pPr>
        <w:autoSpaceDE w:val="0"/>
        <w:autoSpaceDN w:val="0"/>
        <w:adjustRightInd w:val="0"/>
        <w:spacing w:before="120"/>
        <w:jc w:val="both"/>
        <w:rPr>
          <w:rFonts w:ascii="Cambria" w:eastAsia="Calibri" w:hAnsi="Cambria" w:cs="Arial"/>
          <w:b/>
          <w:bCs/>
          <w:sz w:val="22"/>
          <w:szCs w:val="22"/>
        </w:rPr>
      </w:pPr>
      <w:r w:rsidRPr="005F488F">
        <w:rPr>
          <w:rFonts w:ascii="Cambria" w:eastAsia="Calibri" w:hAnsi="Cambria" w:cs="Arial"/>
          <w:b/>
          <w:bCs/>
          <w:sz w:val="22"/>
          <w:szCs w:val="22"/>
        </w:rPr>
        <w:t>Standard technologii czynności obejmuje:</w:t>
      </w:r>
    </w:p>
    <w:p w14:paraId="48908FBA" w14:textId="77777777"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załadunek drewna zasiedlonego, </w:t>
      </w:r>
    </w:p>
    <w:p w14:paraId="6CE6AB35" w14:textId="03037388"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przewóz drewna zasiedlonego na składnicę zlokalizowaną w </w:t>
      </w:r>
      <w:r w:rsidR="00691375">
        <w:rPr>
          <w:rFonts w:ascii="Cambria" w:eastAsia="Calibri" w:hAnsi="Cambria" w:cs="Arial"/>
          <w:sz w:val="22"/>
          <w:szCs w:val="22"/>
          <w:lang w:eastAsia="en-US"/>
        </w:rPr>
        <w:t>leśnictwie.</w:t>
      </w:r>
    </w:p>
    <w:p w14:paraId="68430BE2" w14:textId="77777777"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rozładunek drewna na składnicy i ułożenie prawidłowych wg obowiązujących Warunków Technicznych mygieł, stosów.</w:t>
      </w:r>
    </w:p>
    <w:p w14:paraId="6F2BD236" w14:textId="77777777" w:rsidR="0055535B" w:rsidRPr="00727CA2" w:rsidRDefault="0055535B" w:rsidP="0055535B">
      <w:pPr>
        <w:spacing w:before="120" w:after="120"/>
        <w:jc w:val="both"/>
        <w:rPr>
          <w:rFonts w:ascii="Cambria" w:eastAsia="Calibri" w:hAnsi="Cambria"/>
          <w:b/>
          <w:sz w:val="22"/>
          <w:szCs w:val="22"/>
          <w:lang w:eastAsia="en-US"/>
        </w:rPr>
      </w:pPr>
      <w:r w:rsidRPr="00727CA2">
        <w:rPr>
          <w:rFonts w:ascii="Cambria" w:eastAsia="Calibri" w:hAnsi="Cambria"/>
          <w:b/>
          <w:sz w:val="22"/>
          <w:szCs w:val="22"/>
          <w:lang w:eastAsia="en-US"/>
        </w:rPr>
        <w:t>Procedura odbioru:</w:t>
      </w:r>
    </w:p>
    <w:p w14:paraId="7F2C5E25" w14:textId="77777777" w:rsidR="0055535B" w:rsidRPr="00727CA2" w:rsidRDefault="0055535B" w:rsidP="0055535B">
      <w:pPr>
        <w:tabs>
          <w:tab w:val="left" w:pos="-293"/>
        </w:tabs>
        <w:spacing w:before="120" w:after="120"/>
        <w:jc w:val="both"/>
        <w:rPr>
          <w:rFonts w:ascii="Cambria" w:eastAsia="Calibri" w:hAnsi="Cambria" w:cs="Verdana"/>
          <w:sz w:val="22"/>
          <w:szCs w:val="22"/>
          <w:lang w:eastAsia="en-US"/>
        </w:rPr>
      </w:pPr>
      <w:r w:rsidRPr="00727CA2">
        <w:rPr>
          <w:rFonts w:ascii="Cambria" w:eastAsia="Calibri" w:hAnsi="Cambria" w:cs="Verdana"/>
          <w:sz w:val="22"/>
          <w:szCs w:val="22"/>
          <w:lang w:eastAsia="en-US"/>
        </w:rPr>
        <w:t>W trakcie odbioru prac z zakresu podwozu drewna nie dokonuje się osobnego pomiaru jego ilości, a jedynie posługuje się ilością będącą na stanie magazynowym leśnictwa.</w:t>
      </w:r>
    </w:p>
    <w:p w14:paraId="6424AD72" w14:textId="77777777" w:rsidR="0055535B" w:rsidRDefault="0055535B" w:rsidP="0055535B">
      <w:pPr>
        <w:tabs>
          <w:tab w:val="left" w:pos="-293"/>
        </w:tabs>
        <w:spacing w:before="120" w:after="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6E1EDFEE" w14:textId="77777777" w:rsidR="003D05FE" w:rsidRPr="005F488F" w:rsidRDefault="003D05FE" w:rsidP="0055535B">
      <w:pPr>
        <w:tabs>
          <w:tab w:val="left" w:pos="-293"/>
        </w:tabs>
        <w:spacing w:before="120" w:after="120"/>
        <w:jc w:val="both"/>
        <w:rPr>
          <w:rFonts w:ascii="Cambria" w:eastAsia="Calibri" w:hAnsi="Cambria" w:cs="Verdana"/>
          <w:sz w:val="22"/>
          <w:szCs w:val="22"/>
          <w:lang w:eastAsia="en-US"/>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96"/>
        <w:gridCol w:w="1516"/>
        <w:gridCol w:w="3869"/>
        <w:gridCol w:w="1633"/>
      </w:tblGrid>
      <w:tr w:rsidR="00AE6138" w:rsidRPr="00727CA2" w14:paraId="402D4624" w14:textId="77777777" w:rsidTr="007D46D4">
        <w:trPr>
          <w:trHeight w:val="393"/>
          <w:jc w:val="center"/>
        </w:trPr>
        <w:tc>
          <w:tcPr>
            <w:tcW w:w="390" w:type="pct"/>
            <w:tcBorders>
              <w:top w:val="single" w:sz="4" w:space="0" w:color="auto"/>
              <w:left w:val="single" w:sz="4" w:space="0" w:color="auto"/>
              <w:bottom w:val="single" w:sz="4" w:space="0" w:color="auto"/>
              <w:right w:val="single" w:sz="4" w:space="0" w:color="auto"/>
            </w:tcBorders>
          </w:tcPr>
          <w:p w14:paraId="31818E6B"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55" w:type="pct"/>
            <w:tcBorders>
              <w:top w:val="single" w:sz="4" w:space="0" w:color="auto"/>
              <w:left w:val="single" w:sz="4" w:space="0" w:color="auto"/>
              <w:bottom w:val="single" w:sz="4" w:space="0" w:color="auto"/>
              <w:right w:val="single" w:sz="4" w:space="0" w:color="auto"/>
            </w:tcBorders>
          </w:tcPr>
          <w:p w14:paraId="52417A8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2" w:type="pct"/>
            <w:tcBorders>
              <w:top w:val="single" w:sz="4" w:space="0" w:color="auto"/>
              <w:left w:val="single" w:sz="4" w:space="0" w:color="auto"/>
              <w:bottom w:val="single" w:sz="4" w:space="0" w:color="auto"/>
              <w:right w:val="single" w:sz="4" w:space="0" w:color="auto"/>
            </w:tcBorders>
          </w:tcPr>
          <w:p w14:paraId="3505ACB0"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69" w:type="pct"/>
            <w:tcBorders>
              <w:top w:val="single" w:sz="4" w:space="0" w:color="auto"/>
              <w:left w:val="single" w:sz="4" w:space="0" w:color="auto"/>
              <w:bottom w:val="single" w:sz="4" w:space="0" w:color="auto"/>
              <w:right w:val="single" w:sz="4" w:space="0" w:color="auto"/>
            </w:tcBorders>
            <w:hideMark/>
          </w:tcPr>
          <w:p w14:paraId="35BE9F26"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74" w:type="pct"/>
            <w:tcBorders>
              <w:top w:val="single" w:sz="4" w:space="0" w:color="auto"/>
              <w:left w:val="single" w:sz="4" w:space="0" w:color="auto"/>
              <w:bottom w:val="single" w:sz="4" w:space="0" w:color="auto"/>
              <w:right w:val="single" w:sz="4" w:space="0" w:color="auto"/>
            </w:tcBorders>
          </w:tcPr>
          <w:p w14:paraId="6CEC4C05"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AE6138" w:rsidRPr="00727CA2" w14:paraId="7A592A89" w14:textId="77777777" w:rsidTr="007D46D4">
        <w:trPr>
          <w:trHeight w:val="164"/>
          <w:jc w:val="center"/>
        </w:trPr>
        <w:tc>
          <w:tcPr>
            <w:tcW w:w="390" w:type="pct"/>
            <w:tcBorders>
              <w:top w:val="single" w:sz="4" w:space="0" w:color="auto"/>
              <w:left w:val="single" w:sz="4" w:space="0" w:color="auto"/>
              <w:bottom w:val="single" w:sz="4" w:space="0" w:color="auto"/>
              <w:right w:val="single" w:sz="4" w:space="0" w:color="auto"/>
            </w:tcBorders>
          </w:tcPr>
          <w:p w14:paraId="23E8A354"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29</w:t>
            </w:r>
            <w:r w:rsidRPr="00727CA2">
              <w:rPr>
                <w:rFonts w:ascii="Cambria" w:eastAsia="Calibri" w:hAnsi="Cambria" w:cs="Arial"/>
                <w:bCs/>
                <w:iCs/>
                <w:sz w:val="22"/>
                <w:szCs w:val="22"/>
              </w:rPr>
              <w:t>.1</w:t>
            </w:r>
          </w:p>
        </w:tc>
        <w:tc>
          <w:tcPr>
            <w:tcW w:w="855" w:type="pct"/>
            <w:tcBorders>
              <w:top w:val="single" w:sz="4" w:space="0" w:color="auto"/>
              <w:left w:val="single" w:sz="4" w:space="0" w:color="auto"/>
              <w:bottom w:val="single" w:sz="4" w:space="0" w:color="auto"/>
              <w:right w:val="single" w:sz="4" w:space="0" w:color="auto"/>
            </w:tcBorders>
          </w:tcPr>
          <w:p w14:paraId="2ECE959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PROGN-PI</w:t>
            </w:r>
          </w:p>
        </w:tc>
        <w:tc>
          <w:tcPr>
            <w:tcW w:w="812" w:type="pct"/>
            <w:tcBorders>
              <w:top w:val="single" w:sz="4" w:space="0" w:color="auto"/>
              <w:left w:val="single" w:sz="4" w:space="0" w:color="auto"/>
              <w:bottom w:val="single" w:sz="4" w:space="0" w:color="auto"/>
              <w:right w:val="single" w:sz="4" w:space="0" w:color="auto"/>
            </w:tcBorders>
          </w:tcPr>
          <w:p w14:paraId="464DDE61"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PROGN-PI</w:t>
            </w:r>
          </w:p>
        </w:tc>
        <w:tc>
          <w:tcPr>
            <w:tcW w:w="2069" w:type="pct"/>
            <w:tcBorders>
              <w:top w:val="single" w:sz="4" w:space="0" w:color="auto"/>
              <w:left w:val="single" w:sz="4" w:space="0" w:color="auto"/>
              <w:bottom w:val="single" w:sz="4" w:space="0" w:color="auto"/>
              <w:right w:val="single" w:sz="4" w:space="0" w:color="auto"/>
            </w:tcBorders>
            <w:hideMark/>
          </w:tcPr>
          <w:p w14:paraId="34591A3D"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Wywieszanie pułapek feromonowych na szkodniki pierwotne</w:t>
            </w:r>
          </w:p>
        </w:tc>
        <w:tc>
          <w:tcPr>
            <w:tcW w:w="874" w:type="pct"/>
            <w:tcBorders>
              <w:top w:val="single" w:sz="4" w:space="0" w:color="auto"/>
              <w:left w:val="single" w:sz="4" w:space="0" w:color="auto"/>
              <w:bottom w:val="single" w:sz="4" w:space="0" w:color="auto"/>
              <w:right w:val="single" w:sz="4" w:space="0" w:color="auto"/>
            </w:tcBorders>
          </w:tcPr>
          <w:p w14:paraId="5950585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49C1C76D" w14:textId="77777777" w:rsidR="0055535B" w:rsidRPr="00727CA2" w:rsidRDefault="0055535B" w:rsidP="0055535B">
      <w:pPr>
        <w:pStyle w:val="Default"/>
        <w:jc w:val="both"/>
        <w:rPr>
          <w:sz w:val="22"/>
          <w:szCs w:val="22"/>
        </w:rPr>
      </w:pPr>
      <w:r w:rsidRPr="00727CA2">
        <w:rPr>
          <w:b/>
          <w:bCs/>
          <w:sz w:val="22"/>
          <w:szCs w:val="22"/>
        </w:rPr>
        <w:t xml:space="preserve">Standard technologii prac obejmuje: </w:t>
      </w:r>
    </w:p>
    <w:p w14:paraId="2A0C6B9A" w14:textId="77777777" w:rsidR="0055535B" w:rsidRPr="00727CA2" w:rsidRDefault="0055535B" w:rsidP="0055535B">
      <w:pPr>
        <w:pStyle w:val="Default"/>
        <w:numPr>
          <w:ilvl w:val="0"/>
          <w:numId w:val="26"/>
        </w:numPr>
        <w:spacing w:before="120"/>
        <w:ind w:left="714" w:hanging="357"/>
        <w:jc w:val="both"/>
        <w:rPr>
          <w:sz w:val="22"/>
          <w:szCs w:val="22"/>
        </w:rPr>
      </w:pPr>
      <w:r w:rsidRPr="00727CA2">
        <w:rPr>
          <w:sz w:val="22"/>
          <w:szCs w:val="22"/>
        </w:rPr>
        <w:t xml:space="preserve">odbiór materiału (pułapek feromonowych oraz feromonu) z magazynu lub miejsca wskazanego przez Zamawiającego i dostarczenie na pozycję roboczą, </w:t>
      </w:r>
    </w:p>
    <w:p w14:paraId="3988C5F7" w14:textId="77777777" w:rsidR="0055535B" w:rsidRPr="00727CA2" w:rsidRDefault="0055535B" w:rsidP="0055535B">
      <w:pPr>
        <w:pStyle w:val="Default"/>
        <w:numPr>
          <w:ilvl w:val="0"/>
          <w:numId w:val="26"/>
        </w:numPr>
        <w:spacing w:before="120"/>
        <w:ind w:left="714" w:hanging="357"/>
        <w:jc w:val="both"/>
        <w:rPr>
          <w:sz w:val="22"/>
          <w:szCs w:val="22"/>
        </w:rPr>
      </w:pPr>
      <w:r w:rsidRPr="00727CA2">
        <w:rPr>
          <w:sz w:val="22"/>
          <w:szCs w:val="22"/>
        </w:rPr>
        <w:t xml:space="preserve">powieszenie pułapek w sposób umożliwiających ich obsługę, </w:t>
      </w:r>
    </w:p>
    <w:p w14:paraId="4F1F7876" w14:textId="77777777" w:rsidR="0055535B" w:rsidRPr="001B3B84" w:rsidRDefault="0055535B" w:rsidP="0055535B">
      <w:pPr>
        <w:pStyle w:val="Akapitzlist"/>
        <w:numPr>
          <w:ilvl w:val="0"/>
          <w:numId w:val="26"/>
        </w:numPr>
        <w:spacing w:before="120"/>
        <w:ind w:left="714" w:hanging="357"/>
        <w:contextualSpacing w:val="0"/>
        <w:jc w:val="both"/>
        <w:rPr>
          <w:rFonts w:ascii="Cambria" w:hAnsi="Cambria"/>
          <w:sz w:val="22"/>
          <w:szCs w:val="22"/>
        </w:rPr>
      </w:pPr>
      <w:r w:rsidRPr="00946458">
        <w:rPr>
          <w:rFonts w:ascii="Cambria" w:hAnsi="Cambria"/>
          <w:sz w:val="22"/>
          <w:szCs w:val="22"/>
        </w:rPr>
        <w:t xml:space="preserve">w terminie wskazanym w zleceniu: zdemontowanie pułapek i zmagazynowanie </w:t>
      </w:r>
      <w:r>
        <w:rPr>
          <w:rFonts w:ascii="Cambria" w:hAnsi="Cambria"/>
          <w:sz w:val="22"/>
          <w:szCs w:val="22"/>
        </w:rPr>
        <w:br/>
      </w:r>
      <w:r w:rsidRPr="00946458">
        <w:rPr>
          <w:rFonts w:ascii="Cambria" w:hAnsi="Cambria"/>
          <w:sz w:val="22"/>
          <w:szCs w:val="22"/>
        </w:rPr>
        <w:t xml:space="preserve">w miejscu wskazanym przez Zamawiającego. </w:t>
      </w:r>
    </w:p>
    <w:p w14:paraId="055D17A5" w14:textId="77777777" w:rsidR="007E6E08" w:rsidRPr="00AF4EE6"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r w:rsidR="001B3B84">
        <w:rPr>
          <w:rFonts w:ascii="Cambria" w:hAnsi="Cambria" w:cs="Arial"/>
          <w:b/>
          <w:bCs/>
          <w:sz w:val="22"/>
          <w:szCs w:val="22"/>
        </w:rPr>
        <w:t>:</w:t>
      </w:r>
    </w:p>
    <w:p w14:paraId="5F60C113" w14:textId="77777777" w:rsidR="007E6E08" w:rsidRPr="00727CA2" w:rsidRDefault="007E6E08" w:rsidP="0055535B">
      <w:pPr>
        <w:pStyle w:val="Default"/>
        <w:jc w:val="both"/>
        <w:rPr>
          <w:sz w:val="22"/>
          <w:szCs w:val="22"/>
        </w:rPr>
      </w:pPr>
    </w:p>
    <w:p w14:paraId="1DDBCF38" w14:textId="77777777" w:rsidR="0055535B" w:rsidRPr="00727CA2" w:rsidRDefault="0055535B" w:rsidP="00F657A7">
      <w:pPr>
        <w:pStyle w:val="Default"/>
        <w:numPr>
          <w:ilvl w:val="0"/>
          <w:numId w:val="49"/>
        </w:numPr>
        <w:jc w:val="both"/>
        <w:rPr>
          <w:sz w:val="22"/>
          <w:szCs w:val="22"/>
        </w:rPr>
      </w:pPr>
      <w:r w:rsidRPr="00727CA2">
        <w:rPr>
          <w:sz w:val="22"/>
          <w:szCs w:val="22"/>
        </w:rPr>
        <w:t xml:space="preserve">Materiały </w:t>
      </w:r>
      <w:r>
        <w:rPr>
          <w:sz w:val="22"/>
          <w:szCs w:val="22"/>
        </w:rPr>
        <w:t xml:space="preserve">(pułapki i feromon) </w:t>
      </w:r>
      <w:r w:rsidRPr="00727CA2">
        <w:rPr>
          <w:sz w:val="22"/>
          <w:szCs w:val="22"/>
        </w:rPr>
        <w:t xml:space="preserve">zapewnia Zamawiający. </w:t>
      </w:r>
    </w:p>
    <w:p w14:paraId="14A95E9B" w14:textId="77777777" w:rsidR="0055535B" w:rsidRPr="00727CA2" w:rsidRDefault="0055535B" w:rsidP="0055535B">
      <w:pPr>
        <w:pStyle w:val="Default"/>
        <w:jc w:val="both"/>
        <w:rPr>
          <w:sz w:val="22"/>
          <w:szCs w:val="22"/>
        </w:rPr>
      </w:pPr>
    </w:p>
    <w:p w14:paraId="409F09D2" w14:textId="77777777" w:rsidR="0055535B" w:rsidRDefault="0055535B" w:rsidP="0055535B">
      <w:pPr>
        <w:pStyle w:val="Default"/>
        <w:jc w:val="both"/>
        <w:rPr>
          <w:b/>
          <w:bCs/>
          <w:sz w:val="22"/>
          <w:szCs w:val="22"/>
        </w:rPr>
      </w:pPr>
      <w:r w:rsidRPr="00727CA2">
        <w:rPr>
          <w:b/>
          <w:bCs/>
          <w:sz w:val="22"/>
          <w:szCs w:val="22"/>
        </w:rPr>
        <w:t xml:space="preserve">Procedura odbioru: </w:t>
      </w:r>
    </w:p>
    <w:p w14:paraId="304888E5" w14:textId="77777777" w:rsidR="0055535B" w:rsidRPr="00727CA2" w:rsidRDefault="0055535B" w:rsidP="0055535B">
      <w:pPr>
        <w:pStyle w:val="Default"/>
        <w:jc w:val="both"/>
        <w:rPr>
          <w:sz w:val="22"/>
          <w:szCs w:val="22"/>
        </w:rPr>
      </w:pPr>
    </w:p>
    <w:p w14:paraId="69B8773B" w14:textId="77777777" w:rsidR="0055535B" w:rsidRPr="00727CA2" w:rsidRDefault="0055535B" w:rsidP="0055535B">
      <w:pPr>
        <w:pStyle w:val="Default"/>
        <w:jc w:val="both"/>
        <w:rPr>
          <w:sz w:val="22"/>
          <w:szCs w:val="22"/>
        </w:rPr>
      </w:pPr>
      <w:r w:rsidRPr="00727CA2">
        <w:rPr>
          <w:sz w:val="22"/>
          <w:szCs w:val="22"/>
        </w:rPr>
        <w:t xml:space="preserve">Odbiór prac nastąpi poprzez: </w:t>
      </w:r>
    </w:p>
    <w:p w14:paraId="64C2FB8E" w14:textId="77777777" w:rsidR="007E6E08" w:rsidRDefault="0055535B" w:rsidP="00F657A7">
      <w:pPr>
        <w:pStyle w:val="Default"/>
        <w:numPr>
          <w:ilvl w:val="0"/>
          <w:numId w:val="49"/>
        </w:numPr>
        <w:spacing w:after="128"/>
        <w:jc w:val="both"/>
        <w:rPr>
          <w:sz w:val="22"/>
          <w:szCs w:val="22"/>
        </w:rPr>
      </w:pPr>
      <w:r w:rsidRPr="00727CA2">
        <w:rPr>
          <w:sz w:val="22"/>
          <w:szCs w:val="22"/>
        </w:rPr>
        <w:t xml:space="preserve">dokonanie weryfikacji zgodności wykonania pułapek co do ilości, jakości i zgodności </w:t>
      </w:r>
      <w:r>
        <w:rPr>
          <w:sz w:val="22"/>
          <w:szCs w:val="22"/>
        </w:rPr>
        <w:br/>
      </w:r>
      <w:r w:rsidRPr="00727CA2">
        <w:rPr>
          <w:sz w:val="22"/>
          <w:szCs w:val="22"/>
        </w:rPr>
        <w:t>z</w:t>
      </w:r>
      <w:r>
        <w:rPr>
          <w:sz w:val="22"/>
          <w:szCs w:val="22"/>
        </w:rPr>
        <w:t>e</w:t>
      </w:r>
      <w:r w:rsidRPr="00727CA2">
        <w:rPr>
          <w:sz w:val="22"/>
          <w:szCs w:val="22"/>
        </w:rPr>
        <w:t xml:space="preserve"> zleceniem, </w:t>
      </w:r>
    </w:p>
    <w:p w14:paraId="273970B9" w14:textId="77777777" w:rsidR="0055535B" w:rsidRPr="007E6E08" w:rsidRDefault="0055535B" w:rsidP="00F657A7">
      <w:pPr>
        <w:pStyle w:val="Default"/>
        <w:numPr>
          <w:ilvl w:val="0"/>
          <w:numId w:val="49"/>
        </w:numPr>
        <w:spacing w:after="128"/>
        <w:jc w:val="both"/>
        <w:rPr>
          <w:sz w:val="22"/>
          <w:szCs w:val="22"/>
        </w:rPr>
      </w:pPr>
      <w:r w:rsidRPr="007E6E08">
        <w:rPr>
          <w:sz w:val="22"/>
          <w:szCs w:val="22"/>
        </w:rPr>
        <w:t xml:space="preserve">ilość pułapek zostanie ustalona poprzez ich policzenie na gruncie (posztucznie). </w:t>
      </w:r>
    </w:p>
    <w:p w14:paraId="61A61F87" w14:textId="77777777" w:rsidR="0055535B" w:rsidRPr="00727CA2" w:rsidRDefault="0055535B" w:rsidP="0055535B">
      <w:pPr>
        <w:spacing w:before="120" w:after="160"/>
        <w:jc w:val="both"/>
        <w:rPr>
          <w:rFonts w:ascii="Cambria" w:eastAsia="Calibri" w:hAnsi="Cambria" w:cs="Arial"/>
          <w:i/>
          <w:sz w:val="22"/>
          <w:szCs w:val="22"/>
        </w:rPr>
      </w:pPr>
      <w:r w:rsidRPr="00727CA2">
        <w:rPr>
          <w:rFonts w:ascii="Cambria" w:hAnsi="Cambria"/>
          <w:i/>
          <w:iCs/>
          <w:sz w:val="22"/>
          <w:szCs w:val="22"/>
        </w:rPr>
        <w:t>(rozliczenie z dokładnością do 1 sztuki)</w:t>
      </w:r>
    </w:p>
    <w:p w14:paraId="3D147255" w14:textId="77777777" w:rsidR="001B3B84" w:rsidRDefault="001B3B84" w:rsidP="0055535B">
      <w:pPr>
        <w:spacing w:before="120" w:after="120"/>
        <w:jc w:val="both"/>
        <w:rPr>
          <w:rFonts w:ascii="Cambria" w:eastAsia="Calibri" w:hAnsi="Cambria" w:cs="Arial"/>
          <w:i/>
          <w:sz w:val="22"/>
          <w:szCs w:val="22"/>
        </w:rPr>
      </w:pPr>
    </w:p>
    <w:p w14:paraId="5472FD1F" w14:textId="77777777" w:rsidR="00956A33" w:rsidRDefault="00956A33" w:rsidP="0055535B">
      <w:pPr>
        <w:spacing w:before="120" w:after="120"/>
        <w:jc w:val="both"/>
        <w:rPr>
          <w:rFonts w:ascii="Cambria" w:eastAsia="Calibri" w:hAnsi="Cambria" w:cs="Arial"/>
          <w:i/>
          <w:sz w:val="22"/>
          <w:szCs w:val="22"/>
        </w:rPr>
      </w:pPr>
    </w:p>
    <w:p w14:paraId="5A656AB9" w14:textId="77777777" w:rsidR="00956A33" w:rsidRDefault="00956A33" w:rsidP="0055535B">
      <w:pPr>
        <w:spacing w:before="120" w:after="120"/>
        <w:jc w:val="both"/>
        <w:rPr>
          <w:rFonts w:ascii="Cambria" w:eastAsia="Calibri" w:hAnsi="Cambria" w:cs="Arial"/>
          <w:i/>
          <w:sz w:val="22"/>
          <w:szCs w:val="22"/>
        </w:rPr>
      </w:pPr>
    </w:p>
    <w:p w14:paraId="7FBC1A96" w14:textId="77777777" w:rsidR="00956A33" w:rsidRPr="00727CA2" w:rsidRDefault="00956A33" w:rsidP="0055535B">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74"/>
        <w:gridCol w:w="1515"/>
        <w:gridCol w:w="3869"/>
        <w:gridCol w:w="1612"/>
      </w:tblGrid>
      <w:tr w:rsidR="00D1293E" w:rsidRPr="00727CA2" w14:paraId="0CD2B20E" w14:textId="77777777" w:rsidTr="007D46D4">
        <w:trPr>
          <w:trHeight w:val="393"/>
          <w:jc w:val="center"/>
        </w:trPr>
        <w:tc>
          <w:tcPr>
            <w:tcW w:w="393" w:type="pct"/>
            <w:tcBorders>
              <w:top w:val="single" w:sz="4" w:space="0" w:color="auto"/>
              <w:left w:val="single" w:sz="4" w:space="0" w:color="auto"/>
              <w:bottom w:val="single" w:sz="4" w:space="0" w:color="auto"/>
              <w:right w:val="single" w:sz="4" w:space="0" w:color="auto"/>
            </w:tcBorders>
          </w:tcPr>
          <w:p w14:paraId="6E54F575"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47" w:type="pct"/>
            <w:tcBorders>
              <w:top w:val="single" w:sz="4" w:space="0" w:color="auto"/>
              <w:left w:val="single" w:sz="4" w:space="0" w:color="auto"/>
              <w:bottom w:val="single" w:sz="4" w:space="0" w:color="auto"/>
              <w:right w:val="single" w:sz="4" w:space="0" w:color="auto"/>
            </w:tcBorders>
          </w:tcPr>
          <w:p w14:paraId="4C598B3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223E33EB"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475A72AC"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73EE0214"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056A55C0" w14:textId="77777777" w:rsidTr="007D46D4">
        <w:trPr>
          <w:trHeight w:val="164"/>
          <w:jc w:val="center"/>
        </w:trPr>
        <w:tc>
          <w:tcPr>
            <w:tcW w:w="393" w:type="pct"/>
            <w:tcBorders>
              <w:top w:val="single" w:sz="4" w:space="0" w:color="auto"/>
              <w:left w:val="single" w:sz="4" w:space="0" w:color="auto"/>
              <w:bottom w:val="single" w:sz="4" w:space="0" w:color="auto"/>
              <w:right w:val="single" w:sz="4" w:space="0" w:color="auto"/>
            </w:tcBorders>
          </w:tcPr>
          <w:p w14:paraId="0A056F13"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29</w:t>
            </w:r>
            <w:r w:rsidRPr="00727CA2">
              <w:rPr>
                <w:rFonts w:ascii="Cambria" w:eastAsia="Calibri" w:hAnsi="Cambria" w:cs="Arial"/>
                <w:bCs/>
                <w:iCs/>
                <w:sz w:val="22"/>
                <w:szCs w:val="22"/>
              </w:rPr>
              <w:t>.2</w:t>
            </w:r>
          </w:p>
        </w:tc>
        <w:tc>
          <w:tcPr>
            <w:tcW w:w="847" w:type="pct"/>
            <w:tcBorders>
              <w:top w:val="single" w:sz="4" w:space="0" w:color="auto"/>
              <w:left w:val="single" w:sz="4" w:space="0" w:color="auto"/>
              <w:bottom w:val="single" w:sz="4" w:space="0" w:color="auto"/>
              <w:right w:val="single" w:sz="4" w:space="0" w:color="auto"/>
            </w:tcBorders>
          </w:tcPr>
          <w:p w14:paraId="0D82D0EC"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KON-PUŁF</w:t>
            </w:r>
          </w:p>
        </w:tc>
        <w:tc>
          <w:tcPr>
            <w:tcW w:w="815" w:type="pct"/>
            <w:tcBorders>
              <w:top w:val="single" w:sz="4" w:space="0" w:color="auto"/>
              <w:left w:val="single" w:sz="4" w:space="0" w:color="auto"/>
              <w:bottom w:val="single" w:sz="4" w:space="0" w:color="auto"/>
              <w:right w:val="single" w:sz="4" w:space="0" w:color="auto"/>
            </w:tcBorders>
          </w:tcPr>
          <w:p w14:paraId="6E9596DE"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KON-PUŁF</w:t>
            </w:r>
          </w:p>
        </w:tc>
        <w:tc>
          <w:tcPr>
            <w:tcW w:w="2078" w:type="pct"/>
            <w:tcBorders>
              <w:top w:val="single" w:sz="4" w:space="0" w:color="auto"/>
              <w:left w:val="single" w:sz="4" w:space="0" w:color="auto"/>
              <w:bottom w:val="single" w:sz="4" w:space="0" w:color="auto"/>
              <w:right w:val="single" w:sz="4" w:space="0" w:color="auto"/>
            </w:tcBorders>
            <w:hideMark/>
          </w:tcPr>
          <w:p w14:paraId="7BC9B82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Kontrolny zbiór owadów z pułapek feromonowych</w:t>
            </w:r>
          </w:p>
        </w:tc>
        <w:tc>
          <w:tcPr>
            <w:tcW w:w="867" w:type="pct"/>
            <w:tcBorders>
              <w:top w:val="single" w:sz="4" w:space="0" w:color="auto"/>
              <w:left w:val="single" w:sz="4" w:space="0" w:color="auto"/>
              <w:bottom w:val="single" w:sz="4" w:space="0" w:color="auto"/>
              <w:right w:val="single" w:sz="4" w:space="0" w:color="auto"/>
            </w:tcBorders>
          </w:tcPr>
          <w:p w14:paraId="04A9E95D"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h</w:t>
            </w:r>
          </w:p>
        </w:tc>
      </w:tr>
    </w:tbl>
    <w:p w14:paraId="5B686CBB" w14:textId="77777777" w:rsidR="0055535B" w:rsidRPr="005F488F" w:rsidRDefault="0055535B" w:rsidP="0055535B">
      <w:pPr>
        <w:autoSpaceDE w:val="0"/>
        <w:spacing w:before="120" w:after="120"/>
        <w:jc w:val="both"/>
        <w:rPr>
          <w:rFonts w:ascii="Cambria" w:eastAsia="Calibri" w:hAnsi="Cambria" w:cs="Arial"/>
          <w:b/>
          <w:sz w:val="22"/>
          <w:szCs w:val="22"/>
        </w:rPr>
      </w:pPr>
      <w:r w:rsidRPr="005F488F">
        <w:rPr>
          <w:rFonts w:ascii="Cambria" w:eastAsia="Calibri" w:hAnsi="Cambria" w:cs="Arial"/>
          <w:b/>
          <w:sz w:val="22"/>
          <w:szCs w:val="22"/>
        </w:rPr>
        <w:t>Standard technologii czynności obejmuje:</w:t>
      </w:r>
    </w:p>
    <w:p w14:paraId="502034CC"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wymiana dyspensera oraz wybieranie i niszczenie owadów itp.</w:t>
      </w:r>
    </w:p>
    <w:p w14:paraId="7E966167"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zebrane lub uszkodzone pułapki feromonowe należy dostarczyć do miejsca wskazanego przez Zamawiającego,</w:t>
      </w:r>
    </w:p>
    <w:p w14:paraId="6A23B0D0" w14:textId="77777777" w:rsidR="007E6E08" w:rsidRPr="001B3B84"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76431A43" w14:textId="77777777" w:rsidR="007E6E08" w:rsidRDefault="0055535B" w:rsidP="00F657A7">
      <w:pPr>
        <w:numPr>
          <w:ilvl w:val="0"/>
          <w:numId w:val="51"/>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zapewnia Zamawiający.</w:t>
      </w:r>
    </w:p>
    <w:p w14:paraId="07538277" w14:textId="77777777" w:rsidR="0055535B" w:rsidRPr="007E6E08" w:rsidRDefault="0055535B" w:rsidP="00F657A7">
      <w:pPr>
        <w:numPr>
          <w:ilvl w:val="0"/>
          <w:numId w:val="51"/>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29C0C81A"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3C9621D"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3FC5D61D" w14:textId="77777777" w:rsidR="0055535B" w:rsidRPr="00727CA2" w:rsidRDefault="0055535B" w:rsidP="0055535B">
      <w:pPr>
        <w:numPr>
          <w:ilvl w:val="0"/>
          <w:numId w:val="20"/>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dokonanie weryfikacji zgodności wykonania pułapek co do ilości, jakości i zgodności ze zleceniem,</w:t>
      </w:r>
    </w:p>
    <w:p w14:paraId="23B3FFBD" w14:textId="77777777" w:rsidR="0055535B" w:rsidRPr="00727CA2" w:rsidRDefault="0055535B" w:rsidP="0055535B">
      <w:pPr>
        <w:numPr>
          <w:ilvl w:val="0"/>
          <w:numId w:val="20"/>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(posztucznie).</w:t>
      </w:r>
      <w:r w:rsidRPr="00727CA2">
        <w:rPr>
          <w:rFonts w:ascii="Cambria" w:eastAsia="Calibri" w:hAnsi="Cambria" w:cs="Arial"/>
          <w:bCs/>
          <w:i/>
          <w:sz w:val="22"/>
          <w:szCs w:val="22"/>
        </w:rPr>
        <w:t xml:space="preserve"> </w:t>
      </w:r>
    </w:p>
    <w:p w14:paraId="4B66AA09" w14:textId="77777777" w:rsidR="0055535B" w:rsidRPr="00727CA2" w:rsidRDefault="0055535B" w:rsidP="0055535B">
      <w:pPr>
        <w:widowControl w:val="0"/>
        <w:numPr>
          <w:ilvl w:val="0"/>
          <w:numId w:val="20"/>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3C95F3D6" w14:textId="77777777" w:rsidR="0055535B"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FB8270A" w14:textId="77777777" w:rsidR="001B3B84" w:rsidRPr="00727CA2" w:rsidRDefault="001B3B84" w:rsidP="0055535B">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65"/>
        <w:gridCol w:w="1518"/>
        <w:gridCol w:w="3872"/>
        <w:gridCol w:w="1615"/>
      </w:tblGrid>
      <w:tr w:rsidR="00D1293E" w:rsidRPr="00727CA2" w14:paraId="26D67103" w14:textId="77777777" w:rsidTr="00654762">
        <w:trPr>
          <w:trHeight w:val="393"/>
          <w:jc w:val="center"/>
        </w:trPr>
        <w:tc>
          <w:tcPr>
            <w:tcW w:w="399" w:type="pct"/>
            <w:tcBorders>
              <w:top w:val="single" w:sz="4" w:space="0" w:color="auto"/>
              <w:left w:val="single" w:sz="4" w:space="0" w:color="auto"/>
              <w:bottom w:val="single" w:sz="4" w:space="0" w:color="auto"/>
              <w:right w:val="single" w:sz="4" w:space="0" w:color="auto"/>
            </w:tcBorders>
          </w:tcPr>
          <w:p w14:paraId="36BEA3B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41" w:type="pct"/>
            <w:tcBorders>
              <w:top w:val="single" w:sz="4" w:space="0" w:color="auto"/>
              <w:left w:val="single" w:sz="4" w:space="0" w:color="auto"/>
              <w:bottom w:val="single" w:sz="4" w:space="0" w:color="auto"/>
              <w:right w:val="single" w:sz="4" w:space="0" w:color="auto"/>
            </w:tcBorders>
          </w:tcPr>
          <w:p w14:paraId="4A9B91B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4D316149"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7A6DFE8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68C9F55A"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16F0F473" w14:textId="77777777" w:rsidTr="00654762">
        <w:trPr>
          <w:trHeight w:val="164"/>
          <w:jc w:val="center"/>
        </w:trPr>
        <w:tc>
          <w:tcPr>
            <w:tcW w:w="399" w:type="pct"/>
            <w:tcBorders>
              <w:top w:val="single" w:sz="4" w:space="0" w:color="auto"/>
              <w:left w:val="single" w:sz="4" w:space="0" w:color="auto"/>
              <w:bottom w:val="single" w:sz="4" w:space="0" w:color="auto"/>
              <w:right w:val="single" w:sz="4" w:space="0" w:color="auto"/>
            </w:tcBorders>
          </w:tcPr>
          <w:p w14:paraId="0BBA487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29</w:t>
            </w:r>
            <w:r w:rsidRPr="00727CA2">
              <w:rPr>
                <w:rFonts w:ascii="Cambria" w:eastAsia="Calibri" w:hAnsi="Cambria" w:cs="Arial"/>
                <w:bCs/>
                <w:iCs/>
                <w:sz w:val="22"/>
                <w:szCs w:val="22"/>
              </w:rPr>
              <w:t>.3</w:t>
            </w:r>
          </w:p>
        </w:tc>
        <w:tc>
          <w:tcPr>
            <w:tcW w:w="841" w:type="pct"/>
            <w:tcBorders>
              <w:top w:val="single" w:sz="4" w:space="0" w:color="auto"/>
              <w:left w:val="single" w:sz="4" w:space="0" w:color="auto"/>
              <w:bottom w:val="single" w:sz="4" w:space="0" w:color="auto"/>
              <w:right w:val="single" w:sz="4" w:space="0" w:color="auto"/>
            </w:tcBorders>
          </w:tcPr>
          <w:p w14:paraId="047B0F45"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PUŁF-RYJ</w:t>
            </w:r>
          </w:p>
        </w:tc>
        <w:tc>
          <w:tcPr>
            <w:tcW w:w="815" w:type="pct"/>
            <w:tcBorders>
              <w:top w:val="single" w:sz="4" w:space="0" w:color="auto"/>
              <w:left w:val="single" w:sz="4" w:space="0" w:color="auto"/>
              <w:bottom w:val="single" w:sz="4" w:space="0" w:color="auto"/>
              <w:right w:val="single" w:sz="4" w:space="0" w:color="auto"/>
            </w:tcBorders>
          </w:tcPr>
          <w:p w14:paraId="00057E39"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PUŁF-RYJ</w:t>
            </w:r>
          </w:p>
        </w:tc>
        <w:tc>
          <w:tcPr>
            <w:tcW w:w="2078" w:type="pct"/>
            <w:tcBorders>
              <w:top w:val="single" w:sz="4" w:space="0" w:color="auto"/>
              <w:left w:val="single" w:sz="4" w:space="0" w:color="auto"/>
              <w:bottom w:val="single" w:sz="4" w:space="0" w:color="auto"/>
              <w:right w:val="single" w:sz="4" w:space="0" w:color="auto"/>
            </w:tcBorders>
            <w:hideMark/>
          </w:tcPr>
          <w:p w14:paraId="6DC7EE00"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Wykładanie pułapek feromonowych na ryjkowce</w:t>
            </w:r>
          </w:p>
          <w:p w14:paraId="2A027708"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3B9D2714"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34DE8C83" w14:textId="77777777" w:rsidR="0055535B" w:rsidRPr="005F488F" w:rsidRDefault="0055535B" w:rsidP="0055535B">
      <w:pPr>
        <w:spacing w:before="120"/>
        <w:jc w:val="both"/>
        <w:rPr>
          <w:rFonts w:ascii="Cambria" w:eastAsia="Calibri" w:hAnsi="Cambria" w:cs="Arial"/>
          <w:b/>
          <w:iCs/>
          <w:sz w:val="22"/>
          <w:szCs w:val="22"/>
        </w:rPr>
      </w:pPr>
      <w:r w:rsidRPr="005F488F">
        <w:rPr>
          <w:rFonts w:ascii="Cambria" w:eastAsia="Calibri" w:hAnsi="Cambria" w:cs="Arial"/>
          <w:b/>
          <w:iCs/>
          <w:sz w:val="22"/>
          <w:szCs w:val="22"/>
        </w:rPr>
        <w:t>Standard technologii czynności obejmuje:</w:t>
      </w:r>
    </w:p>
    <w:p w14:paraId="58C141EC" w14:textId="77777777" w:rsidR="0055535B" w:rsidRPr="00727CA2" w:rsidRDefault="0055535B" w:rsidP="0055535B">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wykładanie pułapek feromonowych na ryjkowce według wskazań Zamawiającego.</w:t>
      </w:r>
    </w:p>
    <w:p w14:paraId="090AEDC1" w14:textId="689EE8A6" w:rsidR="0055535B" w:rsidRPr="00727CA2" w:rsidRDefault="0055535B" w:rsidP="0055535B">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dostarczenie pułapek naziemnych (IBL) oraz dyspensera na powierzchnię roboczą </w:t>
      </w:r>
      <w:r w:rsidRPr="00727CA2">
        <w:rPr>
          <w:rFonts w:ascii="Cambria" w:eastAsia="Calibri" w:hAnsi="Cambria" w:cs="Arial"/>
          <w:bCs/>
          <w:iCs/>
          <w:sz w:val="22"/>
          <w:szCs w:val="22"/>
        </w:rPr>
        <w:br/>
        <w:t xml:space="preserve">z magazynu </w:t>
      </w:r>
      <w:r w:rsidR="00691375">
        <w:rPr>
          <w:rFonts w:ascii="Cambria" w:eastAsia="Calibri" w:hAnsi="Cambria" w:cs="Arial"/>
          <w:bCs/>
          <w:iCs/>
          <w:sz w:val="22"/>
          <w:szCs w:val="22"/>
        </w:rPr>
        <w:t xml:space="preserve">leśnictwa </w:t>
      </w:r>
      <w:r w:rsidRPr="00727CA2">
        <w:rPr>
          <w:rFonts w:ascii="Cambria" w:eastAsia="Calibri" w:hAnsi="Cambria" w:cs="Arial"/>
          <w:bCs/>
          <w:iCs/>
          <w:sz w:val="22"/>
          <w:szCs w:val="22"/>
        </w:rPr>
        <w:t xml:space="preserve">lub </w:t>
      </w:r>
      <w:r w:rsidR="00691375">
        <w:rPr>
          <w:rFonts w:ascii="Cambria" w:eastAsia="Calibri" w:hAnsi="Cambria" w:cs="Arial"/>
          <w:bCs/>
          <w:iCs/>
          <w:sz w:val="22"/>
          <w:szCs w:val="22"/>
        </w:rPr>
        <w:t>nadleśnictwa</w:t>
      </w:r>
    </w:p>
    <w:p w14:paraId="034FB1A0" w14:textId="77777777" w:rsidR="0055535B" w:rsidRPr="00727CA2" w:rsidRDefault="0055535B" w:rsidP="0055535B">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umieszczenie dyspensera w pułapce ,</w:t>
      </w:r>
    </w:p>
    <w:p w14:paraId="235DF68F" w14:textId="77777777" w:rsidR="007E6E08" w:rsidRPr="001B3B84" w:rsidRDefault="0055535B" w:rsidP="007E6E08">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wyłożenie pułapek na powierzchni uprawy.</w:t>
      </w:r>
    </w:p>
    <w:p w14:paraId="66C87E9A"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34ADC2B2" w14:textId="77777777" w:rsidR="007E6E08" w:rsidRDefault="0055535B" w:rsidP="00F657A7">
      <w:pPr>
        <w:numPr>
          <w:ilvl w:val="0"/>
          <w:numId w:val="52"/>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Pułapki oraz dyspenser zapewnia Zamawiający.</w:t>
      </w:r>
    </w:p>
    <w:p w14:paraId="0912FDF6" w14:textId="77777777" w:rsidR="0055535B" w:rsidRDefault="0055535B" w:rsidP="00F657A7">
      <w:pPr>
        <w:numPr>
          <w:ilvl w:val="0"/>
          <w:numId w:val="52"/>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38A56AEF" w14:textId="77777777" w:rsidR="001B3B84" w:rsidRPr="007E6E08" w:rsidRDefault="001B3B84" w:rsidP="001B3B84">
      <w:pPr>
        <w:spacing w:before="120"/>
        <w:jc w:val="both"/>
        <w:rPr>
          <w:rFonts w:ascii="Cambria" w:eastAsia="Calibri" w:hAnsi="Cambria" w:cs="Arial"/>
          <w:bCs/>
          <w:iCs/>
          <w:sz w:val="22"/>
          <w:szCs w:val="22"/>
        </w:rPr>
      </w:pPr>
    </w:p>
    <w:p w14:paraId="3D041EE0"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lastRenderedPageBreak/>
        <w:t>Procedura odbioru:</w:t>
      </w:r>
    </w:p>
    <w:p w14:paraId="62215F39" w14:textId="77777777" w:rsidR="0055535B" w:rsidRPr="00727CA2" w:rsidRDefault="0055535B" w:rsidP="0055535B">
      <w:pPr>
        <w:tabs>
          <w:tab w:val="left" w:pos="34"/>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354F0478" w14:textId="77777777" w:rsidR="0055535B" w:rsidRPr="00727CA2" w:rsidRDefault="0055535B" w:rsidP="0055535B">
      <w:pPr>
        <w:numPr>
          <w:ilvl w:val="0"/>
          <w:numId w:val="25"/>
        </w:numPr>
        <w:suppressAutoHyphens/>
        <w:spacing w:before="120" w:after="120"/>
        <w:ind w:hanging="502"/>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pułapek co do ilości, jakości i zgodności </w:t>
      </w:r>
      <w:r w:rsidRPr="00727CA2">
        <w:rPr>
          <w:rFonts w:ascii="Cambria" w:eastAsia="Calibri" w:hAnsi="Cambria" w:cs="Arial"/>
          <w:sz w:val="22"/>
          <w:szCs w:val="22"/>
        </w:rPr>
        <w:br/>
        <w:t>ze zleceniem,</w:t>
      </w:r>
    </w:p>
    <w:p w14:paraId="336B459D" w14:textId="77777777" w:rsidR="0055535B" w:rsidRPr="00727CA2" w:rsidRDefault="0055535B" w:rsidP="0055535B">
      <w:pPr>
        <w:numPr>
          <w:ilvl w:val="0"/>
          <w:numId w:val="25"/>
        </w:numPr>
        <w:tabs>
          <w:tab w:val="clear" w:pos="786"/>
          <w:tab w:val="num" w:pos="709"/>
        </w:tabs>
        <w:suppressAutoHyphens/>
        <w:autoSpaceDE w:val="0"/>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(posztucznie).</w:t>
      </w:r>
    </w:p>
    <w:p w14:paraId="355A5F98" w14:textId="77777777" w:rsidR="0055535B" w:rsidRPr="00727CA2" w:rsidRDefault="0055535B" w:rsidP="0055535B">
      <w:pPr>
        <w:widowControl w:val="0"/>
        <w:numPr>
          <w:ilvl w:val="0"/>
          <w:numId w:val="25"/>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67120F9A"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3AED686D" w14:textId="77777777" w:rsidR="0055535B" w:rsidRPr="00727CA2" w:rsidRDefault="0055535B" w:rsidP="0055535B">
      <w:pPr>
        <w:spacing w:before="120" w:after="16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26E60F48" w14:textId="77777777" w:rsidTr="00654762">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40CC038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6DAF208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72801C35"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37C70195"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6894935C"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4FDDC323" w14:textId="77777777" w:rsidTr="00654762">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62E51558"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29</w:t>
            </w:r>
            <w:r w:rsidRPr="00727CA2">
              <w:rPr>
                <w:rFonts w:ascii="Cambria" w:eastAsia="Calibri" w:hAnsi="Cambria" w:cs="Arial"/>
                <w:bCs/>
                <w:iCs/>
                <w:sz w:val="22"/>
                <w:szCs w:val="22"/>
              </w:rPr>
              <w:t>.4</w:t>
            </w:r>
          </w:p>
        </w:tc>
        <w:tc>
          <w:tcPr>
            <w:tcW w:w="818" w:type="pct"/>
            <w:tcBorders>
              <w:top w:val="single" w:sz="4" w:space="0" w:color="auto"/>
              <w:left w:val="single" w:sz="4" w:space="0" w:color="auto"/>
              <w:bottom w:val="single" w:sz="4" w:space="0" w:color="auto"/>
              <w:right w:val="single" w:sz="4" w:space="0" w:color="auto"/>
            </w:tcBorders>
          </w:tcPr>
          <w:p w14:paraId="0970C928"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KONTR-PUŁ</w:t>
            </w:r>
          </w:p>
        </w:tc>
        <w:tc>
          <w:tcPr>
            <w:tcW w:w="815" w:type="pct"/>
            <w:tcBorders>
              <w:top w:val="single" w:sz="4" w:space="0" w:color="auto"/>
              <w:left w:val="single" w:sz="4" w:space="0" w:color="auto"/>
              <w:bottom w:val="single" w:sz="4" w:space="0" w:color="auto"/>
              <w:right w:val="single" w:sz="4" w:space="0" w:color="auto"/>
            </w:tcBorders>
          </w:tcPr>
          <w:p w14:paraId="46E1C47E"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KONTR-PUŁ</w:t>
            </w:r>
          </w:p>
        </w:tc>
        <w:tc>
          <w:tcPr>
            <w:tcW w:w="2078" w:type="pct"/>
            <w:tcBorders>
              <w:top w:val="single" w:sz="4" w:space="0" w:color="auto"/>
              <w:left w:val="single" w:sz="4" w:space="0" w:color="auto"/>
              <w:bottom w:val="single" w:sz="4" w:space="0" w:color="auto"/>
              <w:right w:val="single" w:sz="4" w:space="0" w:color="auto"/>
            </w:tcBorders>
            <w:hideMark/>
          </w:tcPr>
          <w:p w14:paraId="5E3C021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Kontrola pułapek feromonowych na ryjkowce</w:t>
            </w:r>
          </w:p>
        </w:tc>
        <w:tc>
          <w:tcPr>
            <w:tcW w:w="867" w:type="pct"/>
            <w:tcBorders>
              <w:top w:val="single" w:sz="4" w:space="0" w:color="auto"/>
              <w:left w:val="single" w:sz="4" w:space="0" w:color="auto"/>
              <w:bottom w:val="single" w:sz="4" w:space="0" w:color="auto"/>
              <w:right w:val="single" w:sz="4" w:space="0" w:color="auto"/>
            </w:tcBorders>
          </w:tcPr>
          <w:p w14:paraId="3F2A2BC4"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0993F3C1" w14:textId="77777777" w:rsidR="0055535B" w:rsidRPr="00727CA2" w:rsidRDefault="0055535B" w:rsidP="0055535B">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Kontrola występowania szkodników w uprawach przy użyciu pułapek feromonowych według wskazań Zamawiającego.</w:t>
      </w:r>
    </w:p>
    <w:p w14:paraId="0BFAE505"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wymiana dyspensera oraz wybieranie i niszczenie ryjkowców itp.</w:t>
      </w:r>
    </w:p>
    <w:p w14:paraId="3330A33F" w14:textId="77777777" w:rsidR="007E6E08" w:rsidRPr="001B3B84" w:rsidRDefault="0055535B" w:rsidP="007E6E08">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zebrane lub uszkodzone pułapki feromonowe należy dostarczyć do miejsca wskazanego przez Zamawiającego,</w:t>
      </w:r>
    </w:p>
    <w:p w14:paraId="6BF364BA"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736C204A" w14:textId="77777777" w:rsidR="0055535B" w:rsidRPr="00727CA2" w:rsidRDefault="0055535B" w:rsidP="00F657A7">
      <w:pPr>
        <w:numPr>
          <w:ilvl w:val="0"/>
          <w:numId w:val="5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zapewnia Zamawiający.</w:t>
      </w:r>
    </w:p>
    <w:p w14:paraId="161FA64E" w14:textId="77777777" w:rsidR="0055535B" w:rsidRPr="00727CA2" w:rsidRDefault="0055535B" w:rsidP="00F657A7">
      <w:pPr>
        <w:numPr>
          <w:ilvl w:val="0"/>
          <w:numId w:val="5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Rozmieszczenie pułapek na powierzchni roboczej musi być zgodne z lokalizacją wskazaną przez Zamawiającego.</w:t>
      </w:r>
    </w:p>
    <w:p w14:paraId="573BB5B5"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28B6C383"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06773B81" w14:textId="77777777" w:rsidR="0055535B" w:rsidRPr="00946458" w:rsidRDefault="0055535B" w:rsidP="0055535B">
      <w:pPr>
        <w:pStyle w:val="Akapitzlist"/>
        <w:numPr>
          <w:ilvl w:val="0"/>
          <w:numId w:val="27"/>
        </w:numPr>
        <w:autoSpaceDE w:val="0"/>
        <w:spacing w:before="120" w:after="120"/>
        <w:jc w:val="both"/>
        <w:rPr>
          <w:rFonts w:ascii="Cambria" w:eastAsia="Calibri" w:hAnsi="Cambria" w:cs="Arial"/>
          <w:sz w:val="22"/>
          <w:szCs w:val="22"/>
        </w:rPr>
      </w:pPr>
      <w:r w:rsidRPr="00946458">
        <w:rPr>
          <w:rFonts w:ascii="Cambria" w:eastAsia="Calibri" w:hAnsi="Cambria" w:cs="Arial"/>
          <w:sz w:val="22"/>
          <w:szCs w:val="22"/>
        </w:rPr>
        <w:t>dokonanie weryfikacji zgodności wyłożenia pułapek i dyspensera co do ilości i zgodności ze zleceniem,</w:t>
      </w:r>
    </w:p>
    <w:p w14:paraId="27327F35" w14:textId="77777777" w:rsidR="0055535B" w:rsidRPr="00946458" w:rsidRDefault="0055535B" w:rsidP="0055535B">
      <w:pPr>
        <w:pStyle w:val="Akapitzlist"/>
        <w:numPr>
          <w:ilvl w:val="0"/>
          <w:numId w:val="27"/>
        </w:numPr>
        <w:autoSpaceDE w:val="0"/>
        <w:spacing w:before="120" w:after="120"/>
        <w:jc w:val="both"/>
        <w:rPr>
          <w:rFonts w:ascii="Cambria" w:eastAsia="Calibri" w:hAnsi="Cambria" w:cs="Arial"/>
          <w:sz w:val="22"/>
          <w:szCs w:val="22"/>
        </w:rPr>
      </w:pPr>
      <w:r w:rsidRPr="00946458">
        <w:rPr>
          <w:rFonts w:ascii="Cambria" w:eastAsia="Calibri" w:hAnsi="Cambria" w:cs="Arial"/>
          <w:sz w:val="22"/>
          <w:szCs w:val="22"/>
        </w:rPr>
        <w:t>ilość pułapek zostanie ustalona poprzez ich policzenie na gruncie (posztucznie).</w:t>
      </w:r>
      <w:r w:rsidRPr="00946458">
        <w:rPr>
          <w:rFonts w:ascii="Cambria" w:eastAsia="Calibri" w:hAnsi="Cambria" w:cs="Arial"/>
          <w:bCs/>
          <w:i/>
          <w:sz w:val="22"/>
          <w:szCs w:val="22"/>
        </w:rPr>
        <w:t xml:space="preserve"> </w:t>
      </w:r>
    </w:p>
    <w:p w14:paraId="5746E8B2" w14:textId="77777777" w:rsidR="0055535B" w:rsidRPr="00727CA2" w:rsidRDefault="0055535B" w:rsidP="0055535B">
      <w:pPr>
        <w:widowControl w:val="0"/>
        <w:numPr>
          <w:ilvl w:val="0"/>
          <w:numId w:val="27"/>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5659E9B3" w14:textId="77777777" w:rsidR="001B3B84" w:rsidRDefault="0055535B" w:rsidP="001B3B84">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2676D97" w14:textId="77777777" w:rsidR="00101248" w:rsidRDefault="00101248" w:rsidP="001B3B84">
      <w:pPr>
        <w:spacing w:before="120" w:after="120"/>
        <w:jc w:val="both"/>
        <w:rPr>
          <w:rFonts w:ascii="Cambria" w:eastAsia="Calibri" w:hAnsi="Cambria" w:cs="Arial"/>
          <w:i/>
          <w:sz w:val="22"/>
          <w:szCs w:val="22"/>
        </w:rPr>
      </w:pPr>
    </w:p>
    <w:p w14:paraId="64E41378" w14:textId="77777777" w:rsidR="00956A33" w:rsidRDefault="00956A33" w:rsidP="001B3B84">
      <w:pPr>
        <w:spacing w:before="120" w:after="120"/>
        <w:jc w:val="both"/>
        <w:rPr>
          <w:rFonts w:ascii="Cambria" w:eastAsia="Calibri" w:hAnsi="Cambria" w:cs="Arial"/>
          <w:i/>
          <w:sz w:val="22"/>
          <w:szCs w:val="22"/>
        </w:rPr>
      </w:pPr>
    </w:p>
    <w:p w14:paraId="1CCBC5BA" w14:textId="77777777" w:rsidR="00956A33" w:rsidRDefault="00956A33" w:rsidP="001B3B84">
      <w:pPr>
        <w:spacing w:before="120" w:after="120"/>
        <w:jc w:val="both"/>
        <w:rPr>
          <w:rFonts w:ascii="Cambria" w:eastAsia="Calibri" w:hAnsi="Cambria" w:cs="Arial"/>
          <w:i/>
          <w:sz w:val="22"/>
          <w:szCs w:val="22"/>
        </w:rPr>
      </w:pPr>
    </w:p>
    <w:p w14:paraId="506D2FF5" w14:textId="77777777" w:rsidR="00956A33" w:rsidRPr="00727CA2" w:rsidRDefault="00956A33" w:rsidP="001B3B84">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6FEA65CA" w14:textId="77777777" w:rsidTr="00654762">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07D5BD7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18" w:type="pct"/>
            <w:tcBorders>
              <w:top w:val="single" w:sz="4" w:space="0" w:color="auto"/>
              <w:left w:val="single" w:sz="4" w:space="0" w:color="auto"/>
              <w:bottom w:val="single" w:sz="4" w:space="0" w:color="auto"/>
              <w:right w:val="single" w:sz="4" w:space="0" w:color="auto"/>
            </w:tcBorders>
          </w:tcPr>
          <w:p w14:paraId="2DD27AEA"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7EC22012"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7855542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7C8AB262"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0EB2605B" w14:textId="77777777" w:rsidTr="00654762">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0E4FF0E5"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w:t>
            </w:r>
            <w:r>
              <w:rPr>
                <w:rFonts w:ascii="Cambria" w:eastAsia="Calibri" w:hAnsi="Cambria" w:cs="Arial"/>
                <w:bCs/>
                <w:iCs/>
                <w:sz w:val="22"/>
                <w:szCs w:val="22"/>
              </w:rPr>
              <w:t>29</w:t>
            </w:r>
            <w:r w:rsidRPr="00727CA2">
              <w:rPr>
                <w:rFonts w:ascii="Cambria" w:eastAsia="Calibri" w:hAnsi="Cambria" w:cs="Arial"/>
                <w:bCs/>
                <w:iCs/>
                <w:sz w:val="22"/>
                <w:szCs w:val="22"/>
              </w:rPr>
              <w:t>.5</w:t>
            </w:r>
          </w:p>
        </w:tc>
        <w:tc>
          <w:tcPr>
            <w:tcW w:w="818" w:type="pct"/>
            <w:tcBorders>
              <w:top w:val="single" w:sz="4" w:space="0" w:color="auto"/>
              <w:left w:val="single" w:sz="4" w:space="0" w:color="auto"/>
              <w:bottom w:val="single" w:sz="4" w:space="0" w:color="auto"/>
              <w:right w:val="single" w:sz="4" w:space="0" w:color="auto"/>
            </w:tcBorders>
          </w:tcPr>
          <w:p w14:paraId="2BD9341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PUŁ DC</w:t>
            </w:r>
          </w:p>
        </w:tc>
        <w:tc>
          <w:tcPr>
            <w:tcW w:w="815" w:type="pct"/>
            <w:tcBorders>
              <w:top w:val="single" w:sz="4" w:space="0" w:color="auto"/>
              <w:left w:val="single" w:sz="4" w:space="0" w:color="auto"/>
              <w:bottom w:val="single" w:sz="4" w:space="0" w:color="auto"/>
              <w:right w:val="single" w:sz="4" w:space="0" w:color="auto"/>
            </w:tcBorders>
          </w:tcPr>
          <w:p w14:paraId="46AF56D4"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PUŁ DC</w:t>
            </w:r>
          </w:p>
        </w:tc>
        <w:tc>
          <w:tcPr>
            <w:tcW w:w="2078" w:type="pct"/>
            <w:tcBorders>
              <w:top w:val="single" w:sz="4" w:space="0" w:color="auto"/>
              <w:left w:val="single" w:sz="4" w:space="0" w:color="auto"/>
              <w:bottom w:val="single" w:sz="4" w:space="0" w:color="auto"/>
              <w:right w:val="single" w:sz="4" w:space="0" w:color="auto"/>
            </w:tcBorders>
            <w:hideMark/>
          </w:tcPr>
          <w:p w14:paraId="4FA2D70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Wykładanie drzew chwytnych</w:t>
            </w:r>
          </w:p>
        </w:tc>
        <w:tc>
          <w:tcPr>
            <w:tcW w:w="867" w:type="pct"/>
            <w:tcBorders>
              <w:top w:val="single" w:sz="4" w:space="0" w:color="auto"/>
              <w:left w:val="single" w:sz="4" w:space="0" w:color="auto"/>
              <w:bottom w:val="single" w:sz="4" w:space="0" w:color="auto"/>
              <w:right w:val="single" w:sz="4" w:space="0" w:color="auto"/>
            </w:tcBorders>
          </w:tcPr>
          <w:p w14:paraId="351F595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6C27340F" w14:textId="77777777" w:rsidR="00956A33" w:rsidRDefault="00956A33" w:rsidP="0055535B">
      <w:pPr>
        <w:pStyle w:val="Default"/>
        <w:jc w:val="both"/>
        <w:rPr>
          <w:b/>
          <w:bCs/>
          <w:sz w:val="22"/>
          <w:szCs w:val="22"/>
        </w:rPr>
      </w:pPr>
    </w:p>
    <w:p w14:paraId="37051BB6" w14:textId="77777777" w:rsidR="0055535B" w:rsidRPr="00727CA2" w:rsidRDefault="0055535B" w:rsidP="0055535B">
      <w:pPr>
        <w:pStyle w:val="Default"/>
        <w:jc w:val="both"/>
        <w:rPr>
          <w:sz w:val="22"/>
          <w:szCs w:val="22"/>
        </w:rPr>
      </w:pPr>
      <w:r w:rsidRPr="00727CA2">
        <w:rPr>
          <w:b/>
          <w:bCs/>
          <w:sz w:val="22"/>
          <w:szCs w:val="22"/>
        </w:rPr>
        <w:t xml:space="preserve">Standard technologii prac obejmuje: </w:t>
      </w:r>
    </w:p>
    <w:p w14:paraId="5A04DD1F" w14:textId="77777777" w:rsidR="0055535B" w:rsidRPr="00727CA2" w:rsidRDefault="0055535B" w:rsidP="0055535B">
      <w:pPr>
        <w:pStyle w:val="Default"/>
        <w:numPr>
          <w:ilvl w:val="0"/>
          <w:numId w:val="28"/>
        </w:numPr>
        <w:spacing w:before="120"/>
        <w:ind w:left="714" w:hanging="357"/>
        <w:jc w:val="both"/>
        <w:rPr>
          <w:sz w:val="22"/>
          <w:szCs w:val="22"/>
        </w:rPr>
      </w:pPr>
      <w:r w:rsidRPr="00727CA2">
        <w:rPr>
          <w:sz w:val="22"/>
          <w:szCs w:val="22"/>
        </w:rPr>
        <w:t xml:space="preserve">przygotowanie i ułożenie na podkładce odziomka uprzednio ściętego i okrzesanego drzewa – w przypadku świerka okrzesywanie i ułożenie na podkładce nie obowiązuje, </w:t>
      </w:r>
    </w:p>
    <w:p w14:paraId="07A3DD76" w14:textId="77777777" w:rsidR="0055535B" w:rsidRPr="00727CA2" w:rsidRDefault="0055535B" w:rsidP="0055535B">
      <w:pPr>
        <w:pStyle w:val="Default"/>
        <w:numPr>
          <w:ilvl w:val="0"/>
          <w:numId w:val="28"/>
        </w:numPr>
        <w:spacing w:before="120"/>
        <w:ind w:left="714" w:hanging="357"/>
        <w:jc w:val="both"/>
        <w:rPr>
          <w:sz w:val="22"/>
          <w:szCs w:val="22"/>
        </w:rPr>
      </w:pPr>
      <w:r w:rsidRPr="00727CA2">
        <w:rPr>
          <w:sz w:val="22"/>
          <w:szCs w:val="22"/>
        </w:rPr>
        <w:t xml:space="preserve">opisanie pułapek na zaciosie (np. nr..C-1 do C-…), </w:t>
      </w:r>
    </w:p>
    <w:p w14:paraId="34739A43" w14:textId="77777777" w:rsidR="0055535B" w:rsidRPr="001B3B84" w:rsidRDefault="0055535B" w:rsidP="0055535B">
      <w:pPr>
        <w:pStyle w:val="Default"/>
        <w:numPr>
          <w:ilvl w:val="0"/>
          <w:numId w:val="28"/>
        </w:numPr>
        <w:spacing w:before="120"/>
        <w:ind w:left="714" w:hanging="357"/>
        <w:jc w:val="both"/>
        <w:rPr>
          <w:sz w:val="22"/>
          <w:szCs w:val="22"/>
        </w:rPr>
      </w:pPr>
      <w:r w:rsidRPr="00727CA2">
        <w:rPr>
          <w:sz w:val="22"/>
          <w:szCs w:val="22"/>
        </w:rPr>
        <w:t>zawieszenie na przygotowanej pułapce feromonu</w:t>
      </w:r>
    </w:p>
    <w:p w14:paraId="51F1BE20" w14:textId="77777777" w:rsidR="0055535B" w:rsidRPr="00727CA2" w:rsidRDefault="0055535B" w:rsidP="0055535B">
      <w:pPr>
        <w:pStyle w:val="Default"/>
        <w:jc w:val="both"/>
        <w:rPr>
          <w:sz w:val="22"/>
          <w:szCs w:val="22"/>
        </w:rPr>
      </w:pPr>
      <w:r w:rsidRPr="00727CA2">
        <w:rPr>
          <w:b/>
          <w:bCs/>
          <w:sz w:val="22"/>
          <w:szCs w:val="22"/>
        </w:rPr>
        <w:t xml:space="preserve">Uwagi: </w:t>
      </w:r>
    </w:p>
    <w:p w14:paraId="4217BDE6" w14:textId="77777777" w:rsidR="007E6E08" w:rsidRDefault="0055535B" w:rsidP="00F657A7">
      <w:pPr>
        <w:pStyle w:val="Default"/>
        <w:numPr>
          <w:ilvl w:val="0"/>
          <w:numId w:val="54"/>
        </w:numPr>
        <w:spacing w:before="120"/>
        <w:jc w:val="both"/>
        <w:rPr>
          <w:sz w:val="22"/>
          <w:szCs w:val="22"/>
        </w:rPr>
      </w:pPr>
      <w:r w:rsidRPr="00727CA2">
        <w:rPr>
          <w:sz w:val="22"/>
          <w:szCs w:val="22"/>
        </w:rPr>
        <w:t xml:space="preserve">Pułapki zostaną wykonane z drzew wyznaczonych na powierzchni roboczej przez Zamawiającego. </w:t>
      </w:r>
    </w:p>
    <w:p w14:paraId="23DCE617" w14:textId="77777777" w:rsidR="007E6E08" w:rsidRDefault="0055535B" w:rsidP="00F657A7">
      <w:pPr>
        <w:pStyle w:val="Default"/>
        <w:numPr>
          <w:ilvl w:val="0"/>
          <w:numId w:val="54"/>
        </w:numPr>
        <w:spacing w:before="120"/>
        <w:jc w:val="both"/>
        <w:rPr>
          <w:sz w:val="22"/>
          <w:szCs w:val="22"/>
        </w:rPr>
      </w:pPr>
      <w:r w:rsidRPr="007E6E08">
        <w:rPr>
          <w:sz w:val="22"/>
          <w:szCs w:val="22"/>
        </w:rPr>
        <w:t>Feromony zostaną dostarczone przez Zamawiającego.</w:t>
      </w:r>
    </w:p>
    <w:p w14:paraId="6C73C968" w14:textId="77777777" w:rsidR="0055535B" w:rsidRPr="007E6E08" w:rsidRDefault="0055535B" w:rsidP="00F657A7">
      <w:pPr>
        <w:pStyle w:val="Default"/>
        <w:numPr>
          <w:ilvl w:val="0"/>
          <w:numId w:val="54"/>
        </w:numPr>
        <w:spacing w:before="120"/>
        <w:jc w:val="both"/>
        <w:rPr>
          <w:sz w:val="22"/>
          <w:szCs w:val="22"/>
        </w:rPr>
      </w:pPr>
      <w:r w:rsidRPr="007E6E08">
        <w:rPr>
          <w:sz w:val="22"/>
          <w:szCs w:val="22"/>
        </w:rPr>
        <w:t xml:space="preserve">Czynności dot. pozyskania i zrywki drewna zostaną rozliczone zgodnie z postanowieniami DZIAŁU POZYSKANIE I ZRYWKA DREWNA. </w:t>
      </w:r>
    </w:p>
    <w:p w14:paraId="31029ECE" w14:textId="77777777" w:rsidR="0055535B" w:rsidRPr="00727CA2" w:rsidRDefault="0055535B" w:rsidP="0055535B">
      <w:pPr>
        <w:pStyle w:val="Default"/>
        <w:spacing w:before="120"/>
        <w:jc w:val="both"/>
        <w:rPr>
          <w:sz w:val="22"/>
          <w:szCs w:val="22"/>
        </w:rPr>
      </w:pPr>
      <w:r w:rsidRPr="00727CA2">
        <w:rPr>
          <w:b/>
          <w:bCs/>
          <w:sz w:val="22"/>
          <w:szCs w:val="22"/>
        </w:rPr>
        <w:t xml:space="preserve">Procedura odbioru: </w:t>
      </w:r>
    </w:p>
    <w:p w14:paraId="4C9320C6" w14:textId="77777777" w:rsidR="0055535B" w:rsidRPr="00727CA2" w:rsidRDefault="0055535B" w:rsidP="0055535B">
      <w:pPr>
        <w:pStyle w:val="Default"/>
        <w:spacing w:before="120"/>
        <w:jc w:val="both"/>
        <w:rPr>
          <w:sz w:val="22"/>
          <w:szCs w:val="22"/>
        </w:rPr>
      </w:pPr>
      <w:r w:rsidRPr="00727CA2">
        <w:rPr>
          <w:sz w:val="22"/>
          <w:szCs w:val="22"/>
        </w:rPr>
        <w:t xml:space="preserve">Odbiór prac nastąpi poprzez: </w:t>
      </w:r>
    </w:p>
    <w:p w14:paraId="435D20E6" w14:textId="77777777" w:rsidR="007E6E08" w:rsidRDefault="0055535B" w:rsidP="00F657A7">
      <w:pPr>
        <w:pStyle w:val="Default"/>
        <w:numPr>
          <w:ilvl w:val="0"/>
          <w:numId w:val="55"/>
        </w:numPr>
        <w:spacing w:before="120"/>
        <w:jc w:val="both"/>
        <w:rPr>
          <w:sz w:val="22"/>
          <w:szCs w:val="22"/>
        </w:rPr>
      </w:pPr>
      <w:r w:rsidRPr="00727CA2">
        <w:rPr>
          <w:sz w:val="22"/>
          <w:szCs w:val="22"/>
        </w:rPr>
        <w:t xml:space="preserve">dokonanie weryfikacji zgodności wykonania pułapek co do ilości, jakości i zgodności </w:t>
      </w:r>
      <w:r>
        <w:rPr>
          <w:sz w:val="22"/>
          <w:szCs w:val="22"/>
        </w:rPr>
        <w:br/>
      </w:r>
      <w:r w:rsidRPr="00727CA2">
        <w:rPr>
          <w:sz w:val="22"/>
          <w:szCs w:val="22"/>
        </w:rPr>
        <w:t>z</w:t>
      </w:r>
      <w:r>
        <w:rPr>
          <w:sz w:val="22"/>
          <w:szCs w:val="22"/>
        </w:rPr>
        <w:t>e</w:t>
      </w:r>
      <w:r w:rsidRPr="00727CA2">
        <w:rPr>
          <w:sz w:val="22"/>
          <w:szCs w:val="22"/>
        </w:rPr>
        <w:t xml:space="preserve"> zleceniem, </w:t>
      </w:r>
    </w:p>
    <w:p w14:paraId="66C3F0A4" w14:textId="77777777" w:rsidR="0055535B" w:rsidRPr="007E6E08" w:rsidRDefault="0055535B" w:rsidP="00F657A7">
      <w:pPr>
        <w:pStyle w:val="Default"/>
        <w:numPr>
          <w:ilvl w:val="0"/>
          <w:numId w:val="55"/>
        </w:numPr>
        <w:spacing w:before="120"/>
        <w:jc w:val="both"/>
        <w:rPr>
          <w:sz w:val="22"/>
          <w:szCs w:val="22"/>
        </w:rPr>
      </w:pPr>
      <w:r w:rsidRPr="007E6E08">
        <w:rPr>
          <w:sz w:val="22"/>
          <w:szCs w:val="22"/>
        </w:rPr>
        <w:t xml:space="preserve">ilość pułapek zostanie ustalona poprzez ich policzenie na gruncie (posztucznie). </w:t>
      </w:r>
    </w:p>
    <w:p w14:paraId="05F3C2A9" w14:textId="77777777" w:rsidR="0055535B" w:rsidRPr="00727CA2" w:rsidRDefault="0055535B" w:rsidP="0055535B">
      <w:pPr>
        <w:pStyle w:val="Default"/>
        <w:jc w:val="both"/>
        <w:rPr>
          <w:sz w:val="22"/>
          <w:szCs w:val="22"/>
        </w:rPr>
      </w:pPr>
    </w:p>
    <w:p w14:paraId="737F8344"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hAnsi="Cambria"/>
          <w:i/>
          <w:iCs/>
          <w:sz w:val="22"/>
          <w:szCs w:val="22"/>
        </w:rPr>
        <w:t>(rozliczenie z dokładnością do 1 sztuki)</w:t>
      </w:r>
    </w:p>
    <w:p w14:paraId="7DDBB88B" w14:textId="77777777" w:rsidR="00956A33" w:rsidRPr="00727CA2" w:rsidRDefault="00956A33" w:rsidP="0055535B">
      <w:pPr>
        <w:spacing w:before="120" w:after="120"/>
        <w:jc w:val="both"/>
        <w:rPr>
          <w:rFonts w:ascii="Cambria" w:eastAsia="Calibri" w:hAnsi="Cambria" w:cs="Arial"/>
          <w:i/>
          <w:sz w:val="22"/>
          <w:szCs w:val="22"/>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522"/>
        <w:gridCol w:w="1498"/>
        <w:gridCol w:w="3895"/>
        <w:gridCol w:w="1616"/>
      </w:tblGrid>
      <w:tr w:rsidR="00D1293E" w:rsidRPr="00727CA2" w14:paraId="4F59DB9F" w14:textId="77777777" w:rsidTr="00956A33">
        <w:trPr>
          <w:trHeight w:val="393"/>
          <w:jc w:val="center"/>
        </w:trPr>
        <w:tc>
          <w:tcPr>
            <w:tcW w:w="444" w:type="pct"/>
            <w:tcBorders>
              <w:top w:val="single" w:sz="4" w:space="0" w:color="auto"/>
              <w:left w:val="single" w:sz="4" w:space="0" w:color="auto"/>
              <w:bottom w:val="single" w:sz="4" w:space="0" w:color="auto"/>
              <w:right w:val="single" w:sz="4" w:space="0" w:color="auto"/>
            </w:tcBorders>
          </w:tcPr>
          <w:p w14:paraId="71439B9D"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3" w:type="pct"/>
            <w:tcBorders>
              <w:top w:val="single" w:sz="4" w:space="0" w:color="auto"/>
              <w:left w:val="single" w:sz="4" w:space="0" w:color="auto"/>
              <w:bottom w:val="single" w:sz="4" w:space="0" w:color="auto"/>
              <w:right w:val="single" w:sz="4" w:space="0" w:color="auto"/>
            </w:tcBorders>
          </w:tcPr>
          <w:p w14:paraId="49B5BE4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00" w:type="pct"/>
            <w:tcBorders>
              <w:top w:val="single" w:sz="4" w:space="0" w:color="auto"/>
              <w:left w:val="single" w:sz="4" w:space="0" w:color="auto"/>
              <w:bottom w:val="single" w:sz="4" w:space="0" w:color="auto"/>
              <w:right w:val="single" w:sz="4" w:space="0" w:color="auto"/>
            </w:tcBorders>
          </w:tcPr>
          <w:p w14:paraId="5C50DD4A"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80" w:type="pct"/>
            <w:tcBorders>
              <w:top w:val="single" w:sz="4" w:space="0" w:color="auto"/>
              <w:left w:val="single" w:sz="4" w:space="0" w:color="auto"/>
              <w:bottom w:val="single" w:sz="4" w:space="0" w:color="auto"/>
              <w:right w:val="single" w:sz="4" w:space="0" w:color="auto"/>
            </w:tcBorders>
            <w:hideMark/>
          </w:tcPr>
          <w:p w14:paraId="25464EA1"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3" w:type="pct"/>
            <w:tcBorders>
              <w:top w:val="single" w:sz="4" w:space="0" w:color="auto"/>
              <w:left w:val="single" w:sz="4" w:space="0" w:color="auto"/>
              <w:bottom w:val="single" w:sz="4" w:space="0" w:color="auto"/>
              <w:right w:val="single" w:sz="4" w:space="0" w:color="auto"/>
            </w:tcBorders>
          </w:tcPr>
          <w:p w14:paraId="15433BCD"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13BF0543" w14:textId="77777777" w:rsidTr="00956A33">
        <w:trPr>
          <w:trHeight w:val="164"/>
          <w:jc w:val="center"/>
        </w:trPr>
        <w:tc>
          <w:tcPr>
            <w:tcW w:w="444" w:type="pct"/>
            <w:tcBorders>
              <w:top w:val="single" w:sz="4" w:space="0" w:color="auto"/>
              <w:left w:val="single" w:sz="4" w:space="0" w:color="auto"/>
              <w:bottom w:val="single" w:sz="4" w:space="0" w:color="auto"/>
              <w:right w:val="single" w:sz="4" w:space="0" w:color="auto"/>
            </w:tcBorders>
          </w:tcPr>
          <w:p w14:paraId="454B4CC9"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13</w:t>
            </w:r>
            <w:r>
              <w:rPr>
                <w:rFonts w:ascii="Cambria" w:eastAsia="Calibri" w:hAnsi="Cambria" w:cs="Arial"/>
                <w:bCs/>
                <w:iCs/>
                <w:kern w:val="1"/>
                <w:sz w:val="22"/>
                <w:szCs w:val="22"/>
                <w:lang w:bidi="hi-IN"/>
              </w:rPr>
              <w:t>0</w:t>
            </w:r>
            <w:r w:rsidRPr="00727CA2">
              <w:rPr>
                <w:rFonts w:ascii="Cambria" w:eastAsia="Calibri" w:hAnsi="Cambria" w:cs="Arial"/>
                <w:bCs/>
                <w:iCs/>
                <w:kern w:val="1"/>
                <w:sz w:val="22"/>
                <w:szCs w:val="22"/>
                <w:lang w:bidi="hi-IN"/>
              </w:rPr>
              <w:t>.1</w:t>
            </w:r>
          </w:p>
        </w:tc>
        <w:tc>
          <w:tcPr>
            <w:tcW w:w="813" w:type="pct"/>
            <w:tcBorders>
              <w:top w:val="single" w:sz="4" w:space="0" w:color="auto"/>
              <w:left w:val="single" w:sz="4" w:space="0" w:color="auto"/>
              <w:bottom w:val="single" w:sz="4" w:space="0" w:color="auto"/>
              <w:right w:val="single" w:sz="4" w:space="0" w:color="auto"/>
            </w:tcBorders>
          </w:tcPr>
          <w:p w14:paraId="74CD95AE"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PUŁ-SMOL</w:t>
            </w:r>
          </w:p>
        </w:tc>
        <w:tc>
          <w:tcPr>
            <w:tcW w:w="800" w:type="pct"/>
            <w:tcBorders>
              <w:top w:val="single" w:sz="4" w:space="0" w:color="auto"/>
              <w:left w:val="single" w:sz="4" w:space="0" w:color="auto"/>
              <w:bottom w:val="single" w:sz="4" w:space="0" w:color="auto"/>
              <w:right w:val="single" w:sz="4" w:space="0" w:color="auto"/>
            </w:tcBorders>
          </w:tcPr>
          <w:p w14:paraId="0DF42C2D"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PUŁ-SMOL</w:t>
            </w:r>
          </w:p>
        </w:tc>
        <w:tc>
          <w:tcPr>
            <w:tcW w:w="2080" w:type="pct"/>
            <w:tcBorders>
              <w:top w:val="single" w:sz="4" w:space="0" w:color="auto"/>
              <w:left w:val="single" w:sz="4" w:space="0" w:color="auto"/>
              <w:bottom w:val="single" w:sz="4" w:space="0" w:color="auto"/>
              <w:right w:val="single" w:sz="4" w:space="0" w:color="auto"/>
            </w:tcBorders>
            <w:hideMark/>
          </w:tcPr>
          <w:p w14:paraId="6B4F667A"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Wykładanie pułapek na smolika</w:t>
            </w:r>
          </w:p>
        </w:tc>
        <w:tc>
          <w:tcPr>
            <w:tcW w:w="863" w:type="pct"/>
            <w:tcBorders>
              <w:top w:val="single" w:sz="4" w:space="0" w:color="auto"/>
              <w:left w:val="single" w:sz="4" w:space="0" w:color="auto"/>
              <w:bottom w:val="single" w:sz="4" w:space="0" w:color="auto"/>
              <w:right w:val="single" w:sz="4" w:space="0" w:color="auto"/>
            </w:tcBorders>
          </w:tcPr>
          <w:p w14:paraId="601B55FF"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SZT</w:t>
            </w:r>
          </w:p>
        </w:tc>
      </w:tr>
    </w:tbl>
    <w:p w14:paraId="223984DA"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13AA6ACD" w14:textId="77777777" w:rsidR="0055535B" w:rsidRPr="00727CA2"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przygotowanie tyczek pozyskanych z żywych drzewek o długości ok. 1,5 m i średnicy 6-10 cm,</w:t>
      </w:r>
    </w:p>
    <w:p w14:paraId="0BCFF884" w14:textId="77777777" w:rsidR="0055535B" w:rsidRPr="00727CA2"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dostarczenie pułapek na powierzchnię roboczą,</w:t>
      </w:r>
    </w:p>
    <w:p w14:paraId="447DA2B7" w14:textId="77777777" w:rsidR="007E6E08" w:rsidRPr="001B3B84"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wbicie pułapek na głębokość ok. 30 cm.</w:t>
      </w:r>
    </w:p>
    <w:p w14:paraId="22D81A41"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5773E5EF" w14:textId="77777777" w:rsidR="007E6E08" w:rsidRDefault="0055535B" w:rsidP="00F657A7">
      <w:pPr>
        <w:numPr>
          <w:ilvl w:val="0"/>
          <w:numId w:val="56"/>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na pułapki zapewnia Zamawiający.</w:t>
      </w:r>
    </w:p>
    <w:p w14:paraId="1448F61E" w14:textId="77777777" w:rsidR="0055535B" w:rsidRPr="007E6E08" w:rsidRDefault="0055535B" w:rsidP="00F657A7">
      <w:pPr>
        <w:numPr>
          <w:ilvl w:val="0"/>
          <w:numId w:val="56"/>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4E168CC7"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52238AC1" w14:textId="77777777" w:rsidR="0055535B" w:rsidRPr="00727CA2" w:rsidRDefault="0055535B" w:rsidP="0055535B">
      <w:pPr>
        <w:tabs>
          <w:tab w:val="left" w:pos="34"/>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388EED7F" w14:textId="77777777" w:rsidR="0055535B" w:rsidRPr="00727CA2" w:rsidRDefault="0055535B" w:rsidP="0055535B">
      <w:pPr>
        <w:numPr>
          <w:ilvl w:val="0"/>
          <w:numId w:val="14"/>
        </w:numPr>
        <w:tabs>
          <w:tab w:val="num" w:pos="709"/>
        </w:tabs>
        <w:suppressAutoHyphens/>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pułapek co do ilości, jakości i zgodności </w:t>
      </w:r>
      <w:r w:rsidRPr="00727CA2">
        <w:rPr>
          <w:rFonts w:ascii="Cambria" w:eastAsia="Calibri" w:hAnsi="Cambria" w:cs="Arial"/>
          <w:sz w:val="22"/>
          <w:szCs w:val="22"/>
        </w:rPr>
        <w:br/>
        <w:t>ze zleceniem,</w:t>
      </w:r>
    </w:p>
    <w:p w14:paraId="5E3A03BE" w14:textId="77777777" w:rsidR="0055535B" w:rsidRPr="00727CA2" w:rsidRDefault="0055535B" w:rsidP="0055535B">
      <w:pPr>
        <w:numPr>
          <w:ilvl w:val="0"/>
          <w:numId w:val="14"/>
        </w:numPr>
        <w:tabs>
          <w:tab w:val="num" w:pos="709"/>
        </w:tabs>
        <w:suppressAutoHyphens/>
        <w:autoSpaceDE w:val="0"/>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lastRenderedPageBreak/>
        <w:t>ilość pułapek zostanie ustalona poprzez ich policzenie na gruncie (posztucznie).</w:t>
      </w:r>
    </w:p>
    <w:p w14:paraId="72AE6B5C" w14:textId="77777777" w:rsidR="0055535B" w:rsidRPr="00727CA2" w:rsidRDefault="0055535B" w:rsidP="0055535B">
      <w:pPr>
        <w:widowControl w:val="0"/>
        <w:numPr>
          <w:ilvl w:val="0"/>
          <w:numId w:val="14"/>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2859925F"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0F511A5C" w14:textId="77777777" w:rsidR="00956A33" w:rsidRPr="00727CA2" w:rsidRDefault="00956A33" w:rsidP="0055535B">
      <w:pPr>
        <w:spacing w:before="120"/>
        <w:jc w:val="both"/>
        <w:rPr>
          <w:rFonts w:ascii="Cambria" w:eastAsia="Calibri" w:hAnsi="Cambria" w:cs="Arial"/>
          <w:b/>
          <w:bCs/>
          <w:iCs/>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254E44AE" w14:textId="77777777" w:rsidTr="00956A33">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356CF8B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308E4E4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5E5E1D23"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5B90A0A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567017CF"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4EF5F162" w14:textId="77777777" w:rsidTr="00956A33">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46AD90F1"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13</w:t>
            </w:r>
            <w:r>
              <w:rPr>
                <w:rFonts w:ascii="Cambria" w:eastAsia="Calibri" w:hAnsi="Cambria" w:cs="Arial"/>
                <w:bCs/>
                <w:iCs/>
                <w:sz w:val="22"/>
                <w:szCs w:val="22"/>
              </w:rPr>
              <w:t>0</w:t>
            </w:r>
            <w:r w:rsidRPr="00727CA2">
              <w:rPr>
                <w:rFonts w:ascii="Cambria" w:eastAsia="Calibri" w:hAnsi="Cambria" w:cs="Arial"/>
                <w:bCs/>
                <w:iCs/>
                <w:sz w:val="22"/>
                <w:szCs w:val="22"/>
              </w:rPr>
              <w:t>.2</w:t>
            </w:r>
          </w:p>
        </w:tc>
        <w:tc>
          <w:tcPr>
            <w:tcW w:w="818" w:type="pct"/>
            <w:tcBorders>
              <w:top w:val="single" w:sz="4" w:space="0" w:color="auto"/>
              <w:left w:val="single" w:sz="4" w:space="0" w:color="auto"/>
              <w:bottom w:val="single" w:sz="4" w:space="0" w:color="auto"/>
              <w:right w:val="single" w:sz="4" w:space="0" w:color="auto"/>
            </w:tcBorders>
          </w:tcPr>
          <w:p w14:paraId="0B9E3D34"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KONT-SMOL</w:t>
            </w:r>
          </w:p>
        </w:tc>
        <w:tc>
          <w:tcPr>
            <w:tcW w:w="815" w:type="pct"/>
            <w:tcBorders>
              <w:top w:val="single" w:sz="4" w:space="0" w:color="auto"/>
              <w:left w:val="single" w:sz="4" w:space="0" w:color="auto"/>
              <w:bottom w:val="single" w:sz="4" w:space="0" w:color="auto"/>
              <w:right w:val="single" w:sz="4" w:space="0" w:color="auto"/>
            </w:tcBorders>
          </w:tcPr>
          <w:p w14:paraId="509EAA96"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KONT-SMOL</w:t>
            </w:r>
          </w:p>
        </w:tc>
        <w:tc>
          <w:tcPr>
            <w:tcW w:w="2078" w:type="pct"/>
            <w:tcBorders>
              <w:top w:val="single" w:sz="4" w:space="0" w:color="auto"/>
              <w:left w:val="single" w:sz="4" w:space="0" w:color="auto"/>
              <w:bottom w:val="single" w:sz="4" w:space="0" w:color="auto"/>
              <w:right w:val="single" w:sz="4" w:space="0" w:color="auto"/>
            </w:tcBorders>
            <w:hideMark/>
          </w:tcPr>
          <w:p w14:paraId="72032D42"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Wyrywanie i palenie drzewek lub pułapek na smolika</w:t>
            </w:r>
          </w:p>
          <w:p w14:paraId="7EEC24F9"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44536928"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h</w:t>
            </w:r>
          </w:p>
        </w:tc>
      </w:tr>
    </w:tbl>
    <w:p w14:paraId="4C3A0BE0" w14:textId="77777777" w:rsidR="0055535B" w:rsidRPr="00727CA2" w:rsidRDefault="0055535B" w:rsidP="0055535B">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Kontrola występowania smolika znaczonego według wskazań Zamawiającego.</w:t>
      </w:r>
    </w:p>
    <w:p w14:paraId="69E670F5" w14:textId="77777777" w:rsidR="0055535B" w:rsidRPr="005F488F" w:rsidRDefault="0055535B" w:rsidP="0055535B">
      <w:pPr>
        <w:spacing w:before="120"/>
        <w:jc w:val="both"/>
        <w:rPr>
          <w:rFonts w:ascii="Cambria" w:eastAsia="Calibri" w:hAnsi="Cambria" w:cs="Arial"/>
          <w:b/>
          <w:iCs/>
          <w:sz w:val="22"/>
          <w:szCs w:val="22"/>
        </w:rPr>
      </w:pPr>
      <w:r w:rsidRPr="005F488F">
        <w:rPr>
          <w:rFonts w:ascii="Cambria" w:eastAsia="Calibri" w:hAnsi="Cambria" w:cs="Arial"/>
          <w:b/>
          <w:iCs/>
          <w:sz w:val="22"/>
          <w:szCs w:val="22"/>
        </w:rPr>
        <w:t>Standard technologii czynności obejmuje:</w:t>
      </w:r>
    </w:p>
    <w:p w14:paraId="48884603" w14:textId="77777777" w:rsidR="0055535B" w:rsidRPr="00727CA2" w:rsidRDefault="0055535B" w:rsidP="0055535B">
      <w:pPr>
        <w:numPr>
          <w:ilvl w:val="0"/>
          <w:numId w:val="15"/>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na bieżąco wyrywanie i palenie lub zrębkowanie zasiedlonych przez smolika drzewek,</w:t>
      </w:r>
    </w:p>
    <w:p w14:paraId="2EF2C738" w14:textId="77777777" w:rsidR="0055535B" w:rsidRPr="00727CA2" w:rsidRDefault="0055535B" w:rsidP="0055535B">
      <w:pPr>
        <w:numPr>
          <w:ilvl w:val="0"/>
          <w:numId w:val="15"/>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usuwanie, palenie lub ewentualne okorowanie zasiedlonych przez smolika pułapek.</w:t>
      </w:r>
    </w:p>
    <w:p w14:paraId="32D178ED"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2918DDD0"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3A023381" w14:textId="77777777" w:rsidR="0055535B" w:rsidRPr="00727CA2" w:rsidRDefault="0055535B" w:rsidP="0055535B">
      <w:pPr>
        <w:numPr>
          <w:ilvl w:val="0"/>
          <w:numId w:val="16"/>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dokonanie weryfikacji zgodności wykonania pułapek co do ilości, jakości i zgodności ze zleceniem,</w:t>
      </w:r>
    </w:p>
    <w:p w14:paraId="017EA586" w14:textId="77777777" w:rsidR="0055535B" w:rsidRPr="00727CA2" w:rsidRDefault="0055535B" w:rsidP="0055535B">
      <w:pPr>
        <w:numPr>
          <w:ilvl w:val="0"/>
          <w:numId w:val="16"/>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(posztucznie).</w:t>
      </w:r>
      <w:r w:rsidRPr="00727CA2">
        <w:rPr>
          <w:rFonts w:ascii="Cambria" w:eastAsia="Calibri" w:hAnsi="Cambria" w:cs="Arial"/>
          <w:bCs/>
          <w:i/>
          <w:sz w:val="22"/>
          <w:szCs w:val="22"/>
        </w:rPr>
        <w:t xml:space="preserve"> </w:t>
      </w:r>
    </w:p>
    <w:p w14:paraId="72A0A7FE" w14:textId="77777777" w:rsidR="0055535B" w:rsidRPr="00727CA2" w:rsidRDefault="0055535B" w:rsidP="0055535B">
      <w:pPr>
        <w:widowControl w:val="0"/>
        <w:numPr>
          <w:ilvl w:val="0"/>
          <w:numId w:val="16"/>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1859C2D3"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4693C7EF" w14:textId="77777777" w:rsidR="0055535B" w:rsidRPr="00727CA2" w:rsidRDefault="0055535B" w:rsidP="0055535B">
      <w:pPr>
        <w:jc w:val="both"/>
        <w:rPr>
          <w:rFonts w:ascii="Cambria" w:hAnsi="Cambria"/>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12B7BEF9" w14:textId="77777777" w:rsidTr="00956A33">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2E69E6E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2FCC05E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410B74E4"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6F901FF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072788CC"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68C76ADE" w14:textId="77777777" w:rsidTr="00956A33">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2E260729" w14:textId="77777777" w:rsidR="00D1293E" w:rsidRPr="00727CA2" w:rsidRDefault="00D1293E" w:rsidP="00D1293E">
            <w:pPr>
              <w:spacing w:before="120"/>
              <w:jc w:val="both"/>
              <w:rPr>
                <w:rFonts w:ascii="Cambria" w:eastAsia="Calibri" w:hAnsi="Cambria" w:cs="Arial"/>
                <w:bCs/>
                <w:iCs/>
                <w:sz w:val="22"/>
                <w:szCs w:val="22"/>
              </w:rPr>
            </w:pPr>
            <w:r>
              <w:rPr>
                <w:rFonts w:ascii="Cambria" w:eastAsia="Calibri" w:hAnsi="Cambria" w:cs="Arial"/>
                <w:bCs/>
                <w:iCs/>
                <w:sz w:val="22"/>
                <w:szCs w:val="22"/>
              </w:rPr>
              <w:t>133.1</w:t>
            </w:r>
          </w:p>
        </w:tc>
        <w:tc>
          <w:tcPr>
            <w:tcW w:w="818" w:type="pct"/>
            <w:tcBorders>
              <w:top w:val="single" w:sz="4" w:space="0" w:color="auto"/>
              <w:left w:val="single" w:sz="4" w:space="0" w:color="auto"/>
              <w:bottom w:val="single" w:sz="4" w:space="0" w:color="auto"/>
              <w:right w:val="single" w:sz="4" w:space="0" w:color="auto"/>
            </w:tcBorders>
          </w:tcPr>
          <w:p w14:paraId="03ED8C4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SZUK-ZAS</w:t>
            </w:r>
          </w:p>
        </w:tc>
        <w:tc>
          <w:tcPr>
            <w:tcW w:w="815" w:type="pct"/>
            <w:tcBorders>
              <w:top w:val="single" w:sz="4" w:space="0" w:color="auto"/>
              <w:left w:val="single" w:sz="4" w:space="0" w:color="auto"/>
              <w:bottom w:val="single" w:sz="4" w:space="0" w:color="auto"/>
              <w:right w:val="single" w:sz="4" w:space="0" w:color="auto"/>
            </w:tcBorders>
          </w:tcPr>
          <w:p w14:paraId="4B2B7E92"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SZUK-ZAS</w:t>
            </w:r>
          </w:p>
        </w:tc>
        <w:tc>
          <w:tcPr>
            <w:tcW w:w="2078" w:type="pct"/>
            <w:tcBorders>
              <w:top w:val="single" w:sz="4" w:space="0" w:color="auto"/>
              <w:left w:val="single" w:sz="4" w:space="0" w:color="auto"/>
              <w:bottom w:val="single" w:sz="4" w:space="0" w:color="auto"/>
              <w:right w:val="single" w:sz="4" w:space="0" w:color="auto"/>
            </w:tcBorders>
            <w:hideMark/>
          </w:tcPr>
          <w:p w14:paraId="5EA38DC4"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Próbne poszukiwania zasnui świerkowej</w:t>
            </w:r>
          </w:p>
          <w:p w14:paraId="4382732B"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7E88FFB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455BC0DB" w14:textId="77777777" w:rsidR="0055535B" w:rsidRPr="005F488F" w:rsidRDefault="0055535B" w:rsidP="0055535B">
      <w:pPr>
        <w:spacing w:before="120" w:after="120"/>
        <w:jc w:val="both"/>
        <w:rPr>
          <w:rFonts w:ascii="Cambria" w:eastAsia="Calibri" w:hAnsi="Cambria" w:cs="Arial"/>
          <w:b/>
          <w:iCs/>
          <w:sz w:val="22"/>
          <w:szCs w:val="22"/>
        </w:rPr>
      </w:pPr>
      <w:r w:rsidRPr="005F488F">
        <w:rPr>
          <w:rFonts w:ascii="Cambria" w:eastAsia="Calibri" w:hAnsi="Cambria" w:cs="Arial"/>
          <w:b/>
          <w:iCs/>
          <w:sz w:val="22"/>
          <w:szCs w:val="22"/>
        </w:rPr>
        <w:t>Standard technologii dla tej czynności obejmuje:</w:t>
      </w:r>
    </w:p>
    <w:p w14:paraId="6C027536" w14:textId="77777777" w:rsidR="0055535B" w:rsidRPr="00727CA2" w:rsidRDefault="0055535B" w:rsidP="0055535B">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przeszukanie ściółki, gleby próchnicznej i mineralnej na głębokość min. 25 cm wewnątrz ramki o wymiarach 25cm x 25cm w 8 dołkach jednostki kontrolnej,</w:t>
      </w:r>
    </w:p>
    <w:p w14:paraId="355788C9" w14:textId="77777777" w:rsidR="0055535B" w:rsidRPr="00727CA2" w:rsidRDefault="0055535B" w:rsidP="0055535B">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zebranie owadów ze wszystkich dołków z danej jednostki kontrolnej, umieszczenie ich w opisanych pudełkach oraz przekazanie ich Zamawiającemu,</w:t>
      </w:r>
    </w:p>
    <w:p w14:paraId="7A275DB5" w14:textId="77777777" w:rsidR="007E6E08" w:rsidRPr="001B3B84" w:rsidRDefault="0055535B" w:rsidP="001B3B84">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prace należy wykonać wg aktualnego wykazu jednostek kontrolnych do jesiennych poszukiwań larw zasnuj, pod nadzorem Zamawiającego,</w:t>
      </w:r>
    </w:p>
    <w:p w14:paraId="5342EF06"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49D8A633" w14:textId="77777777" w:rsidR="0055535B" w:rsidRPr="00727CA2" w:rsidRDefault="0055535B" w:rsidP="00F657A7">
      <w:pPr>
        <w:numPr>
          <w:ilvl w:val="0"/>
          <w:numId w:val="5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Pudełka do zbierania owadów i ramki zapewnia Zamawiający.</w:t>
      </w:r>
    </w:p>
    <w:p w14:paraId="176CD762" w14:textId="77777777" w:rsidR="0055535B" w:rsidRPr="00727CA2" w:rsidRDefault="0055535B" w:rsidP="00F657A7">
      <w:pPr>
        <w:numPr>
          <w:ilvl w:val="0"/>
          <w:numId w:val="5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lastRenderedPageBreak/>
        <w:t>Narzędzia (pazurki, szpadel) zapewnia Wykonawca.</w:t>
      </w:r>
    </w:p>
    <w:p w14:paraId="458F90CF" w14:textId="77777777" w:rsidR="0055535B" w:rsidRPr="00727CA2" w:rsidRDefault="0055535B" w:rsidP="0055535B">
      <w:pPr>
        <w:spacing w:before="120" w:after="120"/>
        <w:jc w:val="both"/>
        <w:rPr>
          <w:rFonts w:ascii="Cambria" w:eastAsia="Calibri" w:hAnsi="Cambria"/>
          <w:sz w:val="22"/>
          <w:szCs w:val="22"/>
          <w:lang w:eastAsia="en-US"/>
        </w:rPr>
      </w:pPr>
      <w:r w:rsidRPr="00727CA2">
        <w:rPr>
          <w:rFonts w:ascii="Cambria" w:eastAsia="Calibri" w:hAnsi="Cambria" w:cs="Arial"/>
          <w:b/>
          <w:sz w:val="22"/>
          <w:szCs w:val="22"/>
        </w:rPr>
        <w:t>Procedura odbioru:</w:t>
      </w:r>
    </w:p>
    <w:p w14:paraId="2FB3369B" w14:textId="77777777" w:rsidR="0055535B" w:rsidRPr="00727CA2" w:rsidRDefault="0055535B" w:rsidP="0055535B">
      <w:pPr>
        <w:tabs>
          <w:tab w:val="left" w:pos="311"/>
        </w:tabs>
        <w:spacing w:before="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0942B73F" w14:textId="77777777" w:rsidR="0055535B" w:rsidRPr="00727CA2" w:rsidRDefault="0055535B" w:rsidP="0055535B">
      <w:pPr>
        <w:numPr>
          <w:ilvl w:val="0"/>
          <w:numId w:val="18"/>
        </w:numPr>
        <w:tabs>
          <w:tab w:val="num" w:pos="851"/>
        </w:tabs>
        <w:suppressAutoHyphens/>
        <w:autoSpaceDE w:val="0"/>
        <w:spacing w:before="120"/>
        <w:ind w:left="851" w:hanging="567"/>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poszukiwań co do ilości, jakości </w:t>
      </w:r>
      <w:r w:rsidRPr="00727CA2">
        <w:rPr>
          <w:rFonts w:ascii="Cambria" w:eastAsia="Calibri" w:hAnsi="Cambria" w:cs="Arial"/>
          <w:sz w:val="22"/>
          <w:szCs w:val="22"/>
        </w:rPr>
        <w:br/>
        <w:t>i zgodności ze zleceniem,</w:t>
      </w:r>
    </w:p>
    <w:p w14:paraId="5F7CA4AE" w14:textId="77777777" w:rsidR="0055535B" w:rsidRPr="00727CA2" w:rsidRDefault="0055535B" w:rsidP="0055535B">
      <w:pPr>
        <w:numPr>
          <w:ilvl w:val="0"/>
          <w:numId w:val="18"/>
        </w:numPr>
        <w:tabs>
          <w:tab w:val="left" w:pos="709"/>
          <w:tab w:val="num" w:pos="1134"/>
          <w:tab w:val="left" w:pos="1498"/>
        </w:tabs>
        <w:suppressAutoHyphens/>
        <w:autoSpaceDE w:val="0"/>
        <w:spacing w:before="120"/>
        <w:ind w:left="851" w:hanging="567"/>
        <w:jc w:val="both"/>
        <w:rPr>
          <w:rFonts w:ascii="Cambria" w:eastAsia="Calibri" w:hAnsi="Cambria" w:cs="Arial"/>
          <w:sz w:val="22"/>
          <w:szCs w:val="22"/>
        </w:rPr>
      </w:pPr>
      <w:r w:rsidRPr="00727CA2">
        <w:rPr>
          <w:rFonts w:ascii="Cambria" w:eastAsia="Calibri" w:hAnsi="Cambria" w:cs="Arial"/>
          <w:sz w:val="22"/>
          <w:szCs w:val="22"/>
        </w:rPr>
        <w:t xml:space="preserve">   ilość partii kontrolnych zostanie ustalona poprzez ich policzenie na gruncie (posztucznie).</w:t>
      </w:r>
      <w:r w:rsidRPr="00727CA2">
        <w:rPr>
          <w:rFonts w:ascii="Cambria" w:eastAsia="Calibri" w:hAnsi="Cambria" w:cs="Arial"/>
          <w:bCs/>
          <w:i/>
          <w:sz w:val="22"/>
          <w:szCs w:val="22"/>
        </w:rPr>
        <w:t xml:space="preserve"> </w:t>
      </w:r>
    </w:p>
    <w:p w14:paraId="4BC69B46" w14:textId="77777777" w:rsidR="0055535B" w:rsidRDefault="0055535B" w:rsidP="0055535B">
      <w:pPr>
        <w:spacing w:before="120"/>
        <w:jc w:val="both"/>
        <w:rPr>
          <w:rFonts w:ascii="Cambria" w:eastAsia="Calibri" w:hAnsi="Cambria" w:cs="Arial"/>
          <w:bCs/>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z dokładnością do 1 sztuki</w:t>
      </w:r>
      <w:r w:rsidRPr="00727CA2">
        <w:rPr>
          <w:rFonts w:ascii="Cambria" w:eastAsia="Calibri" w:hAnsi="Cambria" w:cs="Arial"/>
          <w:bCs/>
          <w:i/>
          <w:sz w:val="22"/>
          <w:szCs w:val="22"/>
        </w:rPr>
        <w:t>)</w:t>
      </w:r>
    </w:p>
    <w:p w14:paraId="1D3FB422" w14:textId="77777777" w:rsidR="0076142F" w:rsidRDefault="0076142F" w:rsidP="0055535B">
      <w:pPr>
        <w:spacing w:before="120"/>
        <w:jc w:val="both"/>
        <w:rPr>
          <w:rFonts w:ascii="Cambria" w:eastAsia="Calibri" w:hAnsi="Cambria" w:cs="Arial"/>
          <w:bCs/>
          <w:i/>
          <w:sz w:val="22"/>
          <w:szCs w:val="22"/>
        </w:rPr>
      </w:pP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23"/>
        <w:gridCol w:w="1519"/>
        <w:gridCol w:w="3873"/>
        <w:gridCol w:w="1656"/>
      </w:tblGrid>
      <w:tr w:rsidR="0076142F" w:rsidRPr="000C7BB3" w14:paraId="0DFA3190" w14:textId="77777777" w:rsidTr="00956A33">
        <w:trPr>
          <w:trHeight w:val="161"/>
          <w:jc w:val="center"/>
        </w:trPr>
        <w:tc>
          <w:tcPr>
            <w:tcW w:w="441" w:type="pct"/>
            <w:shd w:val="clear" w:color="auto" w:fill="auto"/>
          </w:tcPr>
          <w:p w14:paraId="2FEE3ED0" w14:textId="77777777" w:rsidR="0076142F" w:rsidRPr="000C7BB3" w:rsidRDefault="0076142F" w:rsidP="00F657A7">
            <w:pPr>
              <w:rPr>
                <w:b/>
                <w:bCs/>
                <w:i/>
                <w:iCs/>
              </w:rPr>
            </w:pPr>
            <w:r w:rsidRPr="000C7BB3">
              <w:rPr>
                <w:b/>
                <w:bCs/>
                <w:i/>
                <w:iCs/>
              </w:rPr>
              <w:t>Nr</w:t>
            </w:r>
          </w:p>
        </w:tc>
        <w:tc>
          <w:tcPr>
            <w:tcW w:w="810" w:type="pct"/>
            <w:shd w:val="clear" w:color="auto" w:fill="auto"/>
          </w:tcPr>
          <w:p w14:paraId="61EC8FD2" w14:textId="77777777" w:rsidR="0076142F" w:rsidRPr="000C7BB3" w:rsidRDefault="0076142F" w:rsidP="00F657A7">
            <w:pPr>
              <w:rPr>
                <w:b/>
                <w:bCs/>
                <w:i/>
                <w:iCs/>
              </w:rPr>
            </w:pPr>
            <w:r w:rsidRPr="000C7BB3">
              <w:rPr>
                <w:b/>
                <w:bCs/>
                <w:i/>
                <w:iCs/>
              </w:rPr>
              <w:t>Kod czynności do rozliczenia</w:t>
            </w:r>
          </w:p>
        </w:tc>
        <w:tc>
          <w:tcPr>
            <w:tcW w:w="808" w:type="pct"/>
            <w:shd w:val="clear" w:color="auto" w:fill="auto"/>
          </w:tcPr>
          <w:p w14:paraId="4B565876" w14:textId="77777777" w:rsidR="0076142F" w:rsidRPr="000C7BB3" w:rsidRDefault="0076142F" w:rsidP="00F657A7">
            <w:pPr>
              <w:rPr>
                <w:b/>
                <w:bCs/>
                <w:i/>
                <w:iCs/>
              </w:rPr>
            </w:pPr>
            <w:r w:rsidRPr="000C7BB3">
              <w:rPr>
                <w:b/>
                <w:bCs/>
                <w:i/>
                <w:iCs/>
              </w:rPr>
              <w:t>Kod czynn. / materiału do wyceny</w:t>
            </w:r>
          </w:p>
        </w:tc>
        <w:tc>
          <w:tcPr>
            <w:tcW w:w="2060" w:type="pct"/>
            <w:shd w:val="clear" w:color="auto" w:fill="auto"/>
          </w:tcPr>
          <w:p w14:paraId="4A8C734B" w14:textId="77777777" w:rsidR="0076142F" w:rsidRPr="000C7BB3" w:rsidRDefault="0076142F" w:rsidP="00F657A7">
            <w:pPr>
              <w:rPr>
                <w:b/>
                <w:bCs/>
                <w:i/>
                <w:iCs/>
              </w:rPr>
            </w:pPr>
            <w:r w:rsidRPr="000C7BB3">
              <w:rPr>
                <w:b/>
                <w:bCs/>
                <w:i/>
                <w:iCs/>
              </w:rPr>
              <w:t>Opis kodu czynności</w:t>
            </w:r>
          </w:p>
        </w:tc>
        <w:tc>
          <w:tcPr>
            <w:tcW w:w="881" w:type="pct"/>
            <w:shd w:val="clear" w:color="auto" w:fill="auto"/>
          </w:tcPr>
          <w:p w14:paraId="092FE894" w14:textId="77777777" w:rsidR="0076142F" w:rsidRPr="000C7BB3" w:rsidRDefault="0076142F" w:rsidP="00F657A7">
            <w:pPr>
              <w:rPr>
                <w:b/>
                <w:bCs/>
                <w:i/>
                <w:iCs/>
              </w:rPr>
            </w:pPr>
            <w:r w:rsidRPr="000C7BB3">
              <w:rPr>
                <w:b/>
                <w:bCs/>
                <w:i/>
                <w:iCs/>
              </w:rPr>
              <w:t>Jednostka miary</w:t>
            </w:r>
          </w:p>
        </w:tc>
      </w:tr>
      <w:tr w:rsidR="00F74728" w:rsidRPr="00F74728" w14:paraId="7DF8C071" w14:textId="77777777" w:rsidTr="00956A33">
        <w:trPr>
          <w:trHeight w:val="625"/>
          <w:jc w:val="center"/>
        </w:trPr>
        <w:tc>
          <w:tcPr>
            <w:tcW w:w="441" w:type="pct"/>
            <w:shd w:val="clear" w:color="auto" w:fill="auto"/>
          </w:tcPr>
          <w:p w14:paraId="524C12D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357.1</w:t>
            </w:r>
          </w:p>
        </w:tc>
        <w:tc>
          <w:tcPr>
            <w:tcW w:w="810" w:type="pct"/>
            <w:shd w:val="clear" w:color="auto" w:fill="auto"/>
          </w:tcPr>
          <w:p w14:paraId="4B7B9E6B"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N-ZSGDNPO</w:t>
            </w:r>
          </w:p>
        </w:tc>
        <w:tc>
          <w:tcPr>
            <w:tcW w:w="808" w:type="pct"/>
            <w:shd w:val="clear" w:color="auto" w:fill="auto"/>
          </w:tcPr>
          <w:p w14:paraId="6079405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N-ZSGDNPO</w:t>
            </w:r>
          </w:p>
        </w:tc>
        <w:tc>
          <w:tcPr>
            <w:tcW w:w="2060" w:type="pct"/>
            <w:shd w:val="clear" w:color="auto" w:fill="auto"/>
          </w:tcPr>
          <w:p w14:paraId="26A54E4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gospodarczych drzewostanów nasiennych pozostałe gatunki</w:t>
            </w:r>
          </w:p>
        </w:tc>
        <w:tc>
          <w:tcPr>
            <w:tcW w:w="881" w:type="pct"/>
            <w:shd w:val="clear" w:color="auto" w:fill="auto"/>
            <w:vAlign w:val="center"/>
          </w:tcPr>
          <w:p w14:paraId="2EB8AE05"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bl>
    <w:p w14:paraId="4AFBABF5"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3400A80D" w14:textId="77777777" w:rsidR="0076142F" w:rsidRPr="001B3B84" w:rsidRDefault="0076142F" w:rsidP="001B3B84">
      <w:pPr>
        <w:numPr>
          <w:ilvl w:val="0"/>
          <w:numId w:val="63"/>
        </w:numPr>
        <w:tabs>
          <w:tab w:val="left" w:pos="311"/>
        </w:tabs>
        <w:spacing w:before="120"/>
        <w:jc w:val="both"/>
        <w:rPr>
          <w:rFonts w:ascii="Cambria" w:eastAsia="Calibri" w:hAnsi="Cambria" w:cs="Arial"/>
          <w:sz w:val="22"/>
          <w:szCs w:val="22"/>
        </w:rPr>
      </w:pPr>
      <w:r w:rsidRPr="001B3B84">
        <w:rPr>
          <w:rFonts w:ascii="Cambria" w:eastAsia="Calibri" w:hAnsi="Cambria" w:cs="Arial"/>
          <w:sz w:val="22"/>
          <w:szCs w:val="22"/>
        </w:rPr>
        <w:t xml:space="preserve">zbiór szyszek pod nadzorem Zamawiającego z drzew ściętych na zrębach </w:t>
      </w:r>
      <w:r w:rsidRPr="001B3B84">
        <w:rPr>
          <w:rFonts w:ascii="Cambria" w:eastAsia="Calibri" w:hAnsi="Cambria" w:cs="Arial"/>
          <w:sz w:val="22"/>
          <w:szCs w:val="22"/>
        </w:rPr>
        <w:br/>
        <w:t xml:space="preserve">w gospodarczych drzewostanach nasiennych. </w:t>
      </w:r>
    </w:p>
    <w:p w14:paraId="183BD098" w14:textId="6784369C" w:rsidR="0076142F" w:rsidRPr="001B3B84" w:rsidRDefault="0076142F" w:rsidP="001B3B84">
      <w:pPr>
        <w:numPr>
          <w:ilvl w:val="0"/>
          <w:numId w:val="63"/>
        </w:numPr>
        <w:tabs>
          <w:tab w:val="left" w:pos="311"/>
        </w:tabs>
        <w:spacing w:before="120"/>
        <w:jc w:val="both"/>
        <w:rPr>
          <w:rFonts w:ascii="Cambria" w:eastAsia="Calibri" w:hAnsi="Cambria" w:cs="Arial"/>
          <w:sz w:val="22"/>
          <w:szCs w:val="22"/>
        </w:rPr>
      </w:pPr>
      <w:r w:rsidRPr="001B3B84">
        <w:rPr>
          <w:rFonts w:ascii="Cambria" w:eastAsia="Calibri" w:hAnsi="Cambria" w:cs="Arial"/>
          <w:sz w:val="22"/>
          <w:szCs w:val="22"/>
        </w:rPr>
        <w:t xml:space="preserve">szyszki należy zbierać do worków i dostarczyć do </w:t>
      </w:r>
      <w:r w:rsidR="00691375">
        <w:rPr>
          <w:rFonts w:ascii="Cambria" w:eastAsia="Calibri" w:hAnsi="Cambria" w:cs="Arial"/>
          <w:sz w:val="22"/>
          <w:szCs w:val="22"/>
        </w:rPr>
        <w:t xml:space="preserve">Nadleśnictwa </w:t>
      </w:r>
      <w:r w:rsidRPr="001B3B84">
        <w:rPr>
          <w:rFonts w:ascii="Cambria" w:eastAsia="Calibri" w:hAnsi="Cambria" w:cs="Arial"/>
          <w:sz w:val="22"/>
          <w:szCs w:val="22"/>
        </w:rPr>
        <w:t>; zbierany materiał musi być czysty, bez gałązek i igieł.</w:t>
      </w:r>
    </w:p>
    <w:p w14:paraId="49BE10D7"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1B98D5BC" w14:textId="419231A5" w:rsidR="0076142F" w:rsidRPr="001B3B84" w:rsidRDefault="0076142F" w:rsidP="00F657A7">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przewidywane ilości szyszek i miejsce zbioru zawiera załącznik nr </w:t>
      </w:r>
      <w:r w:rsidR="00691375">
        <w:rPr>
          <w:rFonts w:ascii="Cambria" w:eastAsia="Calibri" w:hAnsi="Cambria" w:cs="Arial"/>
          <w:sz w:val="22"/>
          <w:szCs w:val="22"/>
        </w:rPr>
        <w:t>2.2.</w:t>
      </w:r>
      <w:r w:rsidRPr="001B3B84">
        <w:rPr>
          <w:rFonts w:ascii="Cambria" w:eastAsia="Calibri" w:hAnsi="Cambria" w:cs="Arial"/>
          <w:sz w:val="22"/>
          <w:szCs w:val="22"/>
        </w:rPr>
        <w:t xml:space="preserve"> do SWZ. </w:t>
      </w:r>
    </w:p>
    <w:p w14:paraId="514C47AA" w14:textId="77777777" w:rsidR="0076142F" w:rsidRPr="001B3B84" w:rsidRDefault="0076142F" w:rsidP="00F657A7">
      <w:pPr>
        <w:numPr>
          <w:ilvl w:val="0"/>
          <w:numId w:val="37"/>
        </w:numPr>
        <w:jc w:val="both"/>
        <w:rPr>
          <w:rFonts w:ascii="Cambria" w:eastAsia="Calibri" w:hAnsi="Cambria" w:cs="Arial"/>
          <w:sz w:val="22"/>
          <w:szCs w:val="22"/>
        </w:rPr>
      </w:pPr>
      <w:r w:rsidRPr="001B3B84">
        <w:rPr>
          <w:rFonts w:ascii="Cambria" w:eastAsia="Calibri" w:hAnsi="Cambria" w:cs="Arial"/>
          <w:sz w:val="22"/>
          <w:szCs w:val="22"/>
        </w:rPr>
        <w:t>worki zapewnia Zamawiający.</w:t>
      </w:r>
    </w:p>
    <w:p w14:paraId="766631B3"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498DA447"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odbiór prac nastąpi poprzez dokonanie weryfikacji prawidłowego ich wykonania </w:t>
      </w:r>
      <w:r w:rsidRPr="001B3B84">
        <w:rPr>
          <w:rFonts w:ascii="Cambria" w:eastAsia="Calibri" w:hAnsi="Cambria" w:cs="Arial"/>
          <w:sz w:val="22"/>
          <w:szCs w:val="22"/>
        </w:rPr>
        <w:br/>
        <w:t>z opisem czynności i zleceniem oraz poprzez zważenie zebranych szyszek.</w:t>
      </w:r>
    </w:p>
    <w:p w14:paraId="59E40232" w14:textId="77777777" w:rsidR="0076142F" w:rsidRDefault="0076142F" w:rsidP="0076142F">
      <w:pPr>
        <w:jc w:val="both"/>
        <w:rPr>
          <w:bCs/>
          <w:i/>
        </w:rPr>
      </w:pPr>
      <w:r w:rsidRPr="000C7BB3">
        <w:rPr>
          <w:bCs/>
          <w:i/>
        </w:rPr>
        <w:tab/>
      </w:r>
      <w:r w:rsidRPr="000C7BB3">
        <w:rPr>
          <w:bCs/>
          <w:i/>
        </w:rPr>
        <w:tab/>
        <w:t xml:space="preserve">(rozliczenie </w:t>
      </w:r>
      <w:r w:rsidRPr="000C7BB3">
        <w:rPr>
          <w:i/>
        </w:rPr>
        <w:t>z dokładnością do 1 KG z zaokrągleniem w dół</w:t>
      </w:r>
      <w:r w:rsidRPr="000C7BB3">
        <w:rPr>
          <w:bCs/>
          <w:i/>
        </w:rPr>
        <w:t>)</w:t>
      </w:r>
    </w:p>
    <w:p w14:paraId="1B35202B" w14:textId="77777777" w:rsidR="0076142F" w:rsidRPr="000C7BB3" w:rsidRDefault="0076142F" w:rsidP="0076142F">
      <w:pPr>
        <w:rPr>
          <w:bCs/>
          <w:i/>
        </w:rPr>
      </w:pP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499"/>
        <w:gridCol w:w="1798"/>
        <w:gridCol w:w="3596"/>
        <w:gridCol w:w="1657"/>
      </w:tblGrid>
      <w:tr w:rsidR="0076142F" w:rsidRPr="000C7BB3" w14:paraId="7779779C" w14:textId="77777777" w:rsidTr="00F74728">
        <w:trPr>
          <w:trHeight w:val="161"/>
          <w:jc w:val="center"/>
        </w:trPr>
        <w:tc>
          <w:tcPr>
            <w:tcW w:w="453" w:type="pct"/>
            <w:shd w:val="clear" w:color="auto" w:fill="auto"/>
          </w:tcPr>
          <w:p w14:paraId="601FC997" w14:textId="77777777" w:rsidR="0076142F" w:rsidRPr="000C7BB3" w:rsidRDefault="0076142F" w:rsidP="00F657A7">
            <w:pPr>
              <w:rPr>
                <w:b/>
                <w:bCs/>
                <w:i/>
                <w:iCs/>
              </w:rPr>
            </w:pPr>
            <w:r w:rsidRPr="000C7BB3">
              <w:rPr>
                <w:b/>
                <w:bCs/>
                <w:i/>
                <w:iCs/>
              </w:rPr>
              <w:t>Nr</w:t>
            </w:r>
          </w:p>
        </w:tc>
        <w:tc>
          <w:tcPr>
            <w:tcW w:w="797" w:type="pct"/>
            <w:shd w:val="clear" w:color="auto" w:fill="auto"/>
          </w:tcPr>
          <w:p w14:paraId="3E8599FF" w14:textId="77777777" w:rsidR="0076142F" w:rsidRPr="000C7BB3" w:rsidRDefault="0076142F" w:rsidP="00F657A7">
            <w:pPr>
              <w:rPr>
                <w:b/>
                <w:bCs/>
                <w:i/>
                <w:iCs/>
              </w:rPr>
            </w:pPr>
            <w:r w:rsidRPr="000C7BB3">
              <w:rPr>
                <w:b/>
                <w:bCs/>
                <w:i/>
                <w:iCs/>
              </w:rPr>
              <w:t>Kod czynności do rozliczenia</w:t>
            </w:r>
          </w:p>
        </w:tc>
        <w:tc>
          <w:tcPr>
            <w:tcW w:w="956" w:type="pct"/>
            <w:shd w:val="clear" w:color="auto" w:fill="auto"/>
          </w:tcPr>
          <w:p w14:paraId="267193F2" w14:textId="77777777" w:rsidR="0076142F" w:rsidRPr="000C7BB3" w:rsidRDefault="0076142F" w:rsidP="00F657A7">
            <w:pPr>
              <w:rPr>
                <w:b/>
                <w:bCs/>
                <w:i/>
                <w:iCs/>
              </w:rPr>
            </w:pPr>
            <w:r w:rsidRPr="000C7BB3">
              <w:rPr>
                <w:b/>
                <w:bCs/>
                <w:i/>
                <w:iCs/>
              </w:rPr>
              <w:t>Kod czynn. / materiału do wyceny</w:t>
            </w:r>
          </w:p>
        </w:tc>
        <w:tc>
          <w:tcPr>
            <w:tcW w:w="1912" w:type="pct"/>
            <w:shd w:val="clear" w:color="auto" w:fill="auto"/>
          </w:tcPr>
          <w:p w14:paraId="6E456940" w14:textId="77777777" w:rsidR="0076142F" w:rsidRPr="000C7BB3" w:rsidRDefault="0076142F" w:rsidP="00F657A7">
            <w:pPr>
              <w:rPr>
                <w:b/>
                <w:bCs/>
                <w:i/>
                <w:iCs/>
              </w:rPr>
            </w:pPr>
            <w:r w:rsidRPr="000C7BB3">
              <w:rPr>
                <w:b/>
                <w:bCs/>
                <w:i/>
                <w:iCs/>
              </w:rPr>
              <w:t>Opis kodu czynności</w:t>
            </w:r>
          </w:p>
        </w:tc>
        <w:tc>
          <w:tcPr>
            <w:tcW w:w="881" w:type="pct"/>
            <w:shd w:val="clear" w:color="auto" w:fill="auto"/>
          </w:tcPr>
          <w:p w14:paraId="77E3C13F" w14:textId="77777777" w:rsidR="0076142F" w:rsidRPr="000C7BB3" w:rsidRDefault="0076142F" w:rsidP="00F657A7">
            <w:pPr>
              <w:rPr>
                <w:b/>
                <w:bCs/>
                <w:i/>
                <w:iCs/>
              </w:rPr>
            </w:pPr>
            <w:r w:rsidRPr="000C7BB3">
              <w:rPr>
                <w:b/>
                <w:bCs/>
                <w:i/>
                <w:iCs/>
              </w:rPr>
              <w:t>Jednostka miary</w:t>
            </w:r>
          </w:p>
        </w:tc>
      </w:tr>
      <w:tr w:rsidR="00F74728" w:rsidRPr="00F74728" w14:paraId="52CD846E" w14:textId="77777777" w:rsidTr="00F74728">
        <w:trPr>
          <w:trHeight w:val="625"/>
          <w:jc w:val="center"/>
        </w:trPr>
        <w:tc>
          <w:tcPr>
            <w:tcW w:w="453" w:type="pct"/>
            <w:shd w:val="clear" w:color="auto" w:fill="auto"/>
          </w:tcPr>
          <w:p w14:paraId="09EE80E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361.1</w:t>
            </w:r>
          </w:p>
        </w:tc>
        <w:tc>
          <w:tcPr>
            <w:tcW w:w="797" w:type="pct"/>
            <w:shd w:val="clear" w:color="auto" w:fill="auto"/>
          </w:tcPr>
          <w:p w14:paraId="1DD3E0AE"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N-ZSDNP</w:t>
            </w:r>
          </w:p>
        </w:tc>
        <w:tc>
          <w:tcPr>
            <w:tcW w:w="956" w:type="pct"/>
            <w:shd w:val="clear" w:color="auto" w:fill="auto"/>
          </w:tcPr>
          <w:p w14:paraId="645F46FB"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N-ZSDNP</w:t>
            </w:r>
          </w:p>
        </w:tc>
        <w:tc>
          <w:tcPr>
            <w:tcW w:w="1912" w:type="pct"/>
            <w:shd w:val="clear" w:color="auto" w:fill="auto"/>
          </w:tcPr>
          <w:p w14:paraId="3632E7DF"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drzewostanów pozostałe gatunki</w:t>
            </w:r>
          </w:p>
        </w:tc>
        <w:tc>
          <w:tcPr>
            <w:tcW w:w="881" w:type="pct"/>
            <w:shd w:val="clear" w:color="auto" w:fill="auto"/>
          </w:tcPr>
          <w:p w14:paraId="59F623F0"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F74728" w:rsidRPr="00F74728" w14:paraId="6C29F983" w14:textId="77777777" w:rsidTr="00F74728">
        <w:trPr>
          <w:trHeight w:val="625"/>
          <w:jc w:val="center"/>
        </w:trPr>
        <w:tc>
          <w:tcPr>
            <w:tcW w:w="453" w:type="pct"/>
            <w:shd w:val="clear" w:color="auto" w:fill="auto"/>
          </w:tcPr>
          <w:p w14:paraId="315E4C6C"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365.1</w:t>
            </w:r>
          </w:p>
        </w:tc>
        <w:tc>
          <w:tcPr>
            <w:tcW w:w="797" w:type="pct"/>
            <w:shd w:val="clear" w:color="auto" w:fill="auto"/>
          </w:tcPr>
          <w:p w14:paraId="09A6AA9F"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N-ZSDMP</w:t>
            </w:r>
          </w:p>
        </w:tc>
        <w:tc>
          <w:tcPr>
            <w:tcW w:w="956" w:type="pct"/>
            <w:shd w:val="clear" w:color="auto" w:fill="auto"/>
          </w:tcPr>
          <w:p w14:paraId="59EC520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N-ZSDMP</w:t>
            </w:r>
          </w:p>
        </w:tc>
        <w:tc>
          <w:tcPr>
            <w:tcW w:w="1912" w:type="pct"/>
            <w:shd w:val="clear" w:color="auto" w:fill="auto"/>
          </w:tcPr>
          <w:p w14:paraId="5A12CBB3"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drzew matecznych pozostałe gatunki</w:t>
            </w:r>
          </w:p>
        </w:tc>
        <w:tc>
          <w:tcPr>
            <w:tcW w:w="881" w:type="pct"/>
            <w:shd w:val="clear" w:color="auto" w:fill="auto"/>
          </w:tcPr>
          <w:p w14:paraId="1E1D7BFA"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B2417F" w:rsidRPr="00C72DC1" w14:paraId="4A5A96DD" w14:textId="77777777" w:rsidTr="00B2417F">
        <w:trPr>
          <w:trHeight w:val="625"/>
          <w:jc w:val="center"/>
        </w:trPr>
        <w:tc>
          <w:tcPr>
            <w:tcW w:w="453" w:type="pct"/>
            <w:tcBorders>
              <w:top w:val="single" w:sz="4" w:space="0" w:color="auto"/>
              <w:left w:val="single" w:sz="4" w:space="0" w:color="auto"/>
              <w:bottom w:val="single" w:sz="4" w:space="0" w:color="auto"/>
              <w:right w:val="single" w:sz="4" w:space="0" w:color="auto"/>
            </w:tcBorders>
            <w:shd w:val="clear" w:color="auto" w:fill="auto"/>
          </w:tcPr>
          <w:p w14:paraId="215612AC"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369.1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E172287"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N-ZSPNP</w:t>
            </w: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58949146"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N-ZSPNP</w:t>
            </w:r>
          </w:p>
        </w:tc>
        <w:tc>
          <w:tcPr>
            <w:tcW w:w="1912" w:type="pct"/>
            <w:tcBorders>
              <w:top w:val="single" w:sz="4" w:space="0" w:color="auto"/>
              <w:left w:val="single" w:sz="4" w:space="0" w:color="auto"/>
              <w:bottom w:val="single" w:sz="4" w:space="0" w:color="auto"/>
              <w:right w:val="single" w:sz="4" w:space="0" w:color="auto"/>
            </w:tcBorders>
            <w:shd w:val="clear" w:color="auto" w:fill="auto"/>
          </w:tcPr>
          <w:p w14:paraId="56960A90"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Zbiór szyszek z plantacji nasiennych pozostałe</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52011E0"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KG</w:t>
            </w:r>
          </w:p>
        </w:tc>
      </w:tr>
    </w:tbl>
    <w:p w14:paraId="105A89FC"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7C6C3906" w14:textId="77777777" w:rsidR="0076142F" w:rsidRPr="000C7BB3" w:rsidRDefault="0076142F" w:rsidP="00F657A7">
      <w:pPr>
        <w:numPr>
          <w:ilvl w:val="0"/>
          <w:numId w:val="38"/>
        </w:numPr>
        <w:jc w:val="both"/>
      </w:pPr>
      <w:r w:rsidRPr="000C7BB3">
        <w:t xml:space="preserve">zbiór szyszek ze wskazanych drzew stojących przy użyciu wysięgnika, drabinek, ciągnika z platformą lub maszyny specjalistycznej. </w:t>
      </w:r>
    </w:p>
    <w:p w14:paraId="5ED48906"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1A99901C" w14:textId="770B2222"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osoby wykonujące zbiór muszą posiadać odpowiednie badania lekarskie oraz stosowne uprawnienia. Szyszki należy zbierać do worków i dostarczyć do </w:t>
      </w:r>
      <w:r w:rsidR="00691375">
        <w:rPr>
          <w:rFonts w:ascii="Cambria" w:eastAsia="Calibri" w:hAnsi="Cambria" w:cs="Arial"/>
          <w:sz w:val="22"/>
          <w:szCs w:val="22"/>
        </w:rPr>
        <w:t>Nadleśnictwa</w:t>
      </w:r>
      <w:r w:rsidRPr="001B3B84">
        <w:rPr>
          <w:rFonts w:ascii="Cambria" w:eastAsia="Calibri" w:hAnsi="Cambria" w:cs="Arial"/>
          <w:sz w:val="22"/>
          <w:szCs w:val="22"/>
        </w:rPr>
        <w:t>.</w:t>
      </w:r>
    </w:p>
    <w:p w14:paraId="103A4F5A" w14:textId="2429EA2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lastRenderedPageBreak/>
        <w:t>przewidywane ilości szyszek i miejsce zbioru zawiera załącznik nr</w:t>
      </w:r>
      <w:r w:rsidR="00691375">
        <w:rPr>
          <w:rFonts w:ascii="Cambria" w:eastAsia="Calibri" w:hAnsi="Cambria" w:cs="Arial"/>
          <w:sz w:val="22"/>
          <w:szCs w:val="22"/>
        </w:rPr>
        <w:t xml:space="preserve"> 2.2</w:t>
      </w:r>
      <w:r w:rsidRPr="001B3B84">
        <w:rPr>
          <w:rFonts w:ascii="Cambria" w:eastAsia="Calibri" w:hAnsi="Cambria" w:cs="Arial"/>
          <w:sz w:val="22"/>
          <w:szCs w:val="22"/>
        </w:rPr>
        <w:t xml:space="preserve">. do SWZ. </w:t>
      </w:r>
    </w:p>
    <w:p w14:paraId="2802E69F"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worki zapewnia Zamawiający.</w:t>
      </w:r>
    </w:p>
    <w:p w14:paraId="12561AB6" w14:textId="77777777" w:rsidR="001B3B84" w:rsidRDefault="001B3B84" w:rsidP="001B3B84">
      <w:pPr>
        <w:spacing w:before="120" w:after="120"/>
        <w:jc w:val="both"/>
        <w:rPr>
          <w:rFonts w:ascii="Cambria" w:eastAsia="Calibri" w:hAnsi="Cambria" w:cs="Arial"/>
          <w:b/>
          <w:sz w:val="22"/>
          <w:szCs w:val="22"/>
        </w:rPr>
      </w:pPr>
    </w:p>
    <w:p w14:paraId="0C4B6D65"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44B074C9"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dla prac, gdzie jednostką przeliczeniową jest kilogram [KG] odbiór prac nastąpi poprzez dokonanie weryfikacji prawidłowego ich wykonania z opisem czynności </w:t>
      </w:r>
      <w:r w:rsidRPr="001B3B84">
        <w:rPr>
          <w:rFonts w:ascii="Cambria" w:eastAsia="Calibri" w:hAnsi="Cambria" w:cs="Arial"/>
          <w:sz w:val="22"/>
          <w:szCs w:val="22"/>
        </w:rPr>
        <w:br/>
        <w:t>i zleceniem oraz poprzez zważenie zebranych szyszek.</w:t>
      </w:r>
    </w:p>
    <w:p w14:paraId="407D2C98" w14:textId="77777777" w:rsidR="0076142F" w:rsidRPr="000C7BB3" w:rsidRDefault="0076142F" w:rsidP="0076142F">
      <w:pPr>
        <w:rPr>
          <w:bCs/>
          <w:i/>
        </w:rPr>
      </w:pPr>
      <w:r w:rsidRPr="000C7BB3">
        <w:rPr>
          <w:bCs/>
          <w:i/>
        </w:rPr>
        <w:tab/>
      </w:r>
      <w:r w:rsidRPr="000C7BB3">
        <w:rPr>
          <w:bCs/>
          <w:i/>
        </w:rPr>
        <w:tab/>
        <w:t xml:space="preserve">(rozliczenie </w:t>
      </w:r>
      <w:r w:rsidRPr="000C7BB3">
        <w:rPr>
          <w:i/>
        </w:rPr>
        <w:t>z dokładnością do 1 KG z zaokrągleniem w dół</w:t>
      </w:r>
      <w:r w:rsidRPr="000C7BB3">
        <w:rPr>
          <w:bCs/>
          <w:i/>
        </w:rPr>
        <w:t>)</w:t>
      </w:r>
    </w:p>
    <w:p w14:paraId="1D249A70"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dla prac, gdzie jednostką przeliczeniową jest sztuka [SZT] odbiór prac nastąpi poprzez dokonanie weryfikacji zgodności wykonania zbioru, co do zakresu oraz jakości. Ilość drzew zostanie ustalona poprzez ich policzenie posztucznie.</w:t>
      </w:r>
    </w:p>
    <w:p w14:paraId="20457EA6" w14:textId="77777777" w:rsidR="0076142F" w:rsidRPr="000C7BB3" w:rsidRDefault="0076142F" w:rsidP="0076142F">
      <w:pPr>
        <w:jc w:val="both"/>
      </w:pPr>
      <w:r w:rsidRPr="000C7BB3">
        <w:rPr>
          <w:bCs/>
          <w:i/>
        </w:rPr>
        <w:t xml:space="preserve">(rozliczenie </w:t>
      </w:r>
      <w:r w:rsidRPr="000C7BB3">
        <w:rPr>
          <w:i/>
        </w:rPr>
        <w:t>z dokładnością do 1 sztuki</w:t>
      </w:r>
      <w:r w:rsidRPr="000C7BB3">
        <w:rPr>
          <w:bCs/>
          <w:i/>
        </w:rPr>
        <w:t>)</w:t>
      </w:r>
    </w:p>
    <w:p w14:paraId="2518767B" w14:textId="77777777" w:rsidR="0076142F" w:rsidRPr="000C7BB3" w:rsidRDefault="0076142F" w:rsidP="0076142F">
      <w:pPr>
        <w:rPr>
          <w:b/>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95"/>
        <w:gridCol w:w="1495"/>
        <w:gridCol w:w="3896"/>
        <w:gridCol w:w="1597"/>
      </w:tblGrid>
      <w:tr w:rsidR="00F74728" w:rsidRPr="000C7BB3" w14:paraId="3D19C802" w14:textId="77777777" w:rsidTr="00421BCD">
        <w:trPr>
          <w:trHeight w:val="161"/>
          <w:jc w:val="center"/>
        </w:trPr>
        <w:tc>
          <w:tcPr>
            <w:tcW w:w="454" w:type="pct"/>
            <w:shd w:val="clear" w:color="auto" w:fill="auto"/>
          </w:tcPr>
          <w:p w14:paraId="36860DCC" w14:textId="77777777" w:rsidR="0076142F" w:rsidRPr="000C7BB3" w:rsidRDefault="0076142F" w:rsidP="00F657A7">
            <w:pPr>
              <w:rPr>
                <w:b/>
                <w:bCs/>
                <w:i/>
                <w:iCs/>
              </w:rPr>
            </w:pPr>
            <w:r w:rsidRPr="000C7BB3">
              <w:rPr>
                <w:b/>
                <w:bCs/>
                <w:i/>
                <w:iCs/>
              </w:rPr>
              <w:t>Nr</w:t>
            </w:r>
          </w:p>
        </w:tc>
        <w:tc>
          <w:tcPr>
            <w:tcW w:w="801" w:type="pct"/>
            <w:shd w:val="clear" w:color="auto" w:fill="auto"/>
          </w:tcPr>
          <w:p w14:paraId="4FCC1F07" w14:textId="77777777" w:rsidR="0076142F" w:rsidRPr="000C7BB3" w:rsidRDefault="0076142F" w:rsidP="00F657A7">
            <w:pPr>
              <w:rPr>
                <w:b/>
                <w:bCs/>
                <w:i/>
                <w:iCs/>
              </w:rPr>
            </w:pPr>
            <w:r w:rsidRPr="000C7BB3">
              <w:rPr>
                <w:b/>
                <w:bCs/>
                <w:i/>
                <w:iCs/>
              </w:rPr>
              <w:t>Kod czynności do rozliczenia</w:t>
            </w:r>
          </w:p>
        </w:tc>
        <w:tc>
          <w:tcPr>
            <w:tcW w:w="801" w:type="pct"/>
            <w:shd w:val="clear" w:color="auto" w:fill="auto"/>
          </w:tcPr>
          <w:p w14:paraId="64CF3A2A" w14:textId="77777777" w:rsidR="0076142F" w:rsidRPr="000C7BB3" w:rsidRDefault="0076142F" w:rsidP="00F657A7">
            <w:pPr>
              <w:rPr>
                <w:b/>
                <w:bCs/>
                <w:i/>
                <w:iCs/>
              </w:rPr>
            </w:pPr>
            <w:r w:rsidRPr="000C7BB3">
              <w:rPr>
                <w:b/>
                <w:bCs/>
                <w:i/>
                <w:iCs/>
              </w:rPr>
              <w:t>Kod czynn. / materiału do wyceny</w:t>
            </w:r>
          </w:p>
        </w:tc>
        <w:tc>
          <w:tcPr>
            <w:tcW w:w="2088" w:type="pct"/>
            <w:shd w:val="clear" w:color="auto" w:fill="auto"/>
          </w:tcPr>
          <w:p w14:paraId="7CF7494D" w14:textId="77777777" w:rsidR="0076142F" w:rsidRPr="000C7BB3" w:rsidRDefault="0076142F" w:rsidP="00F657A7">
            <w:pPr>
              <w:rPr>
                <w:b/>
                <w:bCs/>
                <w:i/>
                <w:iCs/>
              </w:rPr>
            </w:pPr>
            <w:r w:rsidRPr="000C7BB3">
              <w:rPr>
                <w:b/>
                <w:bCs/>
                <w:i/>
                <w:iCs/>
              </w:rPr>
              <w:t>Opis kodu czynności</w:t>
            </w:r>
          </w:p>
        </w:tc>
        <w:tc>
          <w:tcPr>
            <w:tcW w:w="856" w:type="pct"/>
            <w:shd w:val="clear" w:color="auto" w:fill="auto"/>
          </w:tcPr>
          <w:p w14:paraId="35C40C54" w14:textId="77777777" w:rsidR="0076142F" w:rsidRPr="000C7BB3" w:rsidRDefault="0076142F" w:rsidP="00F657A7">
            <w:pPr>
              <w:rPr>
                <w:b/>
                <w:bCs/>
                <w:i/>
                <w:iCs/>
              </w:rPr>
            </w:pPr>
            <w:r w:rsidRPr="000C7BB3">
              <w:rPr>
                <w:b/>
                <w:bCs/>
                <w:i/>
                <w:iCs/>
              </w:rPr>
              <w:t>Jednostka miary</w:t>
            </w:r>
          </w:p>
        </w:tc>
      </w:tr>
      <w:tr w:rsidR="00F74728" w:rsidRPr="00F74728" w14:paraId="65F5642C" w14:textId="77777777" w:rsidTr="00421BCD">
        <w:trPr>
          <w:trHeight w:val="625"/>
          <w:jc w:val="center"/>
        </w:trPr>
        <w:tc>
          <w:tcPr>
            <w:tcW w:w="454" w:type="pct"/>
            <w:shd w:val="clear" w:color="auto" w:fill="auto"/>
          </w:tcPr>
          <w:p w14:paraId="211AD83C"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381.1</w:t>
            </w:r>
          </w:p>
        </w:tc>
        <w:tc>
          <w:tcPr>
            <w:tcW w:w="801" w:type="pct"/>
            <w:shd w:val="clear" w:color="auto" w:fill="auto"/>
          </w:tcPr>
          <w:p w14:paraId="1DE631AB"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ZB-NASKL</w:t>
            </w:r>
          </w:p>
        </w:tc>
        <w:tc>
          <w:tcPr>
            <w:tcW w:w="801" w:type="pct"/>
            <w:shd w:val="clear" w:color="auto" w:fill="auto"/>
          </w:tcPr>
          <w:p w14:paraId="230C259E"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ZB-NASKL</w:t>
            </w:r>
          </w:p>
        </w:tc>
        <w:tc>
          <w:tcPr>
            <w:tcW w:w="2088" w:type="pct"/>
            <w:shd w:val="clear" w:color="auto" w:fill="auto"/>
          </w:tcPr>
          <w:p w14:paraId="240BF69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nasion klona</w:t>
            </w:r>
          </w:p>
        </w:tc>
        <w:tc>
          <w:tcPr>
            <w:tcW w:w="856" w:type="pct"/>
            <w:shd w:val="clear" w:color="auto" w:fill="auto"/>
          </w:tcPr>
          <w:p w14:paraId="79FFD0AD"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F74728" w:rsidRPr="00F74728" w14:paraId="13A4DE38" w14:textId="77777777" w:rsidTr="00421BCD">
        <w:trPr>
          <w:trHeight w:val="625"/>
          <w:jc w:val="center"/>
        </w:trPr>
        <w:tc>
          <w:tcPr>
            <w:tcW w:w="454" w:type="pct"/>
            <w:shd w:val="clear" w:color="auto" w:fill="auto"/>
          </w:tcPr>
          <w:p w14:paraId="1210D869"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381.2</w:t>
            </w:r>
          </w:p>
        </w:tc>
        <w:tc>
          <w:tcPr>
            <w:tcW w:w="801" w:type="pct"/>
            <w:shd w:val="clear" w:color="auto" w:fill="auto"/>
          </w:tcPr>
          <w:p w14:paraId="2B4AE14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ZB-NASOL</w:t>
            </w:r>
          </w:p>
        </w:tc>
        <w:tc>
          <w:tcPr>
            <w:tcW w:w="801" w:type="pct"/>
            <w:shd w:val="clear" w:color="auto" w:fill="auto"/>
          </w:tcPr>
          <w:p w14:paraId="72B03B6C"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ZB-NASOL</w:t>
            </w:r>
          </w:p>
        </w:tc>
        <w:tc>
          <w:tcPr>
            <w:tcW w:w="2088" w:type="pct"/>
            <w:shd w:val="clear" w:color="auto" w:fill="auto"/>
          </w:tcPr>
          <w:p w14:paraId="6DE4A30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nasion olszy</w:t>
            </w:r>
          </w:p>
        </w:tc>
        <w:tc>
          <w:tcPr>
            <w:tcW w:w="856" w:type="pct"/>
            <w:shd w:val="clear" w:color="auto" w:fill="auto"/>
          </w:tcPr>
          <w:p w14:paraId="774E5878"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bl>
    <w:p w14:paraId="36EDD01A"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5C555367"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506D8E14"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dojazd na powierzchnię, </w:t>
      </w:r>
    </w:p>
    <w:p w14:paraId="15F0722E"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przygotowanie powierzchni w wyznaczonych drzewostanach, miejscach zbioru nasion, </w:t>
      </w:r>
    </w:p>
    <w:p w14:paraId="44590B2E"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dostarczenie nasion z oznaczeniem drzewostanu, z którego pochodzą, do miejsca odbioru wskazanego przez Zamawiającego.</w:t>
      </w:r>
    </w:p>
    <w:p w14:paraId="270EAD98"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79265770" w14:textId="6BA4CBCD"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przewidywane ilości nasion i miejsce zbioru zawiera załącznik nr </w:t>
      </w:r>
      <w:r w:rsidR="00691375">
        <w:rPr>
          <w:rFonts w:ascii="Cambria" w:eastAsia="Calibri" w:hAnsi="Cambria" w:cs="Arial"/>
          <w:sz w:val="22"/>
          <w:szCs w:val="22"/>
        </w:rPr>
        <w:t>2.2.</w:t>
      </w:r>
      <w:r w:rsidRPr="001B3B84">
        <w:rPr>
          <w:rFonts w:ascii="Cambria" w:eastAsia="Calibri" w:hAnsi="Cambria" w:cs="Arial"/>
          <w:sz w:val="22"/>
          <w:szCs w:val="22"/>
        </w:rPr>
        <w:t>do SWZ,</w:t>
      </w:r>
    </w:p>
    <w:p w14:paraId="4EF55EDE" w14:textId="77777777"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płachty i worki na nasiona zapewnia Zamawiający.</w:t>
      </w:r>
    </w:p>
    <w:p w14:paraId="36455C2A"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1DED9838" w14:textId="77777777"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odbiór prac nastąpi poprzez dokonanie weryfikacji prawidłowego ich wykonania </w:t>
      </w:r>
      <w:r w:rsidRPr="001B3B84">
        <w:rPr>
          <w:rFonts w:ascii="Cambria" w:eastAsia="Calibri" w:hAnsi="Cambria" w:cs="Arial"/>
          <w:sz w:val="22"/>
          <w:szCs w:val="22"/>
        </w:rPr>
        <w:br/>
        <w:t>z opisem czynności i zleceniem oraz poprzez zważenie szyszek, nasion.</w:t>
      </w:r>
    </w:p>
    <w:p w14:paraId="3EF55178" w14:textId="77777777" w:rsidR="0076142F" w:rsidRPr="000C7BB3" w:rsidRDefault="0076142F" w:rsidP="0076142F">
      <w:pPr>
        <w:jc w:val="both"/>
        <w:rPr>
          <w:bCs/>
          <w:i/>
        </w:rPr>
      </w:pPr>
      <w:r w:rsidRPr="000C7BB3">
        <w:rPr>
          <w:bCs/>
          <w:i/>
        </w:rPr>
        <w:tab/>
      </w:r>
      <w:r w:rsidRPr="000C7BB3">
        <w:rPr>
          <w:bCs/>
          <w:i/>
        </w:rPr>
        <w:tab/>
        <w:t xml:space="preserve">(rozliczenie </w:t>
      </w:r>
      <w:r w:rsidRPr="000C7BB3">
        <w:rPr>
          <w:i/>
        </w:rPr>
        <w:t>z dokładnością do dwóch miejsc po przecinku</w:t>
      </w:r>
      <w:r w:rsidRPr="000C7BB3">
        <w:rPr>
          <w:bCs/>
          <w:i/>
        </w:rPr>
        <w:t>)</w:t>
      </w:r>
    </w:p>
    <w:p w14:paraId="64433A1D"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747B605F"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02195C5B"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21F8BF2A"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5ECA7943"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189AE95E"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09F76F74"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F74728" w14:paraId="599C36E6"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3C2D154C" w14:textId="77777777" w:rsidR="00D1293E" w:rsidRPr="00F74728"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3</w:t>
            </w:r>
            <w:r w:rsidR="00E65C84" w:rsidRPr="00F74728">
              <w:rPr>
                <w:rFonts w:ascii="Cambria" w:eastAsia="Calibri" w:hAnsi="Cambria" w:cs="Arial"/>
                <w:bCs/>
                <w:iCs/>
                <w:sz w:val="22"/>
                <w:szCs w:val="22"/>
              </w:rPr>
              <w:t>90</w:t>
            </w:r>
          </w:p>
        </w:tc>
        <w:tc>
          <w:tcPr>
            <w:tcW w:w="818" w:type="pct"/>
            <w:tcBorders>
              <w:top w:val="single" w:sz="4" w:space="0" w:color="auto"/>
              <w:left w:val="single" w:sz="4" w:space="0" w:color="auto"/>
              <w:bottom w:val="single" w:sz="4" w:space="0" w:color="auto"/>
              <w:right w:val="single" w:sz="4" w:space="0" w:color="auto"/>
            </w:tcBorders>
          </w:tcPr>
          <w:p w14:paraId="2896D6F5" w14:textId="77777777" w:rsidR="00D1293E" w:rsidRPr="00F74728"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POP-OSŁM</w:t>
            </w:r>
          </w:p>
        </w:tc>
        <w:tc>
          <w:tcPr>
            <w:tcW w:w="815" w:type="pct"/>
            <w:tcBorders>
              <w:top w:val="single" w:sz="4" w:space="0" w:color="auto"/>
              <w:left w:val="single" w:sz="4" w:space="0" w:color="auto"/>
              <w:bottom w:val="single" w:sz="4" w:space="0" w:color="auto"/>
              <w:right w:val="single" w:sz="4" w:space="0" w:color="auto"/>
            </w:tcBorders>
          </w:tcPr>
          <w:p w14:paraId="3DC14062" w14:textId="77777777" w:rsidR="00D1293E" w:rsidRPr="00F74728" w:rsidRDefault="00515724"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POP-OSŁM</w:t>
            </w:r>
          </w:p>
        </w:tc>
        <w:tc>
          <w:tcPr>
            <w:tcW w:w="2078" w:type="pct"/>
            <w:tcBorders>
              <w:top w:val="single" w:sz="4" w:space="0" w:color="auto"/>
              <w:left w:val="single" w:sz="4" w:space="0" w:color="auto"/>
              <w:bottom w:val="single" w:sz="4" w:space="0" w:color="auto"/>
              <w:right w:val="single" w:sz="4" w:space="0" w:color="auto"/>
            </w:tcBorders>
            <w:hideMark/>
          </w:tcPr>
          <w:p w14:paraId="39CFBF1A" w14:textId="77777777" w:rsidR="00D1293E" w:rsidRPr="00F74728"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Poprawianie osłonek w młodnikach.</w:t>
            </w:r>
          </w:p>
          <w:p w14:paraId="71E31791" w14:textId="77777777" w:rsidR="00D1293E" w:rsidRPr="00F74728" w:rsidRDefault="00D1293E" w:rsidP="00F74728">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300C0EB0" w14:textId="77777777" w:rsidR="00D1293E" w:rsidRPr="00727CA2"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TSZT</w:t>
            </w:r>
          </w:p>
        </w:tc>
      </w:tr>
    </w:tbl>
    <w:p w14:paraId="58F301E6"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7D9CC76B"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zlokalizowanie drzewek wymagających poprawienia osłonek, ponowne założenie zsuniętych osłonek.</w:t>
      </w:r>
    </w:p>
    <w:p w14:paraId="029B3F2C"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lastRenderedPageBreak/>
        <w:t>Procedura odbioru:</w:t>
      </w:r>
    </w:p>
    <w:p w14:paraId="18D332A9"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794B2F4C" w14:textId="77777777" w:rsidR="0055535B" w:rsidRPr="00727CA2" w:rsidRDefault="0055535B" w:rsidP="007E6E08">
      <w:pPr>
        <w:widowControl w:val="0"/>
        <w:numPr>
          <w:ilvl w:val="0"/>
          <w:numId w:val="11"/>
        </w:numPr>
        <w:tabs>
          <w:tab w:val="clear" w:pos="786"/>
        </w:tabs>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54626667" w14:textId="77777777" w:rsidR="0055535B" w:rsidRPr="00727CA2" w:rsidRDefault="0055535B" w:rsidP="0055535B">
      <w:pPr>
        <w:widowControl w:val="0"/>
        <w:numPr>
          <w:ilvl w:val="0"/>
          <w:numId w:val="11"/>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5DFF578E" w14:textId="77777777" w:rsidR="0055535B" w:rsidRPr="00727CA2" w:rsidRDefault="0055535B" w:rsidP="0055535B">
      <w:pPr>
        <w:autoSpaceDE w:val="0"/>
        <w:spacing w:before="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27CED022" w14:textId="77777777" w:rsidR="0055535B" w:rsidRPr="00727CA2" w:rsidRDefault="0055535B" w:rsidP="0055535B">
      <w:pPr>
        <w:spacing w:before="120"/>
        <w:jc w:val="both"/>
        <w:rPr>
          <w:rFonts w:ascii="Cambria" w:eastAsia="Calibri" w:hAnsi="Cambria" w:cs="Arial"/>
          <w:b/>
          <w:sz w:val="22"/>
          <w:szCs w:val="22"/>
          <w:lang w:eastAsia="en-US"/>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426"/>
        <w:gridCol w:w="1519"/>
        <w:gridCol w:w="3873"/>
        <w:gridCol w:w="1616"/>
      </w:tblGrid>
      <w:tr w:rsidR="00D1293E" w:rsidRPr="00727CA2" w14:paraId="3B142741" w14:textId="77777777" w:rsidTr="00421BCD">
        <w:trPr>
          <w:trHeight w:val="393"/>
          <w:jc w:val="center"/>
        </w:trPr>
        <w:tc>
          <w:tcPr>
            <w:tcW w:w="475" w:type="pct"/>
            <w:tcBorders>
              <w:top w:val="single" w:sz="4" w:space="0" w:color="auto"/>
              <w:left w:val="single" w:sz="4" w:space="0" w:color="auto"/>
              <w:bottom w:val="single" w:sz="4" w:space="0" w:color="auto"/>
              <w:right w:val="single" w:sz="4" w:space="0" w:color="auto"/>
            </w:tcBorders>
          </w:tcPr>
          <w:p w14:paraId="4413714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765" w:type="pct"/>
            <w:tcBorders>
              <w:top w:val="single" w:sz="4" w:space="0" w:color="auto"/>
              <w:left w:val="single" w:sz="4" w:space="0" w:color="auto"/>
              <w:bottom w:val="single" w:sz="4" w:space="0" w:color="auto"/>
              <w:right w:val="single" w:sz="4" w:space="0" w:color="auto"/>
            </w:tcBorders>
          </w:tcPr>
          <w:p w14:paraId="38ECC0B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DA9770E"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194940BC"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2A452E76"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37700752" w14:textId="77777777" w:rsidTr="00421BCD">
        <w:trPr>
          <w:trHeight w:val="164"/>
          <w:jc w:val="center"/>
        </w:trPr>
        <w:tc>
          <w:tcPr>
            <w:tcW w:w="475" w:type="pct"/>
            <w:tcBorders>
              <w:top w:val="single" w:sz="4" w:space="0" w:color="auto"/>
              <w:left w:val="single" w:sz="4" w:space="0" w:color="auto"/>
              <w:bottom w:val="single" w:sz="4" w:space="0" w:color="auto"/>
              <w:right w:val="single" w:sz="4" w:space="0" w:color="auto"/>
            </w:tcBorders>
          </w:tcPr>
          <w:p w14:paraId="0F32BFE8"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Pr>
                <w:rFonts w:ascii="Cambria" w:eastAsia="Calibri" w:hAnsi="Cambria" w:cs="Arial"/>
                <w:bCs/>
                <w:iCs/>
                <w:kern w:val="1"/>
                <w:sz w:val="22"/>
                <w:szCs w:val="22"/>
                <w:lang w:bidi="hi-IN"/>
              </w:rPr>
              <w:t>3</w:t>
            </w:r>
            <w:r w:rsidR="00E65C84">
              <w:rPr>
                <w:rFonts w:ascii="Cambria" w:eastAsia="Calibri" w:hAnsi="Cambria" w:cs="Arial"/>
                <w:bCs/>
                <w:iCs/>
                <w:kern w:val="1"/>
                <w:sz w:val="22"/>
                <w:szCs w:val="22"/>
                <w:lang w:bidi="hi-IN"/>
              </w:rPr>
              <w:t>91</w:t>
            </w:r>
          </w:p>
        </w:tc>
        <w:tc>
          <w:tcPr>
            <w:tcW w:w="765" w:type="pct"/>
            <w:tcBorders>
              <w:top w:val="single" w:sz="4" w:space="0" w:color="auto"/>
              <w:left w:val="single" w:sz="4" w:space="0" w:color="auto"/>
              <w:bottom w:val="single" w:sz="4" w:space="0" w:color="auto"/>
              <w:right w:val="single" w:sz="4" w:space="0" w:color="auto"/>
            </w:tcBorders>
          </w:tcPr>
          <w:p w14:paraId="28F8F236"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OSŁ-JDSIA</w:t>
            </w:r>
          </w:p>
        </w:tc>
        <w:tc>
          <w:tcPr>
            <w:tcW w:w="815" w:type="pct"/>
            <w:tcBorders>
              <w:top w:val="single" w:sz="4" w:space="0" w:color="auto"/>
              <w:left w:val="single" w:sz="4" w:space="0" w:color="auto"/>
              <w:bottom w:val="single" w:sz="4" w:space="0" w:color="auto"/>
              <w:right w:val="single" w:sz="4" w:space="0" w:color="auto"/>
            </w:tcBorders>
          </w:tcPr>
          <w:p w14:paraId="7170CDAB"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OSŁ-JDSIA</w:t>
            </w:r>
          </w:p>
        </w:tc>
        <w:tc>
          <w:tcPr>
            <w:tcW w:w="2078" w:type="pct"/>
            <w:tcBorders>
              <w:top w:val="single" w:sz="4" w:space="0" w:color="auto"/>
              <w:left w:val="single" w:sz="4" w:space="0" w:color="auto"/>
              <w:bottom w:val="single" w:sz="4" w:space="0" w:color="auto"/>
              <w:right w:val="single" w:sz="4" w:space="0" w:color="auto"/>
            </w:tcBorders>
            <w:hideMark/>
          </w:tcPr>
          <w:p w14:paraId="0F8F00FA"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Zabezpieczanie młodników przed spałowaniem, mechanicznie przez osłonę siatką pojedynczych drzewek</w:t>
            </w:r>
          </w:p>
        </w:tc>
        <w:tc>
          <w:tcPr>
            <w:tcW w:w="867" w:type="pct"/>
            <w:tcBorders>
              <w:top w:val="single" w:sz="4" w:space="0" w:color="auto"/>
              <w:left w:val="single" w:sz="4" w:space="0" w:color="auto"/>
              <w:bottom w:val="single" w:sz="4" w:space="0" w:color="auto"/>
              <w:right w:val="single" w:sz="4" w:space="0" w:color="auto"/>
            </w:tcBorders>
          </w:tcPr>
          <w:p w14:paraId="7C252100"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SZT</w:t>
            </w:r>
          </w:p>
        </w:tc>
      </w:tr>
    </w:tbl>
    <w:p w14:paraId="5FD59440"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1FA555AF"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zdemontowanie siatki grodzeniowej z uprawy podlegającej rozgrodzeniu </w:t>
      </w:r>
      <w:r w:rsidRPr="00727CA2">
        <w:rPr>
          <w:rFonts w:ascii="Cambria" w:eastAsia="Calibri" w:hAnsi="Cambria" w:cs="Arial"/>
          <w:bCs/>
          <w:iCs/>
          <w:kern w:val="1"/>
          <w:sz w:val="22"/>
          <w:szCs w:val="22"/>
          <w:lang w:bidi="hi-IN"/>
        </w:rPr>
        <w:br/>
        <w:t>i przygotowanie jej do nowej formy zabezpieczenia drzewek poprzez pocięcie jej na 4 metrowe odcinki,</w:t>
      </w:r>
    </w:p>
    <w:p w14:paraId="24D4ECC6" w14:textId="62CD9B93"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w przypadku niewystarczającej ilości siatki, o której mowa powyżej, dowóz brakującej ilości siatki grodzeniowej pochodzącej z rozbiórki grodzeń </w:t>
      </w:r>
      <w:r w:rsidRPr="00727CA2">
        <w:rPr>
          <w:rFonts w:ascii="Cambria" w:eastAsia="Calibri" w:hAnsi="Cambria" w:cs="Arial"/>
          <w:bCs/>
          <w:iCs/>
          <w:kern w:val="1"/>
          <w:sz w:val="22"/>
          <w:szCs w:val="22"/>
          <w:lang w:bidi="hi-IN"/>
        </w:rPr>
        <w:br/>
        <w:t>z  magazynu</w:t>
      </w:r>
      <w:r w:rsidR="00691375">
        <w:rPr>
          <w:rFonts w:ascii="Cambria" w:eastAsia="Calibri" w:hAnsi="Cambria" w:cs="Arial"/>
          <w:bCs/>
          <w:iCs/>
          <w:kern w:val="1"/>
          <w:sz w:val="22"/>
          <w:szCs w:val="22"/>
          <w:lang w:bidi="hi-IN"/>
        </w:rPr>
        <w:t xml:space="preserve"> leśnictwa </w:t>
      </w:r>
      <w:r w:rsidRPr="00727CA2">
        <w:rPr>
          <w:rFonts w:ascii="Cambria" w:eastAsia="Calibri" w:hAnsi="Cambria" w:cs="Arial"/>
          <w:bCs/>
          <w:iCs/>
          <w:kern w:val="1"/>
          <w:sz w:val="22"/>
          <w:szCs w:val="22"/>
          <w:lang w:bidi="hi-IN"/>
        </w:rPr>
        <w:t xml:space="preserve">lub </w:t>
      </w:r>
      <w:r w:rsidR="00691375">
        <w:rPr>
          <w:rFonts w:ascii="Cambria" w:eastAsia="Calibri" w:hAnsi="Cambria" w:cs="Arial"/>
          <w:bCs/>
          <w:iCs/>
          <w:kern w:val="1"/>
          <w:sz w:val="22"/>
          <w:szCs w:val="22"/>
          <w:lang w:bidi="hi-IN"/>
        </w:rPr>
        <w:t xml:space="preserve">nadleśnictwa </w:t>
      </w:r>
      <w:r w:rsidRPr="00727CA2">
        <w:rPr>
          <w:rFonts w:ascii="Cambria" w:eastAsia="Calibri" w:hAnsi="Cambria" w:cs="Arial"/>
          <w:bCs/>
          <w:iCs/>
          <w:kern w:val="1"/>
          <w:sz w:val="22"/>
          <w:szCs w:val="22"/>
          <w:lang w:bidi="hi-IN"/>
        </w:rPr>
        <w:t>na pozycję roboczą i pocięcie jej na 4 metrowe odcinki,</w:t>
      </w:r>
    </w:p>
    <w:p w14:paraId="178C2560"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rozniesienie siatki na pozycji roboczej,</w:t>
      </w:r>
    </w:p>
    <w:p w14:paraId="76828540" w14:textId="77777777" w:rsidR="007E6E08" w:rsidRPr="001B3B84"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zaplatanie siatki wokół poszczególnych drzewek,</w:t>
      </w:r>
    </w:p>
    <w:p w14:paraId="083EDCFE"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6EB0AFBF" w14:textId="77777777" w:rsidR="0055535B" w:rsidRPr="00727CA2" w:rsidRDefault="0055535B" w:rsidP="00F657A7">
      <w:pPr>
        <w:widowControl w:val="0"/>
        <w:numPr>
          <w:ilvl w:val="0"/>
          <w:numId w:val="5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Ilość zabezpieczonych drzewek ok. 400 szt./ha.</w:t>
      </w:r>
    </w:p>
    <w:p w14:paraId="0B532A6D" w14:textId="77777777" w:rsidR="0055535B" w:rsidRPr="00727CA2" w:rsidRDefault="0055535B" w:rsidP="00F657A7">
      <w:pPr>
        <w:widowControl w:val="0"/>
        <w:numPr>
          <w:ilvl w:val="0"/>
          <w:numId w:val="5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Materiały zapewnia Zamawiający natomiast narzędzia Wykonawca.</w:t>
      </w:r>
    </w:p>
    <w:p w14:paraId="108F4AC7"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4346A17" w14:textId="77777777" w:rsidR="0055535B" w:rsidRPr="00727CA2" w:rsidRDefault="0055535B" w:rsidP="0055535B">
      <w:pPr>
        <w:tabs>
          <w:tab w:val="left" w:pos="311"/>
        </w:tabs>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Odbiór prac nastąpi poprzez:</w:t>
      </w:r>
    </w:p>
    <w:p w14:paraId="49D6DE3B" w14:textId="77777777" w:rsidR="0055535B" w:rsidRPr="00727CA2" w:rsidRDefault="0055535B" w:rsidP="0055535B">
      <w:pPr>
        <w:numPr>
          <w:ilvl w:val="0"/>
          <w:numId w:val="12"/>
        </w:numPr>
        <w:spacing w:before="120"/>
        <w:ind w:left="714" w:hanging="357"/>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dokonanie weryfikacji zgodności wykonania zabezpieczenia drzewek z opisem czynności i zleceniem, </w:t>
      </w:r>
    </w:p>
    <w:p w14:paraId="53184A29" w14:textId="77777777" w:rsidR="007E6E08" w:rsidRDefault="0055535B" w:rsidP="007E6E08">
      <w:pPr>
        <w:numPr>
          <w:ilvl w:val="0"/>
          <w:numId w:val="12"/>
        </w:numPr>
        <w:spacing w:before="120"/>
        <w:ind w:left="714" w:hanging="357"/>
        <w:jc w:val="both"/>
        <w:rPr>
          <w:rFonts w:ascii="Cambria" w:eastAsia="Calibri" w:hAnsi="Cambria" w:cs="Arial"/>
          <w:sz w:val="22"/>
          <w:szCs w:val="22"/>
          <w:lang w:eastAsia="en-US"/>
        </w:rPr>
      </w:pPr>
      <w:r w:rsidRPr="00727CA2">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5E1E0BB" w14:textId="77777777" w:rsidR="0055535B" w:rsidRPr="007E6E08" w:rsidRDefault="0055535B" w:rsidP="007E6E08">
      <w:pPr>
        <w:numPr>
          <w:ilvl w:val="0"/>
          <w:numId w:val="12"/>
        </w:numPr>
        <w:spacing w:before="120"/>
        <w:ind w:left="714" w:hanging="357"/>
        <w:jc w:val="both"/>
        <w:rPr>
          <w:rFonts w:ascii="Cambria" w:eastAsia="Calibri" w:hAnsi="Cambria" w:cs="Arial"/>
          <w:sz w:val="22"/>
          <w:szCs w:val="22"/>
          <w:lang w:eastAsia="en-US"/>
        </w:rPr>
      </w:pPr>
      <w:r w:rsidRPr="007E6E08">
        <w:rPr>
          <w:rFonts w:ascii="Cambria" w:eastAsia="Calibri" w:hAnsi="Cambria" w:cs="Arial"/>
          <w:kern w:val="1"/>
          <w:sz w:val="22"/>
          <w:szCs w:val="22"/>
          <w:lang w:eastAsia="hi-IN" w:bidi="hi-IN"/>
        </w:rPr>
        <w:t xml:space="preserve">dokonanie pomiaru powierzchni wykonanego zabiegu (np. przy pomocy: dalmierza, taśmy mierniczej, GPS, itp). </w:t>
      </w:r>
      <w:r w:rsidRPr="007E6E08">
        <w:rPr>
          <w:rFonts w:ascii="Cambria" w:eastAsia="Calibri" w:hAnsi="Cambria" w:cs="Arial"/>
          <w:sz w:val="22"/>
          <w:szCs w:val="22"/>
        </w:rPr>
        <w:t xml:space="preserve">Zlecona powierzchnia powinna być pomniejszona </w:t>
      </w:r>
      <w:r w:rsidRPr="007E6E08">
        <w:rPr>
          <w:rFonts w:ascii="Cambria" w:eastAsia="Calibri" w:hAnsi="Cambria" w:cs="Arial"/>
          <w:sz w:val="22"/>
          <w:szCs w:val="22"/>
        </w:rPr>
        <w:br/>
        <w:t>o istniejące w wydzieleniu takie elementy jak: drogi, kępy drzewostanu nie objęte zabiegiem, bagna itp</w:t>
      </w:r>
      <w:r w:rsidRPr="007E6E08">
        <w:rPr>
          <w:rFonts w:ascii="Cambria" w:eastAsia="Calibri" w:hAnsi="Cambria" w:cs="Arial"/>
          <w:kern w:val="1"/>
          <w:sz w:val="22"/>
          <w:szCs w:val="22"/>
          <w:lang w:eastAsia="hi-IN" w:bidi="hi-IN"/>
        </w:rPr>
        <w:t>.</w:t>
      </w:r>
    </w:p>
    <w:p w14:paraId="25775DF8"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6F5CCC7B" w14:textId="77777777" w:rsidR="0055535B" w:rsidRDefault="0055535B" w:rsidP="0055535B">
      <w:pPr>
        <w:jc w:val="both"/>
        <w:rPr>
          <w:rFonts w:ascii="Cambria" w:hAnsi="Cambria"/>
          <w:sz w:val="22"/>
          <w:szCs w:val="22"/>
        </w:rPr>
      </w:pPr>
    </w:p>
    <w:p w14:paraId="561D7F45" w14:textId="77777777" w:rsidR="00421BCD" w:rsidRPr="00727CA2" w:rsidRDefault="00421BCD" w:rsidP="0055535B">
      <w:pPr>
        <w:jc w:val="both"/>
        <w:rPr>
          <w:rFonts w:ascii="Cambria" w:hAnsi="Cambria"/>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1BECB07A"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44A86C2F"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18" w:type="pct"/>
            <w:tcBorders>
              <w:top w:val="single" w:sz="4" w:space="0" w:color="auto"/>
              <w:left w:val="single" w:sz="4" w:space="0" w:color="auto"/>
              <w:bottom w:val="single" w:sz="4" w:space="0" w:color="auto"/>
              <w:right w:val="single" w:sz="4" w:space="0" w:color="auto"/>
            </w:tcBorders>
          </w:tcPr>
          <w:p w14:paraId="0C4B130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3726BA9B"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63D1A0D3"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7C13BAA8"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2078CFCA"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623AEC18"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Pr>
                <w:rFonts w:ascii="Cambria" w:eastAsia="Calibri" w:hAnsi="Cambria" w:cs="Arial"/>
                <w:bCs/>
                <w:iCs/>
                <w:kern w:val="1"/>
                <w:sz w:val="22"/>
                <w:szCs w:val="22"/>
                <w:lang w:bidi="hi-IN"/>
              </w:rPr>
              <w:t>3</w:t>
            </w:r>
            <w:r w:rsidR="00E65C84">
              <w:rPr>
                <w:rFonts w:ascii="Cambria" w:eastAsia="Calibri" w:hAnsi="Cambria" w:cs="Arial"/>
                <w:bCs/>
                <w:iCs/>
                <w:kern w:val="1"/>
                <w:sz w:val="22"/>
                <w:szCs w:val="22"/>
                <w:lang w:bidi="hi-IN"/>
              </w:rPr>
              <w:t>92</w:t>
            </w:r>
          </w:p>
        </w:tc>
        <w:tc>
          <w:tcPr>
            <w:tcW w:w="818" w:type="pct"/>
            <w:tcBorders>
              <w:top w:val="single" w:sz="4" w:space="0" w:color="auto"/>
              <w:left w:val="single" w:sz="4" w:space="0" w:color="auto"/>
              <w:bottom w:val="single" w:sz="4" w:space="0" w:color="auto"/>
              <w:right w:val="single" w:sz="4" w:space="0" w:color="auto"/>
            </w:tcBorders>
          </w:tcPr>
          <w:p w14:paraId="09804244"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ZAB-OSŁCP</w:t>
            </w:r>
          </w:p>
        </w:tc>
        <w:tc>
          <w:tcPr>
            <w:tcW w:w="815" w:type="pct"/>
            <w:tcBorders>
              <w:top w:val="single" w:sz="4" w:space="0" w:color="auto"/>
              <w:left w:val="single" w:sz="4" w:space="0" w:color="auto"/>
              <w:bottom w:val="single" w:sz="4" w:space="0" w:color="auto"/>
              <w:right w:val="single" w:sz="4" w:space="0" w:color="auto"/>
            </w:tcBorders>
          </w:tcPr>
          <w:p w14:paraId="187AF39C"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ZAB-OSŁCP</w:t>
            </w:r>
          </w:p>
        </w:tc>
        <w:tc>
          <w:tcPr>
            <w:tcW w:w="2078" w:type="pct"/>
            <w:tcBorders>
              <w:top w:val="single" w:sz="4" w:space="0" w:color="auto"/>
              <w:left w:val="single" w:sz="4" w:space="0" w:color="auto"/>
              <w:bottom w:val="single" w:sz="4" w:space="0" w:color="auto"/>
              <w:right w:val="single" w:sz="4" w:space="0" w:color="auto"/>
            </w:tcBorders>
            <w:hideMark/>
          </w:tcPr>
          <w:p w14:paraId="3FE07765" w14:textId="77777777" w:rsidR="00D1293E" w:rsidRPr="00727CA2" w:rsidRDefault="00D1293E" w:rsidP="00D1293E">
            <w:pPr>
              <w:tabs>
                <w:tab w:val="left" w:pos="5988"/>
              </w:tabs>
              <w:spacing w:before="120"/>
              <w:jc w:val="both"/>
              <w:rPr>
                <w:rFonts w:ascii="Cambria" w:eastAsia="Calibri" w:hAnsi="Cambria" w:cs="Arial"/>
                <w:kern w:val="1"/>
                <w:sz w:val="22"/>
                <w:szCs w:val="22"/>
                <w:lang w:eastAsia="zh-CN" w:bidi="hi-IN"/>
              </w:rPr>
            </w:pPr>
            <w:r w:rsidRPr="00727CA2">
              <w:rPr>
                <w:rFonts w:ascii="Cambria" w:eastAsia="Calibri" w:hAnsi="Cambria" w:cs="Arial"/>
                <w:kern w:val="1"/>
                <w:sz w:val="22"/>
                <w:szCs w:val="22"/>
                <w:lang w:eastAsia="zh-CN" w:bidi="hi-IN"/>
              </w:rPr>
              <w:t xml:space="preserve">Zabezpieczanie młodników przed spałowaniem, mechanicznie przez otoczenie pni, ściętymi w CP wierzchołkami drzewek </w:t>
            </w:r>
          </w:p>
          <w:p w14:paraId="215141B9"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(czynność adresowana do wykonania na wydzieleniach objętych zabiegiem CP)</w:t>
            </w:r>
          </w:p>
        </w:tc>
        <w:tc>
          <w:tcPr>
            <w:tcW w:w="867" w:type="pct"/>
            <w:tcBorders>
              <w:top w:val="single" w:sz="4" w:space="0" w:color="auto"/>
              <w:left w:val="single" w:sz="4" w:space="0" w:color="auto"/>
              <w:bottom w:val="single" w:sz="4" w:space="0" w:color="auto"/>
              <w:right w:val="single" w:sz="4" w:space="0" w:color="auto"/>
            </w:tcBorders>
          </w:tcPr>
          <w:p w14:paraId="45531C7D"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TSZT</w:t>
            </w:r>
          </w:p>
        </w:tc>
      </w:tr>
    </w:tbl>
    <w:p w14:paraId="55C82CD5"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7B6CC6E9" w14:textId="77777777" w:rsidR="0055535B" w:rsidRPr="00727CA2" w:rsidRDefault="0055535B" w:rsidP="0055535B">
      <w:pPr>
        <w:widowControl w:val="0"/>
        <w:numPr>
          <w:ilvl w:val="0"/>
          <w:numId w:val="22"/>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przemieszczenie wierzchołków ściętych drzewek w obrębie pozycji roboczej,</w:t>
      </w:r>
    </w:p>
    <w:p w14:paraId="1717C931" w14:textId="77777777" w:rsidR="0055535B" w:rsidRPr="00727CA2" w:rsidRDefault="0055535B" w:rsidP="0055535B">
      <w:pPr>
        <w:widowControl w:val="0"/>
        <w:numPr>
          <w:ilvl w:val="0"/>
          <w:numId w:val="22"/>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 osłona pni z wykorzystaniem ściętych drzewek w ramach zabiegu pielęgnacyjnego na pozycji roboczej.</w:t>
      </w:r>
    </w:p>
    <w:p w14:paraId="068E09B0" w14:textId="13D9941A" w:rsidR="007E6E08" w:rsidRPr="001B3B84" w:rsidRDefault="0055535B" w:rsidP="001B3B84">
      <w:pPr>
        <w:numPr>
          <w:ilvl w:val="0"/>
          <w:numId w:val="22"/>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zabezpieczenie będzie wykonane na powierzchni.</w:t>
      </w:r>
    </w:p>
    <w:p w14:paraId="121650D9"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7D28593D" w14:textId="77777777" w:rsidR="0055535B" w:rsidRPr="00727CA2" w:rsidRDefault="0055535B" w:rsidP="00F657A7">
      <w:pPr>
        <w:widowControl w:val="0"/>
        <w:numPr>
          <w:ilvl w:val="0"/>
          <w:numId w:val="59"/>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Materiały zapewnia Zamawiający.</w:t>
      </w:r>
    </w:p>
    <w:p w14:paraId="0FF47326"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2FF22131" w14:textId="77777777" w:rsidR="0055535B" w:rsidRPr="00727CA2" w:rsidRDefault="0055535B" w:rsidP="0055535B">
      <w:pPr>
        <w:tabs>
          <w:tab w:val="left" w:pos="311"/>
        </w:tabs>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Odbiór prac nastąpi poprzez:</w:t>
      </w:r>
    </w:p>
    <w:p w14:paraId="76F02AF7" w14:textId="77777777" w:rsidR="0055535B" w:rsidRPr="00727CA2" w:rsidRDefault="0055535B" w:rsidP="0055535B">
      <w:pPr>
        <w:numPr>
          <w:ilvl w:val="0"/>
          <w:numId w:val="23"/>
        </w:numPr>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dokonanie weryfikacji zgodności wykonania zabezpieczenia drzewek z opisem czynności i zleceniem, </w:t>
      </w:r>
    </w:p>
    <w:p w14:paraId="76AD4195" w14:textId="77777777" w:rsidR="0055535B" w:rsidRPr="00727CA2" w:rsidRDefault="0055535B" w:rsidP="0055535B">
      <w:pPr>
        <w:numPr>
          <w:ilvl w:val="0"/>
          <w:numId w:val="23"/>
        </w:numPr>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FB9FB12" w14:textId="77777777" w:rsidR="0055535B" w:rsidRPr="00727CA2" w:rsidRDefault="0055535B" w:rsidP="0055535B">
      <w:pPr>
        <w:widowControl w:val="0"/>
        <w:numPr>
          <w:ilvl w:val="0"/>
          <w:numId w:val="2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4CE1CAD0"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0D2E6F59"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6C7961AD"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49725E6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439BA02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445BEE1B"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15CA57E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0E9B0772"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2178249E"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07A50BB5" w14:textId="77777777" w:rsidR="00D1293E" w:rsidRPr="00727CA2" w:rsidRDefault="00D1293E" w:rsidP="00D1293E">
            <w:pPr>
              <w:spacing w:before="120"/>
              <w:jc w:val="both"/>
              <w:rPr>
                <w:rFonts w:ascii="Cambria" w:eastAsia="Calibri" w:hAnsi="Cambria" w:cs="Arial"/>
                <w:bCs/>
                <w:iCs/>
                <w:sz w:val="22"/>
                <w:szCs w:val="22"/>
              </w:rPr>
            </w:pPr>
            <w:r>
              <w:rPr>
                <w:rFonts w:ascii="Cambria" w:eastAsia="Calibri" w:hAnsi="Cambria" w:cs="Arial"/>
                <w:bCs/>
                <w:iCs/>
                <w:sz w:val="22"/>
                <w:szCs w:val="22"/>
              </w:rPr>
              <w:t>3</w:t>
            </w:r>
            <w:r w:rsidR="00E65C84">
              <w:rPr>
                <w:rFonts w:ascii="Cambria" w:eastAsia="Calibri" w:hAnsi="Cambria" w:cs="Arial"/>
                <w:bCs/>
                <w:iCs/>
                <w:sz w:val="22"/>
                <w:szCs w:val="22"/>
              </w:rPr>
              <w:t>93</w:t>
            </w:r>
          </w:p>
        </w:tc>
        <w:tc>
          <w:tcPr>
            <w:tcW w:w="818" w:type="pct"/>
            <w:tcBorders>
              <w:top w:val="single" w:sz="4" w:space="0" w:color="auto"/>
              <w:left w:val="single" w:sz="4" w:space="0" w:color="auto"/>
              <w:bottom w:val="single" w:sz="4" w:space="0" w:color="auto"/>
              <w:right w:val="single" w:sz="4" w:space="0" w:color="auto"/>
            </w:tcBorders>
          </w:tcPr>
          <w:p w14:paraId="61BEDAEB"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OSŁ-SPIR</w:t>
            </w:r>
          </w:p>
        </w:tc>
        <w:tc>
          <w:tcPr>
            <w:tcW w:w="815" w:type="pct"/>
            <w:tcBorders>
              <w:top w:val="single" w:sz="4" w:space="0" w:color="auto"/>
              <w:left w:val="single" w:sz="4" w:space="0" w:color="auto"/>
              <w:bottom w:val="single" w:sz="4" w:space="0" w:color="auto"/>
              <w:right w:val="single" w:sz="4" w:space="0" w:color="auto"/>
            </w:tcBorders>
          </w:tcPr>
          <w:p w14:paraId="71E1641A"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OSŁ-SPIR</w:t>
            </w:r>
          </w:p>
        </w:tc>
        <w:tc>
          <w:tcPr>
            <w:tcW w:w="2078" w:type="pct"/>
            <w:tcBorders>
              <w:top w:val="single" w:sz="4" w:space="0" w:color="auto"/>
              <w:left w:val="single" w:sz="4" w:space="0" w:color="auto"/>
              <w:bottom w:val="single" w:sz="4" w:space="0" w:color="auto"/>
              <w:right w:val="single" w:sz="4" w:space="0" w:color="auto"/>
            </w:tcBorders>
            <w:hideMark/>
          </w:tcPr>
          <w:p w14:paraId="6ECA2783" w14:textId="77777777" w:rsidR="00D1293E" w:rsidRPr="00727CA2" w:rsidRDefault="00D1293E" w:rsidP="00D1293E">
            <w:pPr>
              <w:widowControl w:val="0"/>
              <w:spacing w:before="120"/>
              <w:jc w:val="both"/>
              <w:rPr>
                <w:rFonts w:ascii="Cambria" w:eastAsia="Calibri" w:hAnsi="Cambria" w:cs="Arial"/>
                <w:kern w:val="1"/>
                <w:sz w:val="22"/>
                <w:szCs w:val="22"/>
                <w:lang w:eastAsia="zh-CN" w:bidi="hi-IN"/>
              </w:rPr>
            </w:pPr>
            <w:r w:rsidRPr="00727CA2">
              <w:rPr>
                <w:rFonts w:ascii="Cambria" w:eastAsia="Calibri" w:hAnsi="Cambria" w:cs="Arial"/>
                <w:kern w:val="1"/>
                <w:sz w:val="22"/>
                <w:szCs w:val="22"/>
                <w:lang w:eastAsia="zh-CN" w:bidi="hi-IN"/>
              </w:rPr>
              <w:t>Zabezpieczenie upraw przed zwierzyną przez zakładanie spiralek</w:t>
            </w:r>
          </w:p>
        </w:tc>
        <w:tc>
          <w:tcPr>
            <w:tcW w:w="867" w:type="pct"/>
            <w:tcBorders>
              <w:top w:val="single" w:sz="4" w:space="0" w:color="auto"/>
              <w:left w:val="single" w:sz="4" w:space="0" w:color="auto"/>
              <w:bottom w:val="single" w:sz="4" w:space="0" w:color="auto"/>
              <w:right w:val="single" w:sz="4" w:space="0" w:color="auto"/>
            </w:tcBorders>
          </w:tcPr>
          <w:p w14:paraId="5C5AC659"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kern w:val="1"/>
                <w:sz w:val="22"/>
                <w:szCs w:val="22"/>
                <w:lang w:bidi="hi-IN"/>
              </w:rPr>
              <w:t>TSZT</w:t>
            </w:r>
          </w:p>
        </w:tc>
      </w:tr>
    </w:tbl>
    <w:p w14:paraId="19218489" w14:textId="77777777" w:rsidR="0055535B" w:rsidRPr="005F488F" w:rsidRDefault="0055535B" w:rsidP="0055535B">
      <w:pPr>
        <w:spacing w:before="120"/>
        <w:jc w:val="both"/>
        <w:rPr>
          <w:rFonts w:ascii="Cambria" w:eastAsia="Calibri" w:hAnsi="Cambria" w:cs="Arial"/>
          <w:b/>
          <w:bCs/>
          <w:sz w:val="22"/>
          <w:szCs w:val="22"/>
        </w:rPr>
      </w:pPr>
      <w:r w:rsidRPr="005F488F">
        <w:rPr>
          <w:rFonts w:ascii="Cambria" w:eastAsia="Calibri" w:hAnsi="Cambria" w:cs="Arial"/>
          <w:b/>
          <w:bCs/>
          <w:sz w:val="22"/>
          <w:szCs w:val="22"/>
        </w:rPr>
        <w:t>Standard technologii czynności obejmuje:</w:t>
      </w:r>
    </w:p>
    <w:p w14:paraId="35E64C05" w14:textId="57158FDE" w:rsidR="0055535B" w:rsidRPr="00727CA2" w:rsidRDefault="0055535B" w:rsidP="0055535B">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odbiór materiału (spiralek) z magazynu </w:t>
      </w:r>
      <w:r w:rsidR="00691375">
        <w:rPr>
          <w:rFonts w:ascii="Cambria" w:eastAsia="Calibri" w:hAnsi="Cambria" w:cs="Arial"/>
          <w:sz w:val="22"/>
          <w:szCs w:val="22"/>
          <w:lang w:eastAsia="en-US"/>
        </w:rPr>
        <w:t xml:space="preserve">leśnictwa </w:t>
      </w:r>
      <w:r w:rsidRPr="00727CA2">
        <w:rPr>
          <w:rFonts w:ascii="Cambria" w:eastAsia="Calibri" w:hAnsi="Cambria" w:cs="Arial"/>
          <w:sz w:val="22"/>
          <w:szCs w:val="22"/>
          <w:lang w:eastAsia="en-US"/>
        </w:rPr>
        <w:t xml:space="preserve">lub </w:t>
      </w:r>
      <w:r w:rsidR="00691375">
        <w:rPr>
          <w:rFonts w:ascii="Cambria" w:eastAsia="Calibri" w:hAnsi="Cambria" w:cs="Arial"/>
          <w:sz w:val="22"/>
          <w:szCs w:val="22"/>
          <w:lang w:eastAsia="en-US"/>
        </w:rPr>
        <w:t>nadleścnitwa</w:t>
      </w:r>
      <w:r>
        <w:rPr>
          <w:rFonts w:ascii="Cambria" w:eastAsia="Calibri" w:hAnsi="Cambria" w:cs="Arial"/>
          <w:sz w:val="22"/>
          <w:szCs w:val="22"/>
          <w:lang w:eastAsia="en-US"/>
        </w:rPr>
        <w:br/>
      </w:r>
      <w:r w:rsidRPr="00727CA2">
        <w:rPr>
          <w:rFonts w:ascii="Cambria" w:eastAsia="Calibri" w:hAnsi="Cambria" w:cs="Arial"/>
          <w:sz w:val="22"/>
          <w:szCs w:val="22"/>
          <w:lang w:eastAsia="en-US"/>
        </w:rPr>
        <w:t>i dostarczenie na pozycję roboczą,</w:t>
      </w:r>
    </w:p>
    <w:p w14:paraId="5EFF23E5" w14:textId="77777777" w:rsidR="0055535B" w:rsidRPr="00727CA2" w:rsidRDefault="0055535B" w:rsidP="0055535B">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założenie na pęd wierzchołkowy sadzonki, spiralki plastikowej zabezpieczając pączek wierzchołkowy w sposób umożliwiający jej utrzymanie się przez sezon zimowo-wiosenny. </w:t>
      </w:r>
      <w:r w:rsidRPr="00727CA2">
        <w:rPr>
          <w:rFonts w:ascii="Cambria" w:eastAsia="Calibri" w:hAnsi="Cambria" w:cs="Arial"/>
          <w:sz w:val="22"/>
          <w:szCs w:val="22"/>
        </w:rPr>
        <w:t>Materiały zapewnia Zamawiający.</w:t>
      </w:r>
    </w:p>
    <w:p w14:paraId="5E14B19B" w14:textId="3268912D" w:rsidR="00691375" w:rsidRPr="00691375" w:rsidRDefault="0055535B" w:rsidP="00691375">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zabezpieczenie będzie wykonane na powierzchni.</w:t>
      </w:r>
    </w:p>
    <w:p w14:paraId="0FFAADB2" w14:textId="77777777" w:rsidR="0055535B" w:rsidRPr="00727CA2" w:rsidRDefault="0055535B" w:rsidP="0055535B">
      <w:pPr>
        <w:widowControl w:val="0"/>
        <w:tabs>
          <w:tab w:val="left" w:pos="567"/>
        </w:tabs>
        <w:spacing w:before="120" w:after="120"/>
        <w:ind w:left="720" w:hanging="7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1EE647D4" w14:textId="77777777" w:rsidR="0055535B" w:rsidRPr="00727CA2" w:rsidRDefault="0055535B" w:rsidP="0055535B">
      <w:pPr>
        <w:widowControl w:val="0"/>
        <w:spacing w:before="120" w:after="120"/>
        <w:ind w:left="720" w:hanging="7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lastRenderedPageBreak/>
        <w:t>Odbiór prac nastąpi poprzez:</w:t>
      </w:r>
    </w:p>
    <w:p w14:paraId="035E5268" w14:textId="77777777" w:rsidR="0055535B" w:rsidRPr="00727CA2" w:rsidRDefault="0055535B" w:rsidP="0055535B">
      <w:pPr>
        <w:widowControl w:val="0"/>
        <w:numPr>
          <w:ilvl w:val="0"/>
          <w:numId w:val="5"/>
        </w:numPr>
        <w:suppressAutoHyphens/>
        <w:spacing w:before="120" w:after="120"/>
        <w:ind w:left="993" w:hanging="709"/>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548C10B5" w14:textId="77777777" w:rsidR="0055535B" w:rsidRPr="00727CA2" w:rsidRDefault="0055535B" w:rsidP="0055535B">
      <w:pPr>
        <w:numPr>
          <w:ilvl w:val="0"/>
          <w:numId w:val="5"/>
        </w:numPr>
        <w:spacing w:before="120"/>
        <w:ind w:left="709" w:hanging="425"/>
        <w:jc w:val="both"/>
        <w:rPr>
          <w:rFonts w:ascii="Cambria" w:eastAsia="Calibri" w:hAnsi="Cambria" w:cs="Arial"/>
          <w:sz w:val="22"/>
          <w:szCs w:val="22"/>
          <w:lang w:eastAsia="en-US"/>
        </w:rPr>
      </w:pPr>
      <w:r w:rsidRPr="00727CA2">
        <w:rPr>
          <w:rFonts w:ascii="Cambria" w:eastAsia="Calibri" w:hAnsi="Cambria"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C69E10C" w14:textId="77777777" w:rsidR="0055535B" w:rsidRPr="00727CA2" w:rsidRDefault="0055535B" w:rsidP="0055535B">
      <w:pPr>
        <w:widowControl w:val="0"/>
        <w:numPr>
          <w:ilvl w:val="0"/>
          <w:numId w:val="5"/>
        </w:numPr>
        <w:suppressAutoHyphens/>
        <w:spacing w:before="120" w:after="120"/>
        <w:ind w:left="851" w:hanging="567"/>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24EB556A" w14:textId="77777777" w:rsidR="0055535B" w:rsidRPr="00727CA2" w:rsidRDefault="0055535B" w:rsidP="0055535B">
      <w:pPr>
        <w:spacing w:before="120" w:after="120"/>
        <w:jc w:val="both"/>
        <w:rPr>
          <w:rFonts w:ascii="Cambria" w:eastAsia="Calibri" w:hAnsi="Cambria"/>
          <w:i/>
          <w:sz w:val="22"/>
          <w:szCs w:val="22"/>
        </w:rPr>
      </w:pPr>
      <w:r w:rsidRPr="00727CA2">
        <w:rPr>
          <w:rFonts w:ascii="Cambria" w:eastAsia="Calibri" w:hAnsi="Cambria" w:cs="Arial"/>
          <w:kern w:val="1"/>
          <w:sz w:val="22"/>
          <w:szCs w:val="22"/>
          <w:lang w:eastAsia="hi-IN" w:bidi="hi-IN"/>
        </w:rPr>
        <w:t>(</w:t>
      </w:r>
      <w:r w:rsidRPr="00727CA2">
        <w:rPr>
          <w:rFonts w:ascii="Cambria" w:eastAsia="Calibri" w:hAnsi="Cambria" w:cs="Arial"/>
          <w:bCs/>
          <w:i/>
          <w:sz w:val="22"/>
          <w:szCs w:val="22"/>
        </w:rPr>
        <w:t>rozliczenie</w:t>
      </w:r>
      <w:r w:rsidRPr="00727CA2">
        <w:rPr>
          <w:rFonts w:ascii="Cambria" w:eastAsia="Calibri" w:hAnsi="Cambria" w:cs="Arial"/>
          <w:kern w:val="1"/>
          <w:sz w:val="22"/>
          <w:szCs w:val="22"/>
          <w:lang w:eastAsia="hi-IN" w:bidi="hi-IN"/>
        </w:rPr>
        <w:t xml:space="preserve"> p</w:t>
      </w:r>
      <w:r w:rsidRPr="00727CA2">
        <w:rPr>
          <w:rFonts w:ascii="Cambria" w:eastAsia="Calibri" w:hAnsi="Cambria" w:cs="Arial"/>
          <w:i/>
          <w:kern w:val="1"/>
          <w:sz w:val="22"/>
          <w:szCs w:val="22"/>
          <w:lang w:eastAsia="hi-IN" w:bidi="hi-IN"/>
        </w:rPr>
        <w:t>owierzchni</w:t>
      </w:r>
      <w:r w:rsidRPr="00727CA2">
        <w:rPr>
          <w:rFonts w:ascii="Cambria" w:eastAsia="Calibri" w:hAnsi="Cambria" w:cs="Arial"/>
          <w:kern w:val="1"/>
          <w:sz w:val="22"/>
          <w:szCs w:val="22"/>
          <w:lang w:eastAsia="hi-IN" w:bidi="hi-IN"/>
        </w:rPr>
        <w:t xml:space="preserve"> </w:t>
      </w:r>
      <w:r w:rsidRPr="00727CA2">
        <w:rPr>
          <w:rFonts w:ascii="Cambria" w:eastAsia="Calibri" w:hAnsi="Cambria" w:cs="Arial"/>
          <w:i/>
          <w:kern w:val="1"/>
          <w:sz w:val="22"/>
          <w:szCs w:val="22"/>
          <w:lang w:eastAsia="hi-IN" w:bidi="hi-IN"/>
        </w:rPr>
        <w:t>z dokładnością do dwóch miejsc po przecinku)</w:t>
      </w:r>
    </w:p>
    <w:p w14:paraId="733884FE"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523"/>
        <w:gridCol w:w="1797"/>
        <w:gridCol w:w="3595"/>
        <w:gridCol w:w="1616"/>
      </w:tblGrid>
      <w:tr w:rsidR="00D1293E" w:rsidRPr="00727CA2" w14:paraId="5CBB7AFA" w14:textId="77777777" w:rsidTr="00F74728">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5A52FB0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7" w:type="pct"/>
            <w:tcBorders>
              <w:top w:val="single" w:sz="4" w:space="0" w:color="auto"/>
              <w:left w:val="single" w:sz="4" w:space="0" w:color="auto"/>
              <w:bottom w:val="single" w:sz="4" w:space="0" w:color="auto"/>
              <w:right w:val="single" w:sz="4" w:space="0" w:color="auto"/>
            </w:tcBorders>
          </w:tcPr>
          <w:p w14:paraId="3C755E5D"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964" w:type="pct"/>
            <w:tcBorders>
              <w:top w:val="single" w:sz="4" w:space="0" w:color="auto"/>
              <w:left w:val="single" w:sz="4" w:space="0" w:color="auto"/>
              <w:bottom w:val="single" w:sz="4" w:space="0" w:color="auto"/>
              <w:right w:val="single" w:sz="4" w:space="0" w:color="auto"/>
            </w:tcBorders>
          </w:tcPr>
          <w:p w14:paraId="7DB1E44E"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1929" w:type="pct"/>
            <w:tcBorders>
              <w:top w:val="single" w:sz="4" w:space="0" w:color="auto"/>
              <w:left w:val="single" w:sz="4" w:space="0" w:color="auto"/>
              <w:bottom w:val="single" w:sz="4" w:space="0" w:color="auto"/>
              <w:right w:val="single" w:sz="4" w:space="0" w:color="auto"/>
            </w:tcBorders>
            <w:hideMark/>
          </w:tcPr>
          <w:p w14:paraId="2C909254"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414A5C15"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7C9726AD" w14:textId="77777777" w:rsidTr="00F74728">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1F69B17F" w14:textId="77777777" w:rsidR="00D1293E" w:rsidRPr="00727CA2" w:rsidRDefault="00D1293E" w:rsidP="00D1293E">
            <w:pPr>
              <w:widowControl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r w:rsidR="00E65C84">
              <w:rPr>
                <w:rFonts w:ascii="Cambria" w:eastAsia="Calibri" w:hAnsi="Cambria" w:cs="Arial"/>
                <w:sz w:val="22"/>
                <w:szCs w:val="22"/>
                <w:lang w:eastAsia="en-US"/>
              </w:rPr>
              <w:t>93</w:t>
            </w:r>
            <w:r>
              <w:rPr>
                <w:rFonts w:ascii="Cambria" w:eastAsia="Calibri" w:hAnsi="Cambria" w:cs="Arial"/>
                <w:sz w:val="22"/>
                <w:szCs w:val="22"/>
                <w:lang w:eastAsia="en-US"/>
              </w:rPr>
              <w:t>.1</w:t>
            </w:r>
          </w:p>
        </w:tc>
        <w:tc>
          <w:tcPr>
            <w:tcW w:w="817" w:type="pct"/>
            <w:tcBorders>
              <w:top w:val="single" w:sz="4" w:space="0" w:color="auto"/>
              <w:left w:val="single" w:sz="4" w:space="0" w:color="auto"/>
              <w:bottom w:val="single" w:sz="4" w:space="0" w:color="auto"/>
              <w:right w:val="single" w:sz="4" w:space="0" w:color="auto"/>
            </w:tcBorders>
          </w:tcPr>
          <w:p w14:paraId="34CB2576" w14:textId="77777777" w:rsidR="00D1293E" w:rsidRPr="00727CA2" w:rsidRDefault="00D1293E" w:rsidP="00D1293E">
            <w:pPr>
              <w:widowControl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POP-OSŁ</w:t>
            </w:r>
          </w:p>
        </w:tc>
        <w:tc>
          <w:tcPr>
            <w:tcW w:w="964" w:type="pct"/>
            <w:tcBorders>
              <w:top w:val="single" w:sz="4" w:space="0" w:color="auto"/>
              <w:left w:val="single" w:sz="4" w:space="0" w:color="auto"/>
              <w:bottom w:val="single" w:sz="4" w:space="0" w:color="auto"/>
              <w:right w:val="single" w:sz="4" w:space="0" w:color="auto"/>
            </w:tcBorders>
          </w:tcPr>
          <w:p w14:paraId="7068EEEA"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POP-OSŁ</w:t>
            </w:r>
          </w:p>
        </w:tc>
        <w:tc>
          <w:tcPr>
            <w:tcW w:w="1929" w:type="pct"/>
            <w:tcBorders>
              <w:top w:val="single" w:sz="4" w:space="0" w:color="auto"/>
              <w:left w:val="single" w:sz="4" w:space="0" w:color="auto"/>
              <w:bottom w:val="single" w:sz="4" w:space="0" w:color="auto"/>
              <w:right w:val="single" w:sz="4" w:space="0" w:color="auto"/>
            </w:tcBorders>
            <w:hideMark/>
          </w:tcPr>
          <w:p w14:paraId="04A2790D"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 xml:space="preserve">Poprawianie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680AACE1"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kern w:val="1"/>
                <w:sz w:val="22"/>
                <w:szCs w:val="22"/>
                <w:lang w:bidi="hi-IN"/>
              </w:rPr>
              <w:t>TSZT</w:t>
            </w:r>
          </w:p>
        </w:tc>
      </w:tr>
    </w:tbl>
    <w:p w14:paraId="4DB3AD1D"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01050B87" w14:textId="2950A6ED"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odbiór palików z magazynu</w:t>
      </w:r>
      <w:r w:rsidR="00691375">
        <w:rPr>
          <w:rFonts w:ascii="Cambria" w:eastAsia="Calibri" w:hAnsi="Cambria" w:cs="Arial"/>
          <w:bCs/>
          <w:iCs/>
          <w:kern w:val="1"/>
          <w:sz w:val="22"/>
          <w:szCs w:val="22"/>
          <w:lang w:bidi="hi-IN"/>
        </w:rPr>
        <w:t xml:space="preserve"> leśnictwa </w:t>
      </w:r>
      <w:r w:rsidRPr="00727CA2">
        <w:rPr>
          <w:rFonts w:ascii="Cambria" w:eastAsia="Calibri" w:hAnsi="Cambria" w:cs="Arial"/>
          <w:bCs/>
          <w:iCs/>
          <w:kern w:val="1"/>
          <w:sz w:val="22"/>
          <w:szCs w:val="22"/>
          <w:lang w:bidi="hi-IN"/>
        </w:rPr>
        <w:t>lub</w:t>
      </w:r>
      <w:r w:rsidR="00691375">
        <w:rPr>
          <w:rFonts w:ascii="Cambria" w:eastAsia="Calibri" w:hAnsi="Cambria" w:cs="Arial"/>
          <w:bCs/>
          <w:iCs/>
          <w:kern w:val="1"/>
          <w:sz w:val="22"/>
          <w:szCs w:val="22"/>
          <w:lang w:bidi="hi-IN"/>
        </w:rPr>
        <w:t xml:space="preserve"> nadleśnictwa </w:t>
      </w:r>
      <w:r w:rsidRPr="00727CA2">
        <w:rPr>
          <w:rFonts w:ascii="Cambria" w:eastAsia="Calibri" w:hAnsi="Cambria" w:cs="Arial"/>
          <w:bCs/>
          <w:iCs/>
          <w:kern w:val="1"/>
          <w:sz w:val="22"/>
          <w:szCs w:val="22"/>
          <w:lang w:bidi="hi-IN"/>
        </w:rPr>
        <w:t>i dostarczenie na pozycję roboczą,</w:t>
      </w:r>
    </w:p>
    <w:p w14:paraId="3997F34A" w14:textId="77777777"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rozniesienie palików na powierzchni roboczej z miejsca rozładunku,</w:t>
      </w:r>
    </w:p>
    <w:p w14:paraId="155D2F09" w14:textId="77777777"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wymiana przegnitych lub brakujących palików lub ponowne wbicie przewróconych palików,</w:t>
      </w:r>
    </w:p>
    <w:p w14:paraId="32E22059" w14:textId="77777777" w:rsidR="007E6E08" w:rsidRPr="001B3B84"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poprawienie montażu indywidualnych osłon w celu ochrony pędu szczytowego,</w:t>
      </w:r>
    </w:p>
    <w:p w14:paraId="27FFB307"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1783CBF7" w14:textId="77777777" w:rsidR="0055535B" w:rsidRPr="00727CA2" w:rsidRDefault="0055535B" w:rsidP="00F657A7">
      <w:pPr>
        <w:widowControl w:val="0"/>
        <w:numPr>
          <w:ilvl w:val="0"/>
          <w:numId w:val="6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Paliki zapewnia Zamawiający.</w:t>
      </w:r>
    </w:p>
    <w:p w14:paraId="363493F4" w14:textId="77777777" w:rsidR="0055535B" w:rsidRPr="00727CA2" w:rsidRDefault="0055535B" w:rsidP="00F657A7">
      <w:pPr>
        <w:widowControl w:val="0"/>
        <w:numPr>
          <w:ilvl w:val="0"/>
          <w:numId w:val="6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Drut i narzędzia zapewnia Wykonawca.</w:t>
      </w:r>
    </w:p>
    <w:p w14:paraId="1A1CCD96"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5E07B414"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68945322" w14:textId="77777777" w:rsidR="0055535B" w:rsidRPr="00727CA2" w:rsidRDefault="0055535B" w:rsidP="007E6E08">
      <w:pPr>
        <w:widowControl w:val="0"/>
        <w:numPr>
          <w:ilvl w:val="0"/>
          <w:numId w:val="7"/>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1D462076" w14:textId="77777777" w:rsidR="0055535B" w:rsidRPr="00727CA2" w:rsidRDefault="0055535B" w:rsidP="0055535B">
      <w:pPr>
        <w:widowControl w:val="0"/>
        <w:numPr>
          <w:ilvl w:val="0"/>
          <w:numId w:val="7"/>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265811EE" w14:textId="77777777" w:rsidR="0055535B" w:rsidRPr="00727CA2" w:rsidRDefault="0055535B" w:rsidP="0055535B">
      <w:pPr>
        <w:autoSpaceDE w:val="0"/>
        <w:spacing w:before="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1BB4A0BE" w14:textId="77777777" w:rsidR="0055535B" w:rsidRDefault="0055535B" w:rsidP="0055535B">
      <w:pPr>
        <w:widowControl w:val="0"/>
        <w:spacing w:before="120"/>
        <w:jc w:val="both"/>
        <w:rPr>
          <w:rFonts w:ascii="Cambria" w:eastAsia="Calibri" w:hAnsi="Cambria" w:cs="Arial"/>
          <w:bCs/>
          <w:iCs/>
          <w:kern w:val="1"/>
          <w:sz w:val="22"/>
          <w:szCs w:val="22"/>
          <w:lang w:bidi="hi-IN"/>
        </w:rPr>
      </w:pPr>
    </w:p>
    <w:p w14:paraId="7B876539" w14:textId="77777777" w:rsidR="001B3B84" w:rsidRPr="00727CA2" w:rsidRDefault="001B3B84" w:rsidP="0055535B">
      <w:pPr>
        <w:widowControl w:val="0"/>
        <w:spacing w:before="120"/>
        <w:jc w:val="both"/>
        <w:rPr>
          <w:rFonts w:ascii="Cambria" w:eastAsia="Calibri" w:hAnsi="Cambria" w:cs="Arial"/>
          <w:bCs/>
          <w:iCs/>
          <w:kern w:val="1"/>
          <w:sz w:val="22"/>
          <w:szCs w:val="22"/>
          <w:lang w:bidi="hi-IN"/>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6DFE077F" w14:textId="77777777" w:rsidTr="005025F8">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1443317F"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70CE9D4A"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41751D03"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44E6E31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68A3C65F"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F74728" w14:paraId="79541B85" w14:textId="77777777" w:rsidTr="005025F8">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45727CEF" w14:textId="77777777" w:rsidR="00D1293E" w:rsidRPr="00727CA2" w:rsidRDefault="00D1293E" w:rsidP="00D1293E">
            <w:pPr>
              <w:widowControl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r w:rsidR="00E65C84">
              <w:rPr>
                <w:rFonts w:ascii="Cambria" w:eastAsia="Calibri" w:hAnsi="Cambria" w:cs="Arial"/>
                <w:sz w:val="22"/>
                <w:szCs w:val="22"/>
                <w:lang w:eastAsia="en-US"/>
              </w:rPr>
              <w:t>93</w:t>
            </w:r>
            <w:r>
              <w:rPr>
                <w:rFonts w:ascii="Cambria" w:eastAsia="Calibri" w:hAnsi="Cambria" w:cs="Arial"/>
                <w:sz w:val="22"/>
                <w:szCs w:val="22"/>
                <w:lang w:eastAsia="en-US"/>
              </w:rPr>
              <w:t>.2</w:t>
            </w:r>
          </w:p>
        </w:tc>
        <w:tc>
          <w:tcPr>
            <w:tcW w:w="818" w:type="pct"/>
            <w:tcBorders>
              <w:top w:val="single" w:sz="4" w:space="0" w:color="auto"/>
              <w:left w:val="single" w:sz="4" w:space="0" w:color="auto"/>
              <w:bottom w:val="single" w:sz="4" w:space="0" w:color="auto"/>
              <w:right w:val="single" w:sz="4" w:space="0" w:color="auto"/>
            </w:tcBorders>
          </w:tcPr>
          <w:p w14:paraId="542FC8F2" w14:textId="77777777" w:rsidR="00D1293E" w:rsidRPr="00727CA2" w:rsidRDefault="00D1293E" w:rsidP="00D1293E">
            <w:pPr>
              <w:widowControl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ZAB-OSŁZU</w:t>
            </w:r>
          </w:p>
        </w:tc>
        <w:tc>
          <w:tcPr>
            <w:tcW w:w="815" w:type="pct"/>
            <w:tcBorders>
              <w:top w:val="single" w:sz="4" w:space="0" w:color="auto"/>
              <w:left w:val="single" w:sz="4" w:space="0" w:color="auto"/>
              <w:bottom w:val="single" w:sz="4" w:space="0" w:color="auto"/>
              <w:right w:val="single" w:sz="4" w:space="0" w:color="auto"/>
            </w:tcBorders>
          </w:tcPr>
          <w:p w14:paraId="483CC9E0" w14:textId="77777777" w:rsidR="00D1293E" w:rsidRPr="00F74728" w:rsidRDefault="00515724" w:rsidP="00D1293E">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ZAB-OSŁZU</w:t>
            </w:r>
          </w:p>
        </w:tc>
        <w:tc>
          <w:tcPr>
            <w:tcW w:w="2078" w:type="pct"/>
            <w:tcBorders>
              <w:top w:val="single" w:sz="4" w:space="0" w:color="auto"/>
              <w:left w:val="single" w:sz="4" w:space="0" w:color="auto"/>
              <w:bottom w:val="single" w:sz="4" w:space="0" w:color="auto"/>
              <w:right w:val="single" w:sz="4" w:space="0" w:color="auto"/>
            </w:tcBorders>
            <w:hideMark/>
          </w:tcPr>
          <w:p w14:paraId="5F1967AC" w14:textId="77777777" w:rsidR="00D1293E" w:rsidRPr="00F74728" w:rsidRDefault="00D1293E" w:rsidP="00F74728">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 xml:space="preserve">Zdejmowanie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6CAB0E65" w14:textId="77777777" w:rsidR="00D1293E" w:rsidRPr="00F74728" w:rsidRDefault="00D1293E" w:rsidP="00F74728">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TSZT</w:t>
            </w:r>
          </w:p>
        </w:tc>
      </w:tr>
    </w:tbl>
    <w:p w14:paraId="2AB0ADA3" w14:textId="77777777" w:rsidR="005025F8" w:rsidRDefault="005025F8" w:rsidP="0055535B">
      <w:pPr>
        <w:widowControl w:val="0"/>
        <w:spacing w:before="120"/>
        <w:jc w:val="both"/>
        <w:rPr>
          <w:rFonts w:ascii="Cambria" w:eastAsia="Calibri" w:hAnsi="Cambria" w:cs="Arial"/>
          <w:b/>
          <w:iCs/>
          <w:kern w:val="1"/>
          <w:sz w:val="22"/>
          <w:szCs w:val="22"/>
          <w:lang w:bidi="hi-IN"/>
        </w:rPr>
      </w:pPr>
    </w:p>
    <w:p w14:paraId="5702047B"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lastRenderedPageBreak/>
        <w:t>Standard technologii czynności obejmuje:</w:t>
      </w:r>
    </w:p>
    <w:p w14:paraId="0372BA5B" w14:textId="77777777"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demontaż starych osłon zabezpieczenia indywidualnego, </w:t>
      </w:r>
    </w:p>
    <w:p w14:paraId="6363D61A" w14:textId="77777777"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hAnsi="Cambria" w:cs="Arial"/>
          <w:bCs/>
          <w:iCs/>
          <w:kern w:val="1"/>
          <w:sz w:val="22"/>
          <w:szCs w:val="22"/>
          <w:lang w:bidi="hi-IN"/>
        </w:rPr>
        <w:t>wyniesienie zdemontowanych osłon z powierzchni do drogi leśnej,</w:t>
      </w:r>
    </w:p>
    <w:p w14:paraId="08198142" w14:textId="52ADFFDB"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hAnsi="Cambria" w:cs="Arial"/>
          <w:bCs/>
          <w:iCs/>
          <w:kern w:val="1"/>
          <w:sz w:val="22"/>
          <w:szCs w:val="22"/>
          <w:lang w:bidi="hi-IN"/>
        </w:rPr>
        <w:t xml:space="preserve">dowóz do magazynu </w:t>
      </w:r>
      <w:r w:rsidR="00691375">
        <w:rPr>
          <w:rFonts w:ascii="Cambria" w:eastAsia="Calibri" w:hAnsi="Cambria" w:cs="Arial"/>
          <w:bCs/>
          <w:iCs/>
          <w:kern w:val="1"/>
          <w:sz w:val="22"/>
          <w:szCs w:val="22"/>
          <w:lang w:bidi="hi-IN"/>
        </w:rPr>
        <w:t xml:space="preserve">leśnictwa </w:t>
      </w:r>
      <w:r w:rsidR="00691375" w:rsidRPr="00727CA2">
        <w:rPr>
          <w:rFonts w:ascii="Cambria" w:eastAsia="Calibri" w:hAnsi="Cambria" w:cs="Arial"/>
          <w:bCs/>
          <w:iCs/>
          <w:kern w:val="1"/>
          <w:sz w:val="22"/>
          <w:szCs w:val="22"/>
          <w:lang w:bidi="hi-IN"/>
        </w:rPr>
        <w:t>lub</w:t>
      </w:r>
      <w:r w:rsidR="00691375">
        <w:rPr>
          <w:rFonts w:ascii="Cambria" w:eastAsia="Calibri" w:hAnsi="Cambria" w:cs="Arial"/>
          <w:bCs/>
          <w:iCs/>
          <w:kern w:val="1"/>
          <w:sz w:val="22"/>
          <w:szCs w:val="22"/>
          <w:lang w:bidi="hi-IN"/>
        </w:rPr>
        <w:t xml:space="preserve"> nadleśnictwa</w:t>
      </w:r>
    </w:p>
    <w:p w14:paraId="55808456"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3E61BC65"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468550C6" w14:textId="77777777" w:rsidR="0055535B" w:rsidRPr="00727CA2" w:rsidRDefault="0055535B" w:rsidP="0055535B">
      <w:pPr>
        <w:widowControl w:val="0"/>
        <w:numPr>
          <w:ilvl w:val="0"/>
          <w:numId w:val="9"/>
        </w:numPr>
        <w:suppressAutoHyphens/>
        <w:spacing w:before="120" w:after="120"/>
        <w:ind w:left="851" w:hanging="567"/>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03788CDB" w14:textId="77777777" w:rsidR="00E65C84" w:rsidRPr="0076142F" w:rsidRDefault="0055535B" w:rsidP="0055535B">
      <w:pPr>
        <w:widowControl w:val="0"/>
        <w:numPr>
          <w:ilvl w:val="0"/>
          <w:numId w:val="9"/>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itp).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42C067A1" w14:textId="77777777" w:rsidR="000C7BB3" w:rsidRDefault="000C7BB3" w:rsidP="000C7BB3">
      <w:pPr>
        <w:rPr>
          <w:b/>
        </w:rPr>
      </w:pPr>
      <w:bookmarkStart w:id="1" w:name="_Hlk69238982"/>
    </w:p>
    <w:p w14:paraId="6A545C8F" w14:textId="77777777" w:rsidR="0042100F" w:rsidRPr="000C7BB3" w:rsidRDefault="0042100F" w:rsidP="000C7BB3">
      <w:pPr>
        <w:rPr>
          <w:b/>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523"/>
        <w:gridCol w:w="1521"/>
        <w:gridCol w:w="3873"/>
        <w:gridCol w:w="1633"/>
      </w:tblGrid>
      <w:tr w:rsidR="00164848" w:rsidRPr="000C7BB3" w14:paraId="62D3C544" w14:textId="77777777" w:rsidTr="005025F8">
        <w:trPr>
          <w:jc w:val="center"/>
        </w:trPr>
        <w:tc>
          <w:tcPr>
            <w:tcW w:w="430" w:type="pct"/>
          </w:tcPr>
          <w:p w14:paraId="416FC852" w14:textId="77777777" w:rsidR="00C63F94" w:rsidRPr="000C7BB3" w:rsidRDefault="00C63F94" w:rsidP="00C63F94">
            <w:pPr>
              <w:rPr>
                <w:b/>
                <w:bCs/>
                <w:i/>
                <w:iCs/>
              </w:rPr>
            </w:pPr>
            <w:r w:rsidRPr="000C7BB3">
              <w:rPr>
                <w:b/>
                <w:bCs/>
                <w:i/>
                <w:iCs/>
              </w:rPr>
              <w:t>Nr</w:t>
            </w:r>
          </w:p>
        </w:tc>
        <w:tc>
          <w:tcPr>
            <w:tcW w:w="814" w:type="pct"/>
          </w:tcPr>
          <w:p w14:paraId="7864BA9E" w14:textId="77777777" w:rsidR="00C63F94" w:rsidRPr="000C7BB3" w:rsidRDefault="00C63F94" w:rsidP="00C63F94">
            <w:pPr>
              <w:rPr>
                <w:b/>
                <w:bCs/>
                <w:i/>
                <w:iCs/>
              </w:rPr>
            </w:pPr>
            <w:r w:rsidRPr="000C7BB3">
              <w:rPr>
                <w:b/>
                <w:bCs/>
                <w:i/>
                <w:iCs/>
              </w:rPr>
              <w:t>Kod czynności</w:t>
            </w:r>
          </w:p>
        </w:tc>
        <w:tc>
          <w:tcPr>
            <w:tcW w:w="813" w:type="pct"/>
            <w:shd w:val="clear" w:color="auto" w:fill="auto"/>
          </w:tcPr>
          <w:p w14:paraId="4B582E84" w14:textId="77777777" w:rsidR="00C63F94" w:rsidRPr="000C7BB3" w:rsidRDefault="009A72EA" w:rsidP="00C63F94">
            <w:pPr>
              <w:rPr>
                <w:b/>
                <w:bCs/>
                <w:i/>
                <w:iCs/>
              </w:rPr>
            </w:pPr>
            <w:r w:rsidRPr="000C7BB3">
              <w:rPr>
                <w:b/>
                <w:bCs/>
                <w:i/>
                <w:iCs/>
              </w:rPr>
              <w:t>Kod czynn. / materiału do wyceny</w:t>
            </w:r>
          </w:p>
        </w:tc>
        <w:tc>
          <w:tcPr>
            <w:tcW w:w="2070" w:type="pct"/>
            <w:shd w:val="clear" w:color="auto" w:fill="auto"/>
          </w:tcPr>
          <w:p w14:paraId="10FD662E" w14:textId="77777777" w:rsidR="00C63F94" w:rsidRPr="000C7BB3" w:rsidRDefault="00C63F94" w:rsidP="00C63F94">
            <w:pPr>
              <w:rPr>
                <w:b/>
                <w:bCs/>
                <w:i/>
                <w:iCs/>
              </w:rPr>
            </w:pPr>
            <w:r w:rsidRPr="000C7BB3">
              <w:rPr>
                <w:b/>
                <w:bCs/>
                <w:i/>
                <w:iCs/>
              </w:rPr>
              <w:t>Opis kodu czynności</w:t>
            </w:r>
          </w:p>
        </w:tc>
        <w:tc>
          <w:tcPr>
            <w:tcW w:w="873" w:type="pct"/>
            <w:shd w:val="clear" w:color="auto" w:fill="auto"/>
          </w:tcPr>
          <w:p w14:paraId="6445BF96" w14:textId="77777777" w:rsidR="00C63F94" w:rsidRPr="000C7BB3" w:rsidRDefault="00C63F94" w:rsidP="00C63F94">
            <w:pPr>
              <w:rPr>
                <w:b/>
                <w:bCs/>
                <w:i/>
                <w:iCs/>
              </w:rPr>
            </w:pPr>
            <w:r w:rsidRPr="000C7BB3">
              <w:rPr>
                <w:b/>
                <w:bCs/>
                <w:i/>
                <w:iCs/>
              </w:rPr>
              <w:t>Jednostka miary</w:t>
            </w:r>
          </w:p>
        </w:tc>
      </w:tr>
      <w:tr w:rsidR="00164848" w:rsidRPr="000C7BB3" w14:paraId="42FDEC7A" w14:textId="77777777" w:rsidTr="005025F8">
        <w:trPr>
          <w:trHeight w:val="700"/>
          <w:jc w:val="center"/>
        </w:trPr>
        <w:tc>
          <w:tcPr>
            <w:tcW w:w="430" w:type="pct"/>
            <w:vAlign w:val="center"/>
          </w:tcPr>
          <w:p w14:paraId="7143B17E" w14:textId="77777777" w:rsidR="00C63F94" w:rsidRPr="0076142F" w:rsidRDefault="00C63F94" w:rsidP="00C63F94">
            <w:pPr>
              <w:rPr>
                <w:bCs/>
                <w:iCs/>
              </w:rPr>
            </w:pPr>
            <w:r w:rsidRPr="0076142F">
              <w:rPr>
                <w:bCs/>
                <w:iCs/>
              </w:rPr>
              <w:t>39</w:t>
            </w:r>
            <w:r w:rsidR="0076142F" w:rsidRPr="0076142F">
              <w:rPr>
                <w:bCs/>
                <w:iCs/>
              </w:rPr>
              <w:t>4</w:t>
            </w:r>
          </w:p>
        </w:tc>
        <w:tc>
          <w:tcPr>
            <w:tcW w:w="814" w:type="pct"/>
            <w:vAlign w:val="center"/>
          </w:tcPr>
          <w:p w14:paraId="4CFD2F46" w14:textId="77777777" w:rsidR="00C63F94" w:rsidRPr="000C7BB3" w:rsidRDefault="00C63F94" w:rsidP="00C63F94">
            <w:pPr>
              <w:rPr>
                <w:bCs/>
                <w:iCs/>
              </w:rPr>
            </w:pPr>
            <w:r w:rsidRPr="000C7BB3">
              <w:rPr>
                <w:bCs/>
                <w:iCs/>
              </w:rPr>
              <w:t>WYK-TALME</w:t>
            </w:r>
          </w:p>
        </w:tc>
        <w:tc>
          <w:tcPr>
            <w:tcW w:w="813" w:type="pct"/>
            <w:shd w:val="clear" w:color="auto" w:fill="auto"/>
            <w:vAlign w:val="center"/>
          </w:tcPr>
          <w:p w14:paraId="280B7E0D" w14:textId="77777777" w:rsidR="00C63F94" w:rsidRPr="000C7BB3" w:rsidRDefault="009A72EA" w:rsidP="00C63F94">
            <w:pPr>
              <w:rPr>
                <w:bCs/>
                <w:iCs/>
              </w:rPr>
            </w:pPr>
            <w:r w:rsidRPr="000C7BB3">
              <w:rPr>
                <w:bCs/>
                <w:iCs/>
              </w:rPr>
              <w:t>WYK-TALME</w:t>
            </w:r>
          </w:p>
        </w:tc>
        <w:tc>
          <w:tcPr>
            <w:tcW w:w="2070" w:type="pct"/>
            <w:shd w:val="clear" w:color="auto" w:fill="auto"/>
            <w:vAlign w:val="center"/>
          </w:tcPr>
          <w:p w14:paraId="5BEF8898" w14:textId="77777777" w:rsidR="00C63F94" w:rsidRPr="000C7BB3" w:rsidRDefault="00C63F94" w:rsidP="00C63F94">
            <w:pPr>
              <w:rPr>
                <w:bCs/>
                <w:iCs/>
              </w:rPr>
            </w:pPr>
            <w:r w:rsidRPr="000C7BB3">
              <w:rPr>
                <w:bCs/>
                <w:iCs/>
              </w:rPr>
              <w:t xml:space="preserve">Mechaniczne wykonanie talerzy/placówek </w:t>
            </w:r>
          </w:p>
        </w:tc>
        <w:tc>
          <w:tcPr>
            <w:tcW w:w="873" w:type="pct"/>
            <w:shd w:val="clear" w:color="auto" w:fill="auto"/>
            <w:vAlign w:val="center"/>
          </w:tcPr>
          <w:p w14:paraId="0F582130" w14:textId="77777777" w:rsidR="00C63F94" w:rsidRPr="000C7BB3" w:rsidRDefault="00C63F94" w:rsidP="00C63F94">
            <w:pPr>
              <w:rPr>
                <w:bCs/>
                <w:iCs/>
              </w:rPr>
            </w:pPr>
            <w:r w:rsidRPr="000C7BB3">
              <w:t>TSZT</w:t>
            </w:r>
          </w:p>
        </w:tc>
      </w:tr>
    </w:tbl>
    <w:p w14:paraId="2265ED72"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3B53022F"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mechaniczne wykonanie talerzy przy pomocy wału do placówek/talerzy lub podobnym sprzętem,</w:t>
      </w:r>
    </w:p>
    <w:p w14:paraId="7A87A1C2" w14:textId="3A3681A9"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odległość pomiędzy środkami rzędów powinna wynosić </w:t>
      </w:r>
      <w:r w:rsidR="00691375">
        <w:rPr>
          <w:rFonts w:ascii="Cambria" w:eastAsia="Calibri" w:hAnsi="Cambria" w:cs="Arial"/>
          <w:kern w:val="1"/>
          <w:sz w:val="22"/>
          <w:szCs w:val="22"/>
          <w:lang w:eastAsia="hi-IN" w:bidi="hi-IN"/>
        </w:rPr>
        <w:t>1.7</w:t>
      </w:r>
      <w:r w:rsidRPr="001B3B84">
        <w:rPr>
          <w:rFonts w:ascii="Cambria" w:eastAsia="Calibri" w:hAnsi="Cambria" w:cs="Arial"/>
          <w:kern w:val="1"/>
          <w:sz w:val="22"/>
          <w:szCs w:val="22"/>
          <w:lang w:eastAsia="hi-IN" w:bidi="hi-IN"/>
        </w:rPr>
        <w:t xml:space="preserve"> m (+/- 10%), szerokość talerza (+/- 10%), długość talerza (+/- 10%).</w:t>
      </w:r>
    </w:p>
    <w:p w14:paraId="405583C4"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 do pozostałych czynności:</w:t>
      </w:r>
    </w:p>
    <w:p w14:paraId="2BACCC72" w14:textId="77777777" w:rsidR="000C7BB3" w:rsidRPr="001B3B84" w:rsidRDefault="000C7BB3" w:rsidP="001B3B84">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więźby/ilości podanej w zleceniu (nie dotyczy sytuacji, w których nieregularność wynika z braku możliwości jej utrzymania z przyczyn obiektywnych np. pniaki, zabagnienia itp.)</w:t>
      </w:r>
    </w:p>
    <w:p w14:paraId="1F2C0DE1" w14:textId="77777777" w:rsidR="001B3B84" w:rsidRDefault="000C7BB3" w:rsidP="001B3B84">
      <w:pPr>
        <w:ind w:left="360"/>
        <w:jc w:val="both"/>
        <w:rPr>
          <w:i/>
        </w:rPr>
      </w:pPr>
      <w:r w:rsidRPr="000C7BB3">
        <w:rPr>
          <w:bCs/>
          <w:i/>
        </w:rPr>
        <w:t xml:space="preserve">(rozliczenie </w:t>
      </w:r>
      <w:r w:rsidRPr="000C7BB3">
        <w:rPr>
          <w:i/>
        </w:rPr>
        <w:t>z dokładnością do dwóch miejsc po przecinku</w:t>
      </w:r>
      <w:r w:rsidRPr="000C7BB3">
        <w:rPr>
          <w:bCs/>
          <w:i/>
        </w:rPr>
        <w:t>)</w:t>
      </w:r>
      <w:bookmarkEnd w:id="1"/>
    </w:p>
    <w:p w14:paraId="781D29C1" w14:textId="77777777" w:rsidR="001B3B84" w:rsidRPr="001B3B84" w:rsidRDefault="001B3B84" w:rsidP="001B3B84">
      <w:pPr>
        <w:ind w:left="360"/>
        <w:jc w:val="both"/>
        <w:rPr>
          <w:i/>
        </w:rPr>
      </w:pPr>
    </w:p>
    <w:p w14:paraId="11D7DA16" w14:textId="77777777" w:rsidR="001B3B84" w:rsidRPr="000C7BB3" w:rsidRDefault="001B3B84" w:rsidP="000C7BB3">
      <w:pPr>
        <w:rPr>
          <w:b/>
        </w:rPr>
      </w:pPr>
    </w:p>
    <w:p w14:paraId="20D632F8" w14:textId="77777777" w:rsidR="001B3B84" w:rsidRPr="000C7BB3" w:rsidRDefault="001B3B84" w:rsidP="000C7BB3">
      <w:pPr>
        <w:rPr>
          <w:bCs/>
          <w:i/>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660"/>
        <w:gridCol w:w="1660"/>
        <w:gridCol w:w="3596"/>
        <w:gridCol w:w="1630"/>
      </w:tblGrid>
      <w:tr w:rsidR="000C7BB3" w:rsidRPr="000C7BB3" w14:paraId="59E93FEC" w14:textId="77777777" w:rsidTr="00F74728">
        <w:trPr>
          <w:trHeight w:val="161"/>
          <w:jc w:val="center"/>
        </w:trPr>
        <w:tc>
          <w:tcPr>
            <w:tcW w:w="428" w:type="pct"/>
            <w:shd w:val="clear" w:color="auto" w:fill="auto"/>
          </w:tcPr>
          <w:p w14:paraId="546E17AE" w14:textId="77777777" w:rsidR="000C7BB3" w:rsidRPr="000C7BB3" w:rsidRDefault="000C7BB3" w:rsidP="000C7BB3">
            <w:pPr>
              <w:rPr>
                <w:b/>
                <w:bCs/>
                <w:i/>
                <w:iCs/>
              </w:rPr>
            </w:pPr>
            <w:r w:rsidRPr="000C7BB3">
              <w:rPr>
                <w:b/>
                <w:bCs/>
                <w:i/>
                <w:iCs/>
              </w:rPr>
              <w:t>Nr</w:t>
            </w:r>
          </w:p>
        </w:tc>
        <w:tc>
          <w:tcPr>
            <w:tcW w:w="888" w:type="pct"/>
            <w:shd w:val="clear" w:color="auto" w:fill="auto"/>
          </w:tcPr>
          <w:p w14:paraId="1E8F41E9" w14:textId="77777777" w:rsidR="000C7BB3" w:rsidRPr="000C7BB3" w:rsidRDefault="000C7BB3" w:rsidP="000C7BB3">
            <w:pPr>
              <w:rPr>
                <w:b/>
                <w:bCs/>
                <w:i/>
                <w:iCs/>
              </w:rPr>
            </w:pPr>
            <w:r w:rsidRPr="000C7BB3">
              <w:rPr>
                <w:b/>
                <w:bCs/>
                <w:i/>
                <w:iCs/>
              </w:rPr>
              <w:t>Kod czynności do rozliczenia</w:t>
            </w:r>
          </w:p>
        </w:tc>
        <w:tc>
          <w:tcPr>
            <w:tcW w:w="888" w:type="pct"/>
            <w:shd w:val="clear" w:color="auto" w:fill="auto"/>
          </w:tcPr>
          <w:p w14:paraId="78E036FF" w14:textId="77777777" w:rsidR="000C7BB3" w:rsidRPr="000C7BB3" w:rsidRDefault="000C7BB3" w:rsidP="000C7BB3">
            <w:pPr>
              <w:rPr>
                <w:b/>
                <w:bCs/>
                <w:i/>
                <w:iCs/>
              </w:rPr>
            </w:pPr>
            <w:r w:rsidRPr="000C7BB3">
              <w:rPr>
                <w:b/>
                <w:bCs/>
                <w:i/>
                <w:iCs/>
              </w:rPr>
              <w:t>Kod czynn. / materiału do wyceny</w:t>
            </w:r>
          </w:p>
        </w:tc>
        <w:tc>
          <w:tcPr>
            <w:tcW w:w="1924" w:type="pct"/>
            <w:shd w:val="clear" w:color="auto" w:fill="auto"/>
          </w:tcPr>
          <w:p w14:paraId="4CAACD0C" w14:textId="77777777" w:rsidR="000C7BB3" w:rsidRPr="000C7BB3" w:rsidRDefault="000C7BB3" w:rsidP="000C7BB3">
            <w:pPr>
              <w:rPr>
                <w:b/>
                <w:bCs/>
                <w:i/>
                <w:iCs/>
              </w:rPr>
            </w:pPr>
            <w:r w:rsidRPr="000C7BB3">
              <w:rPr>
                <w:b/>
                <w:bCs/>
                <w:i/>
                <w:iCs/>
              </w:rPr>
              <w:t>Opis kodu czynności</w:t>
            </w:r>
          </w:p>
        </w:tc>
        <w:tc>
          <w:tcPr>
            <w:tcW w:w="872" w:type="pct"/>
            <w:shd w:val="clear" w:color="auto" w:fill="auto"/>
          </w:tcPr>
          <w:p w14:paraId="4F891B4D" w14:textId="77777777" w:rsidR="000C7BB3" w:rsidRPr="000C7BB3" w:rsidRDefault="000C7BB3" w:rsidP="000C7BB3">
            <w:pPr>
              <w:rPr>
                <w:b/>
                <w:bCs/>
                <w:i/>
                <w:iCs/>
              </w:rPr>
            </w:pPr>
            <w:r w:rsidRPr="000C7BB3">
              <w:rPr>
                <w:b/>
                <w:bCs/>
                <w:i/>
                <w:iCs/>
              </w:rPr>
              <w:t>Jednostka miary</w:t>
            </w:r>
          </w:p>
        </w:tc>
      </w:tr>
      <w:tr w:rsidR="000C7BB3" w:rsidRPr="000C7BB3" w14:paraId="2467C37B" w14:textId="77777777" w:rsidTr="00F74728">
        <w:trPr>
          <w:trHeight w:val="625"/>
          <w:jc w:val="center"/>
        </w:trPr>
        <w:tc>
          <w:tcPr>
            <w:tcW w:w="428" w:type="pct"/>
            <w:shd w:val="clear" w:color="auto" w:fill="auto"/>
          </w:tcPr>
          <w:p w14:paraId="6446309A" w14:textId="77777777" w:rsidR="000C7BB3" w:rsidRPr="0076142F" w:rsidRDefault="000C7BB3" w:rsidP="000C7BB3">
            <w:pPr>
              <w:rPr>
                <w:bCs/>
                <w:iCs/>
              </w:rPr>
            </w:pPr>
            <w:r w:rsidRPr="0076142F">
              <w:rPr>
                <w:bCs/>
                <w:iCs/>
              </w:rPr>
              <w:t>3</w:t>
            </w:r>
            <w:r w:rsidR="0076142F" w:rsidRPr="0076142F">
              <w:rPr>
                <w:bCs/>
                <w:iCs/>
              </w:rPr>
              <w:t>95</w:t>
            </w:r>
          </w:p>
        </w:tc>
        <w:tc>
          <w:tcPr>
            <w:tcW w:w="888" w:type="pct"/>
            <w:shd w:val="clear" w:color="auto" w:fill="auto"/>
          </w:tcPr>
          <w:p w14:paraId="73C3650D" w14:textId="77777777" w:rsidR="000C7BB3" w:rsidRPr="000C7BB3" w:rsidRDefault="000C7BB3" w:rsidP="000C7BB3">
            <w:pPr>
              <w:rPr>
                <w:bCs/>
                <w:iCs/>
              </w:rPr>
            </w:pPr>
            <w:r w:rsidRPr="000C7BB3">
              <w:t>TRANSPORT</w:t>
            </w:r>
          </w:p>
        </w:tc>
        <w:tc>
          <w:tcPr>
            <w:tcW w:w="888" w:type="pct"/>
            <w:shd w:val="clear" w:color="auto" w:fill="auto"/>
          </w:tcPr>
          <w:p w14:paraId="2A088D26" w14:textId="77777777" w:rsidR="000C7BB3" w:rsidRPr="000C7BB3" w:rsidRDefault="000C7BB3" w:rsidP="000C7BB3">
            <w:pPr>
              <w:rPr>
                <w:bCs/>
                <w:iCs/>
              </w:rPr>
            </w:pPr>
            <w:r w:rsidRPr="000C7BB3">
              <w:t>TRANSPORT</w:t>
            </w:r>
          </w:p>
        </w:tc>
        <w:tc>
          <w:tcPr>
            <w:tcW w:w="1924" w:type="pct"/>
            <w:shd w:val="clear" w:color="auto" w:fill="auto"/>
          </w:tcPr>
          <w:p w14:paraId="251BB429" w14:textId="77777777" w:rsidR="000C7BB3" w:rsidRPr="000C7BB3" w:rsidRDefault="000C7BB3" w:rsidP="000C7BB3">
            <w:pPr>
              <w:rPr>
                <w:bCs/>
                <w:iCs/>
              </w:rPr>
            </w:pPr>
            <w:r w:rsidRPr="000C7BB3">
              <w:t>Prace transportowe</w:t>
            </w:r>
          </w:p>
        </w:tc>
        <w:tc>
          <w:tcPr>
            <w:tcW w:w="872" w:type="pct"/>
            <w:shd w:val="clear" w:color="auto" w:fill="auto"/>
          </w:tcPr>
          <w:p w14:paraId="32DB5C11" w14:textId="77777777" w:rsidR="000C7BB3" w:rsidRPr="000C7BB3" w:rsidRDefault="000C7BB3" w:rsidP="000C7BB3">
            <w:pPr>
              <w:rPr>
                <w:bCs/>
                <w:iCs/>
              </w:rPr>
            </w:pPr>
            <w:r w:rsidRPr="000C7BB3">
              <w:rPr>
                <w:bCs/>
                <w:iCs/>
              </w:rPr>
              <w:t>KMTR</w:t>
            </w:r>
          </w:p>
        </w:tc>
      </w:tr>
    </w:tbl>
    <w:p w14:paraId="3BC30E37"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lastRenderedPageBreak/>
        <w:t>Standard technologii prac obejmuje:</w:t>
      </w:r>
    </w:p>
    <w:p w14:paraId="4505273A" w14:textId="77777777" w:rsidR="000C7BB3" w:rsidRPr="001B3B84" w:rsidRDefault="000C7BB3" w:rsidP="00F657A7">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przewóz nasion, szyszek i innych materiałów</w:t>
      </w:r>
    </w:p>
    <w:p w14:paraId="71BEAE57" w14:textId="77777777" w:rsidR="000C7BB3" w:rsidRPr="001B3B84" w:rsidRDefault="000C7BB3" w:rsidP="00F657A7">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inne prace transportowe</w:t>
      </w:r>
    </w:p>
    <w:p w14:paraId="3B332A61"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34ED9EEF"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Środki transportu zapewnia Wykonawca.</w:t>
      </w:r>
    </w:p>
    <w:p w14:paraId="1AF70C8B"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Miejsce docelowe, odległość i rodzaj transportowanego materiału zostaną określone </w:t>
      </w:r>
      <w:r w:rsidRPr="001B3B84">
        <w:rPr>
          <w:rFonts w:ascii="Cambria" w:eastAsia="Calibri" w:hAnsi="Cambria" w:cs="Arial"/>
          <w:kern w:val="1"/>
          <w:sz w:val="22"/>
          <w:szCs w:val="22"/>
          <w:lang w:eastAsia="hi-IN" w:bidi="hi-IN"/>
        </w:rPr>
        <w:br/>
        <w:t xml:space="preserve">w zleceniu. </w:t>
      </w:r>
    </w:p>
    <w:p w14:paraId="12A9028C"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78D3645C"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odbiór prac nastąpi poprzez dokonanie weryfikacji prawidłowego ich wykonania </w:t>
      </w:r>
      <w:r w:rsidRPr="001B3B84">
        <w:rPr>
          <w:rFonts w:ascii="Cambria" w:eastAsia="Calibri" w:hAnsi="Cambria" w:cs="Arial"/>
          <w:kern w:val="1"/>
          <w:sz w:val="22"/>
          <w:szCs w:val="22"/>
          <w:lang w:eastAsia="hi-IN" w:bidi="hi-IN"/>
        </w:rPr>
        <w:br/>
        <w:t xml:space="preserve">z opisem czynności i zleceniem oraz  poprzez odnotowanie rzeczywistej liczby kilometrów wykonywania danej pracy. </w:t>
      </w:r>
    </w:p>
    <w:p w14:paraId="60BE23C4" w14:textId="77777777" w:rsidR="000C7BB3" w:rsidRPr="000C7BB3" w:rsidRDefault="000C7BB3" w:rsidP="000C7BB3">
      <w:pPr>
        <w:rPr>
          <w:i/>
        </w:rPr>
      </w:pPr>
      <w:r w:rsidRPr="000C7BB3">
        <w:rPr>
          <w:bCs/>
          <w:i/>
        </w:rPr>
        <w:tab/>
      </w:r>
      <w:r w:rsidRPr="000C7BB3">
        <w:rPr>
          <w:bCs/>
          <w:i/>
        </w:rPr>
        <w:tab/>
        <w:t xml:space="preserve">(rozliczenie </w:t>
      </w:r>
      <w:r w:rsidRPr="000C7BB3">
        <w:rPr>
          <w:i/>
        </w:rPr>
        <w:t>z dokładnością do 1 kilometra)</w:t>
      </w:r>
    </w:p>
    <w:p w14:paraId="796F0A44" w14:textId="77777777" w:rsidR="000C7BB3" w:rsidRPr="000C7BB3" w:rsidRDefault="000C7BB3" w:rsidP="000C7BB3">
      <w:pPr>
        <w:rPr>
          <w:i/>
        </w:rPr>
      </w:pPr>
      <w:bookmarkStart w:id="2" w:name="_Toc85016734"/>
    </w:p>
    <w:bookmarkEnd w:id="2"/>
    <w:p w14:paraId="33E9BA68" w14:textId="77777777" w:rsidR="000C7BB3" w:rsidRPr="000C7BB3" w:rsidRDefault="000C7BB3" w:rsidP="000C7BB3">
      <w:pPr>
        <w:rPr>
          <w:b/>
          <w:lang w:val="cs-CZ"/>
        </w:rPr>
      </w:pPr>
    </w:p>
    <w:p w14:paraId="28A0EA3F" w14:textId="77777777" w:rsidR="000C7BB3" w:rsidRPr="000C7BB3" w:rsidRDefault="000C7BB3" w:rsidP="000C7BB3">
      <w:pPr>
        <w:rPr>
          <w:b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10"/>
        <w:gridCol w:w="1660"/>
        <w:gridCol w:w="1523"/>
        <w:gridCol w:w="3589"/>
        <w:gridCol w:w="1772"/>
      </w:tblGrid>
      <w:tr w:rsidR="000C7BB3" w:rsidRPr="000C7BB3" w14:paraId="7F2E30BB" w14:textId="77777777" w:rsidTr="00A24BAF">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472AC9" w14:textId="77777777" w:rsidR="000C7BB3" w:rsidRPr="000C7BB3" w:rsidRDefault="000C7BB3" w:rsidP="000C7BB3">
            <w:pPr>
              <w:rPr>
                <w:b/>
                <w:i/>
              </w:rPr>
            </w:pPr>
            <w:r w:rsidRPr="000C7BB3">
              <w:rPr>
                <w:b/>
                <w:i/>
              </w:rPr>
              <w:t>Nr</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4127D5" w14:textId="77777777" w:rsidR="000C7BB3" w:rsidRPr="000C7BB3" w:rsidRDefault="000C7BB3" w:rsidP="000C7BB3">
            <w:pPr>
              <w:rPr>
                <w:b/>
                <w:i/>
              </w:rPr>
            </w:pPr>
            <w:r w:rsidRPr="000C7BB3">
              <w:rPr>
                <w:b/>
                <w:i/>
              </w:rPr>
              <w:t>Kod czynności do rozliczenia</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FA1BC72" w14:textId="77777777" w:rsidR="000C7BB3" w:rsidRPr="000C7BB3" w:rsidRDefault="000C7BB3" w:rsidP="000C7BB3">
            <w:pPr>
              <w:rPr>
                <w:b/>
                <w:i/>
              </w:rPr>
            </w:pPr>
            <w:r w:rsidRPr="000C7BB3">
              <w:rPr>
                <w:b/>
                <w:i/>
              </w:rPr>
              <w:t>Kod czynn. / materiału do wyceny</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AC71F61"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0BAE64" w14:textId="77777777" w:rsidR="000C7BB3" w:rsidRPr="000C7BB3" w:rsidRDefault="000C7BB3" w:rsidP="000C7BB3">
            <w:pPr>
              <w:rPr>
                <w:b/>
                <w:i/>
              </w:rPr>
            </w:pPr>
            <w:r w:rsidRPr="000C7BB3">
              <w:rPr>
                <w:b/>
                <w:i/>
              </w:rPr>
              <w:t>Jednostka miary</w:t>
            </w:r>
          </w:p>
        </w:tc>
      </w:tr>
      <w:tr w:rsidR="000C7BB3" w:rsidRPr="000C7BB3" w14:paraId="06218E19" w14:textId="77777777" w:rsidTr="00A24BAF">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106042" w14:textId="77777777" w:rsidR="000C7BB3" w:rsidRPr="0076142F" w:rsidRDefault="000C7BB3" w:rsidP="000C7BB3">
            <w:r w:rsidRPr="0076142F">
              <w:t>39</w:t>
            </w:r>
            <w:r w:rsidR="0076142F" w:rsidRPr="0076142F">
              <w:t>6</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499439" w14:textId="77777777" w:rsidR="000C7BB3" w:rsidRPr="000C7BB3" w:rsidRDefault="000C7BB3" w:rsidP="000C7BB3">
            <w:r w:rsidRPr="000C7BB3">
              <w:t>PAK-SADZ</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EC83D28" w14:textId="77777777" w:rsidR="000C7BB3" w:rsidRPr="000C7BB3" w:rsidRDefault="000C7BB3" w:rsidP="000C7BB3">
            <w:r w:rsidRPr="000C7BB3">
              <w:t>PAK-SADZ</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DED0F8" w14:textId="77777777" w:rsidR="000C7BB3" w:rsidRPr="000C7BB3" w:rsidRDefault="000C7BB3" w:rsidP="000C7BB3">
            <w:r w:rsidRPr="000C7BB3">
              <w:t xml:space="preserve">Pakowanie gotowych sadzonek do opakowania zbiorczego  </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037EBB" w14:textId="77777777" w:rsidR="000C7BB3" w:rsidRPr="000C7BB3" w:rsidRDefault="000C7BB3" w:rsidP="000C7BB3">
            <w:r w:rsidRPr="000C7BB3">
              <w:t>TSZT</w:t>
            </w:r>
          </w:p>
        </w:tc>
      </w:tr>
    </w:tbl>
    <w:p w14:paraId="50551778"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6B722DE2"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dostarczenie sadzonek do miejsca wskazanego przez Zamawiającego</w:t>
      </w:r>
    </w:p>
    <w:p w14:paraId="16572865"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przeliczenie ilości sadzonek do zapakowania</w:t>
      </w:r>
    </w:p>
    <w:p w14:paraId="28B576BF"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ułożenie sadzonek w opakowaniu zbiorczym (karton, worek itp.)</w:t>
      </w:r>
    </w:p>
    <w:p w14:paraId="54993EE0"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zabezpieczenie opakowania zbiorczego</w:t>
      </w:r>
    </w:p>
    <w:p w14:paraId="160DE7C7" w14:textId="77777777" w:rsidR="000C7BB3" w:rsidRPr="001B3B84" w:rsidRDefault="000C7BB3" w:rsidP="000C7BB3">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ułożenie na palecie</w:t>
      </w:r>
    </w:p>
    <w:p w14:paraId="2E816CF3"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363D6DD6" w14:textId="77777777" w:rsidR="000C7BB3" w:rsidRPr="001B3B84" w:rsidRDefault="000C7BB3" w:rsidP="000C7BB3">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materiał zapewnia Zamawiający</w:t>
      </w:r>
    </w:p>
    <w:p w14:paraId="6DAB7020"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64F95D1B" w14:textId="77777777" w:rsidR="000C7BB3" w:rsidRPr="001B3B84" w:rsidRDefault="000C7BB3" w:rsidP="001B3B84">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poprzez policzenie na reprezentatywnych powierzchniach próbnych i odniesienie tej ilości do całej powierzchni zabiegu.</w:t>
      </w:r>
    </w:p>
    <w:p w14:paraId="4D75BAC9" w14:textId="77777777" w:rsidR="000C7BB3" w:rsidRPr="000C7BB3" w:rsidRDefault="000C7BB3" w:rsidP="000C7BB3">
      <w:pPr>
        <w:jc w:val="both"/>
        <w:rPr>
          <w:i/>
        </w:rPr>
      </w:pPr>
      <w:r w:rsidRPr="000C7BB3">
        <w:rPr>
          <w:bCs/>
          <w:i/>
        </w:rPr>
        <w:t xml:space="preserve">(rozliczenie </w:t>
      </w:r>
      <w:r w:rsidRPr="000C7BB3">
        <w:rPr>
          <w:i/>
        </w:rPr>
        <w:t>z dokładnością do dwóch miejsc po przecinku)</w:t>
      </w:r>
    </w:p>
    <w:p w14:paraId="388B9307" w14:textId="77777777" w:rsidR="000C7BB3" w:rsidRPr="000C7BB3" w:rsidRDefault="000C7BB3" w:rsidP="000C7BB3">
      <w:pPr>
        <w:rPr>
          <w:i/>
          <w:iCs/>
        </w:rPr>
      </w:pPr>
    </w:p>
    <w:p w14:paraId="5D943D7F" w14:textId="77777777" w:rsidR="000C7BB3" w:rsidRDefault="000C7BB3" w:rsidP="000C7BB3">
      <w:pPr>
        <w:rPr>
          <w:i/>
          <w:iCs/>
        </w:rPr>
      </w:pPr>
    </w:p>
    <w:p w14:paraId="1B0815B1" w14:textId="77777777" w:rsidR="001B3B84" w:rsidRPr="000C7BB3" w:rsidRDefault="001B3B84" w:rsidP="000C7BB3">
      <w:pPr>
        <w:rPr>
          <w:i/>
          <w:i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37"/>
        <w:gridCol w:w="1684"/>
        <w:gridCol w:w="3452"/>
        <w:gridCol w:w="1772"/>
      </w:tblGrid>
      <w:tr w:rsidR="000C7BB3" w:rsidRPr="000C7BB3" w14:paraId="050090D3" w14:textId="77777777" w:rsidTr="00F74728">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34F800" w14:textId="77777777" w:rsidR="000C7BB3" w:rsidRPr="000C7BB3" w:rsidRDefault="000C7BB3" w:rsidP="000C7BB3">
            <w:pPr>
              <w:rPr>
                <w:b/>
                <w:i/>
              </w:rPr>
            </w:pPr>
            <w:r w:rsidRPr="000C7BB3">
              <w:rPr>
                <w:b/>
                <w:i/>
              </w:rPr>
              <w:t>Nr</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B1AE388" w14:textId="77777777" w:rsidR="000C7BB3" w:rsidRPr="000C7BB3" w:rsidRDefault="000C7BB3" w:rsidP="000C7BB3">
            <w:pPr>
              <w:rPr>
                <w:b/>
                <w:i/>
              </w:rPr>
            </w:pPr>
            <w:r w:rsidRPr="000C7BB3">
              <w:rPr>
                <w:b/>
                <w:i/>
              </w:rPr>
              <w:t>Kod czynności do rozliczenia</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978F7B" w14:textId="77777777" w:rsidR="000C7BB3" w:rsidRPr="000C7BB3" w:rsidRDefault="000C7BB3" w:rsidP="000C7BB3">
            <w:pPr>
              <w:rPr>
                <w:b/>
                <w:i/>
              </w:rPr>
            </w:pPr>
            <w:r w:rsidRPr="000C7BB3">
              <w:rPr>
                <w:b/>
                <w:i/>
              </w:rPr>
              <w:t>Kod czynn. / materiału do wyceny</w:t>
            </w:r>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E682890"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E91613" w14:textId="77777777" w:rsidR="000C7BB3" w:rsidRPr="000C7BB3" w:rsidRDefault="000C7BB3" w:rsidP="000C7BB3">
            <w:pPr>
              <w:rPr>
                <w:b/>
                <w:i/>
              </w:rPr>
            </w:pPr>
            <w:r w:rsidRPr="000C7BB3">
              <w:rPr>
                <w:b/>
                <w:i/>
              </w:rPr>
              <w:t>Jednostka miary</w:t>
            </w:r>
          </w:p>
        </w:tc>
      </w:tr>
      <w:tr w:rsidR="000C7BB3" w:rsidRPr="000C7BB3" w14:paraId="611DE56F" w14:textId="77777777" w:rsidTr="00F74728">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1C0B1CB" w14:textId="77777777" w:rsidR="000C7BB3" w:rsidRPr="0076142F" w:rsidRDefault="000C7BB3" w:rsidP="000C7BB3">
            <w:r w:rsidRPr="0076142F">
              <w:t>39</w:t>
            </w:r>
            <w:r w:rsidR="0076142F" w:rsidRPr="0076142F">
              <w:t>7</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7162A1" w14:textId="77777777" w:rsidR="000C7BB3" w:rsidRPr="000C7BB3" w:rsidRDefault="000C7BB3" w:rsidP="000C7BB3">
            <w:r w:rsidRPr="000C7BB3">
              <w:t>OPR-CHE</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0E1A8F0" w14:textId="77777777" w:rsidR="000C7BB3" w:rsidRPr="000C7BB3" w:rsidRDefault="000C7BB3" w:rsidP="000C7BB3">
            <w:r w:rsidRPr="000C7BB3">
              <w:t>OPR-CHE</w:t>
            </w:r>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1ABFA0" w14:textId="77777777" w:rsidR="000C7BB3" w:rsidRPr="000C7BB3" w:rsidRDefault="000C7BB3" w:rsidP="000C7BB3">
            <w:r w:rsidRPr="000C7BB3">
              <w:t xml:space="preserve">Oprysk sadzonek przy pomocy rampy deszczującej  </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363F0E" w14:textId="77777777" w:rsidR="000C7BB3" w:rsidRPr="000C7BB3" w:rsidRDefault="000C7BB3" w:rsidP="000C7BB3">
            <w:r w:rsidRPr="000C7BB3">
              <w:t>AR</w:t>
            </w:r>
          </w:p>
        </w:tc>
      </w:tr>
    </w:tbl>
    <w:p w14:paraId="52F7BC00"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04F41C54"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odbiór środków chemicznych z magazynu środków chemicznych, </w:t>
      </w:r>
    </w:p>
    <w:p w14:paraId="23EF6B34"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lastRenderedPageBreak/>
        <w:t xml:space="preserve">przygotowanie cieczy roboczej wg wskazań na etykiecie środka chemicznego oraz wskazań Zamawiającego, </w:t>
      </w:r>
    </w:p>
    <w:p w14:paraId="32F07592"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regulację dozownika na rampie,</w:t>
      </w:r>
    </w:p>
    <w:p w14:paraId="4DDB270C"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bieżąca kontrola pracy rampy,</w:t>
      </w:r>
    </w:p>
    <w:p w14:paraId="6B75DC5C"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opryskiwanie równomiernie podłoża,</w:t>
      </w:r>
    </w:p>
    <w:p w14:paraId="2393AFEF"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uprzątnięcie pojemników po środkach chemicznych,</w:t>
      </w:r>
    </w:p>
    <w:p w14:paraId="73D116B3" w14:textId="77777777" w:rsidR="000C7BB3" w:rsidRPr="001B3B84" w:rsidRDefault="000C7BB3" w:rsidP="000C7BB3">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oczyszczenie wraz z myciem na wyznaczonym stanowisku sprzętu (przepłukanie instalacji rampy).</w:t>
      </w:r>
    </w:p>
    <w:p w14:paraId="3760B7AE"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1473625C"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materiał zapewnia Zamawiający.</w:t>
      </w:r>
    </w:p>
    <w:p w14:paraId="2991163A"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3E0E6864"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pomiarem powierzchni objętej zabiegiem (np. przy pomocy: dalmierza taśmy mierniczej GPS itp.).</w:t>
      </w:r>
    </w:p>
    <w:p w14:paraId="49C79C72" w14:textId="77777777" w:rsidR="000C7BB3" w:rsidRPr="000C7BB3" w:rsidRDefault="000C7BB3" w:rsidP="000C7BB3">
      <w:pPr>
        <w:jc w:val="both"/>
        <w:rPr>
          <w:i/>
          <w:iCs/>
        </w:rPr>
      </w:pPr>
      <w:r w:rsidRPr="000C7BB3">
        <w:rPr>
          <w:i/>
          <w:iCs/>
        </w:rPr>
        <w:t>(rozliczenie z dokładnością do dwóch miejsc po przecinku)</w:t>
      </w:r>
    </w:p>
    <w:p w14:paraId="09C98C45" w14:textId="77777777" w:rsidR="000C7BB3" w:rsidRPr="000C7BB3" w:rsidRDefault="000C7BB3" w:rsidP="000C7BB3">
      <w:pPr>
        <w:rPr>
          <w:i/>
          <w:iCs/>
        </w:rPr>
      </w:pPr>
    </w:p>
    <w:p w14:paraId="1416F827" w14:textId="77777777" w:rsidR="000C7BB3" w:rsidRPr="000C7BB3" w:rsidRDefault="000C7BB3" w:rsidP="000C7BB3">
      <w:pPr>
        <w:rPr>
          <w:b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37"/>
        <w:gridCol w:w="1700"/>
        <w:gridCol w:w="3436"/>
        <w:gridCol w:w="1772"/>
      </w:tblGrid>
      <w:tr w:rsidR="000C7BB3" w:rsidRPr="000C7BB3" w14:paraId="31EA4A29" w14:textId="77777777" w:rsidTr="00F74728">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3AB5C7" w14:textId="77777777" w:rsidR="000C7BB3" w:rsidRPr="000C7BB3" w:rsidRDefault="000C7BB3" w:rsidP="000C7BB3">
            <w:pPr>
              <w:rPr>
                <w:b/>
                <w:i/>
              </w:rPr>
            </w:pPr>
            <w:r w:rsidRPr="000C7BB3">
              <w:rPr>
                <w:b/>
                <w:i/>
              </w:rPr>
              <w:t>Nr</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5C6350" w14:textId="77777777" w:rsidR="000C7BB3" w:rsidRPr="000C7BB3" w:rsidRDefault="000C7BB3" w:rsidP="000C7BB3">
            <w:pPr>
              <w:rPr>
                <w:b/>
                <w:i/>
              </w:rPr>
            </w:pPr>
            <w:r w:rsidRPr="000C7BB3">
              <w:rPr>
                <w:b/>
                <w:i/>
              </w:rPr>
              <w:t>Kod czynności do rozliczenia</w:t>
            </w:r>
          </w:p>
        </w:tc>
        <w:tc>
          <w:tcPr>
            <w:tcW w:w="17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5AF3F7" w14:textId="77777777" w:rsidR="000C7BB3" w:rsidRPr="000C7BB3" w:rsidRDefault="000C7BB3" w:rsidP="000C7BB3">
            <w:pPr>
              <w:rPr>
                <w:b/>
                <w:i/>
              </w:rPr>
            </w:pPr>
            <w:r w:rsidRPr="000C7BB3">
              <w:rPr>
                <w:b/>
                <w:i/>
              </w:rPr>
              <w:t>Kod czynn. / materiału do wyceny</w:t>
            </w:r>
          </w:p>
        </w:tc>
        <w:tc>
          <w:tcPr>
            <w:tcW w:w="35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24E26F7"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B39C293" w14:textId="77777777" w:rsidR="000C7BB3" w:rsidRPr="000C7BB3" w:rsidRDefault="000C7BB3" w:rsidP="000C7BB3">
            <w:pPr>
              <w:rPr>
                <w:b/>
                <w:i/>
              </w:rPr>
            </w:pPr>
            <w:r w:rsidRPr="000C7BB3">
              <w:rPr>
                <w:b/>
                <w:i/>
              </w:rPr>
              <w:t>Jednostka miary</w:t>
            </w:r>
          </w:p>
        </w:tc>
      </w:tr>
      <w:tr w:rsidR="000C7BB3" w:rsidRPr="000C7BB3" w14:paraId="26932E16" w14:textId="77777777" w:rsidTr="00F74728">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42BC8B0" w14:textId="77777777" w:rsidR="000C7BB3" w:rsidRPr="0076142F" w:rsidRDefault="000C7BB3" w:rsidP="000C7BB3">
            <w:r w:rsidRPr="0076142F">
              <w:t>39</w:t>
            </w:r>
            <w:r w:rsidR="0076142F" w:rsidRPr="0076142F">
              <w:t>8</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EBEA77C" w14:textId="77777777" w:rsidR="000C7BB3" w:rsidRPr="000C7BB3" w:rsidRDefault="000C7BB3" w:rsidP="000C7BB3">
            <w:r w:rsidRPr="000C7BB3">
              <w:t>WIETRZ</w:t>
            </w:r>
          </w:p>
        </w:tc>
        <w:tc>
          <w:tcPr>
            <w:tcW w:w="17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32C0595" w14:textId="77777777" w:rsidR="000C7BB3" w:rsidRPr="000C7BB3" w:rsidRDefault="000C7BB3" w:rsidP="000C7BB3">
            <w:r w:rsidRPr="000C7BB3">
              <w:t>WIETRZ</w:t>
            </w:r>
          </w:p>
        </w:tc>
        <w:tc>
          <w:tcPr>
            <w:tcW w:w="35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ADEEE30" w14:textId="77777777" w:rsidR="000C7BB3" w:rsidRPr="000C7BB3" w:rsidRDefault="000C7BB3" w:rsidP="000C7BB3">
            <w:r w:rsidRPr="000C7BB3">
              <w:t>Wietrzenie, utrzymanie odpowiedniej temperatury i wilgotności tuneli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645EBB" w14:textId="77777777" w:rsidR="000C7BB3" w:rsidRPr="000C7BB3" w:rsidRDefault="000C7BB3" w:rsidP="000C7BB3">
            <w:r w:rsidRPr="000C7BB3">
              <w:t>AR</w:t>
            </w:r>
          </w:p>
        </w:tc>
      </w:tr>
    </w:tbl>
    <w:p w14:paraId="775BC919"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173EAC63"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Otwieranie i zamykanie tuneli foliowych w celu utrzymania właściwej temperatury </w:t>
      </w:r>
      <w:r w:rsidRPr="001B3B84">
        <w:rPr>
          <w:rFonts w:ascii="Cambria" w:eastAsia="Calibri" w:hAnsi="Cambria" w:cs="Arial"/>
          <w:kern w:val="1"/>
          <w:sz w:val="22"/>
          <w:szCs w:val="22"/>
          <w:lang w:eastAsia="hi-IN" w:bidi="hi-IN"/>
        </w:rPr>
        <w:br/>
        <w:t>i wilgotności wewnątrz tuneli.</w:t>
      </w:r>
    </w:p>
    <w:p w14:paraId="5A67FF72" w14:textId="77777777" w:rsidR="001B3B84" w:rsidRPr="001B3B84" w:rsidRDefault="000C7BB3" w:rsidP="000C7BB3">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Obsługa systemu deszczowania wraz z dokonywaniem drobnych napraw, oczyszczaniem filtrów i konserwacją elementów deszczowni itp.</w:t>
      </w:r>
    </w:p>
    <w:p w14:paraId="62BF9C11"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6BD32857"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pomiarem powierzchni objętej zabiegiem (np. przy pomocy: dalmierza, taśmy mierniczej GPS itp.).</w:t>
      </w:r>
    </w:p>
    <w:p w14:paraId="1EBF8E97" w14:textId="77777777" w:rsidR="000C7BB3" w:rsidRDefault="000C7BB3" w:rsidP="000C7BB3">
      <w:pPr>
        <w:rPr>
          <w:i/>
          <w:iCs/>
        </w:rPr>
      </w:pPr>
      <w:r w:rsidRPr="000C7BB3">
        <w:rPr>
          <w:i/>
          <w:iCs/>
        </w:rPr>
        <w:t>(rozliczenie z dokładnością do dwóch miejsc po przecinku)</w:t>
      </w:r>
    </w:p>
    <w:p w14:paraId="35CDE96F" w14:textId="77777777" w:rsidR="000C7BB3" w:rsidRDefault="000C7BB3" w:rsidP="000C7BB3">
      <w:pPr>
        <w:rPr>
          <w:i/>
          <w:iCs/>
        </w:rPr>
      </w:pPr>
    </w:p>
    <w:p w14:paraId="3781121A" w14:textId="77777777" w:rsidR="000C7BB3" w:rsidRPr="000C7BB3" w:rsidRDefault="000C7BB3" w:rsidP="000C7BB3">
      <w:pPr>
        <w:rPr>
          <w:i/>
          <w:iCs/>
        </w:rPr>
      </w:pPr>
    </w:p>
    <w:p w14:paraId="6DA053EC" w14:textId="77777777" w:rsidR="000C7BB3" w:rsidRPr="000C7BB3" w:rsidRDefault="000C7BB3" w:rsidP="000C7BB3">
      <w:pPr>
        <w:rPr>
          <w:bCs/>
          <w:i/>
          <w:i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40"/>
        <w:gridCol w:w="1701"/>
        <w:gridCol w:w="3432"/>
        <w:gridCol w:w="1772"/>
      </w:tblGrid>
      <w:tr w:rsidR="000C7BB3" w:rsidRPr="000C7BB3" w14:paraId="2075164F" w14:textId="77777777" w:rsidTr="00F74728">
        <w:trPr>
          <w:trHeight w:val="960"/>
          <w:tblHeade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074D4" w14:textId="77777777" w:rsidR="000C7BB3" w:rsidRPr="000C7BB3" w:rsidRDefault="000C7BB3" w:rsidP="000C7BB3">
            <w:pPr>
              <w:rPr>
                <w:b/>
                <w:i/>
              </w:rPr>
            </w:pPr>
            <w:r w:rsidRPr="000C7BB3">
              <w:rPr>
                <w:b/>
                <w:i/>
              </w:rPr>
              <w:t>Nr</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EB8AB" w14:textId="77777777" w:rsidR="000C7BB3" w:rsidRPr="000C7BB3" w:rsidRDefault="000C7BB3" w:rsidP="000C7BB3">
            <w:pPr>
              <w:rPr>
                <w:b/>
                <w:i/>
              </w:rPr>
            </w:pPr>
            <w:r w:rsidRPr="000C7BB3">
              <w:rPr>
                <w:b/>
                <w:i/>
              </w:rPr>
              <w:t>Kod czynności do rozliczenia</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2ED1" w14:textId="77777777" w:rsidR="000C7BB3" w:rsidRPr="000C7BB3" w:rsidRDefault="000C7BB3" w:rsidP="000C7BB3">
            <w:pPr>
              <w:rPr>
                <w:b/>
                <w:i/>
              </w:rPr>
            </w:pPr>
            <w:r w:rsidRPr="000C7BB3">
              <w:rPr>
                <w:b/>
                <w:i/>
              </w:rPr>
              <w:t>Kod czynn. / materiału do wyceny</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3F8B1"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8864E" w14:textId="77777777" w:rsidR="000C7BB3" w:rsidRPr="000C7BB3" w:rsidRDefault="000C7BB3" w:rsidP="000C7BB3">
            <w:pPr>
              <w:rPr>
                <w:b/>
                <w:i/>
              </w:rPr>
            </w:pPr>
            <w:r w:rsidRPr="000C7BB3">
              <w:rPr>
                <w:b/>
                <w:i/>
              </w:rPr>
              <w:t>Jednostka miary</w:t>
            </w:r>
          </w:p>
        </w:tc>
      </w:tr>
      <w:tr w:rsidR="000C7BB3" w:rsidRPr="000C7BB3" w14:paraId="4FA7CED3" w14:textId="77777777" w:rsidTr="00F74728">
        <w:trPr>
          <w:cantSplit/>
          <w:trHeight w:val="661"/>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A27A" w14:textId="77777777" w:rsidR="000C7BB3" w:rsidRPr="0076142F" w:rsidRDefault="000C7BB3" w:rsidP="000C7BB3">
            <w:r w:rsidRPr="0076142F">
              <w:t>39</w:t>
            </w:r>
            <w:r w:rsidR="0076142F" w:rsidRPr="0076142F">
              <w:t>9</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6EAA0" w14:textId="77777777" w:rsidR="000C7BB3" w:rsidRPr="000C7BB3" w:rsidRDefault="000C7BB3" w:rsidP="000C7BB3">
            <w:r w:rsidRPr="000C7BB3">
              <w:t>MONT-FOL</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3E0D5" w14:textId="77777777" w:rsidR="000C7BB3" w:rsidRPr="000C7BB3" w:rsidRDefault="000C7BB3" w:rsidP="000C7BB3">
            <w:r w:rsidRPr="000C7BB3">
              <w:t>MONT-FOL</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03A6" w14:textId="77777777" w:rsidR="000C7BB3" w:rsidRPr="000C7BB3" w:rsidRDefault="000C7BB3" w:rsidP="000C7BB3">
            <w:r w:rsidRPr="000C7BB3">
              <w:t xml:space="preserve">Montaż lub demontaż folii </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E0F4" w14:textId="77777777" w:rsidR="000C7BB3" w:rsidRPr="000C7BB3" w:rsidRDefault="000C7BB3" w:rsidP="000C7BB3">
            <w:r w:rsidRPr="000C7BB3">
              <w:t>AR</w:t>
            </w:r>
          </w:p>
        </w:tc>
      </w:tr>
    </w:tbl>
    <w:p w14:paraId="73B65ADA"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35C8541C" w14:textId="77777777" w:rsidR="000C7BB3" w:rsidRPr="001B3B84" w:rsidRDefault="000C7BB3" w:rsidP="00F657A7">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Montaż lub demontaż folii i listw na namiotach i bramach wraz z załadunkiem, dowiezieniem , rozładunkiem i rozłożeniem folii w namiotach i inne niezbędne czynności związane z montażem lub demontażem folii np. ściągnięcie folii, wysuszenie folii, drobne naprawy folii, złożenie folii itp.</w:t>
      </w:r>
    </w:p>
    <w:p w14:paraId="614F73D6" w14:textId="77777777" w:rsidR="000C7BB3" w:rsidRPr="001B3B84" w:rsidRDefault="000C7BB3" w:rsidP="000C7BB3">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lastRenderedPageBreak/>
        <w:t xml:space="preserve">Materiały zapewnia zamawiający. Wykonawca z chwilą jego przejęcia ponosi odpowiedzialność za powierzony materiał. </w:t>
      </w:r>
    </w:p>
    <w:p w14:paraId="401BC563"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w:t>
      </w:r>
      <w:r w:rsidR="001B3B84">
        <w:rPr>
          <w:rFonts w:ascii="Cambria" w:eastAsia="Calibri" w:hAnsi="Cambria" w:cs="Arial"/>
          <w:b/>
          <w:bCs/>
          <w:iCs/>
          <w:sz w:val="22"/>
          <w:szCs w:val="22"/>
        </w:rPr>
        <w:t>d</w:t>
      </w:r>
      <w:r w:rsidRPr="001B3B84">
        <w:rPr>
          <w:rFonts w:ascii="Cambria" w:eastAsia="Calibri" w:hAnsi="Cambria" w:cs="Arial"/>
          <w:b/>
          <w:bCs/>
          <w:iCs/>
          <w:sz w:val="22"/>
          <w:szCs w:val="22"/>
        </w:rPr>
        <w:t>bioru:</w:t>
      </w:r>
    </w:p>
    <w:p w14:paraId="04704F58" w14:textId="77777777" w:rsidR="000C7BB3" w:rsidRPr="001B3B84" w:rsidRDefault="000C7BB3" w:rsidP="001B3B84">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63A0976B" w14:textId="77777777" w:rsidR="000C7BB3" w:rsidRPr="000C7BB3" w:rsidRDefault="000C7BB3" w:rsidP="000C7BB3">
      <w:pPr>
        <w:jc w:val="both"/>
        <w:rPr>
          <w:i/>
        </w:rPr>
      </w:pPr>
      <w:r w:rsidRPr="000C7BB3">
        <w:rPr>
          <w:bCs/>
          <w:i/>
        </w:rPr>
        <w:t xml:space="preserve">(rozliczenie </w:t>
      </w:r>
      <w:r w:rsidRPr="000C7BB3">
        <w:rPr>
          <w:i/>
        </w:rPr>
        <w:t>z dokładnością do dwóch miejsc po przecinku)</w:t>
      </w:r>
    </w:p>
    <w:p w14:paraId="22DDC368" w14:textId="77777777" w:rsidR="008A687F" w:rsidRDefault="008A687F"/>
    <w:sectPr w:rsidR="008A68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1B63" w14:textId="77777777" w:rsidR="00EA72EE" w:rsidRDefault="00EA72EE" w:rsidP="0055535B">
      <w:r>
        <w:separator/>
      </w:r>
    </w:p>
  </w:endnote>
  <w:endnote w:type="continuationSeparator" w:id="0">
    <w:p w14:paraId="6D533D7D" w14:textId="77777777" w:rsidR="00EA72EE" w:rsidRDefault="00EA72EE" w:rsidP="0055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36F6" w14:textId="77777777" w:rsidR="00EA72EE" w:rsidRDefault="00EA72EE" w:rsidP="0055535B">
      <w:r>
        <w:separator/>
      </w:r>
    </w:p>
  </w:footnote>
  <w:footnote w:type="continuationSeparator" w:id="0">
    <w:p w14:paraId="2061EF91" w14:textId="77777777" w:rsidR="00EA72EE" w:rsidRDefault="00EA72EE" w:rsidP="0055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BABF" w14:textId="77777777" w:rsidR="0055535B" w:rsidRPr="005F488F" w:rsidRDefault="0055535B" w:rsidP="0055535B">
    <w:pPr>
      <w:pStyle w:val="Nagwek"/>
      <w:jc w:val="right"/>
      <w:rPr>
        <w:sz w:val="20"/>
        <w:szCs w:val="20"/>
      </w:rPr>
    </w:pPr>
    <w:r w:rsidRPr="005F488F">
      <w:rPr>
        <w:sz w:val="20"/>
        <w:szCs w:val="20"/>
      </w:rPr>
      <w:t xml:space="preserve">Załącznik nr 1 do Decyzji nr </w:t>
    </w:r>
    <w:r w:rsidR="0040659F">
      <w:rPr>
        <w:sz w:val="20"/>
        <w:szCs w:val="20"/>
      </w:rPr>
      <w:t>23</w:t>
    </w:r>
    <w:r w:rsidRPr="005F488F">
      <w:rPr>
        <w:sz w:val="20"/>
        <w:szCs w:val="20"/>
      </w:rPr>
      <w:t>/2022</w:t>
    </w:r>
  </w:p>
  <w:p w14:paraId="05FB28D4" w14:textId="77777777" w:rsidR="0055535B" w:rsidRDefault="005553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4B5C9D"/>
    <w:multiLevelType w:val="hybridMultilevel"/>
    <w:tmpl w:val="0F8A9A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6C6379"/>
    <w:multiLevelType w:val="hybridMultilevel"/>
    <w:tmpl w:val="EB30488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D925D3"/>
    <w:multiLevelType w:val="hybridMultilevel"/>
    <w:tmpl w:val="A852DED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666082"/>
    <w:multiLevelType w:val="hybridMultilevel"/>
    <w:tmpl w:val="4602134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3F78C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A6209E"/>
    <w:multiLevelType w:val="hybridMultilevel"/>
    <w:tmpl w:val="F4F26F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8834DD"/>
    <w:multiLevelType w:val="hybridMultilevel"/>
    <w:tmpl w:val="60949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B95564"/>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12712ECF"/>
    <w:multiLevelType w:val="hybridMultilevel"/>
    <w:tmpl w:val="A782D476"/>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5F666A"/>
    <w:multiLevelType w:val="hybridMultilevel"/>
    <w:tmpl w:val="671ABC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722342"/>
    <w:multiLevelType w:val="hybridMultilevel"/>
    <w:tmpl w:val="B16CF72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D21CE5"/>
    <w:multiLevelType w:val="hybridMultilevel"/>
    <w:tmpl w:val="86443D5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1E43AA"/>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196C680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196F63B5"/>
    <w:multiLevelType w:val="hybridMultilevel"/>
    <w:tmpl w:val="79901718"/>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A851F88"/>
    <w:multiLevelType w:val="multilevel"/>
    <w:tmpl w:val="FC1AFD50"/>
    <w:lvl w:ilvl="0">
      <w:start w:val="1"/>
      <w:numFmt w:val="bullet"/>
      <w:lvlText w:val="-"/>
      <w:lvlJc w:val="left"/>
      <w:pPr>
        <w:tabs>
          <w:tab w:val="num" w:pos="786"/>
        </w:tabs>
        <w:ind w:left="786" w:hanging="360"/>
      </w:pPr>
      <w:rPr>
        <w:rFonts w:ascii="Arial" w:hAnsi="Arial" w:hint="default"/>
        <w:b w:val="0"/>
        <w:bCs/>
        <w:i w:val="0"/>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1B9E3E5C"/>
    <w:multiLevelType w:val="hybridMultilevel"/>
    <w:tmpl w:val="025825F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3055B7"/>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1FA35855"/>
    <w:multiLevelType w:val="hybridMultilevel"/>
    <w:tmpl w:val="F4FE668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470BF0"/>
    <w:multiLevelType w:val="hybridMultilevel"/>
    <w:tmpl w:val="7056F71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616C8B"/>
    <w:multiLevelType w:val="hybridMultilevel"/>
    <w:tmpl w:val="B546B6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834AD5"/>
    <w:multiLevelType w:val="hybridMultilevel"/>
    <w:tmpl w:val="442E1E76"/>
    <w:lvl w:ilvl="0" w:tplc="0CB4CD62">
      <w:start w:val="1"/>
      <w:numFmt w:val="bullet"/>
      <w:lvlText w:val="-"/>
      <w:lvlJc w:val="left"/>
      <w:pPr>
        <w:ind w:left="360" w:hanging="360"/>
      </w:pPr>
      <w:rPr>
        <w:rFonts w:ascii="Arial" w:hAnsi="Arial"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2043287"/>
    <w:multiLevelType w:val="hybridMultilevel"/>
    <w:tmpl w:val="3A9AA77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3C7595"/>
    <w:multiLevelType w:val="hybridMultilevel"/>
    <w:tmpl w:val="58FC29E6"/>
    <w:lvl w:ilvl="0" w:tplc="0CB4CD62">
      <w:start w:val="1"/>
      <w:numFmt w:val="bullet"/>
      <w:lvlText w:val="-"/>
      <w:lvlJc w:val="left"/>
      <w:pPr>
        <w:ind w:left="720" w:hanging="360"/>
      </w:pPr>
      <w:rPr>
        <w:rFonts w:ascii="Arial" w:hAnsi="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510814"/>
    <w:multiLevelType w:val="hybridMultilevel"/>
    <w:tmpl w:val="302EABA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796B7B"/>
    <w:multiLevelType w:val="hybridMultilevel"/>
    <w:tmpl w:val="11B821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DB2920"/>
    <w:multiLevelType w:val="hybridMultilevel"/>
    <w:tmpl w:val="C6042FA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4933FC"/>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313E61D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31624972"/>
    <w:multiLevelType w:val="hybridMultilevel"/>
    <w:tmpl w:val="A56CAF4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60E066D"/>
    <w:multiLevelType w:val="hybridMultilevel"/>
    <w:tmpl w:val="8DBE27C4"/>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71E2630"/>
    <w:multiLevelType w:val="hybridMultilevel"/>
    <w:tmpl w:val="79286DA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335195"/>
    <w:multiLevelType w:val="hybridMultilevel"/>
    <w:tmpl w:val="28B639D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7673A5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15:restartNumberingAfterBreak="0">
    <w:nsid w:val="385E3D14"/>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15:restartNumberingAfterBreak="0">
    <w:nsid w:val="3B5E47B3"/>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15:restartNumberingAfterBreak="0">
    <w:nsid w:val="3C124CBD"/>
    <w:multiLevelType w:val="hybridMultilevel"/>
    <w:tmpl w:val="5924158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581497"/>
    <w:multiLevelType w:val="hybridMultilevel"/>
    <w:tmpl w:val="3926DCDE"/>
    <w:lvl w:ilvl="0" w:tplc="62108C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BD4747"/>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4A4201E8"/>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4" w15:restartNumberingAfterBreak="0">
    <w:nsid w:val="51847FB2"/>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536060A9"/>
    <w:multiLevelType w:val="hybridMultilevel"/>
    <w:tmpl w:val="E87EEF1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C874F4"/>
    <w:multiLevelType w:val="hybridMultilevel"/>
    <w:tmpl w:val="EF88E60E"/>
    <w:numStyleLink w:val="WWNum51"/>
  </w:abstractNum>
  <w:abstractNum w:abstractNumId="47" w15:restartNumberingAfterBreak="0">
    <w:nsid w:val="5AA836A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8" w15:restartNumberingAfterBreak="0">
    <w:nsid w:val="5AC333D3"/>
    <w:multiLevelType w:val="hybridMultilevel"/>
    <w:tmpl w:val="9142296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727A11"/>
    <w:multiLevelType w:val="hybridMultilevel"/>
    <w:tmpl w:val="72AEE3C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CF6DB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1" w15:restartNumberingAfterBreak="0">
    <w:nsid w:val="658903B6"/>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 w15:restartNumberingAfterBreak="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D5113E"/>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4" w15:restartNumberingAfterBreak="0">
    <w:nsid w:val="68722076"/>
    <w:multiLevelType w:val="hybridMultilevel"/>
    <w:tmpl w:val="FD265DD0"/>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B2B221A"/>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6D6F773B"/>
    <w:multiLevelType w:val="hybridMultilevel"/>
    <w:tmpl w:val="AC3051F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E992E68"/>
    <w:multiLevelType w:val="hybridMultilevel"/>
    <w:tmpl w:val="CE705CB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9C65E0"/>
    <w:multiLevelType w:val="hybridMultilevel"/>
    <w:tmpl w:val="C036796E"/>
    <w:name w:val="WW8Num453"/>
    <w:lvl w:ilvl="0" w:tplc="0CB4CD62">
      <w:start w:val="1"/>
      <w:numFmt w:val="bullet"/>
      <w:lvlText w:val="-"/>
      <w:lvlJc w:val="left"/>
      <w:pPr>
        <w:ind w:left="720" w:hanging="360"/>
      </w:pPr>
      <w:rPr>
        <w:rFonts w:ascii="Arial" w:hAnsi="Arial"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EB2ECF"/>
    <w:multiLevelType w:val="hybridMultilevel"/>
    <w:tmpl w:val="1B66A0CE"/>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9E3443E"/>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2" w15:restartNumberingAfterBreak="0">
    <w:nsid w:val="7B6F1486"/>
    <w:multiLevelType w:val="hybridMultilevel"/>
    <w:tmpl w:val="A00447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220182"/>
    <w:multiLevelType w:val="hybridMultilevel"/>
    <w:tmpl w:val="F31E59C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5232637">
    <w:abstractNumId w:val="13"/>
  </w:num>
  <w:num w:numId="2" w16cid:durableId="130245466">
    <w:abstractNumId w:val="41"/>
  </w:num>
  <w:num w:numId="3" w16cid:durableId="1126703663">
    <w:abstractNumId w:val="15"/>
  </w:num>
  <w:num w:numId="4" w16cid:durableId="614756092">
    <w:abstractNumId w:val="49"/>
  </w:num>
  <w:num w:numId="5" w16cid:durableId="2071153502">
    <w:abstractNumId w:val="37"/>
  </w:num>
  <w:num w:numId="6" w16cid:durableId="690573403">
    <w:abstractNumId w:val="58"/>
  </w:num>
  <w:num w:numId="7" w16cid:durableId="1919245380">
    <w:abstractNumId w:val="29"/>
  </w:num>
  <w:num w:numId="8" w16cid:durableId="1565528979">
    <w:abstractNumId w:val="52"/>
  </w:num>
  <w:num w:numId="9" w16cid:durableId="736174833">
    <w:abstractNumId w:val="50"/>
  </w:num>
  <w:num w:numId="10" w16cid:durableId="926426668">
    <w:abstractNumId w:val="1"/>
  </w:num>
  <w:num w:numId="11" w16cid:durableId="444153079">
    <w:abstractNumId w:val="14"/>
  </w:num>
  <w:num w:numId="12" w16cid:durableId="163054">
    <w:abstractNumId w:val="55"/>
  </w:num>
  <w:num w:numId="13" w16cid:durableId="251427982">
    <w:abstractNumId w:val="26"/>
  </w:num>
  <w:num w:numId="14" w16cid:durableId="397679626">
    <w:abstractNumId w:val="36"/>
  </w:num>
  <w:num w:numId="15" w16cid:durableId="1888949185">
    <w:abstractNumId w:val="6"/>
  </w:num>
  <w:num w:numId="16" w16cid:durableId="323244554">
    <w:abstractNumId w:val="17"/>
  </w:num>
  <w:num w:numId="17" w16cid:durableId="154223931">
    <w:abstractNumId w:val="20"/>
  </w:num>
  <w:num w:numId="18" w16cid:durableId="611018444">
    <w:abstractNumId w:val="0"/>
  </w:num>
  <w:num w:numId="19" w16cid:durableId="1885292250">
    <w:abstractNumId w:val="28"/>
  </w:num>
  <w:num w:numId="20" w16cid:durableId="1363820480">
    <w:abstractNumId w:val="59"/>
  </w:num>
  <w:num w:numId="21" w16cid:durableId="2013414632">
    <w:abstractNumId w:val="22"/>
  </w:num>
  <w:num w:numId="22" w16cid:durableId="1177186694">
    <w:abstractNumId w:val="3"/>
  </w:num>
  <w:num w:numId="23" w16cid:durableId="1933512451">
    <w:abstractNumId w:val="30"/>
  </w:num>
  <w:num w:numId="24" w16cid:durableId="128330820">
    <w:abstractNumId w:val="31"/>
  </w:num>
  <w:num w:numId="25" w16cid:durableId="1621455289">
    <w:abstractNumId w:val="42"/>
  </w:num>
  <w:num w:numId="26" w16cid:durableId="667251352">
    <w:abstractNumId w:val="18"/>
  </w:num>
  <w:num w:numId="27" w16cid:durableId="205534406">
    <w:abstractNumId w:val="35"/>
  </w:num>
  <w:num w:numId="28" w16cid:durableId="1158423314">
    <w:abstractNumId w:val="11"/>
  </w:num>
  <w:num w:numId="29" w16cid:durableId="560824242">
    <w:abstractNumId w:val="60"/>
  </w:num>
  <w:num w:numId="30" w16cid:durableId="851722725">
    <w:abstractNumId w:val="16"/>
  </w:num>
  <w:num w:numId="31" w16cid:durableId="1069620308">
    <w:abstractNumId w:val="32"/>
  </w:num>
  <w:num w:numId="32" w16cid:durableId="2030645763">
    <w:abstractNumId w:val="54"/>
  </w:num>
  <w:num w:numId="33" w16cid:durableId="1275405265">
    <w:abstractNumId w:val="10"/>
  </w:num>
  <w:num w:numId="34" w16cid:durableId="1247307244">
    <w:abstractNumId w:val="25"/>
  </w:num>
  <w:num w:numId="35" w16cid:durableId="1393894237">
    <w:abstractNumId w:val="40"/>
  </w:num>
  <w:num w:numId="36" w16cid:durableId="1880045465">
    <w:abstractNumId w:val="2"/>
  </w:num>
  <w:num w:numId="37" w16cid:durableId="788936578">
    <w:abstractNumId w:val="56"/>
  </w:num>
  <w:num w:numId="38" w16cid:durableId="720861312">
    <w:abstractNumId w:val="39"/>
  </w:num>
  <w:num w:numId="39" w16cid:durableId="229508191">
    <w:abstractNumId w:val="63"/>
  </w:num>
  <w:num w:numId="40" w16cid:durableId="1418553890">
    <w:abstractNumId w:val="24"/>
  </w:num>
  <w:num w:numId="41" w16cid:durableId="1436053332">
    <w:abstractNumId w:val="46"/>
  </w:num>
  <w:num w:numId="42" w16cid:durableId="770469527">
    <w:abstractNumId w:val="57"/>
  </w:num>
  <w:num w:numId="43" w16cid:durableId="1693215884">
    <w:abstractNumId w:val="38"/>
  </w:num>
  <w:num w:numId="44" w16cid:durableId="70128078">
    <w:abstractNumId w:val="7"/>
  </w:num>
  <w:num w:numId="45" w16cid:durableId="1008291221">
    <w:abstractNumId w:val="48"/>
  </w:num>
  <w:num w:numId="46" w16cid:durableId="442379742">
    <w:abstractNumId w:val="27"/>
  </w:num>
  <w:num w:numId="47" w16cid:durableId="1543320543">
    <w:abstractNumId w:val="33"/>
  </w:num>
  <w:num w:numId="48" w16cid:durableId="644166831">
    <w:abstractNumId w:val="34"/>
  </w:num>
  <w:num w:numId="49" w16cid:durableId="1314337634">
    <w:abstractNumId w:val="62"/>
  </w:num>
  <w:num w:numId="50" w16cid:durableId="1934698930">
    <w:abstractNumId w:val="23"/>
  </w:num>
  <w:num w:numId="51" w16cid:durableId="1220365394">
    <w:abstractNumId w:val="12"/>
  </w:num>
  <w:num w:numId="52" w16cid:durableId="571081044">
    <w:abstractNumId w:val="45"/>
  </w:num>
  <w:num w:numId="53" w16cid:durableId="604581305">
    <w:abstractNumId w:val="51"/>
  </w:num>
  <w:num w:numId="54" w16cid:durableId="990865030">
    <w:abstractNumId w:val="61"/>
  </w:num>
  <w:num w:numId="55" w16cid:durableId="1632898402">
    <w:abstractNumId w:val="47"/>
  </w:num>
  <w:num w:numId="56" w16cid:durableId="451288849">
    <w:abstractNumId w:val="43"/>
  </w:num>
  <w:num w:numId="57" w16cid:durableId="374239042">
    <w:abstractNumId w:val="44"/>
  </w:num>
  <w:num w:numId="58" w16cid:durableId="292366002">
    <w:abstractNumId w:val="53"/>
  </w:num>
  <w:num w:numId="59" w16cid:durableId="961112843">
    <w:abstractNumId w:val="9"/>
  </w:num>
  <w:num w:numId="60" w16cid:durableId="1125611797">
    <w:abstractNumId w:val="19"/>
  </w:num>
  <w:num w:numId="61" w16cid:durableId="1964724415">
    <w:abstractNumId w:val="5"/>
  </w:num>
  <w:num w:numId="62" w16cid:durableId="10648590">
    <w:abstractNumId w:val="8"/>
  </w:num>
  <w:num w:numId="63" w16cid:durableId="1704861773">
    <w:abstractNumId w:val="21"/>
  </w:num>
  <w:num w:numId="64" w16cid:durableId="1631091089">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92"/>
    <w:rsid w:val="000151F3"/>
    <w:rsid w:val="000358C5"/>
    <w:rsid w:val="00061A20"/>
    <w:rsid w:val="000C7BB3"/>
    <w:rsid w:val="000D0889"/>
    <w:rsid w:val="000D1D25"/>
    <w:rsid w:val="000E0D74"/>
    <w:rsid w:val="00101248"/>
    <w:rsid w:val="001402D0"/>
    <w:rsid w:val="0015096B"/>
    <w:rsid w:val="00164848"/>
    <w:rsid w:val="00193246"/>
    <w:rsid w:val="001A7300"/>
    <w:rsid w:val="001B3B84"/>
    <w:rsid w:val="001C11AC"/>
    <w:rsid w:val="00213EB6"/>
    <w:rsid w:val="00230302"/>
    <w:rsid w:val="002737BA"/>
    <w:rsid w:val="003062D5"/>
    <w:rsid w:val="0030719F"/>
    <w:rsid w:val="00374771"/>
    <w:rsid w:val="003A09A2"/>
    <w:rsid w:val="003D05FE"/>
    <w:rsid w:val="0040659F"/>
    <w:rsid w:val="00411B83"/>
    <w:rsid w:val="0042100F"/>
    <w:rsid w:val="00421BCD"/>
    <w:rsid w:val="004605ED"/>
    <w:rsid w:val="004D05CB"/>
    <w:rsid w:val="005025F8"/>
    <w:rsid w:val="00515724"/>
    <w:rsid w:val="0055535B"/>
    <w:rsid w:val="0055660E"/>
    <w:rsid w:val="005B0723"/>
    <w:rsid w:val="005D08B6"/>
    <w:rsid w:val="006242FA"/>
    <w:rsid w:val="00637EAC"/>
    <w:rsid w:val="00641DFB"/>
    <w:rsid w:val="00654762"/>
    <w:rsid w:val="00691375"/>
    <w:rsid w:val="006921E8"/>
    <w:rsid w:val="006A5AA5"/>
    <w:rsid w:val="00704C9C"/>
    <w:rsid w:val="0072010B"/>
    <w:rsid w:val="0076142F"/>
    <w:rsid w:val="007628FB"/>
    <w:rsid w:val="007A2825"/>
    <w:rsid w:val="007A739E"/>
    <w:rsid w:val="007C27D4"/>
    <w:rsid w:val="007D011B"/>
    <w:rsid w:val="007D46D4"/>
    <w:rsid w:val="007E1894"/>
    <w:rsid w:val="007E6E08"/>
    <w:rsid w:val="00801F65"/>
    <w:rsid w:val="00804092"/>
    <w:rsid w:val="008060A8"/>
    <w:rsid w:val="00807019"/>
    <w:rsid w:val="008238D3"/>
    <w:rsid w:val="008916AF"/>
    <w:rsid w:val="008A2D15"/>
    <w:rsid w:val="008A687F"/>
    <w:rsid w:val="008B665E"/>
    <w:rsid w:val="008C4A77"/>
    <w:rsid w:val="008F03C2"/>
    <w:rsid w:val="00922417"/>
    <w:rsid w:val="00956A33"/>
    <w:rsid w:val="009A72EA"/>
    <w:rsid w:val="009E23F6"/>
    <w:rsid w:val="00A24BAF"/>
    <w:rsid w:val="00A7160D"/>
    <w:rsid w:val="00A8373E"/>
    <w:rsid w:val="00A95B12"/>
    <w:rsid w:val="00AA1AA7"/>
    <w:rsid w:val="00AB0878"/>
    <w:rsid w:val="00AD4236"/>
    <w:rsid w:val="00AE6138"/>
    <w:rsid w:val="00AE7F63"/>
    <w:rsid w:val="00AF4EE6"/>
    <w:rsid w:val="00B03499"/>
    <w:rsid w:val="00B2417F"/>
    <w:rsid w:val="00B25671"/>
    <w:rsid w:val="00BA7EB8"/>
    <w:rsid w:val="00BD33EC"/>
    <w:rsid w:val="00BD6487"/>
    <w:rsid w:val="00BF6A7E"/>
    <w:rsid w:val="00C00C32"/>
    <w:rsid w:val="00C1131E"/>
    <w:rsid w:val="00C253B8"/>
    <w:rsid w:val="00C63F94"/>
    <w:rsid w:val="00C76344"/>
    <w:rsid w:val="00C76672"/>
    <w:rsid w:val="00C82B27"/>
    <w:rsid w:val="00CE5FDB"/>
    <w:rsid w:val="00D06826"/>
    <w:rsid w:val="00D11E92"/>
    <w:rsid w:val="00D1293E"/>
    <w:rsid w:val="00D3084A"/>
    <w:rsid w:val="00D3587B"/>
    <w:rsid w:val="00DA2638"/>
    <w:rsid w:val="00DA44EB"/>
    <w:rsid w:val="00DC7893"/>
    <w:rsid w:val="00DF7DE3"/>
    <w:rsid w:val="00E13BCD"/>
    <w:rsid w:val="00E154E5"/>
    <w:rsid w:val="00E16D7D"/>
    <w:rsid w:val="00E60D39"/>
    <w:rsid w:val="00E65C84"/>
    <w:rsid w:val="00E86725"/>
    <w:rsid w:val="00EA0C7B"/>
    <w:rsid w:val="00EA72EE"/>
    <w:rsid w:val="00EB1CC1"/>
    <w:rsid w:val="00EF26CA"/>
    <w:rsid w:val="00F2513E"/>
    <w:rsid w:val="00F34D34"/>
    <w:rsid w:val="00F47F46"/>
    <w:rsid w:val="00F500C2"/>
    <w:rsid w:val="00F50546"/>
    <w:rsid w:val="00F50AD5"/>
    <w:rsid w:val="00F657A7"/>
    <w:rsid w:val="00F74728"/>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D1BE35"/>
  <w15:chartTrackingRefBased/>
  <w15:docId w15:val="{7256793C-06AE-42A0-B9E4-14227670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C7BB3"/>
    <w:rPr>
      <w:sz w:val="24"/>
      <w:szCs w:val="24"/>
    </w:rPr>
  </w:style>
  <w:style w:type="paragraph" w:styleId="Nagwek1">
    <w:name w:val="heading 1"/>
    <w:basedOn w:val="Normalny"/>
    <w:link w:val="Nagwek1Znak"/>
    <w:uiPriority w:val="9"/>
    <w:qFormat/>
    <w:rsid w:val="0055535B"/>
    <w:pPr>
      <w:widowControl w:val="0"/>
      <w:ind w:left="216"/>
      <w:outlineLvl w:val="0"/>
    </w:pPr>
    <w:rPr>
      <w:rFonts w:ascii="Cambria" w:eastAsia="Cambria" w:hAnsi="Cambria"/>
      <w:b/>
      <w:bCs/>
      <w:sz w:val="22"/>
      <w:szCs w:val="22"/>
      <w:lang w:eastAsia="en-US"/>
    </w:rPr>
  </w:style>
  <w:style w:type="paragraph" w:styleId="Nagwek3">
    <w:name w:val="heading 3"/>
    <w:basedOn w:val="Normalny"/>
    <w:next w:val="Normalny"/>
    <w:link w:val="Nagwek3Znak"/>
    <w:semiHidden/>
    <w:unhideWhenUsed/>
    <w:qFormat/>
    <w:rsid w:val="000C7BB3"/>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rsid w:val="0055535B"/>
    <w:pPr>
      <w:tabs>
        <w:tab w:val="center" w:pos="4536"/>
        <w:tab w:val="right" w:pos="9072"/>
      </w:tabs>
    </w:pPr>
  </w:style>
  <w:style w:type="character" w:customStyle="1" w:styleId="NagwekZnak">
    <w:name w:val="Nagłówek Znak"/>
    <w:link w:val="Nagwek"/>
    <w:rsid w:val="0055535B"/>
    <w:rPr>
      <w:sz w:val="24"/>
      <w:szCs w:val="24"/>
    </w:rPr>
  </w:style>
  <w:style w:type="paragraph" w:styleId="Stopka">
    <w:name w:val="footer"/>
    <w:basedOn w:val="Normalny"/>
    <w:link w:val="StopkaZnak"/>
    <w:rsid w:val="0055535B"/>
    <w:pPr>
      <w:tabs>
        <w:tab w:val="center" w:pos="4536"/>
        <w:tab w:val="right" w:pos="9072"/>
      </w:tabs>
    </w:pPr>
  </w:style>
  <w:style w:type="character" w:customStyle="1" w:styleId="StopkaZnak">
    <w:name w:val="Stopka Znak"/>
    <w:link w:val="Stopka"/>
    <w:rsid w:val="0055535B"/>
    <w:rPr>
      <w:sz w:val="24"/>
      <w:szCs w:val="24"/>
    </w:rPr>
  </w:style>
  <w:style w:type="character" w:customStyle="1" w:styleId="Nagwek1Znak">
    <w:name w:val="Nagłówek 1 Znak"/>
    <w:link w:val="Nagwek1"/>
    <w:uiPriority w:val="9"/>
    <w:rsid w:val="0055535B"/>
    <w:rPr>
      <w:rFonts w:ascii="Cambria" w:eastAsia="Cambria" w:hAnsi="Cambria"/>
      <w:b/>
      <w:bCs/>
      <w:sz w:val="22"/>
      <w:szCs w:val="22"/>
      <w:lang w:eastAsia="en-US"/>
    </w:rPr>
  </w:style>
  <w:style w:type="paragraph" w:customStyle="1" w:styleId="Default">
    <w:name w:val="Default"/>
    <w:rsid w:val="0055535B"/>
    <w:pPr>
      <w:autoSpaceDE w:val="0"/>
      <w:autoSpaceDN w:val="0"/>
      <w:adjustRightInd w:val="0"/>
    </w:pPr>
    <w:rPr>
      <w:rFonts w:ascii="Cambria" w:eastAsia="Calibri" w:hAnsi="Cambria" w:cs="Cambria"/>
      <w:color w:val="000000"/>
      <w:sz w:val="24"/>
      <w:szCs w:val="24"/>
      <w:lang w:eastAsia="en-US"/>
    </w:rPr>
  </w:style>
  <w:style w:type="paragraph" w:styleId="Akapitzlist">
    <w:name w:val="List Paragraph"/>
    <w:basedOn w:val="Normalny"/>
    <w:uiPriority w:val="34"/>
    <w:qFormat/>
    <w:rsid w:val="0055535B"/>
    <w:pPr>
      <w:suppressAutoHyphens/>
      <w:ind w:left="720"/>
      <w:contextualSpacing/>
    </w:pPr>
    <w:rPr>
      <w:sz w:val="20"/>
      <w:szCs w:val="20"/>
      <w:lang w:eastAsia="ar-SA"/>
    </w:rPr>
  </w:style>
  <w:style w:type="character" w:customStyle="1" w:styleId="Nagwek3Znak">
    <w:name w:val="Nagłówek 3 Znak"/>
    <w:link w:val="Nagwek3"/>
    <w:semiHidden/>
    <w:rsid w:val="000C7BB3"/>
    <w:rPr>
      <w:rFonts w:ascii="Calibri Light" w:eastAsia="Times New Roman" w:hAnsi="Calibri Light" w:cs="Times New Roman"/>
      <w:b/>
      <w:bCs/>
      <w:sz w:val="26"/>
      <w:szCs w:val="26"/>
    </w:rPr>
  </w:style>
  <w:style w:type="numbering" w:customStyle="1" w:styleId="WWNum41">
    <w:name w:val="WWNum41"/>
    <w:basedOn w:val="Bezlisty"/>
    <w:rsid w:val="000C7BB3"/>
    <w:pPr>
      <w:numPr>
        <w:numId w:val="35"/>
      </w:numPr>
    </w:pPr>
  </w:style>
  <w:style w:type="numbering" w:customStyle="1" w:styleId="WWNum51">
    <w:name w:val="WWNum51"/>
    <w:basedOn w:val="Bezlisty"/>
    <w:rsid w:val="000C7BB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5372</Words>
  <Characters>34728</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Marek Ponichtera</cp:lastModifiedBy>
  <cp:revision>3</cp:revision>
  <dcterms:created xsi:type="dcterms:W3CDTF">2022-10-20T12:23:00Z</dcterms:created>
  <dcterms:modified xsi:type="dcterms:W3CDTF">2022-10-20T12:28:00Z</dcterms:modified>
</cp:coreProperties>
</file>