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F197" w14:textId="235C6CD8" w:rsidR="0048759A" w:rsidRPr="000D4F5B" w:rsidRDefault="0048759A" w:rsidP="00DC6297">
      <w:pPr>
        <w:tabs>
          <w:tab w:val="left" w:pos="1701"/>
        </w:tabs>
        <w:spacing w:after="120"/>
        <w:jc w:val="center"/>
        <w:rPr>
          <w:rFonts w:ascii="Arial" w:hAnsi="Arial" w:cs="Arial"/>
        </w:rPr>
      </w:pPr>
      <w:r w:rsidRPr="000D4F5B">
        <w:rPr>
          <w:rFonts w:ascii="Arial" w:hAnsi="Arial" w:cs="Arial"/>
          <w:b/>
          <w:bCs/>
        </w:rPr>
        <w:t>UMOWA</w:t>
      </w:r>
      <w:r w:rsidR="00806F8B">
        <w:rPr>
          <w:rFonts w:ascii="Arial" w:hAnsi="Arial" w:cs="Arial"/>
          <w:b/>
          <w:bCs/>
        </w:rPr>
        <w:t xml:space="preserve">  </w:t>
      </w:r>
    </w:p>
    <w:p w14:paraId="0F290A65" w14:textId="1C66A38B" w:rsidR="0048759A" w:rsidRPr="000D4F5B" w:rsidRDefault="0048759A" w:rsidP="003D28E7">
      <w:pPr>
        <w:jc w:val="center"/>
        <w:rPr>
          <w:rFonts w:ascii="Arial" w:hAnsi="Arial" w:cs="Arial"/>
          <w:b/>
          <w:bCs/>
          <w:iCs/>
        </w:rPr>
      </w:pPr>
      <w:r w:rsidRPr="000D4F5B">
        <w:rPr>
          <w:rFonts w:ascii="Arial" w:hAnsi="Arial" w:cs="Arial"/>
          <w:b/>
          <w:bCs/>
        </w:rPr>
        <w:t xml:space="preserve">Nr </w:t>
      </w:r>
      <w:r w:rsidR="00C41280" w:rsidRPr="000D4F5B">
        <w:rPr>
          <w:rFonts w:ascii="Arial" w:hAnsi="Arial" w:cs="Arial"/>
          <w:b/>
          <w:bCs/>
          <w:iCs/>
          <w:highlight w:val="yellow"/>
        </w:rPr>
        <w:t>…</w:t>
      </w:r>
    </w:p>
    <w:p w14:paraId="6D4AFF65" w14:textId="6B31BC4F" w:rsidR="009A216D" w:rsidRPr="006B23FF" w:rsidRDefault="004E23E6" w:rsidP="006B23FF">
      <w:pPr>
        <w:spacing w:before="120" w:after="120" w:line="360" w:lineRule="auto"/>
        <w:jc w:val="center"/>
        <w:rPr>
          <w:rFonts w:ascii="Arial" w:hAnsi="Arial" w:cs="Arial"/>
          <w:color w:val="4F81BD" w:themeColor="accent1"/>
          <w:sz w:val="23"/>
          <w:szCs w:val="23"/>
        </w:rPr>
      </w:pPr>
      <w:r w:rsidRPr="000D4F5B">
        <w:rPr>
          <w:rFonts w:ascii="Arial" w:eastAsia="Calibri" w:hAnsi="Arial" w:cs="Arial"/>
          <w:color w:val="000000"/>
        </w:rPr>
        <w:t xml:space="preserve">na realizację </w:t>
      </w:r>
      <w:r w:rsidR="004F522C">
        <w:rPr>
          <w:rFonts w:ascii="Arial" w:eastAsia="Calibri" w:hAnsi="Arial" w:cs="Arial"/>
          <w:color w:val="000000"/>
        </w:rPr>
        <w:t>w 202</w:t>
      </w:r>
      <w:r w:rsidR="00C5639C">
        <w:rPr>
          <w:rFonts w:ascii="Arial" w:eastAsia="Calibri" w:hAnsi="Arial" w:cs="Arial"/>
          <w:color w:val="000000"/>
        </w:rPr>
        <w:t>6</w:t>
      </w:r>
      <w:r w:rsidR="004F522C">
        <w:rPr>
          <w:rFonts w:ascii="Arial" w:eastAsia="Calibri" w:hAnsi="Arial" w:cs="Arial"/>
          <w:color w:val="000000"/>
        </w:rPr>
        <w:t xml:space="preserve"> r.</w:t>
      </w:r>
      <w:r w:rsidR="003333E4">
        <w:rPr>
          <w:rFonts w:ascii="Arial" w:eastAsia="Calibri" w:hAnsi="Arial" w:cs="Arial"/>
          <w:color w:val="000000"/>
        </w:rPr>
        <w:t xml:space="preserve"> </w:t>
      </w:r>
      <w:r w:rsidR="0048759A" w:rsidRPr="000D4F5B">
        <w:rPr>
          <w:rFonts w:ascii="Arial" w:eastAsia="Calibri" w:hAnsi="Arial" w:cs="Arial"/>
          <w:color w:val="000000"/>
        </w:rPr>
        <w:t>zadania</w:t>
      </w:r>
      <w:r w:rsidR="008F4A88" w:rsidRPr="000D4F5B">
        <w:rPr>
          <w:rFonts w:ascii="Arial" w:eastAsia="Calibri" w:hAnsi="Arial" w:cs="Arial"/>
          <w:color w:val="000000"/>
        </w:rPr>
        <w:t xml:space="preserve">: </w:t>
      </w:r>
      <w:bookmarkStart w:id="0" w:name="_Hlk104988887"/>
      <w:r w:rsidR="009A216D" w:rsidRPr="000D4F5B">
        <w:rPr>
          <w:rFonts w:ascii="Arial" w:eastAsia="Calibri" w:hAnsi="Arial" w:cs="Arial"/>
          <w:b/>
          <w:bCs/>
        </w:rPr>
        <w:t>„</w:t>
      </w:r>
      <w:bookmarkStart w:id="1" w:name="_Hlk109142237"/>
      <w:r w:rsidR="004F522C">
        <w:rPr>
          <w:rFonts w:ascii="Arial" w:eastAsia="Calibri" w:hAnsi="Arial" w:cs="Arial"/>
          <w:b/>
          <w:bCs/>
        </w:rPr>
        <w:t>z</w:t>
      </w:r>
      <w:r w:rsidR="00677A50" w:rsidRPr="000D4F5B">
        <w:rPr>
          <w:rFonts w:ascii="Arial" w:eastAsia="Calibri" w:hAnsi="Arial" w:cs="Arial"/>
          <w:b/>
          <w:bCs/>
        </w:rPr>
        <w:t>akup sprzętu i aparatury</w:t>
      </w:r>
      <w:r w:rsidR="004F522C">
        <w:rPr>
          <w:rFonts w:ascii="Arial" w:eastAsia="Calibri" w:hAnsi="Arial" w:cs="Arial"/>
          <w:b/>
          <w:bCs/>
        </w:rPr>
        <w:t>”</w:t>
      </w:r>
      <w:r w:rsidR="00EF6F01">
        <w:rPr>
          <w:rFonts w:ascii="Arial" w:eastAsia="Calibri" w:hAnsi="Arial" w:cs="Arial"/>
          <w:b/>
          <w:bCs/>
        </w:rPr>
        <w:t xml:space="preserve"> </w:t>
      </w:r>
      <w:r w:rsidR="00C7073E" w:rsidRPr="00BF6A64">
        <w:rPr>
          <w:rFonts w:ascii="Arial" w:eastAsia="Calibri" w:hAnsi="Arial" w:cs="Arial"/>
        </w:rPr>
        <w:t>w ramach</w:t>
      </w:r>
      <w:r w:rsidR="00C7073E">
        <w:rPr>
          <w:rFonts w:ascii="Arial" w:eastAsia="Calibri" w:hAnsi="Arial" w:cs="Arial"/>
          <w:b/>
          <w:bCs/>
        </w:rPr>
        <w:t xml:space="preserve"> </w:t>
      </w:r>
      <w:r w:rsidR="003333E4">
        <w:rPr>
          <w:rFonts w:ascii="Arial" w:eastAsia="Calibri" w:hAnsi="Arial" w:cs="Arial"/>
          <w:b/>
          <w:bCs/>
        </w:rPr>
        <w:t xml:space="preserve">Narodowego Programu </w:t>
      </w:r>
      <w:r w:rsidR="003333E4" w:rsidRPr="004E0A74">
        <w:rPr>
          <w:rFonts w:ascii="Arial" w:eastAsia="Calibri" w:hAnsi="Arial" w:cs="Arial"/>
          <w:b/>
          <w:bCs/>
        </w:rPr>
        <w:t>Transplantacyjnego</w:t>
      </w:r>
      <w:bookmarkEnd w:id="1"/>
      <w:r w:rsidR="00BA3C7C">
        <w:rPr>
          <w:rFonts w:ascii="Arial" w:eastAsia="Calibri" w:hAnsi="Arial" w:cs="Arial"/>
          <w:b/>
          <w:bCs/>
        </w:rPr>
        <w:t xml:space="preserve"> </w:t>
      </w:r>
      <w:bookmarkStart w:id="2" w:name="_Hlk170122181"/>
      <w:r w:rsidR="00BA3C7C" w:rsidRPr="006B23FF">
        <w:rPr>
          <w:rFonts w:ascii="Arial" w:hAnsi="Arial" w:cs="Arial"/>
        </w:rPr>
        <w:t xml:space="preserve">poprzez </w:t>
      </w:r>
      <w:bookmarkStart w:id="3" w:name="_Hlk167267257"/>
      <w:r w:rsidR="00BA3C7C" w:rsidRPr="006B23FF">
        <w:rPr>
          <w:rFonts w:ascii="Arial" w:hAnsi="Arial" w:cs="Arial"/>
        </w:rPr>
        <w:t>zakup urządzeń do ciągłej hipotermicznej perfuzji mechanicznej nerek dla ośrodków przeszczepiających</w:t>
      </w:r>
      <w:bookmarkEnd w:id="3"/>
      <w:r w:rsidR="00BA3C7C" w:rsidRPr="006B23FF">
        <w:rPr>
          <w:rFonts w:ascii="Arial" w:hAnsi="Arial" w:cs="Arial"/>
        </w:rPr>
        <w:t xml:space="preserve"> nerki</w:t>
      </w:r>
      <w:r w:rsidR="00BA3C7C" w:rsidRPr="00BA3C7C">
        <w:rPr>
          <w:rFonts w:ascii="Arial" w:hAnsi="Arial" w:cs="Arial"/>
          <w:sz w:val="23"/>
          <w:szCs w:val="23"/>
        </w:rPr>
        <w:t xml:space="preserve"> </w:t>
      </w:r>
      <w:bookmarkEnd w:id="2"/>
    </w:p>
    <w:p w14:paraId="0E6BE976" w14:textId="33FA9D04" w:rsidR="005B147B" w:rsidRPr="000D4F5B" w:rsidRDefault="005B147B" w:rsidP="009A216D">
      <w:pPr>
        <w:jc w:val="center"/>
        <w:rPr>
          <w:rFonts w:ascii="Arial" w:hAnsi="Arial" w:cs="Arial"/>
        </w:rPr>
      </w:pPr>
      <w:r w:rsidRPr="004E0A74">
        <w:rPr>
          <w:rFonts w:ascii="Arial" w:hAnsi="Arial" w:cs="Arial"/>
        </w:rPr>
        <w:t xml:space="preserve">zawarta w Warszawie w dniu określonym w </w:t>
      </w:r>
      <w:r w:rsidRPr="00F77AB4">
        <w:rPr>
          <w:rFonts w:ascii="Arial" w:hAnsi="Arial" w:cs="Arial"/>
        </w:rPr>
        <w:t xml:space="preserve">§ </w:t>
      </w:r>
      <w:r w:rsidR="004E0A74" w:rsidRPr="00F77AB4">
        <w:rPr>
          <w:rFonts w:ascii="Arial" w:hAnsi="Arial" w:cs="Arial"/>
        </w:rPr>
        <w:t>9</w:t>
      </w:r>
      <w:r w:rsidR="00935566" w:rsidRPr="00F77AB4">
        <w:rPr>
          <w:rFonts w:ascii="Arial" w:hAnsi="Arial" w:cs="Arial"/>
        </w:rPr>
        <w:t xml:space="preserve"> ust. </w:t>
      </w:r>
      <w:r w:rsidR="00F77AB4" w:rsidRPr="00F77AB4">
        <w:rPr>
          <w:rFonts w:ascii="Arial" w:hAnsi="Arial" w:cs="Arial"/>
        </w:rPr>
        <w:t>1</w:t>
      </w:r>
      <w:r w:rsidRPr="00F77AB4">
        <w:rPr>
          <w:rFonts w:ascii="Arial" w:hAnsi="Arial" w:cs="Arial"/>
        </w:rPr>
        <w:t>,</w:t>
      </w:r>
      <w:r w:rsidRPr="004E0A74">
        <w:rPr>
          <w:rFonts w:ascii="Arial" w:hAnsi="Arial" w:cs="Arial"/>
        </w:rPr>
        <w:t xml:space="preserve"> zwana dalej</w:t>
      </w:r>
      <w:r w:rsidRPr="000D4F5B">
        <w:rPr>
          <w:rFonts w:ascii="Arial" w:hAnsi="Arial" w:cs="Arial"/>
        </w:rPr>
        <w:t xml:space="preserve"> „umową”</w:t>
      </w:r>
    </w:p>
    <w:bookmarkEnd w:id="0"/>
    <w:p w14:paraId="348084AE" w14:textId="7134C2D2" w:rsidR="0048759A" w:rsidRPr="000D4F5B" w:rsidRDefault="0048759A" w:rsidP="00DC629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color w:val="000000"/>
        </w:rPr>
      </w:pPr>
    </w:p>
    <w:p w14:paraId="416EE5B2" w14:textId="1B0C1200" w:rsidR="0048759A" w:rsidRPr="000D4F5B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pomiędzy:</w:t>
      </w:r>
    </w:p>
    <w:p w14:paraId="70CA7E4D" w14:textId="2282EFFC" w:rsidR="0048759A" w:rsidRPr="000D4F5B" w:rsidRDefault="0048759A" w:rsidP="007B70E5">
      <w:pPr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  <w:b/>
          <w:bCs/>
        </w:rPr>
        <w:t>Skarbem Państwa</w:t>
      </w:r>
      <w:r w:rsidR="005B147B" w:rsidRPr="000D4F5B">
        <w:rPr>
          <w:rFonts w:ascii="Arial" w:hAnsi="Arial" w:cs="Arial"/>
          <w:b/>
          <w:bCs/>
        </w:rPr>
        <w:t xml:space="preserve"> – </w:t>
      </w:r>
      <w:r w:rsidRPr="000D4F5B">
        <w:rPr>
          <w:rFonts w:ascii="Arial" w:hAnsi="Arial" w:cs="Arial"/>
          <w:b/>
          <w:bCs/>
        </w:rPr>
        <w:t>Ministr</w:t>
      </w:r>
      <w:r w:rsidR="005B147B" w:rsidRPr="000D4F5B">
        <w:rPr>
          <w:rFonts w:ascii="Arial" w:hAnsi="Arial" w:cs="Arial"/>
          <w:b/>
          <w:bCs/>
        </w:rPr>
        <w:t>em</w:t>
      </w:r>
      <w:r w:rsidRPr="000D4F5B">
        <w:rPr>
          <w:rFonts w:ascii="Arial" w:hAnsi="Arial" w:cs="Arial"/>
          <w:b/>
          <w:bCs/>
        </w:rPr>
        <w:t xml:space="preserve"> Zdrowia, </w:t>
      </w:r>
      <w:r w:rsidRPr="000D4F5B">
        <w:rPr>
          <w:rFonts w:ascii="Arial" w:hAnsi="Arial" w:cs="Arial"/>
          <w:b/>
        </w:rPr>
        <w:t>ul. Miodowa 15, 00-952 Warszawa,</w:t>
      </w:r>
      <w:r w:rsidR="003333E4" w:rsidRPr="003333E4">
        <w:t xml:space="preserve"> </w:t>
      </w:r>
      <w:r w:rsidR="003333E4" w:rsidRPr="00234F8E">
        <w:rPr>
          <w:rFonts w:ascii="Arial" w:hAnsi="Arial" w:cs="Arial"/>
          <w:bCs/>
        </w:rPr>
        <w:t>NIP: 525-19-18-554, REGON: 000287987,</w:t>
      </w:r>
      <w:r w:rsidRPr="003333E4">
        <w:rPr>
          <w:rFonts w:ascii="Arial" w:hAnsi="Arial" w:cs="Arial"/>
          <w:bCs/>
        </w:rPr>
        <w:t xml:space="preserve"> </w:t>
      </w:r>
      <w:r w:rsidR="005B147B" w:rsidRPr="003333E4">
        <w:rPr>
          <w:rFonts w:ascii="Arial" w:hAnsi="Arial" w:cs="Arial"/>
          <w:bCs/>
        </w:rPr>
        <w:t xml:space="preserve">reprezentowanym </w:t>
      </w:r>
      <w:r w:rsidR="005B147B" w:rsidRPr="000D4F5B">
        <w:rPr>
          <w:rFonts w:ascii="Arial" w:hAnsi="Arial" w:cs="Arial"/>
        </w:rPr>
        <w:t xml:space="preserve">przez </w:t>
      </w:r>
      <w:r w:rsidR="004A2A77" w:rsidRPr="00C5639C">
        <w:rPr>
          <w:rFonts w:ascii="Arial" w:hAnsi="Arial" w:cs="Arial"/>
          <w:highlight w:val="yellow"/>
        </w:rPr>
        <w:t>Pan</w:t>
      </w:r>
      <w:r w:rsidR="00EC6ED0" w:rsidRPr="00C5639C">
        <w:rPr>
          <w:rFonts w:ascii="Arial" w:hAnsi="Arial" w:cs="Arial"/>
          <w:highlight w:val="yellow"/>
        </w:rPr>
        <w:t>a</w:t>
      </w:r>
      <w:r w:rsidR="005E0CB0" w:rsidRPr="00C5639C">
        <w:rPr>
          <w:rFonts w:ascii="Arial" w:hAnsi="Arial" w:cs="Arial"/>
          <w:highlight w:val="yellow"/>
        </w:rPr>
        <w:t xml:space="preserve"> Macieja Karaszewskiego</w:t>
      </w:r>
      <w:r w:rsidR="004A2A77" w:rsidRPr="000D4F5B">
        <w:rPr>
          <w:rFonts w:ascii="Arial" w:hAnsi="Arial" w:cs="Arial"/>
        </w:rPr>
        <w:t>, Dyrektora Departamentu Lecznictwa</w:t>
      </w:r>
      <w:r w:rsidR="005B147B" w:rsidRPr="000D4F5B">
        <w:rPr>
          <w:rFonts w:ascii="Arial" w:hAnsi="Arial" w:cs="Arial"/>
        </w:rPr>
        <w:t>, działając</w:t>
      </w:r>
      <w:r w:rsidR="00EC6ED0">
        <w:rPr>
          <w:rFonts w:ascii="Arial" w:hAnsi="Arial" w:cs="Arial"/>
        </w:rPr>
        <w:t>ego</w:t>
      </w:r>
      <w:r w:rsidR="005B147B" w:rsidRPr="000D4F5B">
        <w:rPr>
          <w:rFonts w:ascii="Arial" w:hAnsi="Arial" w:cs="Arial"/>
        </w:rPr>
        <w:t xml:space="preserve"> na podstawie </w:t>
      </w:r>
      <w:r w:rsidR="00EC6ED0">
        <w:rPr>
          <w:rFonts w:ascii="Arial" w:hAnsi="Arial" w:cs="Arial"/>
        </w:rPr>
        <w:t>upoważnienia</w:t>
      </w:r>
      <w:r w:rsidR="005B147B" w:rsidRPr="000D4F5B">
        <w:rPr>
          <w:rFonts w:ascii="Arial" w:hAnsi="Arial" w:cs="Arial"/>
        </w:rPr>
        <w:t xml:space="preserve"> Ministra Zdrowia </w:t>
      </w:r>
      <w:r w:rsidR="005B147B" w:rsidRPr="00C5639C">
        <w:rPr>
          <w:rFonts w:ascii="Arial" w:hAnsi="Arial" w:cs="Arial"/>
          <w:highlight w:val="yellow"/>
        </w:rPr>
        <w:t xml:space="preserve">nr </w:t>
      </w:r>
      <w:r w:rsidR="005E0CB0" w:rsidRPr="00C5639C">
        <w:rPr>
          <w:rFonts w:ascii="Arial" w:hAnsi="Arial" w:cs="Arial"/>
          <w:highlight w:val="yellow"/>
        </w:rPr>
        <w:t xml:space="preserve">PRS.012.613.2024.JK z dnia 23 października 2024 </w:t>
      </w:r>
      <w:r w:rsidR="00EC6ED0" w:rsidRPr="00C5639C">
        <w:rPr>
          <w:rFonts w:ascii="Arial" w:hAnsi="Arial" w:cs="Arial"/>
          <w:highlight w:val="yellow"/>
        </w:rPr>
        <w:t>r.,</w:t>
      </w:r>
      <w:r w:rsidR="00EC6ED0" w:rsidRPr="000D4F5B">
        <w:rPr>
          <w:rFonts w:ascii="Arial" w:hAnsi="Arial" w:cs="Arial"/>
        </w:rPr>
        <w:t xml:space="preserve"> </w:t>
      </w:r>
      <w:r w:rsidR="005B147B" w:rsidRPr="000D4F5B">
        <w:rPr>
          <w:rFonts w:ascii="Arial" w:hAnsi="Arial" w:cs="Arial"/>
        </w:rPr>
        <w:t xml:space="preserve">którego kopia stanowi </w:t>
      </w:r>
      <w:r w:rsidR="005B147B" w:rsidRPr="000D4F5B">
        <w:rPr>
          <w:rFonts w:ascii="Arial" w:hAnsi="Arial" w:cs="Arial"/>
          <w:b/>
          <w:bCs/>
        </w:rPr>
        <w:t xml:space="preserve">załącznik nr </w:t>
      </w:r>
      <w:r w:rsidR="000B4037" w:rsidRPr="000D4F5B">
        <w:rPr>
          <w:rFonts w:ascii="Arial" w:hAnsi="Arial" w:cs="Arial"/>
          <w:b/>
          <w:bCs/>
        </w:rPr>
        <w:t>6</w:t>
      </w:r>
      <w:r w:rsidR="005B147B" w:rsidRPr="000D4F5B">
        <w:rPr>
          <w:rFonts w:ascii="Arial" w:hAnsi="Arial" w:cs="Arial"/>
          <w:b/>
          <w:bCs/>
        </w:rPr>
        <w:t xml:space="preserve"> </w:t>
      </w:r>
      <w:r w:rsidR="005B147B" w:rsidRPr="000D4F5B">
        <w:rPr>
          <w:rFonts w:ascii="Arial" w:hAnsi="Arial" w:cs="Arial"/>
        </w:rPr>
        <w:t>do umowy,</w:t>
      </w:r>
    </w:p>
    <w:p w14:paraId="235C356D" w14:textId="4D8FED5A" w:rsidR="0048759A" w:rsidRPr="000D4F5B" w:rsidRDefault="0048759A" w:rsidP="00DC6297">
      <w:pPr>
        <w:spacing w:after="120" w:line="360" w:lineRule="auto"/>
        <w:jc w:val="both"/>
        <w:rPr>
          <w:rFonts w:ascii="Arial" w:hAnsi="Arial" w:cs="Arial"/>
          <w:b/>
          <w:bCs/>
        </w:rPr>
      </w:pPr>
      <w:r w:rsidRPr="000D4F5B">
        <w:rPr>
          <w:rFonts w:ascii="Arial" w:hAnsi="Arial" w:cs="Arial"/>
        </w:rPr>
        <w:t>zwanym dalej „Ministrem”,</w:t>
      </w:r>
      <w:r w:rsidR="00B77EFD">
        <w:rPr>
          <w:rFonts w:ascii="Arial" w:hAnsi="Arial" w:cs="Arial"/>
        </w:rPr>
        <w:t xml:space="preserve"> </w:t>
      </w:r>
    </w:p>
    <w:p w14:paraId="237A6E57" w14:textId="77777777" w:rsidR="0048759A" w:rsidRPr="000D4F5B" w:rsidRDefault="0048759A" w:rsidP="00DC6297">
      <w:pPr>
        <w:tabs>
          <w:tab w:val="left" w:pos="1695"/>
        </w:tabs>
        <w:spacing w:before="120" w:after="120" w:line="360" w:lineRule="auto"/>
        <w:jc w:val="both"/>
        <w:rPr>
          <w:rFonts w:ascii="Arial" w:hAnsi="Arial" w:cs="Arial"/>
          <w:bCs/>
          <w:i/>
          <w:iCs/>
        </w:rPr>
      </w:pPr>
      <w:r w:rsidRPr="000D4F5B">
        <w:rPr>
          <w:rFonts w:ascii="Arial" w:hAnsi="Arial" w:cs="Arial"/>
          <w:bCs/>
        </w:rPr>
        <w:t>a</w:t>
      </w:r>
    </w:p>
    <w:p w14:paraId="2AE7CDFB" w14:textId="1A3F4EC1" w:rsidR="0048759A" w:rsidRPr="00EF6F01" w:rsidRDefault="00C41280" w:rsidP="00DC6297">
      <w:pPr>
        <w:spacing w:after="120" w:line="360" w:lineRule="auto"/>
        <w:jc w:val="both"/>
        <w:rPr>
          <w:rFonts w:ascii="Arial" w:hAnsi="Arial" w:cs="Arial"/>
          <w:b/>
          <w:bCs/>
          <w:i/>
        </w:rPr>
      </w:pPr>
      <w:r w:rsidRPr="00EF6F01">
        <w:rPr>
          <w:rFonts w:ascii="Arial" w:hAnsi="Arial" w:cs="Arial"/>
          <w:b/>
          <w:bCs/>
          <w:i/>
          <w:noProof/>
          <w:highlight w:val="yellow"/>
        </w:rPr>
        <w:t>[nazwa podmiotu</w:t>
      </w:r>
      <w:r w:rsidR="00987664" w:rsidRPr="00EF6F01">
        <w:rPr>
          <w:rFonts w:ascii="Arial" w:hAnsi="Arial" w:cs="Arial"/>
          <w:b/>
          <w:bCs/>
          <w:i/>
          <w:noProof/>
          <w:highlight w:val="yellow"/>
        </w:rPr>
        <w:t>, adres</w:t>
      </w:r>
      <w:r w:rsidRPr="00EF6F01">
        <w:rPr>
          <w:rFonts w:ascii="Arial" w:hAnsi="Arial" w:cs="Arial"/>
          <w:b/>
          <w:bCs/>
          <w:i/>
          <w:noProof/>
          <w:highlight w:val="yellow"/>
        </w:rPr>
        <w:t>]</w:t>
      </w:r>
      <w:r w:rsidR="003175D1" w:rsidRPr="00EF6F01">
        <w:rPr>
          <w:rFonts w:ascii="Arial" w:hAnsi="Arial" w:cs="Arial"/>
          <w:b/>
          <w:bCs/>
          <w:i/>
          <w:noProof/>
        </w:rPr>
        <w:t>,</w:t>
      </w:r>
      <w:r w:rsidR="005B147B" w:rsidRPr="00EF6F01">
        <w:rPr>
          <w:rFonts w:ascii="Arial" w:hAnsi="Arial" w:cs="Arial"/>
          <w:b/>
          <w:bCs/>
          <w:i/>
          <w:noProof/>
        </w:rPr>
        <w:t xml:space="preserve"> </w:t>
      </w:r>
    </w:p>
    <w:p w14:paraId="3FEEE61F" w14:textId="77777777" w:rsidR="00C5639C" w:rsidRPr="000D4F5B" w:rsidRDefault="00C5639C" w:rsidP="00C5639C">
      <w:pPr>
        <w:spacing w:after="120" w:line="360" w:lineRule="auto"/>
        <w:jc w:val="both"/>
        <w:rPr>
          <w:rFonts w:ascii="Arial" w:hAnsi="Arial" w:cs="Arial"/>
          <w:iCs/>
        </w:rPr>
      </w:pPr>
      <w:r w:rsidRPr="00E535E0">
        <w:rPr>
          <w:rFonts w:ascii="Arial" w:hAnsi="Arial" w:cs="Arial"/>
        </w:rPr>
        <w:t>zarejestrowanym w Krajowym Rejestrze Sądowym –</w:t>
      </w:r>
      <w:r>
        <w:rPr>
          <w:rFonts w:ascii="Arial" w:hAnsi="Arial" w:cs="Arial"/>
        </w:rPr>
        <w:t xml:space="preserve"> </w:t>
      </w:r>
      <w:r w:rsidRPr="003A6CC4">
        <w:rPr>
          <w:rFonts w:ascii="Arial" w:hAnsi="Arial" w:cs="Arial"/>
        </w:rPr>
        <w:t xml:space="preserve">rejestrze przedsiębiorców </w:t>
      </w:r>
      <w:r>
        <w:rPr>
          <w:rFonts w:ascii="Arial" w:hAnsi="Arial" w:cs="Arial"/>
        </w:rPr>
        <w:t xml:space="preserve">/ </w:t>
      </w:r>
      <w:r w:rsidRPr="00E535E0">
        <w:rPr>
          <w:rFonts w:ascii="Arial" w:hAnsi="Arial" w:cs="Arial"/>
        </w:rPr>
        <w:t xml:space="preserve">rejestrze stowarzyszeń, innych organizacji społecznych i </w:t>
      </w:r>
      <w:r w:rsidRPr="009836BB">
        <w:rPr>
          <w:rFonts w:ascii="Arial" w:hAnsi="Arial" w:cs="Arial"/>
        </w:rPr>
        <w:t>zawodowych, fundacji oraz samodzielnych publicznych zakładów opieki zdrowotnej nr</w:t>
      </w:r>
      <w:r w:rsidRPr="009836BB">
        <w:rPr>
          <w:rFonts w:ascii="Arial" w:hAnsi="Arial" w:cs="Arial"/>
          <w:b/>
          <w:bCs/>
        </w:rPr>
        <w:t xml:space="preserve"> KRS</w:t>
      </w:r>
      <w:r w:rsidRPr="009836BB">
        <w:rPr>
          <w:rFonts w:ascii="Arial" w:hAnsi="Arial" w:cs="Arial"/>
        </w:rPr>
        <w:t xml:space="preserve"> </w:t>
      </w:r>
      <w:r w:rsidRPr="007A2388">
        <w:rPr>
          <w:rFonts w:ascii="Arial" w:hAnsi="Arial" w:cs="Arial"/>
          <w:b/>
          <w:bCs/>
          <w:highlight w:val="yellow"/>
        </w:rPr>
        <w:t>XXXXXXXXX</w:t>
      </w:r>
      <w:r w:rsidRPr="009836BB">
        <w:rPr>
          <w:rFonts w:ascii="Arial" w:hAnsi="Arial" w:cs="Arial"/>
        </w:rPr>
        <w:t xml:space="preserve">, prowadzonym przez Sąd </w:t>
      </w:r>
      <w:r>
        <w:rPr>
          <w:rFonts w:ascii="Arial" w:hAnsi="Arial" w:cs="Arial"/>
        </w:rPr>
        <w:t>(</w:t>
      </w:r>
      <w:r w:rsidRPr="007A2388">
        <w:rPr>
          <w:rFonts w:ascii="Arial" w:hAnsi="Arial" w:cs="Arial"/>
          <w:highlight w:val="yellow"/>
        </w:rPr>
        <w:t>NAZWA SĄDU</w:t>
      </w:r>
      <w:r>
        <w:rPr>
          <w:rFonts w:ascii="Arial" w:hAnsi="Arial" w:cs="Arial"/>
        </w:rPr>
        <w:t>)</w:t>
      </w:r>
      <w:r w:rsidRPr="009836BB">
        <w:rPr>
          <w:rFonts w:ascii="Arial" w:hAnsi="Arial" w:cs="Arial"/>
        </w:rPr>
        <w:t xml:space="preserve">, </w:t>
      </w:r>
      <w:r w:rsidRPr="007A2388">
        <w:rPr>
          <w:rFonts w:ascii="Arial" w:hAnsi="Arial" w:cs="Arial"/>
          <w:highlight w:val="yellow"/>
        </w:rPr>
        <w:t>(</w:t>
      </w:r>
      <w:r>
        <w:rPr>
          <w:rFonts w:ascii="Arial" w:hAnsi="Arial" w:cs="Arial"/>
          <w:highlight w:val="yellow"/>
        </w:rPr>
        <w:t>NUMER WYDZIAŁU</w:t>
      </w:r>
      <w:r w:rsidRPr="007A2388">
        <w:rPr>
          <w:rFonts w:ascii="Arial" w:hAnsi="Arial" w:cs="Arial"/>
          <w:highlight w:val="yellow"/>
        </w:rPr>
        <w:t xml:space="preserve"> )</w:t>
      </w:r>
      <w:r w:rsidRPr="009836BB">
        <w:rPr>
          <w:rFonts w:ascii="Arial" w:hAnsi="Arial" w:cs="Arial"/>
        </w:rPr>
        <w:t xml:space="preserve"> Wydział Gospodarczy Krajowego Rejestru Sądowego, oraz zarejestrowanym w rejestrze podmiotów wykonujących działalność leczniczą pod nr </w:t>
      </w:r>
      <w:r w:rsidRPr="007A2388">
        <w:rPr>
          <w:rFonts w:ascii="Arial" w:hAnsi="Arial" w:cs="Arial"/>
          <w:b/>
          <w:bCs/>
          <w:highlight w:val="yellow"/>
        </w:rPr>
        <w:t>XXXXXXXXXXXX</w:t>
      </w:r>
      <w:r w:rsidRPr="009836BB">
        <w:rPr>
          <w:rFonts w:ascii="Arial" w:hAnsi="Arial" w:cs="Arial"/>
        </w:rPr>
        <w:t xml:space="preserve">, prowadzonym przez Wojewodę </w:t>
      </w:r>
      <w:r w:rsidRPr="007A2388">
        <w:rPr>
          <w:rFonts w:ascii="Arial" w:hAnsi="Arial" w:cs="Arial"/>
          <w:highlight w:val="yellow"/>
        </w:rPr>
        <w:t>(JAKIEGO)</w:t>
      </w:r>
      <w:r w:rsidRPr="009836BB">
        <w:rPr>
          <w:rFonts w:ascii="Arial" w:hAnsi="Arial" w:cs="Arial"/>
        </w:rPr>
        <w:t xml:space="preserve">, </w:t>
      </w:r>
      <w:r w:rsidRPr="009836BB">
        <w:rPr>
          <w:rFonts w:ascii="Arial" w:hAnsi="Arial" w:cs="Arial"/>
          <w:b/>
          <w:bCs/>
          <w:iCs/>
        </w:rPr>
        <w:t xml:space="preserve">NIP </w:t>
      </w:r>
      <w:r w:rsidRPr="007A2388">
        <w:rPr>
          <w:rFonts w:ascii="Arial" w:hAnsi="Arial" w:cs="Arial"/>
          <w:b/>
          <w:bCs/>
          <w:spacing w:val="2"/>
          <w:highlight w:val="yellow"/>
          <w:shd w:val="clear" w:color="auto" w:fill="FFFFFF"/>
        </w:rPr>
        <w:t>XXXXXXXXXXXX</w:t>
      </w:r>
      <w:r w:rsidRPr="009836BB">
        <w:rPr>
          <w:rFonts w:ascii="Arial" w:hAnsi="Arial" w:cs="Arial"/>
          <w:iCs/>
        </w:rPr>
        <w:t>,</w:t>
      </w:r>
    </w:p>
    <w:p w14:paraId="306C2A6B" w14:textId="1B3C5852" w:rsidR="003B416C" w:rsidRPr="000D4F5B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0D4F5B">
        <w:rPr>
          <w:rFonts w:ascii="Arial" w:hAnsi="Arial" w:cs="Arial"/>
          <w:bCs/>
          <w:iCs/>
        </w:rPr>
        <w:t xml:space="preserve">zwanym dalej „Realizatorem”, </w:t>
      </w:r>
    </w:p>
    <w:p w14:paraId="3F6AF73F" w14:textId="77777777" w:rsidR="003B416C" w:rsidRPr="000D4F5B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0D4F5B">
        <w:rPr>
          <w:rFonts w:ascii="Arial" w:hAnsi="Arial" w:cs="Arial"/>
          <w:bCs/>
          <w:iCs/>
        </w:rPr>
        <w:t xml:space="preserve">reprezentowanym przez: </w:t>
      </w:r>
    </w:p>
    <w:p w14:paraId="3F60281C" w14:textId="1F665BD3" w:rsidR="0048759A" w:rsidRPr="000D4F5B" w:rsidRDefault="00C5639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C5639C">
        <w:rPr>
          <w:rFonts w:ascii="Arial" w:hAnsi="Arial" w:cs="Arial"/>
          <w:b/>
          <w:iCs/>
          <w:highlight w:val="yellow"/>
        </w:rPr>
        <w:t>Pana/Panią (IMIĘ I NAZWISKO OSOBY WSKAZANEJ W KRS)</w:t>
      </w:r>
      <w:r w:rsidRPr="00C5639C">
        <w:rPr>
          <w:rFonts w:ascii="Arial" w:hAnsi="Arial" w:cs="Arial"/>
          <w:bCs/>
          <w:iCs/>
          <w:highlight w:val="yellow"/>
        </w:rPr>
        <w:t xml:space="preserve"> – Dyrektora/Kierownika Publicznego Zakładu Opieki Zdrowotnej</w:t>
      </w:r>
      <w:r w:rsidRPr="00C5639C">
        <w:rPr>
          <w:rFonts w:ascii="Arial" w:hAnsi="Arial" w:cs="Arial"/>
          <w:bCs/>
          <w:iCs/>
        </w:rPr>
        <w:t>, działającego</w:t>
      </w:r>
      <w:r w:rsidR="003B416C" w:rsidRPr="000D4F5B">
        <w:rPr>
          <w:rFonts w:ascii="Arial" w:hAnsi="Arial" w:cs="Arial"/>
          <w:bCs/>
          <w:iCs/>
        </w:rPr>
        <w:t xml:space="preserve"> zgodnie z danymi udostępnionymi w</w:t>
      </w:r>
      <w:r w:rsidR="00B81EDD">
        <w:rPr>
          <w:rFonts w:ascii="Arial" w:hAnsi="Arial" w:cs="Arial"/>
          <w:bCs/>
          <w:iCs/>
        </w:rPr>
        <w:t> </w:t>
      </w:r>
      <w:r w:rsidR="003B416C" w:rsidRPr="000D4F5B">
        <w:rPr>
          <w:rFonts w:ascii="Arial" w:hAnsi="Arial" w:cs="Arial"/>
          <w:bCs/>
          <w:iCs/>
        </w:rPr>
        <w:t xml:space="preserve">informacji odpowiadającej odpisowi aktualnemu z Krajowego Rejestru Sądowego, której wydruk stanowi </w:t>
      </w:r>
      <w:r w:rsidR="003B416C" w:rsidRPr="000D4F5B">
        <w:rPr>
          <w:rFonts w:ascii="Arial" w:hAnsi="Arial" w:cs="Arial"/>
          <w:b/>
          <w:iCs/>
        </w:rPr>
        <w:t xml:space="preserve">załącznik nr </w:t>
      </w:r>
      <w:r w:rsidR="000B4037" w:rsidRPr="000D4F5B">
        <w:rPr>
          <w:rFonts w:ascii="Arial" w:hAnsi="Arial" w:cs="Arial"/>
          <w:b/>
          <w:iCs/>
        </w:rPr>
        <w:t>7</w:t>
      </w:r>
      <w:r w:rsidR="003B416C" w:rsidRPr="000D4F5B">
        <w:rPr>
          <w:rFonts w:ascii="Arial" w:hAnsi="Arial" w:cs="Arial"/>
          <w:bCs/>
          <w:iCs/>
        </w:rPr>
        <w:t xml:space="preserve"> do umowy, </w:t>
      </w:r>
      <w:r w:rsidR="0048759A" w:rsidRPr="000D4F5B">
        <w:rPr>
          <w:rFonts w:ascii="Arial" w:hAnsi="Arial" w:cs="Arial"/>
          <w:bCs/>
          <w:iCs/>
        </w:rPr>
        <w:t xml:space="preserve">który </w:t>
      </w:r>
      <w:r w:rsidR="003B416C" w:rsidRPr="000D4F5B">
        <w:rPr>
          <w:rFonts w:ascii="Arial" w:hAnsi="Arial" w:cs="Arial"/>
          <w:bCs/>
          <w:iCs/>
        </w:rPr>
        <w:t xml:space="preserve">jednocześnie </w:t>
      </w:r>
      <w:r w:rsidR="0048759A" w:rsidRPr="000D4F5B">
        <w:rPr>
          <w:rFonts w:ascii="Arial" w:hAnsi="Arial" w:cs="Arial"/>
          <w:bCs/>
          <w:iCs/>
        </w:rPr>
        <w:t xml:space="preserve">oświadcza, że dane w </w:t>
      </w:r>
      <w:r w:rsidR="003B416C" w:rsidRPr="000D4F5B">
        <w:rPr>
          <w:rFonts w:ascii="Arial" w:hAnsi="Arial" w:cs="Arial"/>
          <w:bCs/>
          <w:iCs/>
        </w:rPr>
        <w:t>ww.</w:t>
      </w:r>
      <w:r w:rsidR="0048759A" w:rsidRPr="000D4F5B">
        <w:rPr>
          <w:rFonts w:ascii="Arial" w:hAnsi="Arial" w:cs="Arial"/>
          <w:bCs/>
          <w:iCs/>
        </w:rPr>
        <w:t xml:space="preserve"> rejestrach są</w:t>
      </w:r>
      <w:r w:rsidR="00EC106C">
        <w:rPr>
          <w:rFonts w:ascii="Arial" w:hAnsi="Arial" w:cs="Arial"/>
          <w:bCs/>
          <w:iCs/>
        </w:rPr>
        <w:t> </w:t>
      </w:r>
      <w:r w:rsidR="0048759A" w:rsidRPr="000D4F5B">
        <w:rPr>
          <w:rFonts w:ascii="Arial" w:hAnsi="Arial" w:cs="Arial"/>
          <w:bCs/>
          <w:iCs/>
        </w:rPr>
        <w:t>aktualne,</w:t>
      </w:r>
    </w:p>
    <w:p w14:paraId="66EF9BCD" w14:textId="4D96D717" w:rsidR="0048759A" w:rsidRPr="000D4F5B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0D4F5B">
        <w:rPr>
          <w:rFonts w:ascii="Arial" w:hAnsi="Arial" w:cs="Arial"/>
          <w:bCs/>
          <w:iCs/>
        </w:rPr>
        <w:t>zwanymi łącznie „Stronami”</w:t>
      </w:r>
      <w:r w:rsidR="005B147B" w:rsidRPr="000D4F5B">
        <w:rPr>
          <w:rFonts w:ascii="Arial" w:hAnsi="Arial" w:cs="Arial"/>
          <w:bCs/>
          <w:iCs/>
        </w:rPr>
        <w:t>, a każda z osobna „Stroną”</w:t>
      </w:r>
      <w:r w:rsidRPr="000D4F5B">
        <w:rPr>
          <w:rFonts w:ascii="Arial" w:hAnsi="Arial" w:cs="Arial"/>
          <w:bCs/>
          <w:iCs/>
        </w:rPr>
        <w:t>.</w:t>
      </w:r>
    </w:p>
    <w:p w14:paraId="1138FB51" w14:textId="7FFF0EAD" w:rsidR="0048759A" w:rsidRPr="000D4F5B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Na podstawie:</w:t>
      </w:r>
      <w:r w:rsidR="00135459">
        <w:rPr>
          <w:rFonts w:ascii="Arial" w:hAnsi="Arial" w:cs="Arial"/>
        </w:rPr>
        <w:t xml:space="preserve"> </w:t>
      </w:r>
    </w:p>
    <w:p w14:paraId="520DFEDC" w14:textId="789DAABE" w:rsidR="0048759A" w:rsidRPr="000D4F5B" w:rsidRDefault="00056727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0D4F5B">
        <w:rPr>
          <w:rFonts w:ascii="Arial" w:hAnsi="Arial" w:cs="Arial"/>
          <w:lang w:eastAsia="ar-SA"/>
        </w:rPr>
        <w:lastRenderedPageBreak/>
        <w:t xml:space="preserve">uchwały </w:t>
      </w:r>
      <w:r w:rsidR="00EF6F01">
        <w:rPr>
          <w:rFonts w:ascii="Arial" w:hAnsi="Arial" w:cs="Arial"/>
          <w:lang w:eastAsia="ar-SA"/>
        </w:rPr>
        <w:t>n</w:t>
      </w:r>
      <w:r w:rsidR="00EF6F01" w:rsidRPr="000D4F5B">
        <w:rPr>
          <w:rFonts w:ascii="Arial" w:hAnsi="Arial" w:cs="Arial"/>
          <w:lang w:eastAsia="ar-SA"/>
        </w:rPr>
        <w:t xml:space="preserve">r </w:t>
      </w:r>
      <w:r w:rsidR="00EF6F01">
        <w:rPr>
          <w:rFonts w:ascii="Arial" w:hAnsi="Arial" w:cs="Arial"/>
          <w:lang w:eastAsia="ar-SA"/>
        </w:rPr>
        <w:t>64/2023</w:t>
      </w:r>
      <w:r w:rsidR="00EF6F01" w:rsidRPr="000D4F5B">
        <w:rPr>
          <w:rFonts w:ascii="Arial" w:hAnsi="Arial" w:cs="Arial"/>
          <w:lang w:eastAsia="ar-SA"/>
        </w:rPr>
        <w:t xml:space="preserve"> </w:t>
      </w:r>
      <w:r w:rsidRPr="000D4F5B">
        <w:rPr>
          <w:rFonts w:ascii="Arial" w:hAnsi="Arial" w:cs="Arial"/>
          <w:lang w:eastAsia="ar-SA"/>
        </w:rPr>
        <w:t>Rady Ministrów z dnia</w:t>
      </w:r>
      <w:r w:rsidR="003333E4">
        <w:rPr>
          <w:rFonts w:ascii="Arial" w:hAnsi="Arial" w:cs="Arial"/>
          <w:lang w:eastAsia="ar-SA"/>
        </w:rPr>
        <w:t xml:space="preserve"> 9 maja 2023 r.</w:t>
      </w:r>
      <w:r w:rsidR="00DB7F2F" w:rsidRPr="000D4F5B">
        <w:rPr>
          <w:rFonts w:ascii="Arial" w:hAnsi="Arial" w:cs="Arial"/>
          <w:lang w:eastAsia="ar-SA"/>
        </w:rPr>
        <w:t xml:space="preserve"> </w:t>
      </w:r>
      <w:r w:rsidRPr="000D4F5B">
        <w:rPr>
          <w:rFonts w:ascii="Arial" w:hAnsi="Arial" w:cs="Arial"/>
          <w:lang w:eastAsia="ar-SA"/>
        </w:rPr>
        <w:t xml:space="preserve">w sprawie ustanowienia programu wieloletniego na </w:t>
      </w:r>
      <w:r w:rsidR="00DB7F2F" w:rsidRPr="000D4F5B">
        <w:rPr>
          <w:rFonts w:ascii="Arial" w:hAnsi="Arial" w:cs="Arial"/>
          <w:lang w:eastAsia="ar-SA"/>
        </w:rPr>
        <w:t xml:space="preserve">lata 2023-2032 </w:t>
      </w:r>
      <w:r w:rsidRPr="000D4F5B">
        <w:rPr>
          <w:rFonts w:ascii="Arial" w:hAnsi="Arial" w:cs="Arial"/>
          <w:lang w:eastAsia="ar-SA"/>
        </w:rPr>
        <w:t xml:space="preserve">pod nazwą „Narodowy Program </w:t>
      </w:r>
      <w:r w:rsidR="00DB7F2F" w:rsidRPr="00013B40">
        <w:rPr>
          <w:rFonts w:ascii="Arial" w:hAnsi="Arial" w:cs="Arial"/>
          <w:lang w:eastAsia="ar-SA"/>
        </w:rPr>
        <w:t>Transplantacyjny</w:t>
      </w:r>
      <w:r w:rsidR="005A6E89" w:rsidRPr="00013B40">
        <w:rPr>
          <w:rFonts w:ascii="Arial" w:hAnsi="Arial" w:cs="Arial"/>
          <w:lang w:eastAsia="ar-SA"/>
        </w:rPr>
        <w:t>”</w:t>
      </w:r>
      <w:r w:rsidR="00C6729C" w:rsidRPr="00013B40">
        <w:rPr>
          <w:rFonts w:ascii="Arial" w:hAnsi="Arial" w:cs="Arial"/>
          <w:lang w:eastAsia="ar-SA"/>
        </w:rPr>
        <w:t>,</w:t>
      </w:r>
      <w:r w:rsidR="00C6729C" w:rsidRPr="00C3401E">
        <w:rPr>
          <w:rFonts w:ascii="Arial" w:hAnsi="Arial"/>
        </w:rPr>
        <w:t xml:space="preserve"> </w:t>
      </w:r>
      <w:r w:rsidR="00C6729C" w:rsidRPr="00013B40">
        <w:rPr>
          <w:rFonts w:ascii="Arial" w:hAnsi="Arial" w:cs="Arial"/>
          <w:lang w:eastAsia="ar-SA"/>
        </w:rPr>
        <w:t xml:space="preserve">zmienionej uchwałą </w:t>
      </w:r>
      <w:r w:rsidR="00EF6F01" w:rsidRPr="00013B40">
        <w:rPr>
          <w:rFonts w:ascii="Arial" w:hAnsi="Arial" w:cs="Arial"/>
          <w:lang w:eastAsia="ar-SA"/>
        </w:rPr>
        <w:t xml:space="preserve">nr 198/2023 </w:t>
      </w:r>
      <w:r w:rsidR="00C6729C" w:rsidRPr="00013B40">
        <w:rPr>
          <w:rFonts w:ascii="Arial" w:hAnsi="Arial" w:cs="Arial"/>
          <w:lang w:eastAsia="ar-SA"/>
        </w:rPr>
        <w:t>Rady Ministrów z</w:t>
      </w:r>
      <w:r w:rsidR="00BB0139">
        <w:rPr>
          <w:rFonts w:ascii="Arial" w:hAnsi="Arial" w:cs="Arial"/>
          <w:lang w:eastAsia="ar-SA"/>
        </w:rPr>
        <w:t xml:space="preserve"> dnia</w:t>
      </w:r>
      <w:r w:rsidR="00C6729C" w:rsidRPr="00013B40">
        <w:rPr>
          <w:rFonts w:ascii="Arial" w:hAnsi="Arial" w:cs="Arial"/>
          <w:lang w:eastAsia="ar-SA"/>
        </w:rPr>
        <w:t xml:space="preserve"> 24 października 2023 r.</w:t>
      </w:r>
      <w:r w:rsidR="00013B40" w:rsidRPr="004A512B">
        <w:rPr>
          <w:rFonts w:ascii="Arial" w:hAnsi="Arial" w:cs="Arial"/>
          <w:lang w:eastAsia="ar-SA"/>
        </w:rPr>
        <w:t xml:space="preserve"> </w:t>
      </w:r>
      <w:r w:rsidR="00013B40" w:rsidRPr="00013B40">
        <w:rPr>
          <w:rFonts w:ascii="Arial" w:hAnsi="Arial" w:cs="Arial"/>
          <w:lang w:eastAsia="ar-SA"/>
        </w:rPr>
        <w:t xml:space="preserve">zmieniającą uchwałę w sprawie ustanowienia programu wieloletniego na lata 2023-2032 pod nazwą </w:t>
      </w:r>
      <w:r w:rsidR="00A40179" w:rsidRPr="00013B40">
        <w:rPr>
          <w:rFonts w:ascii="Arial" w:hAnsi="Arial" w:cs="Arial"/>
          <w:lang w:eastAsia="ar-SA"/>
        </w:rPr>
        <w:t>„Narodowy</w:t>
      </w:r>
      <w:r w:rsidR="00013B40" w:rsidRPr="00013B40">
        <w:rPr>
          <w:rFonts w:ascii="Arial" w:hAnsi="Arial" w:cs="Arial"/>
          <w:lang w:eastAsia="ar-SA"/>
        </w:rPr>
        <w:t xml:space="preserve"> Program Transplantacyjny”;</w:t>
      </w:r>
    </w:p>
    <w:p w14:paraId="7DF70CBE" w14:textId="6E014C85" w:rsidR="0048759A" w:rsidRPr="000D4F5B" w:rsidRDefault="00056727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bookmarkStart w:id="4" w:name="_Hlk166506886"/>
      <w:r w:rsidRPr="000D4F5B">
        <w:rPr>
          <w:rFonts w:ascii="Arial" w:hAnsi="Arial" w:cs="Arial"/>
          <w:lang w:bidi="pa-IN"/>
        </w:rPr>
        <w:t xml:space="preserve">art. 115 ust. </w:t>
      </w:r>
      <w:r w:rsidR="00237D13">
        <w:rPr>
          <w:rFonts w:ascii="Arial" w:hAnsi="Arial" w:cs="Arial"/>
          <w:lang w:bidi="pa-IN"/>
        </w:rPr>
        <w:t>3</w:t>
      </w:r>
      <w:r w:rsidRPr="000D4F5B">
        <w:rPr>
          <w:rFonts w:ascii="Arial" w:hAnsi="Arial" w:cs="Arial"/>
          <w:lang w:bidi="pa-IN"/>
        </w:rPr>
        <w:t xml:space="preserve"> w zw. z art. 114 </w:t>
      </w:r>
      <w:r w:rsidR="002C163E">
        <w:rPr>
          <w:rFonts w:ascii="Arial" w:hAnsi="Arial" w:cs="Arial"/>
          <w:lang w:bidi="pa-IN"/>
        </w:rPr>
        <w:t xml:space="preserve">ust. 1 pkt 6 </w:t>
      </w:r>
      <w:r w:rsidRPr="000D4F5B">
        <w:rPr>
          <w:rFonts w:ascii="Arial" w:hAnsi="Arial" w:cs="Arial"/>
          <w:lang w:bidi="pa-IN"/>
        </w:rPr>
        <w:t>ustawy z dnia 15 kwietnia 2011 r.</w:t>
      </w:r>
      <w:r w:rsidR="00B77EFD">
        <w:rPr>
          <w:rFonts w:ascii="Arial" w:hAnsi="Arial" w:cs="Arial"/>
          <w:lang w:bidi="pa-IN"/>
        </w:rPr>
        <w:t xml:space="preserve"> </w:t>
      </w:r>
      <w:r w:rsidR="0048759A" w:rsidRPr="000D4F5B">
        <w:rPr>
          <w:rFonts w:ascii="Arial" w:hAnsi="Arial" w:cs="Arial"/>
          <w:i/>
          <w:lang w:bidi="pa-IN"/>
        </w:rPr>
        <w:t>o działalności leczniczej</w:t>
      </w:r>
      <w:r w:rsidR="0048759A" w:rsidRPr="000D4F5B">
        <w:rPr>
          <w:rFonts w:ascii="Arial" w:hAnsi="Arial" w:cs="Arial"/>
          <w:lang w:bidi="pa-IN"/>
        </w:rPr>
        <w:t xml:space="preserve"> (</w:t>
      </w:r>
      <w:r w:rsidRPr="000D4F5B">
        <w:rPr>
          <w:rFonts w:ascii="Arial" w:hAnsi="Arial" w:cs="Arial"/>
          <w:lang w:bidi="pa-IN"/>
        </w:rPr>
        <w:t>Dz.U. z 202</w:t>
      </w:r>
      <w:r w:rsidR="00560967">
        <w:rPr>
          <w:rFonts w:ascii="Arial" w:hAnsi="Arial" w:cs="Arial"/>
          <w:lang w:bidi="pa-IN"/>
        </w:rPr>
        <w:t>6 r. poz. 156</w:t>
      </w:r>
      <w:r w:rsidR="0048759A" w:rsidRPr="000D4F5B">
        <w:rPr>
          <w:rFonts w:ascii="Arial" w:hAnsi="Arial" w:cs="Arial"/>
          <w:lang w:bidi="pa-IN"/>
        </w:rPr>
        <w:t>)</w:t>
      </w:r>
      <w:bookmarkEnd w:id="4"/>
      <w:r w:rsidR="00013B40">
        <w:rPr>
          <w:rFonts w:ascii="Arial" w:hAnsi="Arial" w:cs="Arial"/>
          <w:lang w:bidi="pa-IN"/>
        </w:rPr>
        <w:t>;</w:t>
      </w:r>
    </w:p>
    <w:p w14:paraId="78CB8BD7" w14:textId="2E2A3251" w:rsidR="00AD3D59" w:rsidRDefault="00AD3D59" w:rsidP="00234F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bookmarkStart w:id="5" w:name="_Hlk166675832"/>
      <w:r w:rsidRPr="00AD3D59">
        <w:rPr>
          <w:rFonts w:ascii="Arial" w:hAnsi="Arial" w:cs="Arial"/>
        </w:rPr>
        <w:t>art. 150 ustawy z dnia 27 sierpnia 2009 r. o finansach publicznych (Dz. U. z 202</w:t>
      </w:r>
      <w:r w:rsidR="00560967">
        <w:rPr>
          <w:rFonts w:ascii="Arial" w:hAnsi="Arial" w:cs="Arial"/>
        </w:rPr>
        <w:t>5</w:t>
      </w:r>
      <w:r w:rsidRPr="00AD3D59">
        <w:rPr>
          <w:rFonts w:ascii="Arial" w:hAnsi="Arial" w:cs="Arial"/>
        </w:rPr>
        <w:t xml:space="preserve"> r. poz. </w:t>
      </w:r>
      <w:r w:rsidR="00560967">
        <w:rPr>
          <w:rFonts w:ascii="Arial" w:hAnsi="Arial" w:cs="Arial"/>
        </w:rPr>
        <w:t>1483</w:t>
      </w:r>
      <w:r w:rsidRPr="00AD3D59">
        <w:rPr>
          <w:rFonts w:ascii="Arial" w:hAnsi="Arial" w:cs="Arial"/>
        </w:rPr>
        <w:t>,</w:t>
      </w:r>
      <w:r w:rsidR="00B77EFD">
        <w:rPr>
          <w:rFonts w:ascii="Arial" w:hAnsi="Arial" w:cs="Arial"/>
        </w:rPr>
        <w:t xml:space="preserve"> </w:t>
      </w:r>
      <w:r w:rsidRPr="00AD3D59">
        <w:rPr>
          <w:rFonts w:ascii="Arial" w:hAnsi="Arial" w:cs="Arial"/>
        </w:rPr>
        <w:t>z późn. zm.)</w:t>
      </w:r>
      <w:r w:rsidR="004549AD">
        <w:rPr>
          <w:rFonts w:ascii="Arial" w:hAnsi="Arial" w:cs="Arial"/>
        </w:rPr>
        <w:t>;</w:t>
      </w:r>
    </w:p>
    <w:bookmarkEnd w:id="5"/>
    <w:p w14:paraId="58A9E026" w14:textId="0349BBF2" w:rsidR="00F0181C" w:rsidRPr="000D4F5B" w:rsidRDefault="00C460ED" w:rsidP="00234F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0B6AAD">
        <w:rPr>
          <w:rFonts w:ascii="Arial" w:hAnsi="Arial" w:cs="Arial"/>
          <w:lang w:bidi="pa-IN"/>
        </w:rPr>
        <w:t xml:space="preserve">w wyniku dokonanego przez Ministra wyboru Realizatora w postępowaniu konkursowym, przeprowadzonym zgodnie z dokumentem </w:t>
      </w:r>
      <w:r w:rsidR="005428E4">
        <w:rPr>
          <w:rFonts w:ascii="Arial" w:hAnsi="Arial" w:cs="Arial"/>
          <w:lang w:bidi="pa-IN"/>
        </w:rPr>
        <w:t>P</w:t>
      </w:r>
      <w:r w:rsidRPr="000B6AAD">
        <w:rPr>
          <w:rFonts w:ascii="Arial" w:hAnsi="Arial" w:cs="Arial"/>
          <w:lang w:bidi="pa-IN"/>
        </w:rPr>
        <w:t>rogramu</w:t>
      </w:r>
    </w:p>
    <w:p w14:paraId="7862A7B5" w14:textId="600D8B9C" w:rsidR="00690ABA" w:rsidRPr="000D4F5B" w:rsidRDefault="004549AD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48759A" w:rsidRPr="000D4F5B">
        <w:rPr>
          <w:rFonts w:ascii="Arial" w:hAnsi="Arial" w:cs="Arial"/>
          <w:sz w:val="22"/>
          <w:szCs w:val="22"/>
        </w:rPr>
        <w:t>Strony zawierają umowę o następującej treści:</w:t>
      </w:r>
      <w:r w:rsidR="00690ABA" w:rsidRPr="000D4F5B">
        <w:rPr>
          <w:rFonts w:ascii="Arial" w:hAnsi="Arial" w:cs="Arial"/>
          <w:sz w:val="22"/>
          <w:szCs w:val="22"/>
        </w:rPr>
        <w:t xml:space="preserve"> </w:t>
      </w:r>
    </w:p>
    <w:p w14:paraId="662C9CFB" w14:textId="77777777" w:rsidR="00690ABA" w:rsidRPr="000D4F5B" w:rsidRDefault="00690AB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  <w:szCs w:val="22"/>
        </w:rPr>
      </w:pPr>
    </w:p>
    <w:p w14:paraId="2B7ADC79" w14:textId="7C643DA8" w:rsidR="0048759A" w:rsidRPr="000D4F5B" w:rsidRDefault="0048759A" w:rsidP="00690ABA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>§ 1. Przedmiot umowy</w:t>
      </w:r>
    </w:p>
    <w:p w14:paraId="12CC788B" w14:textId="6E6918CF" w:rsidR="00CE3387" w:rsidRPr="004222C6" w:rsidRDefault="00082E49" w:rsidP="00CE3387">
      <w:pPr>
        <w:numPr>
          <w:ilvl w:val="0"/>
          <w:numId w:val="4"/>
        </w:numPr>
        <w:suppressAutoHyphens/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082E49">
        <w:rPr>
          <w:rFonts w:ascii="Arial" w:hAnsi="Arial" w:cs="Arial"/>
        </w:rPr>
        <w:t>Strony zgodnie oświadczają, że Minister powierzył Realizatorowi, realizację zadania</w:t>
      </w:r>
      <w:r w:rsidR="00CE3387" w:rsidRPr="00CE3387">
        <w:rPr>
          <w:rFonts w:ascii="Arial" w:hAnsi="Arial" w:cs="Arial"/>
        </w:rPr>
        <w:t xml:space="preserve"> pn. „zakup sprzętu i aparatury” w ramach Narodowego Programu Transplantacyjnego poprzez zakup urządzeń do ciągłej hipotermicznej perfuzji mechanicznej nerek dla ośrodków przeszczepiających nerki. Celem zadania jest doposażenie w sprzęt i aparaturę medyczną ośrodków przeszczepiających nerki, </w:t>
      </w:r>
      <w:r w:rsidR="00CE3387" w:rsidRPr="00BA3C7C">
        <w:rPr>
          <w:rFonts w:ascii="Arial" w:hAnsi="Arial" w:cs="Arial"/>
        </w:rPr>
        <w:t>które nie posiadają tego typu sprzętu lub dysponują sprzętem przestarzałym, tj. zakupionych przed 202</w:t>
      </w:r>
      <w:r w:rsidR="00084CB0">
        <w:rPr>
          <w:rFonts w:ascii="Arial" w:hAnsi="Arial" w:cs="Arial"/>
        </w:rPr>
        <w:t>2</w:t>
      </w:r>
      <w:r w:rsidR="00CE3387" w:rsidRPr="00BA3C7C">
        <w:rPr>
          <w:rFonts w:ascii="Arial" w:hAnsi="Arial" w:cs="Arial"/>
        </w:rPr>
        <w:t xml:space="preserve"> r</w:t>
      </w:r>
      <w:r w:rsidR="00CE3387">
        <w:rPr>
          <w:rFonts w:ascii="Arial" w:hAnsi="Arial" w:cs="Arial"/>
        </w:rPr>
        <w:t>.</w:t>
      </w:r>
      <w:r w:rsidR="00180DBF" w:rsidRPr="00180DBF">
        <w:t xml:space="preserve"> </w:t>
      </w:r>
      <w:r w:rsidR="00180DBF" w:rsidRPr="00180DBF">
        <w:rPr>
          <w:rFonts w:ascii="Arial" w:hAnsi="Arial" w:cs="Arial"/>
        </w:rPr>
        <w:t>lub dysponują niewystarczającą liczbą urządzeń względem liczby wykonywanych przeszczepień nerki.</w:t>
      </w:r>
      <w:r w:rsidR="00CE3387" w:rsidRPr="00BA3C7C">
        <w:rPr>
          <w:rFonts w:ascii="Arial" w:hAnsi="Arial" w:cs="Arial"/>
        </w:rPr>
        <w:t xml:space="preserve"> </w:t>
      </w:r>
      <w:r w:rsidR="00CE3387" w:rsidRPr="00A5680D">
        <w:rPr>
          <w:rFonts w:ascii="Arial" w:hAnsi="Arial" w:cs="Arial"/>
        </w:rPr>
        <w:t xml:space="preserve">Zadanie </w:t>
      </w:r>
      <w:r w:rsidR="00CE3387" w:rsidRPr="003065DE">
        <w:rPr>
          <w:rFonts w:ascii="Arial" w:hAnsi="Arial" w:cs="Arial"/>
        </w:rPr>
        <w:t>zapewni dostęp do najnowszych osiągnięć technicznych</w:t>
      </w:r>
      <w:r>
        <w:rPr>
          <w:rFonts w:ascii="Arial" w:hAnsi="Arial" w:cs="Arial"/>
        </w:rPr>
        <w:t xml:space="preserve"> </w:t>
      </w:r>
      <w:r w:rsidR="00CE3387" w:rsidRPr="003065DE">
        <w:rPr>
          <w:rFonts w:ascii="Arial" w:hAnsi="Arial" w:cs="Arial"/>
        </w:rPr>
        <w:t>i</w:t>
      </w:r>
      <w:r w:rsidR="00CE3387">
        <w:rPr>
          <w:rFonts w:ascii="Arial" w:hAnsi="Arial" w:cs="Arial"/>
        </w:rPr>
        <w:t> </w:t>
      </w:r>
      <w:r w:rsidR="00CE3387" w:rsidRPr="003065DE">
        <w:rPr>
          <w:rFonts w:ascii="Arial" w:hAnsi="Arial" w:cs="Arial"/>
        </w:rPr>
        <w:t xml:space="preserve">technologicznych w zakresie procedur pobierania, przechowywania </w:t>
      </w:r>
      <w:r w:rsidR="00CE3387">
        <w:rPr>
          <w:rFonts w:ascii="Arial" w:hAnsi="Arial" w:cs="Arial"/>
        </w:rPr>
        <w:t>oraz</w:t>
      </w:r>
      <w:r w:rsidR="00CE3387" w:rsidRPr="003065DE">
        <w:rPr>
          <w:rFonts w:ascii="Arial" w:hAnsi="Arial" w:cs="Arial"/>
        </w:rPr>
        <w:t xml:space="preserve"> przeszczepiania </w:t>
      </w:r>
      <w:r w:rsidR="00CE3387">
        <w:rPr>
          <w:rFonts w:ascii="Arial" w:hAnsi="Arial" w:cs="Arial"/>
        </w:rPr>
        <w:t>narządów</w:t>
      </w:r>
      <w:r w:rsidR="00CE3387" w:rsidRPr="009E63B5">
        <w:rPr>
          <w:rFonts w:ascii="Arial" w:hAnsi="Arial" w:cs="Arial"/>
        </w:rPr>
        <w:t>,</w:t>
      </w:r>
      <w:r w:rsidR="00CE3387" w:rsidRPr="003065DE">
        <w:rPr>
          <w:rFonts w:ascii="Arial" w:hAnsi="Arial" w:cs="Arial"/>
        </w:rPr>
        <w:t xml:space="preserve"> co przełoży się na jakość</w:t>
      </w:r>
      <w:r w:rsidR="00CE3387">
        <w:rPr>
          <w:rFonts w:ascii="Arial" w:hAnsi="Arial" w:cs="Arial"/>
        </w:rPr>
        <w:t xml:space="preserve"> </w:t>
      </w:r>
      <w:r w:rsidR="00CE3387" w:rsidRPr="003065DE">
        <w:rPr>
          <w:rFonts w:ascii="Arial" w:hAnsi="Arial" w:cs="Arial"/>
        </w:rPr>
        <w:t>i liczbę wykonywanych świadczeń.</w:t>
      </w:r>
    </w:p>
    <w:p w14:paraId="0AAE0D7E" w14:textId="583A0618" w:rsidR="0048759A" w:rsidRPr="00EF6F01" w:rsidRDefault="0048759A" w:rsidP="004222C6">
      <w:pPr>
        <w:numPr>
          <w:ilvl w:val="0"/>
          <w:numId w:val="4"/>
        </w:numPr>
        <w:suppressAutoHyphens/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EF6F01">
        <w:rPr>
          <w:rFonts w:ascii="Arial" w:hAnsi="Arial" w:cs="Arial"/>
        </w:rPr>
        <w:t xml:space="preserve">W ramach realizacji </w:t>
      </w:r>
      <w:r w:rsidR="0089582A" w:rsidRPr="00EF6F01">
        <w:rPr>
          <w:rFonts w:ascii="Arial" w:hAnsi="Arial" w:cs="Arial"/>
        </w:rPr>
        <w:t>z</w:t>
      </w:r>
      <w:r w:rsidR="000B4037" w:rsidRPr="00EF6F01">
        <w:rPr>
          <w:rFonts w:ascii="Arial" w:hAnsi="Arial" w:cs="Arial"/>
        </w:rPr>
        <w:t>adania</w:t>
      </w:r>
      <w:r w:rsidRPr="00EF6F01">
        <w:rPr>
          <w:rFonts w:ascii="Arial" w:hAnsi="Arial" w:cs="Arial"/>
        </w:rPr>
        <w:t xml:space="preserve"> Realizator dokona na własną rzecz </w:t>
      </w:r>
      <w:r w:rsidR="00301071" w:rsidRPr="00EF6F01">
        <w:rPr>
          <w:rFonts w:ascii="Arial" w:hAnsi="Arial" w:cs="Arial"/>
        </w:rPr>
        <w:t xml:space="preserve">zakupu </w:t>
      </w:r>
      <w:r w:rsidR="00690ABA" w:rsidRPr="00EF6F01">
        <w:rPr>
          <w:rFonts w:ascii="Arial" w:hAnsi="Arial" w:cs="Arial"/>
        </w:rPr>
        <w:t>sprzętu</w:t>
      </w:r>
      <w:r w:rsidRPr="00EF6F01">
        <w:rPr>
          <w:rFonts w:ascii="Arial" w:hAnsi="Arial" w:cs="Arial"/>
        </w:rPr>
        <w:t>,</w:t>
      </w:r>
      <w:r w:rsidRPr="00EF6F01" w:rsidDel="002C0B50">
        <w:rPr>
          <w:rFonts w:ascii="Arial" w:hAnsi="Arial" w:cs="Arial"/>
        </w:rPr>
        <w:t xml:space="preserve"> </w:t>
      </w:r>
      <w:r w:rsidRPr="00EF6F01">
        <w:rPr>
          <w:rFonts w:ascii="Arial" w:hAnsi="Arial" w:cs="Arial"/>
        </w:rPr>
        <w:t xml:space="preserve">określonego w </w:t>
      </w:r>
      <w:r w:rsidRPr="00EF6F01">
        <w:rPr>
          <w:rFonts w:ascii="Arial" w:hAnsi="Arial" w:cs="Arial"/>
          <w:b/>
          <w:bCs/>
        </w:rPr>
        <w:t>załączniku</w:t>
      </w:r>
      <w:r w:rsidRPr="00EF6F01">
        <w:rPr>
          <w:rFonts w:ascii="Arial" w:hAnsi="Arial" w:cs="Arial"/>
          <w:b/>
        </w:rPr>
        <w:t xml:space="preserve"> nr 1</w:t>
      </w:r>
      <w:r w:rsidRPr="00EF6F01">
        <w:rPr>
          <w:rFonts w:ascii="Arial" w:hAnsi="Arial" w:cs="Arial"/>
        </w:rPr>
        <w:t xml:space="preserve"> do umowy, zwanego dalej „sprzętem”.</w:t>
      </w:r>
    </w:p>
    <w:p w14:paraId="52484AF4" w14:textId="77777777" w:rsidR="0048759A" w:rsidRPr="000D4F5B" w:rsidRDefault="0048759A" w:rsidP="00DC6297">
      <w:pPr>
        <w:pStyle w:val="Akapitzlist"/>
        <w:spacing w:after="240" w:line="360" w:lineRule="atLeast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>§ 2. Wysokość i warunki dofinansowania realizacji umowy</w:t>
      </w:r>
    </w:p>
    <w:p w14:paraId="29997412" w14:textId="77777777" w:rsidR="008D278E" w:rsidRPr="000F7446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B02945">
        <w:rPr>
          <w:rFonts w:ascii="Arial" w:hAnsi="Arial" w:cs="Arial"/>
          <w:sz w:val="22"/>
          <w:szCs w:val="22"/>
        </w:rPr>
        <w:t xml:space="preserve">Strony ustalają, że łączna kwota środków przeznaczonych na pokrycie kosztów realizacji zadania wynosi </w:t>
      </w:r>
      <w:r w:rsidRPr="000F7446">
        <w:rPr>
          <w:rFonts w:ascii="Arial" w:hAnsi="Arial" w:cs="Arial"/>
          <w:b/>
          <w:bCs/>
          <w:sz w:val="22"/>
          <w:szCs w:val="22"/>
          <w:highlight w:val="yellow"/>
        </w:rPr>
        <w:t>XXXXX zł brutto (słownie: XXXX),</w:t>
      </w:r>
      <w:r w:rsidRPr="00B02945">
        <w:rPr>
          <w:rFonts w:ascii="Arial" w:hAnsi="Arial" w:cs="Arial"/>
          <w:sz w:val="22"/>
          <w:szCs w:val="22"/>
        </w:rPr>
        <w:t xml:space="preserve"> przy czym na kwotę tę składają się:</w:t>
      </w:r>
    </w:p>
    <w:p w14:paraId="7F069CE5" w14:textId="77777777" w:rsidR="008D278E" w:rsidRPr="000F7446" w:rsidRDefault="008D278E" w:rsidP="008D278E">
      <w:pPr>
        <w:pStyle w:val="Akapitzlist"/>
        <w:numPr>
          <w:ilvl w:val="1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0F7446">
        <w:rPr>
          <w:rFonts w:ascii="Arial" w:hAnsi="Arial" w:cs="Arial"/>
          <w:sz w:val="22"/>
          <w:szCs w:val="22"/>
        </w:rPr>
        <w:t xml:space="preserve">środki z dotacji celowej w kwocie </w:t>
      </w:r>
      <w:r w:rsidRPr="00B02945">
        <w:rPr>
          <w:rFonts w:ascii="Arial" w:hAnsi="Arial" w:cs="Arial"/>
          <w:b/>
          <w:bCs/>
          <w:sz w:val="22"/>
          <w:szCs w:val="22"/>
          <w:highlight w:val="yellow"/>
        </w:rPr>
        <w:t>XXXXX zł brutto (słownie: XXXX),</w:t>
      </w:r>
      <w:r w:rsidRPr="000F7446">
        <w:rPr>
          <w:rFonts w:ascii="Arial" w:hAnsi="Arial" w:cs="Arial"/>
          <w:sz w:val="22"/>
          <w:szCs w:val="22"/>
        </w:rPr>
        <w:t xml:space="preserve"> co stanowi </w:t>
      </w:r>
      <w:r w:rsidRPr="000F7446">
        <w:rPr>
          <w:rFonts w:ascii="Arial" w:hAnsi="Arial" w:cs="Arial"/>
          <w:b/>
          <w:bCs/>
          <w:sz w:val="22"/>
          <w:szCs w:val="22"/>
          <w:highlight w:val="yellow"/>
        </w:rPr>
        <w:t>xxx%</w:t>
      </w:r>
      <w:r w:rsidRPr="000F7446">
        <w:rPr>
          <w:rFonts w:ascii="Arial" w:hAnsi="Arial" w:cs="Arial"/>
          <w:sz w:val="22"/>
          <w:szCs w:val="22"/>
        </w:rPr>
        <w:t xml:space="preserve"> łącznej kwoty środków na pokrycie kosztów zadania</w:t>
      </w:r>
      <w:r w:rsidRPr="00B02945">
        <w:rPr>
          <w:rFonts w:ascii="Arial" w:hAnsi="Arial" w:cs="Arial"/>
          <w:b/>
          <w:sz w:val="22"/>
          <w:szCs w:val="22"/>
        </w:rPr>
        <w:t xml:space="preserve"> w ramach rozdziału 85149 – Programy polityki zdrowotnej, </w:t>
      </w:r>
      <w:r w:rsidRPr="00B02945">
        <w:rPr>
          <w:rFonts w:ascii="Arial" w:hAnsi="Arial" w:cs="Arial"/>
          <w:b/>
          <w:sz w:val="22"/>
          <w:szCs w:val="22"/>
          <w:highlight w:val="yellow"/>
        </w:rPr>
        <w:t>§ 6220 / § 6230</w:t>
      </w:r>
      <w:r w:rsidRPr="000F7446">
        <w:rPr>
          <w:rFonts w:ascii="Arial" w:hAnsi="Arial" w:cs="Arial"/>
          <w:sz w:val="22"/>
          <w:szCs w:val="22"/>
        </w:rPr>
        <w:t>;</w:t>
      </w:r>
    </w:p>
    <w:p w14:paraId="3BBDEC89" w14:textId="77777777" w:rsidR="008D278E" w:rsidRPr="000F7446" w:rsidRDefault="008D278E" w:rsidP="008D278E">
      <w:pPr>
        <w:pStyle w:val="Akapitzlist"/>
        <w:numPr>
          <w:ilvl w:val="1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0F7446">
        <w:rPr>
          <w:rFonts w:ascii="Arial" w:hAnsi="Arial" w:cs="Arial"/>
          <w:sz w:val="22"/>
          <w:szCs w:val="22"/>
        </w:rPr>
        <w:t xml:space="preserve">wkład własny Realizatora w kwocie </w:t>
      </w:r>
      <w:r w:rsidRPr="00B02945">
        <w:rPr>
          <w:rFonts w:ascii="Arial" w:hAnsi="Arial" w:cs="Arial"/>
          <w:b/>
          <w:bCs/>
          <w:sz w:val="22"/>
          <w:szCs w:val="22"/>
          <w:highlight w:val="yellow"/>
        </w:rPr>
        <w:t>XXXXX zł brutto (słownie: XXXX)</w:t>
      </w:r>
      <w:r w:rsidRPr="000F7446">
        <w:rPr>
          <w:rFonts w:ascii="Arial" w:hAnsi="Arial" w:cs="Arial"/>
          <w:sz w:val="22"/>
          <w:szCs w:val="22"/>
        </w:rPr>
        <w:t xml:space="preserve">, co stanowi </w:t>
      </w:r>
      <w:r w:rsidRPr="000F7446">
        <w:rPr>
          <w:rFonts w:ascii="Arial" w:hAnsi="Arial" w:cs="Arial"/>
          <w:b/>
          <w:bCs/>
          <w:sz w:val="22"/>
          <w:szCs w:val="22"/>
          <w:highlight w:val="yellow"/>
        </w:rPr>
        <w:t>xxx%</w:t>
      </w:r>
      <w:r w:rsidRPr="000F7446">
        <w:rPr>
          <w:rFonts w:ascii="Arial" w:hAnsi="Arial" w:cs="Arial"/>
          <w:sz w:val="22"/>
          <w:szCs w:val="22"/>
        </w:rPr>
        <w:t xml:space="preserve"> łącznej kwoty środków na pokrycie kosztów zadania.</w:t>
      </w:r>
    </w:p>
    <w:p w14:paraId="00281A9E" w14:textId="77777777" w:rsidR="008D278E" w:rsidRPr="007B34F5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7B34F5">
        <w:rPr>
          <w:rFonts w:ascii="Arial" w:hAnsi="Arial" w:cs="Arial"/>
          <w:sz w:val="22"/>
          <w:szCs w:val="22"/>
        </w:rPr>
        <w:lastRenderedPageBreak/>
        <w:t xml:space="preserve">Realizator zobowiązuje się do wniesienia wkładu własnego o wartości nie niższej niż określona zgodnie z ust. 1 pkt 2 oraz wydatkowania go na pokrycie kosztów realizacji zadania w terminie do </w:t>
      </w:r>
      <w:r w:rsidRPr="00BE1F2C">
        <w:rPr>
          <w:rFonts w:ascii="Arial" w:hAnsi="Arial" w:cs="Arial"/>
          <w:sz w:val="22"/>
          <w:szCs w:val="22"/>
        </w:rPr>
        <w:t xml:space="preserve">dnia </w:t>
      </w:r>
      <w:r w:rsidRPr="00BE1F2C">
        <w:rPr>
          <w:rFonts w:ascii="Arial" w:hAnsi="Arial" w:cs="Arial"/>
          <w:b/>
          <w:bCs/>
          <w:sz w:val="22"/>
          <w:szCs w:val="22"/>
        </w:rPr>
        <w:t>31 grudnia 2026 r.,</w:t>
      </w:r>
      <w:r w:rsidRPr="00BE1F2C">
        <w:rPr>
          <w:rFonts w:ascii="Arial" w:hAnsi="Arial" w:cs="Arial"/>
          <w:sz w:val="22"/>
          <w:szCs w:val="22"/>
        </w:rPr>
        <w:t xml:space="preserve"> z zastrzeżeniem</w:t>
      </w:r>
      <w:r w:rsidRPr="007B34F5">
        <w:rPr>
          <w:rFonts w:ascii="Arial" w:hAnsi="Arial" w:cs="Arial"/>
          <w:sz w:val="22"/>
          <w:szCs w:val="22"/>
        </w:rPr>
        <w:t xml:space="preserve"> ust. 3 i 4.</w:t>
      </w:r>
    </w:p>
    <w:p w14:paraId="1D91C085" w14:textId="77777777" w:rsidR="008D278E" w:rsidRPr="000F7446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0F7446">
        <w:rPr>
          <w:rFonts w:ascii="Arial" w:eastAsiaTheme="minorHAnsi" w:hAnsi="Arial" w:cs="Arial"/>
          <w:sz w:val="22"/>
          <w:szCs w:val="22"/>
        </w:rPr>
        <w:t>W przypadku gdy rzeczywisty koszt całkowity zadania przekroczy planowaną łączną kwotę środków, o której mowa w ust. 1, wysokość udzielonej dotacji, o której mowa w ust. 1 pkt 1, nie ulega zmianie, a Realizator zobowiązuje się do pokrycia zwiększonych kosztów zadania ze środków własnych. W takim przypadku Realizator jest zobowiązany do wniesienia wkładu stanowiącego różnicę pomiędzy rzeczywistym kosztem całkowitym zadania a przyznaną dotacją w wysokości określonej zgodnie z ust. 1 pkt 1 oraz wydatkowania go na pokrycie kosztów realizacji zadania w terminie, o którym mowa w ust. 2.</w:t>
      </w:r>
    </w:p>
    <w:p w14:paraId="7B936CBB" w14:textId="77777777" w:rsidR="008D278E" w:rsidRPr="009A70ED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0F7446">
        <w:rPr>
          <w:rFonts w:ascii="Arial" w:eastAsiaTheme="minorHAnsi" w:hAnsi="Arial" w:cs="Arial"/>
          <w:sz w:val="22"/>
          <w:szCs w:val="22"/>
        </w:rPr>
        <w:t xml:space="preserve">W przypadku gdy rzeczywisty koszt całkowity zadania będzie niższy od planowanej łącznej kwoty środków, o której mowa w ust. 1, wysokość udzielonej dotacji, o której mowa w ust. </w:t>
      </w:r>
      <w:r w:rsidRPr="009A70ED">
        <w:rPr>
          <w:rFonts w:ascii="Arial" w:eastAsiaTheme="minorHAnsi" w:hAnsi="Arial" w:cs="Arial"/>
          <w:sz w:val="22"/>
          <w:szCs w:val="22"/>
        </w:rPr>
        <w:t>1 pkt 1, ulega obniżeniu proporcjonalnie do jej udziału w łącznej kwocie rzeczywistych kosztów zadania, z zachowaniem udziału procentowego Stron w ponoszeniu kosztów na realizację zadania zgodnie z ust. 1 pkt 1 i 2. W takim przypadku Realizator jest zobowiązany do wniesienia wkładu stanowiącego różnicę pomiędzy rzeczywistym kosztem całkowitym zadania a przyznaną dotacją w wysokości określonej w zdaniu pierwszym oraz wydatkowania go na pokrycie kosztów realizacji zadania w terminie, o którym mowa w ust. 2.</w:t>
      </w:r>
    </w:p>
    <w:p w14:paraId="61BF35EC" w14:textId="4AD58FE5" w:rsidR="008D278E" w:rsidRPr="009A70ED" w:rsidRDefault="00642035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642035">
        <w:rPr>
          <w:rFonts w:ascii="Arial" w:eastAsiaTheme="minorHAnsi" w:hAnsi="Arial" w:cs="Arial"/>
          <w:sz w:val="22"/>
          <w:szCs w:val="22"/>
        </w:rPr>
        <w:t xml:space="preserve">W przypadku niewniesienia przez </w:t>
      </w:r>
      <w:r w:rsidR="00436B38">
        <w:rPr>
          <w:rFonts w:ascii="Arial" w:eastAsiaTheme="minorHAnsi" w:hAnsi="Arial" w:cs="Arial"/>
          <w:sz w:val="22"/>
          <w:szCs w:val="22"/>
        </w:rPr>
        <w:t>Realizatora</w:t>
      </w:r>
      <w:r w:rsidRPr="00642035">
        <w:rPr>
          <w:rFonts w:ascii="Arial" w:eastAsiaTheme="minorHAnsi" w:hAnsi="Arial" w:cs="Arial"/>
          <w:sz w:val="22"/>
          <w:szCs w:val="22"/>
        </w:rPr>
        <w:t xml:space="preserve"> wkładu własnego w kwocie określonej zgodnie z ust. 1 pkt 2, ust. 3 albo ust. 4, lub wniesienia tego wkładu po terminie, o którym mowa w ust. 2, kwota udzielonej dotacji celowej ulega zmniejszeniu do procentowego udziału wysokości wpłaconego w terminie wkładu własnego, w relacji do wymaganej wysokości wkładu własnego wynikającego z postanowień umowy</w:t>
      </w:r>
      <w:r w:rsidR="008D278E" w:rsidRPr="009A70ED">
        <w:rPr>
          <w:rFonts w:ascii="Arial" w:eastAsiaTheme="minorHAnsi" w:hAnsi="Arial" w:cs="Arial"/>
          <w:sz w:val="22"/>
          <w:szCs w:val="22"/>
        </w:rPr>
        <w:t xml:space="preserve">. </w:t>
      </w:r>
    </w:p>
    <w:p w14:paraId="7F847F77" w14:textId="77777777" w:rsidR="008D278E" w:rsidRPr="009A70ED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hAnsi="Arial" w:cs="Arial"/>
          <w:sz w:val="22"/>
          <w:szCs w:val="22"/>
        </w:rPr>
      </w:pPr>
      <w:r w:rsidRPr="009A70ED">
        <w:rPr>
          <w:rFonts w:ascii="Arial" w:eastAsiaTheme="minorHAnsi" w:hAnsi="Arial" w:cs="Arial"/>
          <w:sz w:val="22"/>
          <w:szCs w:val="22"/>
        </w:rPr>
        <w:t xml:space="preserve">W przypadkach, o których mowa w ust. 4 i 5, środki stanowiące różnicę pomiędzy kwotą udzielonej dotacji, o której mowa w ust. 1 pkt 1, a kwotą dotacji obniżoną zgodnie z ust. 4 lub 5, uznaje się za dotację pobraną w nadmiernej wysokości w rozumieniu art. 169 ust. 1 pkt 2 i ust. 2 ustawy z dnia 27 sierpnia 2009 r. o finansach publicznych, którą Realizator jest obowiązany zwrócić w terminie 15 dni od dnia stwierdzenia pobrania jej w nadmiernej wysokości. </w:t>
      </w:r>
    </w:p>
    <w:p w14:paraId="191AE52E" w14:textId="1988F037" w:rsidR="008D278E" w:rsidRPr="009A70ED" w:rsidRDefault="008D278E" w:rsidP="008D278E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9A70ED">
        <w:rPr>
          <w:rFonts w:ascii="Arial" w:eastAsiaTheme="minorHAnsi" w:hAnsi="Arial" w:cs="Arial"/>
          <w:sz w:val="22"/>
          <w:szCs w:val="22"/>
        </w:rPr>
        <w:t xml:space="preserve">Środki, o których mowa w ust. 6, podlegają zwrotowi na rachunek bankowy Ministerstwa Zdrowia, wraz z odsetkami w wysokości określonej jak dla zaległości podatkowych, naliczanymi </w:t>
      </w:r>
      <w:r w:rsidR="007A771A">
        <w:rPr>
          <w:rFonts w:ascii="Arial" w:eastAsiaTheme="minorHAnsi" w:hAnsi="Arial" w:cs="Arial"/>
          <w:sz w:val="22"/>
          <w:szCs w:val="22"/>
        </w:rPr>
        <w:t xml:space="preserve">począwszy od dnia następującego po dniu </w:t>
      </w:r>
      <w:r w:rsidRPr="009A70ED">
        <w:rPr>
          <w:rFonts w:ascii="Arial" w:eastAsiaTheme="minorHAnsi" w:hAnsi="Arial" w:cs="Arial"/>
          <w:sz w:val="22"/>
          <w:szCs w:val="22"/>
        </w:rPr>
        <w:t>stwierdzenia pobrania dotacji w nadmiernej wysokości do dnia dokonania zwrotu. Za dzień dokonania zwrotu uznaje się dzień obciążenia rachunku bankowego Realizatora.</w:t>
      </w:r>
    </w:p>
    <w:p w14:paraId="5AA67228" w14:textId="2EC50896" w:rsidR="008D278E" w:rsidRPr="00960FE5" w:rsidRDefault="008D278E" w:rsidP="00960FE5">
      <w:pPr>
        <w:pStyle w:val="Akapitzlist"/>
        <w:numPr>
          <w:ilvl w:val="0"/>
          <w:numId w:val="7"/>
        </w:numPr>
        <w:suppressAutoHyphens/>
        <w:spacing w:before="240" w:after="120"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960FE5">
        <w:rPr>
          <w:rFonts w:ascii="Arial" w:hAnsi="Arial" w:cs="Arial"/>
          <w:sz w:val="22"/>
          <w:szCs w:val="22"/>
        </w:rPr>
        <w:lastRenderedPageBreak/>
        <w:t>W przypadku braku dokonania zwrotu dotacji w terminie, o którym mowa w ust. 6, Minister poinformuje Realizatora o obowiązku dokonania zwrotu dotacji pobranej w nadmiernej wysokości, wskazując kwotę podlegającą do zwrotu z tego tytułu oraz podejmie czynności mające na celu wydanie decyzji określającej kwotę przypadającą do zwrotu i termin, od którego nalicza się odsetki, zgodnie z art. 169 ust. 6 ustawy o finansach publicznych.</w:t>
      </w:r>
    </w:p>
    <w:p w14:paraId="41DE090B" w14:textId="44B78F96" w:rsidR="003A3A81" w:rsidRPr="000212FE" w:rsidRDefault="003A3A81" w:rsidP="009A7B5F">
      <w:pPr>
        <w:pStyle w:val="pf0"/>
        <w:numPr>
          <w:ilvl w:val="0"/>
          <w:numId w:val="7"/>
        </w:numPr>
        <w:spacing w:line="360" w:lineRule="auto"/>
        <w:jc w:val="both"/>
      </w:pPr>
      <w:r w:rsidRPr="009A7B5F">
        <w:rPr>
          <w:rFonts w:ascii="Arial" w:hAnsi="Arial" w:cs="Arial"/>
          <w:sz w:val="22"/>
          <w:szCs w:val="22"/>
        </w:rPr>
        <w:t>Do kosztów zakupu sprzętu nie wlicza się kosztów zorganizowania przetargu (jeżeli dotyczy), dostawy, zainstalowania sprzętu, serwisowania sprzętu, dostosowania infrastruktury i przeszkolenia personelu w zakresie obsługi sprzętu</w:t>
      </w:r>
      <w:r w:rsidRPr="00960FE5">
        <w:rPr>
          <w:rFonts w:ascii="Arial" w:hAnsi="Arial" w:cs="Arial"/>
        </w:rPr>
        <w:t>.</w:t>
      </w:r>
    </w:p>
    <w:p w14:paraId="143525D1" w14:textId="446F2E35" w:rsidR="0048759A" w:rsidRPr="00960FE5" w:rsidRDefault="00EB56D1" w:rsidP="00960FE5">
      <w:pPr>
        <w:pStyle w:val="Tekstpodstawowy"/>
        <w:widowControl w:val="0"/>
        <w:numPr>
          <w:ilvl w:val="0"/>
          <w:numId w:val="7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9A70ED">
        <w:rPr>
          <w:rFonts w:ascii="Arial" w:hAnsi="Arial" w:cs="Arial"/>
        </w:rPr>
        <w:t>Dotację</w:t>
      </w:r>
      <w:r w:rsidR="0048759A" w:rsidRPr="009A70ED">
        <w:rPr>
          <w:rFonts w:ascii="Arial" w:hAnsi="Arial" w:cs="Arial"/>
        </w:rPr>
        <w:t>, o któr</w:t>
      </w:r>
      <w:r w:rsidRPr="009A70ED">
        <w:rPr>
          <w:rFonts w:ascii="Arial" w:hAnsi="Arial" w:cs="Arial"/>
        </w:rPr>
        <w:t>ej</w:t>
      </w:r>
      <w:r w:rsidR="0048759A" w:rsidRPr="009A70ED">
        <w:rPr>
          <w:rFonts w:ascii="Arial" w:hAnsi="Arial" w:cs="Arial"/>
        </w:rPr>
        <w:t xml:space="preserve"> mowa w ust. 1</w:t>
      </w:r>
      <w:r w:rsidR="008D278E" w:rsidRPr="009A70ED">
        <w:rPr>
          <w:rFonts w:ascii="Arial" w:hAnsi="Arial" w:cs="Arial"/>
        </w:rPr>
        <w:t xml:space="preserve"> pkt 1</w:t>
      </w:r>
      <w:r w:rsidR="0048759A" w:rsidRPr="009A70ED">
        <w:rPr>
          <w:rFonts w:ascii="Arial" w:hAnsi="Arial" w:cs="Arial"/>
        </w:rPr>
        <w:t xml:space="preserve">, Realizator przeznaczy wyłącznie na sfinansowanie </w:t>
      </w:r>
      <w:r w:rsidR="0089582A" w:rsidRPr="009A70ED">
        <w:rPr>
          <w:rFonts w:ascii="Arial" w:hAnsi="Arial" w:cs="Arial"/>
        </w:rPr>
        <w:t>z</w:t>
      </w:r>
      <w:r w:rsidR="0048759A" w:rsidRPr="009A70ED">
        <w:rPr>
          <w:rFonts w:ascii="Arial" w:hAnsi="Arial" w:cs="Arial"/>
        </w:rPr>
        <w:t>ada</w:t>
      </w:r>
      <w:r w:rsidR="000F29F3" w:rsidRPr="009A70ED">
        <w:rPr>
          <w:rFonts w:ascii="Arial" w:hAnsi="Arial" w:cs="Arial"/>
        </w:rPr>
        <w:t xml:space="preserve">nia, o którym mowa w § 1 ust. </w:t>
      </w:r>
      <w:r w:rsidR="00047F52" w:rsidRPr="009A70ED">
        <w:rPr>
          <w:rFonts w:ascii="Arial" w:hAnsi="Arial" w:cs="Arial"/>
        </w:rPr>
        <w:t>1</w:t>
      </w:r>
      <w:r w:rsidR="000F29F3" w:rsidRPr="009A70ED">
        <w:rPr>
          <w:rFonts w:ascii="Arial" w:hAnsi="Arial" w:cs="Arial"/>
        </w:rPr>
        <w:t xml:space="preserve"> </w:t>
      </w:r>
      <w:r w:rsidR="0048759A" w:rsidRPr="009A70ED">
        <w:rPr>
          <w:rFonts w:ascii="Arial" w:hAnsi="Arial" w:cs="Arial"/>
        </w:rPr>
        <w:t xml:space="preserve">i niedopuszczalne jest przeznaczenie </w:t>
      </w:r>
      <w:r w:rsidR="00E8202B" w:rsidRPr="009A70ED">
        <w:rPr>
          <w:rFonts w:ascii="Arial" w:hAnsi="Arial" w:cs="Arial"/>
        </w:rPr>
        <w:t>otrzymanej dotacji</w:t>
      </w:r>
      <w:r w:rsidR="0048759A" w:rsidRPr="009A70ED">
        <w:rPr>
          <w:rFonts w:ascii="Arial" w:hAnsi="Arial" w:cs="Arial"/>
        </w:rPr>
        <w:t xml:space="preserve"> na inny cel.</w:t>
      </w:r>
      <w:r w:rsidR="00047F52" w:rsidRPr="009A70ED">
        <w:rPr>
          <w:rFonts w:ascii="Arial" w:hAnsi="Arial" w:cs="Arial"/>
        </w:rPr>
        <w:t xml:space="preserve"> Jednocześnie Realizator nie może przeznaczyć dotacji na pokrycie zobowiązań zaciągniętych przez Realizatora przed dniem zawarcia umowy w celu realizacji zakupu sprzętu ani na refundację wydatków poniesionych przez Realizatora przed dniem zawarcia umowy na ten cel.  </w:t>
      </w:r>
    </w:p>
    <w:p w14:paraId="55F87128" w14:textId="6B4E518A" w:rsidR="0048759A" w:rsidRPr="000D4F5B" w:rsidRDefault="00EB56D1" w:rsidP="0088588E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Dotacja</w:t>
      </w:r>
      <w:r w:rsidR="000F29F3" w:rsidRPr="000D4F5B">
        <w:rPr>
          <w:rFonts w:ascii="Arial" w:hAnsi="Arial" w:cs="Arial"/>
        </w:rPr>
        <w:t>,</w:t>
      </w:r>
      <w:r w:rsidR="0048759A" w:rsidRPr="000D4F5B">
        <w:rPr>
          <w:rFonts w:ascii="Arial" w:hAnsi="Arial" w:cs="Arial"/>
        </w:rPr>
        <w:t xml:space="preserve"> o któr</w:t>
      </w:r>
      <w:r>
        <w:rPr>
          <w:rFonts w:ascii="Arial" w:hAnsi="Arial" w:cs="Arial"/>
        </w:rPr>
        <w:t>ej</w:t>
      </w:r>
      <w:r w:rsidR="0048759A" w:rsidRPr="000D4F5B">
        <w:rPr>
          <w:rFonts w:ascii="Arial" w:hAnsi="Arial" w:cs="Arial"/>
        </w:rPr>
        <w:t xml:space="preserve"> mowa w ust. 1</w:t>
      </w:r>
      <w:r w:rsidR="003A3A81">
        <w:rPr>
          <w:rFonts w:ascii="Arial" w:hAnsi="Arial" w:cs="Arial"/>
        </w:rPr>
        <w:t xml:space="preserve"> pkt 1</w:t>
      </w:r>
      <w:r w:rsidR="0048759A" w:rsidRPr="000D4F5B">
        <w:rPr>
          <w:rFonts w:ascii="Arial" w:hAnsi="Arial" w:cs="Arial"/>
        </w:rPr>
        <w:t xml:space="preserve"> będ</w:t>
      </w:r>
      <w:r>
        <w:rPr>
          <w:rFonts w:ascii="Arial" w:hAnsi="Arial" w:cs="Arial"/>
        </w:rPr>
        <w:t>zie</w:t>
      </w:r>
      <w:r w:rsidR="0048759A" w:rsidRPr="000D4F5B">
        <w:rPr>
          <w:rFonts w:ascii="Arial" w:hAnsi="Arial" w:cs="Arial"/>
        </w:rPr>
        <w:t xml:space="preserve"> przeka</w:t>
      </w:r>
      <w:r w:rsidR="00CE2F50">
        <w:rPr>
          <w:rFonts w:ascii="Arial" w:hAnsi="Arial" w:cs="Arial"/>
        </w:rPr>
        <w:t>zana</w:t>
      </w:r>
      <w:r w:rsidR="0048759A" w:rsidRPr="000D4F5B">
        <w:rPr>
          <w:rFonts w:ascii="Arial" w:hAnsi="Arial" w:cs="Arial"/>
        </w:rPr>
        <w:t xml:space="preserve"> </w:t>
      </w:r>
      <w:r w:rsidR="00F54DCD">
        <w:rPr>
          <w:rFonts w:ascii="Arial" w:hAnsi="Arial" w:cs="Arial"/>
        </w:rPr>
        <w:t>Realizatorowi</w:t>
      </w:r>
      <w:r w:rsidR="00620813" w:rsidRPr="000D4F5B">
        <w:rPr>
          <w:rFonts w:ascii="Arial" w:hAnsi="Arial" w:cs="Arial"/>
        </w:rPr>
        <w:t xml:space="preserve"> </w:t>
      </w:r>
      <w:r w:rsidR="0048759A" w:rsidRPr="000D4F5B">
        <w:rPr>
          <w:rFonts w:ascii="Arial" w:hAnsi="Arial" w:cs="Arial"/>
        </w:rPr>
        <w:t xml:space="preserve">na jego rachunek bankowy: </w:t>
      </w:r>
    </w:p>
    <w:p w14:paraId="437E754A" w14:textId="77777777" w:rsidR="00560967" w:rsidRPr="000D4F5B" w:rsidRDefault="00560967" w:rsidP="00560967">
      <w:pPr>
        <w:pStyle w:val="Tekstpodstawowy"/>
        <w:widowControl w:val="0"/>
        <w:suppressAutoHyphens/>
        <w:spacing w:line="360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numer rachunku bankowego: </w:t>
      </w:r>
      <w:r w:rsidRPr="007A2388">
        <w:rPr>
          <w:rFonts w:ascii="Arial" w:hAnsi="Arial" w:cs="Arial"/>
          <w:b/>
          <w:bCs/>
          <w:highlight w:val="yellow"/>
        </w:rPr>
        <w:t>XXXXX</w:t>
      </w:r>
      <w:r w:rsidRPr="000D4F5B">
        <w:rPr>
          <w:rFonts w:ascii="Arial" w:hAnsi="Arial" w:cs="Arial"/>
          <w:b/>
          <w:bCs/>
        </w:rPr>
        <w:t xml:space="preserve">– nazwa banku: </w:t>
      </w:r>
      <w:r w:rsidRPr="007A2388">
        <w:rPr>
          <w:rFonts w:ascii="Arial" w:hAnsi="Arial" w:cs="Arial"/>
          <w:b/>
          <w:bCs/>
          <w:highlight w:val="yellow"/>
        </w:rPr>
        <w:t>XXXXX</w:t>
      </w:r>
    </w:p>
    <w:p w14:paraId="77EB9A65" w14:textId="3A77BDE2" w:rsidR="0048759A" w:rsidRPr="000D4F5B" w:rsidRDefault="0048759A" w:rsidP="00DC6297">
      <w:pPr>
        <w:pStyle w:val="Tekstpodstawowy"/>
        <w:spacing w:line="360" w:lineRule="auto"/>
        <w:ind w:left="363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Za dzień </w:t>
      </w:r>
      <w:r w:rsidR="004F5DC7">
        <w:rPr>
          <w:rFonts w:ascii="Arial" w:hAnsi="Arial" w:cs="Arial"/>
        </w:rPr>
        <w:t>przekazania</w:t>
      </w:r>
      <w:r w:rsidR="009A47CB">
        <w:rPr>
          <w:rFonts w:ascii="Arial" w:hAnsi="Arial" w:cs="Arial"/>
        </w:rPr>
        <w:t xml:space="preserve"> dotacji</w:t>
      </w:r>
      <w:r w:rsidRPr="000D4F5B">
        <w:rPr>
          <w:rFonts w:ascii="Arial" w:hAnsi="Arial" w:cs="Arial"/>
        </w:rPr>
        <w:t xml:space="preserve"> uważa się </w:t>
      </w:r>
      <w:r w:rsidRPr="004222C6">
        <w:rPr>
          <w:rFonts w:ascii="Arial" w:hAnsi="Arial" w:cs="Arial"/>
        </w:rPr>
        <w:t xml:space="preserve">dzień obciążenia rachunku bankowego </w:t>
      </w:r>
      <w:r w:rsidR="009A47CB">
        <w:rPr>
          <w:rFonts w:ascii="Arial" w:hAnsi="Arial" w:cs="Arial"/>
        </w:rPr>
        <w:t>Ministra</w:t>
      </w:r>
      <w:r w:rsidR="00F54DCD">
        <w:rPr>
          <w:rFonts w:ascii="Arial" w:hAnsi="Arial" w:cs="Arial"/>
        </w:rPr>
        <w:t>.</w:t>
      </w:r>
    </w:p>
    <w:p w14:paraId="248F156C" w14:textId="64448288" w:rsidR="0048759A" w:rsidRPr="000D4F5B" w:rsidRDefault="0048759A" w:rsidP="0088588E">
      <w:pPr>
        <w:numPr>
          <w:ilvl w:val="0"/>
          <w:numId w:val="7"/>
        </w:numPr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O zmianach numeru rachunku bankowego, na który ma</w:t>
      </w:r>
      <w:r w:rsidR="00EB56D1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być przekazan</w:t>
      </w:r>
      <w:r w:rsidR="00EB56D1">
        <w:rPr>
          <w:rFonts w:ascii="Arial" w:hAnsi="Arial" w:cs="Arial"/>
        </w:rPr>
        <w:t>a</w:t>
      </w:r>
      <w:r w:rsidRPr="000D4F5B">
        <w:rPr>
          <w:rFonts w:ascii="Arial" w:hAnsi="Arial" w:cs="Arial"/>
        </w:rPr>
        <w:t xml:space="preserve"> </w:t>
      </w:r>
      <w:r w:rsidR="00EB56D1">
        <w:rPr>
          <w:rFonts w:ascii="Arial" w:hAnsi="Arial" w:cs="Arial"/>
        </w:rPr>
        <w:t>dotacja</w:t>
      </w:r>
      <w:r w:rsidRPr="000D4F5B">
        <w:rPr>
          <w:rFonts w:ascii="Arial" w:hAnsi="Arial" w:cs="Arial"/>
        </w:rPr>
        <w:t xml:space="preserve"> z tytułu realizacji niniejszej umowy, Realizator jest zobowiązany niezwłocznie poinformować Ministra </w:t>
      </w:r>
      <w:r w:rsidR="00B4346C" w:rsidRPr="00B4346C">
        <w:rPr>
          <w:rFonts w:ascii="Arial" w:hAnsi="Arial" w:cs="Arial"/>
        </w:rPr>
        <w:t>w formie dokumentu elektronicznego podpisanego kwalifikowanym</w:t>
      </w:r>
      <w:r w:rsidR="001F7FCC">
        <w:rPr>
          <w:rFonts w:ascii="Arial" w:hAnsi="Arial" w:cs="Arial"/>
        </w:rPr>
        <w:t>i</w:t>
      </w:r>
      <w:r w:rsidR="00B4346C" w:rsidRPr="00B4346C">
        <w:rPr>
          <w:rFonts w:ascii="Arial" w:hAnsi="Arial" w:cs="Arial"/>
        </w:rPr>
        <w:t xml:space="preserve"> podpisami elektronicznymi</w:t>
      </w:r>
      <w:r w:rsidR="001F7FCC">
        <w:rPr>
          <w:rFonts w:ascii="Arial" w:hAnsi="Arial" w:cs="Arial"/>
        </w:rPr>
        <w:t xml:space="preserve">, zgodnie z wytycznymi opisanymi w </w:t>
      </w:r>
      <w:r w:rsidR="00164D38" w:rsidRPr="00B31F8B">
        <w:rPr>
          <w:rFonts w:ascii="Arial" w:hAnsi="Arial" w:cs="Arial"/>
        </w:rPr>
        <w:t>§</w:t>
      </w:r>
      <w:r w:rsidR="001F7FCC">
        <w:rPr>
          <w:rFonts w:ascii="Arial" w:hAnsi="Arial" w:cs="Arial"/>
        </w:rPr>
        <w:t xml:space="preserve"> 1</w:t>
      </w:r>
      <w:r w:rsidR="00974395">
        <w:rPr>
          <w:rFonts w:ascii="Arial" w:hAnsi="Arial" w:cs="Arial"/>
        </w:rPr>
        <w:t>0</w:t>
      </w:r>
      <w:r w:rsidR="001F7FCC">
        <w:rPr>
          <w:rFonts w:ascii="Arial" w:hAnsi="Arial" w:cs="Arial"/>
        </w:rPr>
        <w:t xml:space="preserve">, </w:t>
      </w:r>
      <w:r w:rsidRPr="000D4F5B">
        <w:rPr>
          <w:rFonts w:ascii="Arial" w:hAnsi="Arial" w:cs="Arial"/>
        </w:rPr>
        <w:t>przez dyrektora</w:t>
      </w:r>
      <w:r w:rsidR="00945F06">
        <w:rPr>
          <w:rFonts w:ascii="Arial" w:hAnsi="Arial" w:cs="Arial"/>
        </w:rPr>
        <w:t xml:space="preserve">/ kierownika </w:t>
      </w:r>
      <w:r w:rsidRPr="000D4F5B">
        <w:rPr>
          <w:rFonts w:ascii="Arial" w:hAnsi="Arial" w:cs="Arial"/>
        </w:rPr>
        <w:t xml:space="preserve">oraz osobę pełniącą funkcję głównego księgowego. </w:t>
      </w:r>
      <w:r w:rsidR="00C6571D">
        <w:rPr>
          <w:rFonts w:ascii="Arial" w:hAnsi="Arial" w:cs="Arial"/>
        </w:rPr>
        <w:t>Informacja</w:t>
      </w:r>
      <w:r w:rsidR="00C6571D" w:rsidRPr="00321987">
        <w:rPr>
          <w:rFonts w:ascii="Arial" w:hAnsi="Arial" w:cs="Arial"/>
        </w:rPr>
        <w:t xml:space="preserve"> powinna zawierać w</w:t>
      </w:r>
      <w:r w:rsidR="00EC106C">
        <w:rPr>
          <w:rFonts w:ascii="Arial" w:hAnsi="Arial" w:cs="Arial"/>
        </w:rPr>
        <w:t> </w:t>
      </w:r>
      <w:r w:rsidR="00C6571D" w:rsidRPr="00321987">
        <w:rPr>
          <w:rFonts w:ascii="Arial" w:hAnsi="Arial" w:cs="Arial"/>
        </w:rPr>
        <w:t>szczególności: nazwę banku, numer rachunku bankowego Realizatora, adnotację o</w:t>
      </w:r>
      <w:r w:rsidR="00EC106C">
        <w:rPr>
          <w:rFonts w:ascii="Arial" w:hAnsi="Arial" w:cs="Arial"/>
        </w:rPr>
        <w:t> </w:t>
      </w:r>
      <w:r w:rsidR="00C6571D" w:rsidRPr="00321987">
        <w:rPr>
          <w:rFonts w:ascii="Arial" w:hAnsi="Arial" w:cs="Arial"/>
        </w:rPr>
        <w:t>treści: „Dotyczy umowy nr</w:t>
      </w:r>
      <w:r w:rsidR="00560967">
        <w:rPr>
          <w:rFonts w:ascii="Arial" w:hAnsi="Arial" w:cs="Arial"/>
        </w:rPr>
        <w:t xml:space="preserve"> </w:t>
      </w:r>
      <w:r w:rsidR="00560967" w:rsidRPr="00560967">
        <w:rPr>
          <w:rFonts w:ascii="Arial" w:hAnsi="Arial" w:cs="Arial"/>
          <w:highlight w:val="yellow"/>
        </w:rPr>
        <w:t>XXXXXXXXXX</w:t>
      </w:r>
      <w:r w:rsidR="00C6571D" w:rsidRPr="00321987">
        <w:rPr>
          <w:rFonts w:ascii="Arial" w:hAnsi="Arial" w:cs="Arial"/>
        </w:rPr>
        <w:t>” oraz datę, od której obowiązuje wymieniona zmiana.</w:t>
      </w:r>
      <w:r w:rsidR="00C6571D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Zmiana rachunku bankowego nie stanowi zmiany umowy i nie wymaga sporządzenia odrębnego aneksu</w:t>
      </w:r>
      <w:r w:rsidR="00945F06">
        <w:rPr>
          <w:rFonts w:ascii="Arial" w:hAnsi="Arial" w:cs="Arial"/>
        </w:rPr>
        <w:t xml:space="preserve"> do umowy</w:t>
      </w:r>
      <w:r w:rsidRPr="000D4F5B">
        <w:rPr>
          <w:rFonts w:ascii="Arial" w:hAnsi="Arial" w:cs="Arial"/>
        </w:rPr>
        <w:t>.</w:t>
      </w:r>
    </w:p>
    <w:p w14:paraId="2035861C" w14:textId="57E729BF" w:rsidR="0048759A" w:rsidRPr="000D4F5B" w:rsidRDefault="00C40F88" w:rsidP="0088588E">
      <w:pPr>
        <w:numPr>
          <w:ilvl w:val="0"/>
          <w:numId w:val="7"/>
        </w:numPr>
        <w:snapToGrid w:val="0"/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</w:t>
      </w:r>
      <w:r w:rsidR="0048759A" w:rsidRPr="000D4F5B">
        <w:rPr>
          <w:rFonts w:ascii="Arial" w:hAnsi="Arial" w:cs="Arial"/>
        </w:rPr>
        <w:t xml:space="preserve">zobowiązany jest dokonać samodzielnie zakupu sprzętu </w:t>
      </w:r>
      <w:r w:rsidR="00B31F8B" w:rsidRPr="00B31F8B">
        <w:rPr>
          <w:rFonts w:ascii="Arial" w:hAnsi="Arial" w:cs="Arial"/>
        </w:rPr>
        <w:t xml:space="preserve">w terminie określonym w </w:t>
      </w:r>
      <w:bookmarkStart w:id="6" w:name="_Hlk168641985"/>
      <w:r w:rsidR="00B31F8B" w:rsidRPr="00B31F8B">
        <w:rPr>
          <w:rFonts w:ascii="Arial" w:hAnsi="Arial" w:cs="Arial"/>
        </w:rPr>
        <w:t>§</w:t>
      </w:r>
      <w:bookmarkEnd w:id="6"/>
      <w:r w:rsidR="00B31F8B" w:rsidRPr="00B31F8B">
        <w:rPr>
          <w:rFonts w:ascii="Arial" w:hAnsi="Arial" w:cs="Arial"/>
        </w:rPr>
        <w:t xml:space="preserve"> 3 ust. 1 pkt 1</w:t>
      </w:r>
      <w:r w:rsidR="00B31F8B">
        <w:rPr>
          <w:rFonts w:ascii="Arial" w:hAnsi="Arial" w:cs="Arial"/>
        </w:rPr>
        <w:t xml:space="preserve">, </w:t>
      </w:r>
      <w:r w:rsidR="0048759A" w:rsidRPr="000D4F5B">
        <w:rPr>
          <w:rFonts w:ascii="Arial" w:hAnsi="Arial" w:cs="Arial"/>
        </w:rPr>
        <w:t xml:space="preserve">w trybie ustawy z dnia </w:t>
      </w:r>
      <w:r w:rsidR="00996103" w:rsidRPr="000D4F5B">
        <w:rPr>
          <w:rFonts w:ascii="Arial" w:hAnsi="Arial" w:cs="Arial"/>
        </w:rPr>
        <w:t>1</w:t>
      </w:r>
      <w:r w:rsidR="00996103">
        <w:rPr>
          <w:rFonts w:ascii="Arial" w:hAnsi="Arial" w:cs="Arial"/>
        </w:rPr>
        <w:t>1</w:t>
      </w:r>
      <w:r w:rsidR="00996103" w:rsidRPr="000D4F5B">
        <w:rPr>
          <w:rFonts w:ascii="Arial" w:hAnsi="Arial" w:cs="Arial"/>
        </w:rPr>
        <w:t xml:space="preserve"> </w:t>
      </w:r>
      <w:r w:rsidR="0048759A" w:rsidRPr="000D4F5B">
        <w:rPr>
          <w:rFonts w:ascii="Arial" w:hAnsi="Arial" w:cs="Arial"/>
        </w:rPr>
        <w:t>września 2019 r. – Prawo zamówień publicznych (</w:t>
      </w:r>
      <w:r w:rsidR="00D80D53" w:rsidRPr="00D80D53">
        <w:rPr>
          <w:rFonts w:ascii="Arial" w:hAnsi="Arial" w:cs="Arial"/>
        </w:rPr>
        <w:t>Dz.</w:t>
      </w:r>
      <w:r w:rsidR="005428E4">
        <w:rPr>
          <w:rFonts w:ascii="Arial" w:hAnsi="Arial" w:cs="Arial"/>
        </w:rPr>
        <w:t xml:space="preserve"> </w:t>
      </w:r>
      <w:r w:rsidR="00D80D53" w:rsidRPr="00D80D53">
        <w:rPr>
          <w:rFonts w:ascii="Arial" w:hAnsi="Arial" w:cs="Arial"/>
        </w:rPr>
        <w:t>U.</w:t>
      </w:r>
      <w:r w:rsidR="005428E4">
        <w:rPr>
          <w:rFonts w:ascii="Arial" w:hAnsi="Arial" w:cs="Arial"/>
        </w:rPr>
        <w:t xml:space="preserve"> </w:t>
      </w:r>
      <w:r w:rsidR="00D80D53" w:rsidRPr="00D80D53">
        <w:rPr>
          <w:rFonts w:ascii="Arial" w:hAnsi="Arial" w:cs="Arial"/>
        </w:rPr>
        <w:t>z 202</w:t>
      </w:r>
      <w:r w:rsidR="008D278E">
        <w:rPr>
          <w:rFonts w:ascii="Arial" w:hAnsi="Arial" w:cs="Arial"/>
        </w:rPr>
        <w:t>6</w:t>
      </w:r>
      <w:r w:rsidR="00D80D53" w:rsidRPr="00D80D53">
        <w:rPr>
          <w:rFonts w:ascii="Arial" w:hAnsi="Arial" w:cs="Arial"/>
        </w:rPr>
        <w:t xml:space="preserve"> r. poz. </w:t>
      </w:r>
      <w:r w:rsidR="008D278E">
        <w:rPr>
          <w:rFonts w:ascii="Arial" w:hAnsi="Arial" w:cs="Arial"/>
        </w:rPr>
        <w:t>793</w:t>
      </w:r>
      <w:r w:rsidR="006461E3">
        <w:rPr>
          <w:rFonts w:ascii="Arial" w:hAnsi="Arial" w:cs="Arial"/>
        </w:rPr>
        <w:t xml:space="preserve">), </w:t>
      </w:r>
      <w:r w:rsidR="0048759A" w:rsidRPr="000D4F5B">
        <w:rPr>
          <w:rFonts w:ascii="Arial" w:hAnsi="Arial" w:cs="Arial"/>
        </w:rPr>
        <w:t>gdy ww. ustawa znajduje zastosowanie. W</w:t>
      </w:r>
      <w:r w:rsidR="00EC106C">
        <w:rPr>
          <w:rFonts w:ascii="Arial" w:hAnsi="Arial" w:cs="Arial"/>
        </w:rPr>
        <w:t> </w:t>
      </w:r>
      <w:r w:rsidR="0048759A" w:rsidRPr="000D4F5B">
        <w:rPr>
          <w:rFonts w:ascii="Arial" w:hAnsi="Arial" w:cs="Arial"/>
        </w:rPr>
        <w:t xml:space="preserve">przypadku gdy ww. ustawa nie znajduje zastosowania, </w:t>
      </w:r>
      <w:r w:rsidRPr="000D4F5B">
        <w:rPr>
          <w:rFonts w:ascii="Arial" w:hAnsi="Arial" w:cs="Arial"/>
        </w:rPr>
        <w:t>Realizator</w:t>
      </w:r>
      <w:r w:rsidR="0048759A" w:rsidRPr="000D4F5B">
        <w:rPr>
          <w:rFonts w:ascii="Arial" w:hAnsi="Arial" w:cs="Arial"/>
        </w:rPr>
        <w:t xml:space="preserve"> w</w:t>
      </w:r>
      <w:r w:rsidR="00560967">
        <w:rPr>
          <w:rFonts w:ascii="Arial" w:hAnsi="Arial" w:cs="Arial"/>
        </w:rPr>
        <w:t> </w:t>
      </w:r>
      <w:r w:rsidR="0048759A" w:rsidRPr="000D4F5B">
        <w:rPr>
          <w:rFonts w:ascii="Arial" w:hAnsi="Arial" w:cs="Arial"/>
        </w:rPr>
        <w:t>trybie zapytania ofertowego zwróci się do minimum 2 dostawców, w celu uzyskania informacji na temat warunków zakupu i dostawy sprzętu, o</w:t>
      </w:r>
      <w:r w:rsidR="004B40D1" w:rsidRPr="000D4F5B">
        <w:rPr>
          <w:rFonts w:ascii="Arial" w:hAnsi="Arial" w:cs="Arial"/>
        </w:rPr>
        <w:t> </w:t>
      </w:r>
      <w:r w:rsidR="0048759A" w:rsidRPr="000D4F5B">
        <w:rPr>
          <w:rFonts w:ascii="Arial" w:hAnsi="Arial" w:cs="Arial"/>
        </w:rPr>
        <w:t>którym mowa w § 1 ust. 2.</w:t>
      </w:r>
    </w:p>
    <w:p w14:paraId="4066AAA7" w14:textId="201C47D5" w:rsidR="0048759A" w:rsidRPr="000D4F5B" w:rsidRDefault="006A29F3" w:rsidP="0088588E">
      <w:pPr>
        <w:numPr>
          <w:ilvl w:val="0"/>
          <w:numId w:val="7"/>
        </w:numPr>
        <w:snapToGri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</w:t>
      </w:r>
      <w:r w:rsidRPr="006A29F3">
        <w:rPr>
          <w:rFonts w:ascii="Arial" w:hAnsi="Arial" w:cs="Arial"/>
        </w:rPr>
        <w:t>ykorzystanie dotacji nastąpi poprzez zapłatę za sprzęt wykonawcy</w:t>
      </w:r>
      <w:r w:rsidR="00301071" w:rsidRPr="000D4F5B">
        <w:rPr>
          <w:rFonts w:ascii="Arial" w:hAnsi="Arial" w:cs="Arial"/>
        </w:rPr>
        <w:t>,</w:t>
      </w:r>
      <w:r w:rsidR="0048759A" w:rsidRPr="000D4F5B">
        <w:rPr>
          <w:rFonts w:ascii="Arial" w:hAnsi="Arial" w:cs="Arial"/>
        </w:rPr>
        <w:t xml:space="preserve"> wybranemu zgodnie z trybem wskazanym w ust. </w:t>
      </w:r>
      <w:r w:rsidR="008D278E">
        <w:rPr>
          <w:rFonts w:ascii="Arial" w:hAnsi="Arial" w:cs="Arial"/>
        </w:rPr>
        <w:t>13</w:t>
      </w:r>
      <w:r w:rsidR="0048759A" w:rsidRPr="000D4F5B">
        <w:rPr>
          <w:rFonts w:ascii="Arial" w:hAnsi="Arial" w:cs="Arial"/>
        </w:rPr>
        <w:t>, do dnia</w:t>
      </w:r>
      <w:r w:rsidR="001174B7" w:rsidRPr="000D4F5B">
        <w:rPr>
          <w:rFonts w:ascii="Arial" w:hAnsi="Arial" w:cs="Arial"/>
        </w:rPr>
        <w:t xml:space="preserve"> </w:t>
      </w:r>
      <w:r w:rsidR="00DD36A2">
        <w:rPr>
          <w:rFonts w:ascii="Arial" w:hAnsi="Arial" w:cs="Arial"/>
          <w:b/>
          <w:bCs/>
        </w:rPr>
        <w:t>31 grudnia</w:t>
      </w:r>
      <w:r w:rsidR="005A6E89" w:rsidRPr="000D4F5B">
        <w:rPr>
          <w:rFonts w:ascii="Arial" w:hAnsi="Arial" w:cs="Arial"/>
        </w:rPr>
        <w:t xml:space="preserve"> </w:t>
      </w:r>
      <w:r w:rsidR="0048759A" w:rsidRPr="000D4F5B">
        <w:rPr>
          <w:rFonts w:ascii="Arial" w:hAnsi="Arial" w:cs="Arial"/>
          <w:b/>
          <w:bCs/>
        </w:rPr>
        <w:t>202</w:t>
      </w:r>
      <w:r w:rsidR="00560967">
        <w:rPr>
          <w:rFonts w:ascii="Arial" w:hAnsi="Arial" w:cs="Arial"/>
          <w:b/>
          <w:bCs/>
        </w:rPr>
        <w:t>6</w:t>
      </w:r>
      <w:r w:rsidR="0048759A" w:rsidRPr="000D4F5B">
        <w:rPr>
          <w:rFonts w:ascii="Arial" w:hAnsi="Arial" w:cs="Arial"/>
          <w:b/>
          <w:bCs/>
        </w:rPr>
        <w:t xml:space="preserve"> r.</w:t>
      </w:r>
      <w:r w:rsidR="0048759A" w:rsidRPr="000D4F5B">
        <w:rPr>
          <w:rFonts w:ascii="Arial" w:hAnsi="Arial" w:cs="Arial"/>
        </w:rPr>
        <w:t xml:space="preserve"> co najmniej w wysokości </w:t>
      </w:r>
      <w:r>
        <w:rPr>
          <w:rFonts w:ascii="Arial" w:hAnsi="Arial" w:cs="Arial"/>
        </w:rPr>
        <w:t>kwoty dotacji określonej w ust. 1</w:t>
      </w:r>
      <w:r w:rsidR="0048759A" w:rsidRPr="000D4F5B">
        <w:rPr>
          <w:rFonts w:ascii="Arial" w:hAnsi="Arial" w:cs="Arial"/>
        </w:rPr>
        <w:t xml:space="preserve"> </w:t>
      </w:r>
      <w:r w:rsidR="008D278E">
        <w:rPr>
          <w:rFonts w:ascii="Arial" w:hAnsi="Arial" w:cs="Arial"/>
        </w:rPr>
        <w:t xml:space="preserve">pkt 1 </w:t>
      </w:r>
      <w:r w:rsidR="00C001C8" w:rsidRPr="000D4F5B">
        <w:rPr>
          <w:rFonts w:ascii="Arial" w:hAnsi="Arial" w:cs="Arial"/>
        </w:rPr>
        <w:t>przekazan</w:t>
      </w:r>
      <w:r>
        <w:rPr>
          <w:rFonts w:ascii="Arial" w:hAnsi="Arial" w:cs="Arial"/>
        </w:rPr>
        <w:t>ej</w:t>
      </w:r>
      <w:r w:rsidR="00C001C8" w:rsidRPr="000D4F5B">
        <w:rPr>
          <w:rFonts w:ascii="Arial" w:hAnsi="Arial" w:cs="Arial"/>
        </w:rPr>
        <w:t xml:space="preserve"> przez </w:t>
      </w:r>
      <w:r w:rsidR="0048759A" w:rsidRPr="000D4F5B">
        <w:rPr>
          <w:rFonts w:ascii="Arial" w:hAnsi="Arial" w:cs="Arial"/>
        </w:rPr>
        <w:t>Ministra</w:t>
      </w:r>
      <w:r w:rsidR="008D278E">
        <w:rPr>
          <w:rFonts w:ascii="Arial" w:hAnsi="Arial" w:cs="Arial"/>
        </w:rPr>
        <w:t>.</w:t>
      </w:r>
      <w:r w:rsidR="00C001C8" w:rsidRPr="000D4F5B">
        <w:rPr>
          <w:rFonts w:ascii="Arial" w:hAnsi="Arial" w:cs="Arial"/>
        </w:rPr>
        <w:t xml:space="preserve"> </w:t>
      </w:r>
    </w:p>
    <w:p w14:paraId="37858CEC" w14:textId="49B5472D" w:rsidR="00047AB6" w:rsidRPr="000D4F5B" w:rsidRDefault="002F7BA6" w:rsidP="00C57B00">
      <w:pPr>
        <w:numPr>
          <w:ilvl w:val="0"/>
          <w:numId w:val="7"/>
        </w:numPr>
        <w:snapToGrid w:val="0"/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obowiązany do prowadzenia </w:t>
      </w:r>
      <w:r w:rsidR="002667F2">
        <w:rPr>
          <w:rFonts w:ascii="Arial" w:hAnsi="Arial" w:cs="Arial"/>
        </w:rPr>
        <w:t>wy</w:t>
      </w:r>
      <w:r w:rsidRPr="000D4F5B">
        <w:rPr>
          <w:rFonts w:ascii="Arial" w:hAnsi="Arial" w:cs="Arial"/>
        </w:rPr>
        <w:t>odrębn</w:t>
      </w:r>
      <w:r w:rsidR="002667F2">
        <w:rPr>
          <w:rFonts w:ascii="Arial" w:hAnsi="Arial" w:cs="Arial"/>
        </w:rPr>
        <w:t>ionej</w:t>
      </w:r>
      <w:r w:rsidRPr="000D4F5B">
        <w:rPr>
          <w:rFonts w:ascii="Arial" w:hAnsi="Arial" w:cs="Arial"/>
        </w:rPr>
        <w:t xml:space="preserve"> ewidencji </w:t>
      </w:r>
      <w:r w:rsidRPr="00AE29A0">
        <w:rPr>
          <w:rFonts w:ascii="Arial" w:hAnsi="Arial" w:cs="Arial"/>
        </w:rPr>
        <w:t>księgowej</w:t>
      </w:r>
      <w:r w:rsidRPr="000D4F5B">
        <w:rPr>
          <w:rFonts w:ascii="Arial" w:hAnsi="Arial" w:cs="Arial"/>
        </w:rPr>
        <w:t xml:space="preserve"> dla</w:t>
      </w:r>
      <w:r w:rsidR="00EC106C">
        <w:rPr>
          <w:rFonts w:ascii="Arial" w:hAnsi="Arial" w:cs="Arial"/>
        </w:rPr>
        <w:t> </w:t>
      </w:r>
      <w:r w:rsidR="007C01A0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adania realizowanego w ramach umowy.</w:t>
      </w:r>
    </w:p>
    <w:p w14:paraId="3DAD9146" w14:textId="77777777" w:rsidR="0048759A" w:rsidRPr="000D4F5B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>§ 3. Rozliczenie z realizacji umowy</w:t>
      </w:r>
    </w:p>
    <w:p w14:paraId="46AB04A5" w14:textId="77777777" w:rsidR="0048759A" w:rsidRPr="000D4F5B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Realizator złoży:</w:t>
      </w:r>
    </w:p>
    <w:tbl>
      <w:tblPr>
        <w:tblStyle w:val="Tabela-Siatka"/>
        <w:tblW w:w="8719" w:type="dxa"/>
        <w:tblInd w:w="421" w:type="dxa"/>
        <w:tblLook w:val="04A0" w:firstRow="1" w:lastRow="0" w:firstColumn="1" w:lastColumn="0" w:noHBand="0" w:noVBand="1"/>
      </w:tblPr>
      <w:tblGrid>
        <w:gridCol w:w="608"/>
        <w:gridCol w:w="5875"/>
        <w:gridCol w:w="2236"/>
      </w:tblGrid>
      <w:tr w:rsidR="0048759A" w:rsidRPr="000D4F5B" w14:paraId="64EEC2DF" w14:textId="77777777" w:rsidTr="00560967">
        <w:trPr>
          <w:trHeight w:val="84"/>
        </w:trPr>
        <w:tc>
          <w:tcPr>
            <w:tcW w:w="608" w:type="dxa"/>
            <w:vAlign w:val="center"/>
          </w:tcPr>
          <w:p w14:paraId="29DDFC18" w14:textId="77777777" w:rsidR="0048759A" w:rsidRPr="000D4F5B" w:rsidRDefault="0048759A" w:rsidP="006765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875" w:type="dxa"/>
            <w:vAlign w:val="center"/>
          </w:tcPr>
          <w:p w14:paraId="441CE981" w14:textId="77777777" w:rsidR="0048759A" w:rsidRPr="000D4F5B" w:rsidRDefault="0048759A" w:rsidP="006765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Nazwa dokumentu</w:t>
            </w:r>
          </w:p>
        </w:tc>
        <w:tc>
          <w:tcPr>
            <w:tcW w:w="2236" w:type="dxa"/>
            <w:vAlign w:val="center"/>
          </w:tcPr>
          <w:p w14:paraId="2436C9F7" w14:textId="77777777" w:rsidR="0048759A" w:rsidRPr="000D4F5B" w:rsidRDefault="0048759A" w:rsidP="006765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W terminie do:</w:t>
            </w:r>
          </w:p>
        </w:tc>
      </w:tr>
      <w:tr w:rsidR="0048759A" w:rsidRPr="000D4F5B" w14:paraId="7C0028CE" w14:textId="77777777" w:rsidTr="00560967">
        <w:trPr>
          <w:trHeight w:val="194"/>
        </w:trPr>
        <w:tc>
          <w:tcPr>
            <w:tcW w:w="608" w:type="dxa"/>
            <w:vAlign w:val="center"/>
          </w:tcPr>
          <w:p w14:paraId="36B6E36B" w14:textId="77777777" w:rsidR="0048759A" w:rsidRPr="000D4F5B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75" w:type="dxa"/>
            <w:vAlign w:val="center"/>
          </w:tcPr>
          <w:p w14:paraId="213F43C2" w14:textId="5D1E3E6D" w:rsidR="0048759A" w:rsidRPr="000D4F5B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Rozliczenie stanowiące podstawę przekazania </w:t>
            </w:r>
            <w:r w:rsidR="00441A2A">
              <w:rPr>
                <w:rFonts w:ascii="Arial" w:hAnsi="Arial" w:cs="Arial"/>
                <w:sz w:val="22"/>
                <w:szCs w:val="22"/>
              </w:rPr>
              <w:t>dotacji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3482" w:rsidRPr="000D4F5B">
              <w:rPr>
                <w:rFonts w:ascii="Arial" w:hAnsi="Arial" w:cs="Arial"/>
                <w:sz w:val="22"/>
                <w:szCs w:val="22"/>
              </w:rPr>
              <w:t>(</w:t>
            </w:r>
            <w:r w:rsidR="000B3482"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2 </w:t>
            </w:r>
            <w:r w:rsidR="000B3482" w:rsidRPr="000D4F5B">
              <w:rPr>
                <w:rFonts w:ascii="Arial" w:hAnsi="Arial" w:cs="Arial"/>
                <w:sz w:val="22"/>
                <w:szCs w:val="22"/>
              </w:rPr>
              <w:t xml:space="preserve">do umowy) </w:t>
            </w:r>
            <w:r w:rsidRPr="000D4F5B">
              <w:rPr>
                <w:rFonts w:ascii="Arial" w:hAnsi="Arial" w:cs="Arial"/>
                <w:sz w:val="22"/>
                <w:szCs w:val="22"/>
              </w:rPr>
              <w:t>wraz z oświadczeniem Realizatora, o którym mowa w § 4 ust.</w:t>
            </w:r>
            <w:r w:rsidR="00A70A2E" w:rsidRPr="000D4F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D4F5B">
              <w:rPr>
                <w:rFonts w:ascii="Arial" w:hAnsi="Arial" w:cs="Arial"/>
                <w:sz w:val="22"/>
                <w:szCs w:val="22"/>
              </w:rPr>
              <w:t>1</w:t>
            </w:r>
            <w:r w:rsidR="0051539C">
              <w:rPr>
                <w:rFonts w:ascii="Arial" w:hAnsi="Arial" w:cs="Arial"/>
                <w:sz w:val="22"/>
                <w:szCs w:val="22"/>
              </w:rPr>
              <w:t>,</w:t>
            </w:r>
            <w:r w:rsidR="00A70A2E" w:rsidRPr="000D4F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B53C4" w:rsidRPr="000D4F5B">
              <w:rPr>
                <w:rFonts w:ascii="Arial" w:hAnsi="Arial" w:cs="Arial"/>
                <w:sz w:val="22"/>
                <w:szCs w:val="22"/>
              </w:rPr>
              <w:t xml:space="preserve">sporządzone w formie elektronicznej i przekazane w </w:t>
            </w:r>
            <w:r w:rsidR="006871B0" w:rsidRPr="000D4F5B">
              <w:rPr>
                <w:rFonts w:ascii="Arial" w:hAnsi="Arial" w:cs="Arial"/>
                <w:sz w:val="22"/>
                <w:szCs w:val="22"/>
              </w:rPr>
              <w:t>sposób</w:t>
            </w:r>
            <w:r w:rsidR="003B53C4" w:rsidRPr="000D4F5B">
              <w:rPr>
                <w:rFonts w:ascii="Arial" w:hAnsi="Arial" w:cs="Arial"/>
                <w:sz w:val="22"/>
                <w:szCs w:val="22"/>
              </w:rPr>
              <w:t xml:space="preserve"> określon</w:t>
            </w:r>
            <w:r w:rsidR="006871B0" w:rsidRPr="000D4F5B">
              <w:rPr>
                <w:rFonts w:ascii="Arial" w:hAnsi="Arial" w:cs="Arial"/>
                <w:sz w:val="22"/>
                <w:szCs w:val="22"/>
              </w:rPr>
              <w:t>y</w:t>
            </w:r>
            <w:r w:rsidR="003B53C4" w:rsidRPr="000D4F5B">
              <w:rPr>
                <w:rFonts w:ascii="Arial" w:hAnsi="Arial" w:cs="Arial"/>
                <w:sz w:val="22"/>
                <w:szCs w:val="22"/>
              </w:rPr>
              <w:t xml:space="preserve"> w § 1</w:t>
            </w:r>
            <w:r w:rsidR="007E2521">
              <w:rPr>
                <w:rFonts w:ascii="Arial" w:hAnsi="Arial" w:cs="Arial"/>
                <w:sz w:val="22"/>
                <w:szCs w:val="22"/>
              </w:rPr>
              <w:t>0</w:t>
            </w:r>
            <w:r w:rsidR="003B53C4" w:rsidRPr="000D4F5B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Pr="000D4F5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36" w:type="dxa"/>
            <w:vMerge w:val="restart"/>
            <w:vAlign w:val="center"/>
          </w:tcPr>
          <w:p w14:paraId="131732AF" w14:textId="77FC6C79" w:rsidR="0048759A" w:rsidRPr="000D4F5B" w:rsidRDefault="00800A91" w:rsidP="006765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 grudnia</w:t>
            </w:r>
            <w:r w:rsidR="007B2796"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8759A"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56096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48759A"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48759A" w:rsidRPr="000D4F5B" w14:paraId="16FB27A8" w14:textId="77777777" w:rsidTr="00560967">
        <w:trPr>
          <w:trHeight w:val="145"/>
        </w:trPr>
        <w:tc>
          <w:tcPr>
            <w:tcW w:w="608" w:type="dxa"/>
            <w:vAlign w:val="center"/>
          </w:tcPr>
          <w:p w14:paraId="2D2A60BF" w14:textId="77777777" w:rsidR="0048759A" w:rsidRPr="000D4F5B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75" w:type="dxa"/>
            <w:vAlign w:val="center"/>
          </w:tcPr>
          <w:p w14:paraId="4DCE473E" w14:textId="77777777" w:rsidR="0048759A" w:rsidRPr="000D4F5B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Skany protokołów zdawczo-odbiorczych potwierdzających dokonanie dostawy i odbioru sprzętu.</w:t>
            </w:r>
          </w:p>
        </w:tc>
        <w:tc>
          <w:tcPr>
            <w:tcW w:w="2236" w:type="dxa"/>
            <w:vMerge/>
          </w:tcPr>
          <w:p w14:paraId="7D8FF6C7" w14:textId="77777777" w:rsidR="0048759A" w:rsidRPr="000D4F5B" w:rsidRDefault="0048759A" w:rsidP="006765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60967" w:rsidRPr="000D4F5B" w14:paraId="20730A0C" w14:textId="77777777" w:rsidTr="00560967">
        <w:trPr>
          <w:trHeight w:val="194"/>
        </w:trPr>
        <w:tc>
          <w:tcPr>
            <w:tcW w:w="608" w:type="dxa"/>
            <w:vAlign w:val="center"/>
          </w:tcPr>
          <w:p w14:paraId="3C2D1925" w14:textId="77777777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75" w:type="dxa"/>
            <w:vAlign w:val="center"/>
          </w:tcPr>
          <w:p w14:paraId="292A745D" w14:textId="46E83EAE" w:rsidR="00560967" w:rsidRPr="00560967" w:rsidRDefault="00451BC1" w:rsidP="00560967">
            <w:pPr>
              <w:rPr>
                <w:rFonts w:ascii="Arial" w:hAnsi="Arial" w:cs="Arial"/>
                <w:sz w:val="22"/>
                <w:szCs w:val="22"/>
              </w:rPr>
            </w:pPr>
            <w:r w:rsidRPr="00451BC1">
              <w:rPr>
                <w:rFonts w:ascii="Arial" w:hAnsi="Arial" w:cs="Arial"/>
                <w:sz w:val="22"/>
                <w:szCs w:val="22"/>
              </w:rPr>
              <w:t>Skany oryginałów faktur lub wizualizacji (w postaci plików PDF) faktur wystawionych przy użyciu Krajowego Systemu e-Faktur i zaopatrzonych kodem QR potwierdzającym ich oryginalność z tytułu nabycia sprzętu, potwierdzające jego nabycie przez Realizatora po dniu zawarcia umowy, potwierdzonych przez Realizatora pod względem merytorycznym i formalno-rachunkowym.</w:t>
            </w:r>
          </w:p>
        </w:tc>
        <w:tc>
          <w:tcPr>
            <w:tcW w:w="2236" w:type="dxa"/>
            <w:vMerge/>
            <w:vAlign w:val="center"/>
          </w:tcPr>
          <w:p w14:paraId="5CBED80B" w14:textId="77777777" w:rsidR="00560967" w:rsidRPr="000D4F5B" w:rsidRDefault="00560967" w:rsidP="005609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60967" w:rsidRPr="000D4F5B" w14:paraId="20542D27" w14:textId="77777777" w:rsidTr="00560967">
        <w:trPr>
          <w:trHeight w:val="145"/>
        </w:trPr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14:paraId="78551EFC" w14:textId="77777777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875" w:type="dxa"/>
            <w:tcBorders>
              <w:bottom w:val="single" w:sz="4" w:space="0" w:color="auto"/>
            </w:tcBorders>
            <w:vAlign w:val="center"/>
          </w:tcPr>
          <w:p w14:paraId="7492A553" w14:textId="023B92B2" w:rsidR="00560967" w:rsidRPr="000D4F5B" w:rsidRDefault="00560967" w:rsidP="00560967">
            <w:pPr>
              <w:rPr>
                <w:rFonts w:ascii="Arial" w:hAnsi="Arial" w:cs="Arial"/>
                <w:sz w:val="22"/>
                <w:szCs w:val="22"/>
              </w:rPr>
            </w:pPr>
            <w:bookmarkStart w:id="7" w:name="_Hlk168651379"/>
            <w:r w:rsidRPr="000D4F5B">
              <w:rPr>
                <w:rFonts w:ascii="Arial" w:hAnsi="Arial" w:cs="Arial"/>
                <w:sz w:val="22"/>
                <w:szCs w:val="22"/>
              </w:rPr>
              <w:t xml:space="preserve">Końcowe rozliczenie merytoryczno-finansowe z realizacji umowy </w:t>
            </w:r>
            <w:bookmarkEnd w:id="7"/>
            <w:r w:rsidRPr="000D4F5B">
              <w:rPr>
                <w:rFonts w:ascii="Arial" w:hAnsi="Arial" w:cs="Arial"/>
                <w:sz w:val="22"/>
                <w:szCs w:val="22"/>
              </w:rPr>
              <w:t>(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3 </w:t>
            </w:r>
            <w:r w:rsidRPr="000D4F5B">
              <w:rPr>
                <w:rFonts w:ascii="Arial" w:hAnsi="Arial" w:cs="Arial"/>
                <w:sz w:val="22"/>
                <w:szCs w:val="22"/>
              </w:rPr>
              <w:t>do umowy) sporządzone w formie elektronicznej i przekazane w sposób określony w § 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38DD640E" w14:textId="6F54CDA0" w:rsidR="00560967" w:rsidRPr="000D4F5B" w:rsidRDefault="00560967" w:rsidP="005609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 stycznia 2027 r.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560967" w:rsidRPr="000D4F5B" w14:paraId="00BFDD3B" w14:textId="77777777" w:rsidTr="00560967">
        <w:trPr>
          <w:trHeight w:val="18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C2AD" w14:textId="50DD2D68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3021" w14:textId="233AE603" w:rsidR="00560967" w:rsidRPr="000D4F5B" w:rsidRDefault="00560967" w:rsidP="00560967">
            <w:pPr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Informacja o sposobie wykorzystania w 202</w:t>
            </w:r>
            <w:r w:rsidR="00E44894">
              <w:rPr>
                <w:rFonts w:ascii="Arial" w:hAnsi="Arial" w:cs="Arial"/>
                <w:sz w:val="22"/>
                <w:szCs w:val="22"/>
              </w:rPr>
              <w:t>6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r. zakupionego w ramach umowy sprzętu, o której mowa w § 4 ust. 4 (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do umowy).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2E30" w14:textId="21EA6CBB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30 kwietnia 202</w:t>
            </w:r>
            <w:r w:rsidR="00E44894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  <w:tr w:rsidR="00560967" w:rsidRPr="000D4F5B" w14:paraId="02164384" w14:textId="77777777" w:rsidTr="00560967">
        <w:trPr>
          <w:trHeight w:val="19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C23A" w14:textId="09529C3D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01D7" w14:textId="4D38EC9F" w:rsidR="00560967" w:rsidRPr="000F4358" w:rsidRDefault="00560967" w:rsidP="00560967">
            <w:pPr>
              <w:rPr>
                <w:rFonts w:ascii="Arial" w:hAnsi="Arial" w:cs="Arial"/>
                <w:sz w:val="22"/>
                <w:szCs w:val="22"/>
              </w:rPr>
            </w:pPr>
            <w:r w:rsidRPr="000F4358">
              <w:rPr>
                <w:rFonts w:ascii="Arial" w:hAnsi="Arial" w:cs="Arial"/>
                <w:sz w:val="22"/>
                <w:szCs w:val="22"/>
              </w:rPr>
              <w:t>Informacja o sposobie wykorzystania w latach 202</w:t>
            </w:r>
            <w:r w:rsidR="00E44894">
              <w:rPr>
                <w:rFonts w:ascii="Arial" w:hAnsi="Arial" w:cs="Arial"/>
                <w:sz w:val="22"/>
                <w:szCs w:val="22"/>
              </w:rPr>
              <w:t>7</w:t>
            </w:r>
            <w:r w:rsidRPr="000F4358">
              <w:rPr>
                <w:rFonts w:ascii="Arial" w:hAnsi="Arial" w:cs="Arial"/>
                <w:sz w:val="22"/>
                <w:szCs w:val="22"/>
              </w:rPr>
              <w:t>-202</w:t>
            </w:r>
            <w:r w:rsidR="00E44894">
              <w:rPr>
                <w:rFonts w:ascii="Arial" w:hAnsi="Arial" w:cs="Arial"/>
                <w:sz w:val="22"/>
                <w:szCs w:val="22"/>
              </w:rPr>
              <w:t>8</w:t>
            </w:r>
            <w:r w:rsidRPr="000F4358">
              <w:rPr>
                <w:rFonts w:ascii="Arial" w:hAnsi="Arial" w:cs="Arial"/>
                <w:sz w:val="22"/>
                <w:szCs w:val="22"/>
              </w:rPr>
              <w:t xml:space="preserve"> zakupionego w ramach umowy sprzętu, </w:t>
            </w:r>
            <w:bookmarkStart w:id="8" w:name="_Hlk106623314"/>
            <w:r w:rsidRPr="000F4358">
              <w:rPr>
                <w:rFonts w:ascii="Arial" w:hAnsi="Arial" w:cs="Arial"/>
                <w:sz w:val="22"/>
                <w:szCs w:val="22"/>
              </w:rPr>
              <w:t>o której mowa w § 4 ust. 4 (</w:t>
            </w:r>
            <w:r w:rsidRPr="000F4358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0F4358">
              <w:rPr>
                <w:rFonts w:ascii="Arial" w:hAnsi="Arial" w:cs="Arial"/>
                <w:sz w:val="22"/>
                <w:szCs w:val="22"/>
              </w:rPr>
              <w:t xml:space="preserve"> do umowy).</w:t>
            </w:r>
            <w:bookmarkEnd w:id="8"/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6116" w14:textId="283CA626" w:rsidR="00560967" w:rsidRPr="000D4F5B" w:rsidRDefault="00560967" w:rsidP="005609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30 kwietnia 202</w:t>
            </w:r>
            <w:r w:rsidR="00E44894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560967" w:rsidRPr="000D4F5B" w14:paraId="445181A6" w14:textId="77777777" w:rsidTr="00560967">
        <w:trPr>
          <w:trHeight w:val="19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CD1C" w14:textId="614F09AC" w:rsidR="00560967" w:rsidRPr="000D4F5B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80D1" w14:textId="2FB5D95B" w:rsidR="00560967" w:rsidRPr="000D4F5B" w:rsidRDefault="00560967" w:rsidP="00560967">
            <w:pPr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Informacja o sposobie wykorzystania w latach 202</w:t>
            </w:r>
            <w:r w:rsidR="00E44894">
              <w:rPr>
                <w:rFonts w:ascii="Arial" w:hAnsi="Arial" w:cs="Arial"/>
                <w:sz w:val="22"/>
                <w:szCs w:val="22"/>
              </w:rPr>
              <w:t>9</w:t>
            </w:r>
            <w:r w:rsidRPr="000D4F5B">
              <w:rPr>
                <w:rFonts w:ascii="Arial" w:hAnsi="Arial" w:cs="Arial"/>
                <w:sz w:val="22"/>
                <w:szCs w:val="22"/>
              </w:rPr>
              <w:t>-20</w:t>
            </w:r>
            <w:r w:rsidR="00E44894">
              <w:rPr>
                <w:rFonts w:ascii="Arial" w:hAnsi="Arial" w:cs="Arial"/>
                <w:sz w:val="22"/>
                <w:szCs w:val="22"/>
              </w:rPr>
              <w:t>30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zakupionego w ramach umowy sprzętu, o której mowa w § 4 ust. 4 (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do umowy).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B401" w14:textId="7DB492EF" w:rsidR="00560967" w:rsidRPr="000D4F5B" w:rsidRDefault="00560967" w:rsidP="005609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kwietnia 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E44894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0D4F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560967" w:rsidRPr="000D4F5B" w14:paraId="55F911F0" w14:textId="77777777" w:rsidTr="00560967">
        <w:trPr>
          <w:trHeight w:val="19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8731" w14:textId="34D84AFE" w:rsidR="00560967" w:rsidRPr="00047F52" w:rsidRDefault="00560967" w:rsidP="005609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7F52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2557" w14:textId="5928A1A8" w:rsidR="00560967" w:rsidRPr="00047F52" w:rsidRDefault="00560967" w:rsidP="00560967">
            <w:pPr>
              <w:rPr>
                <w:rFonts w:ascii="Arial" w:hAnsi="Arial" w:cs="Arial"/>
                <w:sz w:val="22"/>
                <w:szCs w:val="22"/>
              </w:rPr>
            </w:pPr>
            <w:r w:rsidRPr="00047F52">
              <w:rPr>
                <w:rFonts w:ascii="Arial" w:hAnsi="Arial" w:cs="Arial"/>
                <w:sz w:val="22"/>
                <w:szCs w:val="22"/>
              </w:rPr>
              <w:t>Informacja o sposobie wykorzystania w 20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4489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r. </w:t>
            </w:r>
            <w:r w:rsidRPr="00047F52">
              <w:rPr>
                <w:rFonts w:ascii="Arial" w:hAnsi="Arial" w:cs="Arial"/>
                <w:sz w:val="22"/>
                <w:szCs w:val="22"/>
              </w:rPr>
              <w:t>zakupionego w ramach umowy sprzętu, o której mowa w § 4 ust. 4 (</w:t>
            </w:r>
            <w:r w:rsidRPr="00047F52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047F52">
              <w:rPr>
                <w:rFonts w:ascii="Arial" w:hAnsi="Arial" w:cs="Arial"/>
                <w:sz w:val="22"/>
                <w:szCs w:val="22"/>
              </w:rPr>
              <w:t xml:space="preserve"> do umowy).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507A" w14:textId="3F350AB0" w:rsidR="00560967" w:rsidRPr="00047F52" w:rsidRDefault="00560967" w:rsidP="0056096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7F52">
              <w:rPr>
                <w:rFonts w:ascii="Arial" w:hAnsi="Arial" w:cs="Arial"/>
                <w:b/>
                <w:bCs/>
                <w:sz w:val="22"/>
                <w:szCs w:val="22"/>
              </w:rPr>
              <w:t>30 kwietnia 203</w:t>
            </w:r>
            <w:r w:rsidR="00E44894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047F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</w:tbl>
    <w:p w14:paraId="219B2CBC" w14:textId="24F27808" w:rsidR="0048759A" w:rsidRPr="000D4F5B" w:rsidRDefault="00B77EFD" w:rsidP="00CA7589">
      <w:pPr>
        <w:pStyle w:val="Tekstpodstawowy"/>
        <w:widowControl w:val="0"/>
        <w:tabs>
          <w:tab w:val="left" w:pos="9000"/>
        </w:tabs>
        <w:suppressAutoHyphens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8759A" w:rsidRPr="000D4F5B">
        <w:rPr>
          <w:rFonts w:ascii="Arial" w:hAnsi="Arial" w:cs="Arial"/>
        </w:rPr>
        <w:t xml:space="preserve">*z zastrzeżeniem ust. </w:t>
      </w:r>
      <w:r w:rsidR="00AE29A0">
        <w:rPr>
          <w:rFonts w:ascii="Arial" w:hAnsi="Arial" w:cs="Arial"/>
        </w:rPr>
        <w:t>7</w:t>
      </w:r>
      <w:r w:rsidR="0048759A" w:rsidRPr="000D4F5B">
        <w:rPr>
          <w:rFonts w:ascii="Arial" w:hAnsi="Arial" w:cs="Arial"/>
        </w:rPr>
        <w:t>.</w:t>
      </w:r>
    </w:p>
    <w:p w14:paraId="5382A92A" w14:textId="1A6ADAC2" w:rsidR="0048759A" w:rsidRPr="000D4F5B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Minister przekaże Realizatorowi należn</w:t>
      </w:r>
      <w:r w:rsidR="00EB56D1">
        <w:rPr>
          <w:rFonts w:ascii="Arial" w:hAnsi="Arial" w:cs="Arial"/>
        </w:rPr>
        <w:t>ą</w:t>
      </w:r>
      <w:r w:rsidRPr="000D4F5B">
        <w:rPr>
          <w:rFonts w:ascii="Arial" w:hAnsi="Arial" w:cs="Arial"/>
        </w:rPr>
        <w:t xml:space="preserve"> mu </w:t>
      </w:r>
      <w:r w:rsidR="00EB56D1">
        <w:rPr>
          <w:rFonts w:ascii="Arial" w:hAnsi="Arial" w:cs="Arial"/>
        </w:rPr>
        <w:t>dotację</w:t>
      </w:r>
      <w:r w:rsidRPr="000D4F5B">
        <w:rPr>
          <w:rFonts w:ascii="Arial" w:hAnsi="Arial" w:cs="Arial"/>
        </w:rPr>
        <w:t xml:space="preserve"> z tytułu realizacji umowy</w:t>
      </w:r>
      <w:r w:rsidR="00E84BAF">
        <w:rPr>
          <w:rFonts w:ascii="Arial" w:hAnsi="Arial" w:cs="Arial"/>
        </w:rPr>
        <w:t xml:space="preserve"> w wysokości ustalonej na podstawie rozliczenia, o którym mowa w pkt 1</w:t>
      </w:r>
      <w:r w:rsidR="00047F52">
        <w:rPr>
          <w:rFonts w:ascii="Arial" w:hAnsi="Arial" w:cs="Arial"/>
        </w:rPr>
        <w:t xml:space="preserve"> tabeli zawartej w ust. 1</w:t>
      </w:r>
      <w:r w:rsidR="0051539C">
        <w:rPr>
          <w:rFonts w:ascii="Arial" w:hAnsi="Arial" w:cs="Arial"/>
        </w:rPr>
        <w:t>,</w:t>
      </w:r>
      <w:r w:rsidRPr="000D4F5B">
        <w:rPr>
          <w:rFonts w:ascii="Arial" w:hAnsi="Arial" w:cs="Arial"/>
        </w:rPr>
        <w:t xml:space="preserve"> w terminie 14 dni od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dnia zatwierdzenia </w:t>
      </w:r>
      <w:r w:rsidR="000D122A" w:rsidRPr="000D4F5B">
        <w:rPr>
          <w:rFonts w:ascii="Arial" w:hAnsi="Arial" w:cs="Arial"/>
        </w:rPr>
        <w:t xml:space="preserve">przez Ministra </w:t>
      </w:r>
      <w:r w:rsidRPr="000D4F5B">
        <w:rPr>
          <w:rFonts w:ascii="Arial" w:hAnsi="Arial" w:cs="Arial"/>
        </w:rPr>
        <w:t>pod względem merytorycznym i</w:t>
      </w:r>
      <w:r w:rsidR="00B81EDD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finansowym </w:t>
      </w:r>
      <w:r w:rsidR="00E84BAF">
        <w:rPr>
          <w:rFonts w:ascii="Arial" w:hAnsi="Arial" w:cs="Arial"/>
        </w:rPr>
        <w:t>rozliczenia</w:t>
      </w:r>
      <w:r w:rsidRPr="000D4F5B">
        <w:rPr>
          <w:rFonts w:ascii="Arial" w:hAnsi="Arial" w:cs="Arial"/>
        </w:rPr>
        <w:t>,</w:t>
      </w:r>
      <w:r w:rsidR="00EC106C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o którym mowa w pkt 1</w:t>
      </w:r>
      <w:r w:rsidR="00047F52">
        <w:rPr>
          <w:rFonts w:ascii="Arial" w:hAnsi="Arial" w:cs="Arial"/>
        </w:rPr>
        <w:t xml:space="preserve"> tabeli zawartej w ust. 1</w:t>
      </w:r>
      <w:r w:rsidR="00E84BAF">
        <w:rPr>
          <w:rFonts w:ascii="Arial" w:hAnsi="Arial" w:cs="Arial"/>
        </w:rPr>
        <w:t>, z zastrzeżeniem ust. 3</w:t>
      </w:r>
      <w:r w:rsidRPr="000D4F5B">
        <w:rPr>
          <w:rFonts w:ascii="Arial" w:hAnsi="Arial" w:cs="Arial"/>
        </w:rPr>
        <w:t>.</w:t>
      </w:r>
    </w:p>
    <w:p w14:paraId="56A09F60" w14:textId="5F2DBB73" w:rsidR="0048759A" w:rsidRPr="000D4F5B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Warunkiem przekazania </w:t>
      </w:r>
      <w:r w:rsidR="00EB56D1">
        <w:rPr>
          <w:rFonts w:ascii="Arial" w:hAnsi="Arial" w:cs="Arial"/>
        </w:rPr>
        <w:t>dotacji</w:t>
      </w:r>
      <w:r w:rsidR="00B77EFD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 xml:space="preserve">jest prawidłowe wykonanie </w:t>
      </w:r>
      <w:r w:rsidR="007C01A0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 xml:space="preserve">adania wynikającego </w:t>
      </w:r>
      <w:r w:rsidR="00A75014" w:rsidRPr="000D4F5B">
        <w:rPr>
          <w:rFonts w:ascii="Arial" w:hAnsi="Arial" w:cs="Arial"/>
        </w:rPr>
        <w:lastRenderedPageBreak/>
        <w:t>z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umowy, potwierdzone złożeniem przez Realizatora prawidłowo sporządzonych i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zgodnych ze stanem faktycznym dokumentów, o których mowa w pkt. 1-3</w:t>
      </w:r>
      <w:r w:rsidR="00CD6A21">
        <w:rPr>
          <w:rFonts w:ascii="Arial" w:hAnsi="Arial" w:cs="Arial"/>
        </w:rPr>
        <w:t xml:space="preserve"> tabeli zawartej w ust. 1</w:t>
      </w:r>
      <w:r w:rsidR="00E84BAF">
        <w:rPr>
          <w:rFonts w:ascii="Arial" w:hAnsi="Arial" w:cs="Arial"/>
        </w:rPr>
        <w:t>.</w:t>
      </w:r>
    </w:p>
    <w:p w14:paraId="6B0F0E06" w14:textId="080938A5" w:rsidR="0048759A" w:rsidRPr="0076287D" w:rsidRDefault="0048759A" w:rsidP="0076287D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 przypadku </w:t>
      </w:r>
      <w:r w:rsidRPr="00BE1F2C">
        <w:rPr>
          <w:rFonts w:ascii="Arial" w:hAnsi="Arial" w:cs="Arial"/>
        </w:rPr>
        <w:t>niewykorzystania przekazan</w:t>
      </w:r>
      <w:r w:rsidR="00EB56D1" w:rsidRPr="00BE1F2C">
        <w:rPr>
          <w:rFonts w:ascii="Arial" w:hAnsi="Arial" w:cs="Arial"/>
        </w:rPr>
        <w:t>ej</w:t>
      </w:r>
      <w:r w:rsidRPr="00BE1F2C">
        <w:rPr>
          <w:rFonts w:ascii="Arial" w:hAnsi="Arial" w:cs="Arial"/>
        </w:rPr>
        <w:t xml:space="preserve"> </w:t>
      </w:r>
      <w:r w:rsidR="00EB56D1" w:rsidRPr="00BE1F2C">
        <w:rPr>
          <w:rFonts w:ascii="Arial" w:hAnsi="Arial" w:cs="Arial"/>
        </w:rPr>
        <w:t>dotacji</w:t>
      </w:r>
      <w:r w:rsidR="00E84BAF" w:rsidRPr="00BE1F2C">
        <w:rPr>
          <w:rFonts w:ascii="Arial" w:hAnsi="Arial" w:cs="Arial"/>
        </w:rPr>
        <w:t xml:space="preserve"> </w:t>
      </w:r>
      <w:r w:rsidRPr="00BE1F2C">
        <w:rPr>
          <w:rFonts w:ascii="Arial" w:hAnsi="Arial" w:cs="Arial"/>
        </w:rPr>
        <w:t xml:space="preserve">do dnia </w:t>
      </w:r>
      <w:r w:rsidR="000F778A" w:rsidRPr="00BE1F2C">
        <w:rPr>
          <w:rFonts w:ascii="Arial" w:hAnsi="Arial" w:cs="Arial"/>
          <w:b/>
          <w:bCs/>
        </w:rPr>
        <w:t>31 grudnia</w:t>
      </w:r>
      <w:r w:rsidR="000033AF" w:rsidRPr="00BE1F2C">
        <w:rPr>
          <w:rFonts w:ascii="Arial" w:hAnsi="Arial" w:cs="Arial"/>
          <w:b/>
          <w:bCs/>
        </w:rPr>
        <w:t xml:space="preserve"> </w:t>
      </w:r>
      <w:r w:rsidRPr="00BE1F2C">
        <w:rPr>
          <w:rFonts w:ascii="Arial" w:hAnsi="Arial" w:cs="Arial"/>
          <w:b/>
          <w:bCs/>
        </w:rPr>
        <w:t>202</w:t>
      </w:r>
      <w:r w:rsidR="00D6424C" w:rsidRPr="00BE1F2C">
        <w:rPr>
          <w:rFonts w:ascii="Arial" w:hAnsi="Arial" w:cs="Arial"/>
          <w:b/>
          <w:bCs/>
        </w:rPr>
        <w:t>6</w:t>
      </w:r>
      <w:r w:rsidRPr="00BE1F2C">
        <w:rPr>
          <w:rFonts w:ascii="Arial" w:hAnsi="Arial" w:cs="Arial"/>
          <w:b/>
          <w:bCs/>
        </w:rPr>
        <w:t xml:space="preserve"> r.</w:t>
      </w:r>
      <w:r w:rsidRPr="00BE1F2C">
        <w:rPr>
          <w:rFonts w:ascii="Arial" w:hAnsi="Arial" w:cs="Arial"/>
        </w:rPr>
        <w:t xml:space="preserve">, Realizator </w:t>
      </w:r>
      <w:r w:rsidR="00CD6A21" w:rsidRPr="00BE1F2C">
        <w:rPr>
          <w:rFonts w:ascii="Arial" w:hAnsi="Arial" w:cs="Arial"/>
        </w:rPr>
        <w:t xml:space="preserve">jest zobowiązany </w:t>
      </w:r>
      <w:r w:rsidRPr="00BE1F2C">
        <w:rPr>
          <w:rFonts w:ascii="Arial" w:hAnsi="Arial" w:cs="Arial"/>
        </w:rPr>
        <w:t>zwróci</w:t>
      </w:r>
      <w:r w:rsidR="00CD6A21" w:rsidRPr="00BE1F2C">
        <w:rPr>
          <w:rFonts w:ascii="Arial" w:hAnsi="Arial" w:cs="Arial"/>
        </w:rPr>
        <w:t>ć</w:t>
      </w:r>
      <w:r w:rsidRPr="00BE1F2C">
        <w:rPr>
          <w:rFonts w:ascii="Arial" w:hAnsi="Arial" w:cs="Arial"/>
        </w:rPr>
        <w:t xml:space="preserve"> Ministrowi </w:t>
      </w:r>
      <w:r w:rsidR="00CD6A21" w:rsidRPr="00BE1F2C">
        <w:rPr>
          <w:rFonts w:ascii="Arial" w:hAnsi="Arial" w:cs="Arial"/>
        </w:rPr>
        <w:t xml:space="preserve">niewykorzystane środki dotacji </w:t>
      </w:r>
      <w:r w:rsidRPr="00BE1F2C">
        <w:rPr>
          <w:rFonts w:ascii="Arial" w:hAnsi="Arial" w:cs="Arial"/>
        </w:rPr>
        <w:t xml:space="preserve">w terminie </w:t>
      </w:r>
      <w:r w:rsidR="00000EA7" w:rsidRPr="00BE1F2C">
        <w:rPr>
          <w:rFonts w:ascii="Arial" w:hAnsi="Arial" w:cs="Arial"/>
        </w:rPr>
        <w:t>nie</w:t>
      </w:r>
      <w:r w:rsidR="00B81EDD" w:rsidRPr="00BE1F2C">
        <w:rPr>
          <w:rFonts w:ascii="Arial" w:hAnsi="Arial" w:cs="Arial"/>
        </w:rPr>
        <w:t> </w:t>
      </w:r>
      <w:r w:rsidR="00000EA7" w:rsidRPr="00BE1F2C">
        <w:rPr>
          <w:rFonts w:ascii="Arial" w:hAnsi="Arial" w:cs="Arial"/>
        </w:rPr>
        <w:t xml:space="preserve">dłuższym niż </w:t>
      </w:r>
      <w:r w:rsidRPr="00BE1F2C">
        <w:rPr>
          <w:rFonts w:ascii="Arial" w:hAnsi="Arial" w:cs="Arial"/>
        </w:rPr>
        <w:t xml:space="preserve">do dnia </w:t>
      </w:r>
      <w:r w:rsidR="000F778A" w:rsidRPr="00BE1F2C">
        <w:rPr>
          <w:rFonts w:ascii="Arial" w:hAnsi="Arial" w:cs="Arial"/>
          <w:b/>
          <w:bCs/>
        </w:rPr>
        <w:t>15 stycznia 202</w:t>
      </w:r>
      <w:r w:rsidR="00D6424C" w:rsidRPr="00BE1F2C">
        <w:rPr>
          <w:rFonts w:ascii="Arial" w:hAnsi="Arial" w:cs="Arial"/>
          <w:b/>
          <w:bCs/>
        </w:rPr>
        <w:t>7</w:t>
      </w:r>
      <w:r w:rsidR="000F778A" w:rsidRPr="00BE1F2C">
        <w:rPr>
          <w:rFonts w:ascii="Arial" w:hAnsi="Arial" w:cs="Arial"/>
          <w:b/>
          <w:bCs/>
        </w:rPr>
        <w:t xml:space="preserve"> r</w:t>
      </w:r>
      <w:r w:rsidRPr="00BE1F2C">
        <w:rPr>
          <w:rFonts w:ascii="Arial" w:hAnsi="Arial" w:cs="Arial"/>
          <w:b/>
          <w:bCs/>
        </w:rPr>
        <w:t>.</w:t>
      </w:r>
      <w:r w:rsidR="00EC106C" w:rsidRPr="00BE1F2C">
        <w:rPr>
          <w:rFonts w:ascii="Arial" w:hAnsi="Arial" w:cs="Arial"/>
        </w:rPr>
        <w:t xml:space="preserve"> </w:t>
      </w:r>
      <w:r w:rsidR="003B53C4" w:rsidRPr="00BE1F2C">
        <w:rPr>
          <w:rFonts w:ascii="Arial" w:hAnsi="Arial" w:cs="Arial"/>
        </w:rPr>
        <w:t xml:space="preserve">na następujący rachunek bankowy Ministerstwa Zdrowia: NBP O/O Warszawa Nr 52 1010 1010 0013 0022 3000 0000. </w:t>
      </w:r>
      <w:r w:rsidRPr="00BE1F2C">
        <w:rPr>
          <w:rFonts w:ascii="Arial" w:hAnsi="Arial" w:cs="Arial"/>
        </w:rPr>
        <w:t>W</w:t>
      </w:r>
      <w:r w:rsidR="00B81EDD" w:rsidRPr="00BE1F2C">
        <w:rPr>
          <w:rFonts w:ascii="Arial" w:hAnsi="Arial" w:cs="Arial"/>
        </w:rPr>
        <w:t> </w:t>
      </w:r>
      <w:r w:rsidRPr="00BE1F2C">
        <w:rPr>
          <w:rFonts w:ascii="Arial" w:hAnsi="Arial" w:cs="Arial"/>
        </w:rPr>
        <w:t>przypadku niedotrzymania ww. terminu Realizator zobowiązany jest do zwrotu niewykorzystan</w:t>
      </w:r>
      <w:r w:rsidR="00287E98" w:rsidRPr="00BE1F2C">
        <w:rPr>
          <w:rFonts w:ascii="Arial" w:hAnsi="Arial" w:cs="Arial"/>
        </w:rPr>
        <w:t>ej</w:t>
      </w:r>
      <w:r w:rsidRPr="00BE1F2C">
        <w:rPr>
          <w:rFonts w:ascii="Arial" w:hAnsi="Arial" w:cs="Arial"/>
        </w:rPr>
        <w:t xml:space="preserve"> </w:t>
      </w:r>
      <w:r w:rsidR="00287E98" w:rsidRPr="00BE1F2C">
        <w:rPr>
          <w:rFonts w:ascii="Arial" w:hAnsi="Arial" w:cs="Arial"/>
        </w:rPr>
        <w:t xml:space="preserve">części dotacji </w:t>
      </w:r>
      <w:r w:rsidRPr="00BE1F2C">
        <w:rPr>
          <w:rFonts w:ascii="Arial" w:hAnsi="Arial" w:cs="Arial"/>
        </w:rPr>
        <w:t xml:space="preserve">wraz z odsetkami </w:t>
      </w:r>
      <w:r w:rsidR="00287E98" w:rsidRPr="00BE1F2C">
        <w:rPr>
          <w:rFonts w:ascii="Arial" w:hAnsi="Arial" w:cs="Arial"/>
        </w:rPr>
        <w:t xml:space="preserve">w wysokości </w:t>
      </w:r>
      <w:r w:rsidR="00EB56D1" w:rsidRPr="00BE1F2C">
        <w:rPr>
          <w:rFonts w:ascii="Arial" w:hAnsi="Arial" w:cs="Arial"/>
        </w:rPr>
        <w:t>jak dla zaległości podatkowych</w:t>
      </w:r>
      <w:r w:rsidR="00B77EFD" w:rsidRPr="00BE1F2C">
        <w:rPr>
          <w:rFonts w:ascii="Arial" w:hAnsi="Arial" w:cs="Arial"/>
        </w:rPr>
        <w:t xml:space="preserve"> </w:t>
      </w:r>
      <w:r w:rsidR="00287E98" w:rsidRPr="00BE1F2C">
        <w:rPr>
          <w:rFonts w:ascii="Arial" w:hAnsi="Arial" w:cs="Arial"/>
        </w:rPr>
        <w:t>liczony</w:t>
      </w:r>
      <w:r w:rsidR="00CD6A21" w:rsidRPr="00BE1F2C">
        <w:rPr>
          <w:rFonts w:ascii="Arial" w:hAnsi="Arial" w:cs="Arial"/>
        </w:rPr>
        <w:t xml:space="preserve">mi </w:t>
      </w:r>
      <w:r w:rsidR="00287E98" w:rsidRPr="00BE1F2C">
        <w:rPr>
          <w:rFonts w:ascii="Arial" w:hAnsi="Arial" w:cs="Arial"/>
        </w:rPr>
        <w:t>począwszy od dnia następującego po dniu, w</w:t>
      </w:r>
      <w:r w:rsidR="00EC106C" w:rsidRPr="00BE1F2C">
        <w:rPr>
          <w:rFonts w:ascii="Arial" w:hAnsi="Arial" w:cs="Arial"/>
        </w:rPr>
        <w:t> </w:t>
      </w:r>
      <w:r w:rsidR="00287E98" w:rsidRPr="00BE1F2C">
        <w:rPr>
          <w:rFonts w:ascii="Arial" w:hAnsi="Arial" w:cs="Arial"/>
        </w:rPr>
        <w:t xml:space="preserve">którym upłynął termin zwrotu dotacji tj. </w:t>
      </w:r>
      <w:r w:rsidRPr="00BE1F2C">
        <w:rPr>
          <w:rFonts w:ascii="Arial" w:hAnsi="Arial" w:cs="Arial"/>
        </w:rPr>
        <w:t xml:space="preserve">od dnia </w:t>
      </w:r>
      <w:r w:rsidR="000F778A" w:rsidRPr="00BE1F2C">
        <w:rPr>
          <w:rFonts w:ascii="Arial" w:hAnsi="Arial" w:cs="Arial"/>
          <w:b/>
          <w:bCs/>
        </w:rPr>
        <w:t>16 stycznia 202</w:t>
      </w:r>
      <w:r w:rsidR="00D6424C" w:rsidRPr="00BE1F2C">
        <w:rPr>
          <w:rFonts w:ascii="Arial" w:hAnsi="Arial" w:cs="Arial"/>
          <w:b/>
          <w:bCs/>
        </w:rPr>
        <w:t>7</w:t>
      </w:r>
      <w:r w:rsidR="000F778A" w:rsidRPr="00BE1F2C">
        <w:rPr>
          <w:rFonts w:ascii="Arial" w:hAnsi="Arial" w:cs="Arial"/>
          <w:b/>
          <w:bCs/>
        </w:rPr>
        <w:t xml:space="preserve"> r</w:t>
      </w:r>
      <w:r w:rsidRPr="00BE1F2C">
        <w:rPr>
          <w:rFonts w:ascii="Arial" w:hAnsi="Arial" w:cs="Arial"/>
          <w:b/>
          <w:bCs/>
        </w:rPr>
        <w:t>.</w:t>
      </w:r>
      <w:r w:rsidRPr="00BE1F2C">
        <w:rPr>
          <w:rFonts w:ascii="Arial" w:hAnsi="Arial" w:cs="Arial"/>
        </w:rPr>
        <w:t xml:space="preserve"> do dnia </w:t>
      </w:r>
      <w:r w:rsidR="00CD6A21" w:rsidRPr="00BE1F2C">
        <w:rPr>
          <w:rFonts w:ascii="Arial" w:hAnsi="Arial" w:cs="Arial"/>
        </w:rPr>
        <w:t>dokonania tego zwrotu</w:t>
      </w:r>
      <w:r w:rsidR="00287E98" w:rsidRPr="00BE1F2C">
        <w:rPr>
          <w:rFonts w:ascii="Arial" w:hAnsi="Arial" w:cs="Arial"/>
        </w:rPr>
        <w:t xml:space="preserve">. </w:t>
      </w:r>
      <w:r w:rsidR="00082E49" w:rsidRPr="00BE1F2C">
        <w:rPr>
          <w:rFonts w:ascii="Arial" w:hAnsi="Arial" w:cs="Arial"/>
        </w:rPr>
        <w:t>Niewykorzystaną część dotacji wraz z odsetkami</w:t>
      </w:r>
      <w:r w:rsidR="00B77EFD" w:rsidRPr="00BE1F2C">
        <w:rPr>
          <w:rFonts w:ascii="Arial" w:hAnsi="Arial" w:cs="Arial"/>
        </w:rPr>
        <w:t xml:space="preserve"> </w:t>
      </w:r>
      <w:r w:rsidR="00287E98" w:rsidRPr="00BE1F2C">
        <w:rPr>
          <w:rFonts w:ascii="Arial" w:hAnsi="Arial" w:cs="Arial"/>
        </w:rPr>
        <w:t>należy</w:t>
      </w:r>
      <w:r w:rsidR="00287E98">
        <w:rPr>
          <w:rFonts w:ascii="Arial" w:hAnsi="Arial" w:cs="Arial"/>
        </w:rPr>
        <w:t xml:space="preserve"> wpłacić </w:t>
      </w:r>
      <w:r w:rsidRPr="000D4F5B">
        <w:rPr>
          <w:rFonts w:ascii="Arial" w:hAnsi="Arial" w:cs="Arial"/>
        </w:rPr>
        <w:t xml:space="preserve">na rachunek bankowy </w:t>
      </w:r>
      <w:r w:rsidR="003B53C4" w:rsidRPr="000D4F5B">
        <w:rPr>
          <w:rFonts w:ascii="Arial" w:hAnsi="Arial" w:cs="Arial"/>
        </w:rPr>
        <w:t>Ministerstwa Zdrowia NBP O/O Warszawa Nr 02 1010 1010 0013 0022 3100 0000</w:t>
      </w:r>
      <w:r w:rsidRPr="000D4F5B">
        <w:rPr>
          <w:rFonts w:ascii="Arial" w:hAnsi="Arial" w:cs="Arial"/>
        </w:rPr>
        <w:t>.</w:t>
      </w:r>
      <w:r w:rsidR="00E84BAF" w:rsidRPr="00E84BAF">
        <w:t xml:space="preserve"> </w:t>
      </w:r>
      <w:r w:rsidR="002F5077" w:rsidRPr="002F5077">
        <w:rPr>
          <w:rFonts w:ascii="Arial" w:hAnsi="Arial" w:cs="Arial"/>
        </w:rPr>
        <w:t>W tytule przelewu należy wskazać numer umowy z adnotacją czy jest to zwrot kwoty głównej czy odsetek</w:t>
      </w:r>
      <w:r w:rsidR="002F5077">
        <w:rPr>
          <w:rFonts w:ascii="Arial" w:hAnsi="Arial" w:cs="Arial"/>
        </w:rPr>
        <w:t>.</w:t>
      </w:r>
      <w:r w:rsidR="0076287D" w:rsidRPr="0076287D">
        <w:t xml:space="preserve"> </w:t>
      </w:r>
      <w:r w:rsidR="0076287D" w:rsidRPr="0076287D">
        <w:rPr>
          <w:rFonts w:ascii="Arial" w:hAnsi="Arial" w:cs="Arial"/>
        </w:rPr>
        <w:t xml:space="preserve">Za dzień </w:t>
      </w:r>
      <w:r w:rsidR="00082E49">
        <w:rPr>
          <w:rFonts w:ascii="Arial" w:hAnsi="Arial" w:cs="Arial"/>
        </w:rPr>
        <w:t>dokonania zwrotu</w:t>
      </w:r>
      <w:r w:rsidR="0076287D" w:rsidRPr="0076287D">
        <w:rPr>
          <w:rFonts w:ascii="Arial" w:hAnsi="Arial" w:cs="Arial"/>
        </w:rPr>
        <w:t xml:space="preserve"> uważa się dzień obciążenia</w:t>
      </w:r>
      <w:r w:rsidR="0076287D">
        <w:rPr>
          <w:rFonts w:ascii="Arial" w:hAnsi="Arial" w:cs="Arial"/>
        </w:rPr>
        <w:t xml:space="preserve"> </w:t>
      </w:r>
      <w:r w:rsidR="0076287D" w:rsidRPr="0076287D">
        <w:rPr>
          <w:rFonts w:ascii="Arial" w:hAnsi="Arial" w:cs="Arial"/>
        </w:rPr>
        <w:t>rachunku bankowego Realizatora.</w:t>
      </w:r>
    </w:p>
    <w:p w14:paraId="1A776FC0" w14:textId="452128E7" w:rsidR="0048759A" w:rsidRPr="00200DCC" w:rsidRDefault="002E0C1A" w:rsidP="00200DCC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bookmarkStart w:id="9" w:name="_Hlk169248714"/>
      <w:r w:rsidRPr="002E0C1A">
        <w:rPr>
          <w:rFonts w:ascii="Arial" w:hAnsi="Arial" w:cs="Arial"/>
        </w:rPr>
        <w:t xml:space="preserve">W przypadku rozwiązania lub </w:t>
      </w:r>
      <w:r w:rsidRPr="00BE1F2C">
        <w:rPr>
          <w:rFonts w:ascii="Arial" w:hAnsi="Arial" w:cs="Arial"/>
        </w:rPr>
        <w:t>wygaśnięcia umowy przed dniem</w:t>
      </w:r>
      <w:r w:rsidRPr="00BE1F2C">
        <w:rPr>
          <w:rFonts w:ascii="Arial" w:hAnsi="Arial" w:cs="Arial"/>
          <w:b/>
          <w:bCs/>
        </w:rPr>
        <w:t xml:space="preserve"> </w:t>
      </w:r>
      <w:r w:rsidR="000F778A" w:rsidRPr="00BE1F2C">
        <w:rPr>
          <w:rFonts w:ascii="Arial" w:hAnsi="Arial" w:cs="Arial"/>
          <w:b/>
          <w:bCs/>
        </w:rPr>
        <w:t>31 grudnia 202</w:t>
      </w:r>
      <w:r w:rsidR="00D6424C" w:rsidRPr="00BE1F2C">
        <w:rPr>
          <w:rFonts w:ascii="Arial" w:hAnsi="Arial" w:cs="Arial"/>
          <w:b/>
          <w:bCs/>
        </w:rPr>
        <w:t>6</w:t>
      </w:r>
      <w:r w:rsidRPr="00BE1F2C">
        <w:rPr>
          <w:rFonts w:ascii="Arial" w:hAnsi="Arial" w:cs="Arial"/>
          <w:b/>
          <w:bCs/>
        </w:rPr>
        <w:t xml:space="preserve"> r.</w:t>
      </w:r>
      <w:r w:rsidRPr="00BE1F2C">
        <w:rPr>
          <w:rFonts w:ascii="Arial" w:hAnsi="Arial" w:cs="Arial"/>
        </w:rPr>
        <w:t xml:space="preserve"> Realizator </w:t>
      </w:r>
      <w:r w:rsidR="00CD6A21" w:rsidRPr="00BE1F2C">
        <w:rPr>
          <w:rFonts w:ascii="Arial" w:hAnsi="Arial" w:cs="Arial"/>
        </w:rPr>
        <w:t xml:space="preserve">jest zobowiązany zwrócić </w:t>
      </w:r>
      <w:r w:rsidRPr="00BE1F2C">
        <w:rPr>
          <w:rFonts w:ascii="Arial" w:hAnsi="Arial" w:cs="Arial"/>
        </w:rPr>
        <w:t>Ministrowi niewykorzystan</w:t>
      </w:r>
      <w:r w:rsidR="00CD6A21" w:rsidRPr="00BE1F2C">
        <w:rPr>
          <w:rFonts w:ascii="Arial" w:hAnsi="Arial" w:cs="Arial"/>
        </w:rPr>
        <w:t>e środki</w:t>
      </w:r>
      <w:r w:rsidRPr="00BE1F2C">
        <w:rPr>
          <w:rFonts w:ascii="Arial" w:hAnsi="Arial" w:cs="Arial"/>
        </w:rPr>
        <w:t xml:space="preserve"> dotacj</w:t>
      </w:r>
      <w:r w:rsidR="00CD6A21" w:rsidRPr="00BE1F2C">
        <w:rPr>
          <w:rFonts w:ascii="Arial" w:hAnsi="Arial" w:cs="Arial"/>
        </w:rPr>
        <w:t>i</w:t>
      </w:r>
      <w:r w:rsidRPr="00BE1F2C">
        <w:rPr>
          <w:rFonts w:ascii="Arial" w:hAnsi="Arial" w:cs="Arial"/>
        </w:rPr>
        <w:t xml:space="preserve"> w terminie</w:t>
      </w:r>
      <w:r w:rsidRPr="002E0C1A">
        <w:rPr>
          <w:rFonts w:ascii="Arial" w:hAnsi="Arial" w:cs="Arial"/>
        </w:rPr>
        <w:t xml:space="preserve"> 15 dni od</w:t>
      </w:r>
      <w:r w:rsidR="00CD6A21">
        <w:rPr>
          <w:rFonts w:ascii="Arial" w:hAnsi="Arial" w:cs="Arial"/>
        </w:rPr>
        <w:t xml:space="preserve"> dnia</w:t>
      </w:r>
      <w:r w:rsidRPr="002E0C1A">
        <w:rPr>
          <w:rFonts w:ascii="Arial" w:hAnsi="Arial" w:cs="Arial"/>
        </w:rPr>
        <w:t xml:space="preserve"> rozwiązania lub</w:t>
      </w:r>
      <w:r w:rsidR="00EC106C">
        <w:rPr>
          <w:rFonts w:ascii="Arial" w:hAnsi="Arial" w:cs="Arial"/>
        </w:rPr>
        <w:t> </w:t>
      </w:r>
      <w:r w:rsidRPr="002E0C1A">
        <w:rPr>
          <w:rFonts w:ascii="Arial" w:hAnsi="Arial" w:cs="Arial"/>
        </w:rPr>
        <w:t>wygaśnięcia umowy, a w przypadku niedotrzymania tego terminu Realizator jest zobowiązany do zwrotu niewykorzystan</w:t>
      </w:r>
      <w:r w:rsidR="00CD6A21">
        <w:rPr>
          <w:rFonts w:ascii="Arial" w:hAnsi="Arial" w:cs="Arial"/>
        </w:rPr>
        <w:t xml:space="preserve">ych środków </w:t>
      </w:r>
      <w:r w:rsidRPr="002E0C1A">
        <w:rPr>
          <w:rFonts w:ascii="Arial" w:hAnsi="Arial" w:cs="Arial"/>
        </w:rPr>
        <w:t>dotacji wraz z</w:t>
      </w:r>
      <w:r w:rsidR="00B81EDD">
        <w:rPr>
          <w:rFonts w:ascii="Arial" w:hAnsi="Arial" w:cs="Arial"/>
        </w:rPr>
        <w:t> </w:t>
      </w:r>
      <w:r w:rsidRPr="002E0C1A">
        <w:rPr>
          <w:rFonts w:ascii="Arial" w:hAnsi="Arial" w:cs="Arial"/>
        </w:rPr>
        <w:t>odsetkami jak dla zaległości podatkowych, liczonymi od dnia następującego po dniu, w</w:t>
      </w:r>
      <w:r w:rsidR="00B81EDD">
        <w:rPr>
          <w:rFonts w:ascii="Arial" w:hAnsi="Arial" w:cs="Arial"/>
        </w:rPr>
        <w:t> </w:t>
      </w:r>
      <w:r w:rsidRPr="002E0C1A">
        <w:rPr>
          <w:rFonts w:ascii="Arial" w:hAnsi="Arial" w:cs="Arial"/>
        </w:rPr>
        <w:t>którym upłynął termin zwrot</w:t>
      </w:r>
      <w:r w:rsidR="00CD6A21">
        <w:rPr>
          <w:rFonts w:ascii="Arial" w:hAnsi="Arial" w:cs="Arial"/>
        </w:rPr>
        <w:t>u dotacji</w:t>
      </w:r>
      <w:r w:rsidRPr="002E0C1A">
        <w:rPr>
          <w:rFonts w:ascii="Arial" w:hAnsi="Arial" w:cs="Arial"/>
        </w:rPr>
        <w:t xml:space="preserve"> do dnia</w:t>
      </w:r>
      <w:r w:rsidR="00CD6A21">
        <w:rPr>
          <w:rFonts w:ascii="Arial" w:hAnsi="Arial" w:cs="Arial"/>
        </w:rPr>
        <w:t xml:space="preserve"> dokonania tego zwrotu </w:t>
      </w:r>
      <w:r w:rsidRPr="002E0C1A">
        <w:rPr>
          <w:rFonts w:ascii="Arial" w:hAnsi="Arial" w:cs="Arial"/>
        </w:rPr>
        <w:t xml:space="preserve">na rachunki bankowe Ministra wskazane odpowiednio w ust. 4. Za dzień </w:t>
      </w:r>
      <w:r w:rsidR="00CD6A21">
        <w:rPr>
          <w:rFonts w:ascii="Arial" w:hAnsi="Arial" w:cs="Arial"/>
        </w:rPr>
        <w:t xml:space="preserve">dokonania </w:t>
      </w:r>
      <w:r w:rsidRPr="002E0C1A">
        <w:rPr>
          <w:rFonts w:ascii="Arial" w:hAnsi="Arial" w:cs="Arial"/>
        </w:rPr>
        <w:t>zwrotu dotacji uważa się dzień obciążenia rachunku bankowego Realizatora</w:t>
      </w:r>
      <w:bookmarkEnd w:id="9"/>
      <w:r w:rsidR="00200DCC" w:rsidRPr="00200DCC">
        <w:rPr>
          <w:rFonts w:ascii="Arial" w:hAnsi="Arial" w:cs="Arial"/>
        </w:rPr>
        <w:t>.</w:t>
      </w:r>
    </w:p>
    <w:p w14:paraId="7306E8C5" w14:textId="287FC9CC" w:rsidR="0048759A" w:rsidRPr="00200DCC" w:rsidRDefault="0048759A" w:rsidP="00200DCC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Odsetki </w:t>
      </w:r>
      <w:r w:rsidR="00402FE1" w:rsidRPr="000D4F5B">
        <w:rPr>
          <w:rFonts w:ascii="Arial" w:hAnsi="Arial" w:cs="Arial"/>
        </w:rPr>
        <w:t xml:space="preserve">od </w:t>
      </w:r>
      <w:r w:rsidR="006647AE" w:rsidRPr="000D4F5B">
        <w:rPr>
          <w:rFonts w:ascii="Arial" w:hAnsi="Arial" w:cs="Arial"/>
        </w:rPr>
        <w:t>przekazan</w:t>
      </w:r>
      <w:r w:rsidR="006647AE">
        <w:rPr>
          <w:rFonts w:ascii="Arial" w:hAnsi="Arial" w:cs="Arial"/>
        </w:rPr>
        <w:t>ej</w:t>
      </w:r>
      <w:r w:rsidR="006647AE" w:rsidRPr="000D4F5B">
        <w:rPr>
          <w:rFonts w:ascii="Arial" w:hAnsi="Arial" w:cs="Arial"/>
        </w:rPr>
        <w:t xml:space="preserve"> </w:t>
      </w:r>
      <w:r w:rsidR="00402FE1" w:rsidRPr="000D4F5B">
        <w:rPr>
          <w:rFonts w:ascii="Arial" w:hAnsi="Arial" w:cs="Arial"/>
        </w:rPr>
        <w:t xml:space="preserve">przez Ministra </w:t>
      </w:r>
      <w:r w:rsidR="006647AE">
        <w:rPr>
          <w:rFonts w:ascii="Arial" w:hAnsi="Arial" w:cs="Arial"/>
        </w:rPr>
        <w:t>dotacji</w:t>
      </w:r>
      <w:r w:rsidRPr="000D4F5B">
        <w:rPr>
          <w:rFonts w:ascii="Arial" w:hAnsi="Arial" w:cs="Arial"/>
        </w:rPr>
        <w:t xml:space="preserve">, o </w:t>
      </w:r>
      <w:r w:rsidR="006647AE" w:rsidRPr="000D4F5B">
        <w:rPr>
          <w:rFonts w:ascii="Arial" w:hAnsi="Arial" w:cs="Arial"/>
        </w:rPr>
        <w:t>któr</w:t>
      </w:r>
      <w:r w:rsidR="006647AE">
        <w:rPr>
          <w:rFonts w:ascii="Arial" w:hAnsi="Arial" w:cs="Arial"/>
        </w:rPr>
        <w:t>ej</w:t>
      </w:r>
      <w:r w:rsidR="006647AE" w:rsidRPr="000D4F5B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mowa w § 2 ust. 1</w:t>
      </w:r>
      <w:r w:rsidR="008D278E">
        <w:rPr>
          <w:rFonts w:ascii="Arial" w:hAnsi="Arial" w:cs="Arial"/>
        </w:rPr>
        <w:t xml:space="preserve"> pkt 1</w:t>
      </w:r>
      <w:r w:rsidRPr="000D4F5B">
        <w:rPr>
          <w:rFonts w:ascii="Arial" w:hAnsi="Arial" w:cs="Arial"/>
        </w:rPr>
        <w:t xml:space="preserve">, </w:t>
      </w:r>
      <w:r w:rsidR="00402FE1" w:rsidRPr="000D4F5B">
        <w:rPr>
          <w:rFonts w:ascii="Arial" w:hAnsi="Arial" w:cs="Arial"/>
        </w:rPr>
        <w:t xml:space="preserve">naliczane przez bank obsługujący </w:t>
      </w:r>
      <w:r w:rsidRPr="000D4F5B">
        <w:rPr>
          <w:rFonts w:ascii="Arial" w:hAnsi="Arial" w:cs="Arial"/>
        </w:rPr>
        <w:t>Realizator</w:t>
      </w:r>
      <w:r w:rsidR="00402FE1" w:rsidRPr="000D4F5B">
        <w:rPr>
          <w:rFonts w:ascii="Arial" w:hAnsi="Arial" w:cs="Arial"/>
        </w:rPr>
        <w:t>a,</w:t>
      </w:r>
      <w:r w:rsidRPr="000D4F5B">
        <w:rPr>
          <w:rFonts w:ascii="Arial" w:hAnsi="Arial" w:cs="Arial"/>
        </w:rPr>
        <w:t xml:space="preserve"> Realizator jest obowiązany przekazywać niezwłocznie</w:t>
      </w:r>
      <w:r w:rsidR="00EC106C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na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rachunek bankowy dochodów Ministra: NBP O/O Warszawa nr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02 1010 1010 0013 0022 3100 0000</w:t>
      </w:r>
      <w:r w:rsidR="00402FE1" w:rsidRPr="000D4F5B">
        <w:rPr>
          <w:rFonts w:ascii="Arial" w:hAnsi="Arial" w:cs="Arial"/>
        </w:rPr>
        <w:t xml:space="preserve">, </w:t>
      </w:r>
      <w:r w:rsidR="00000EA7" w:rsidRPr="000D4F5B">
        <w:rPr>
          <w:rFonts w:ascii="Arial" w:hAnsi="Arial" w:cs="Arial"/>
        </w:rPr>
        <w:t xml:space="preserve">w terminie </w:t>
      </w:r>
      <w:r w:rsidR="00402FE1" w:rsidRPr="000D4F5B">
        <w:rPr>
          <w:rFonts w:ascii="Arial" w:hAnsi="Arial" w:cs="Arial"/>
        </w:rPr>
        <w:t xml:space="preserve">nie </w:t>
      </w:r>
      <w:r w:rsidR="00B20D81" w:rsidRPr="000D4F5B">
        <w:rPr>
          <w:rFonts w:ascii="Arial" w:hAnsi="Arial" w:cs="Arial"/>
        </w:rPr>
        <w:t xml:space="preserve">dłuższym </w:t>
      </w:r>
      <w:r w:rsidR="00402FE1" w:rsidRPr="000D4F5B">
        <w:rPr>
          <w:rFonts w:ascii="Arial" w:hAnsi="Arial" w:cs="Arial"/>
        </w:rPr>
        <w:t>niż do</w:t>
      </w:r>
      <w:r w:rsidR="00000EA7" w:rsidRPr="000D4F5B">
        <w:rPr>
          <w:rFonts w:ascii="Arial" w:hAnsi="Arial" w:cs="Arial"/>
        </w:rPr>
        <w:t xml:space="preserve"> dnia</w:t>
      </w:r>
      <w:r w:rsidR="00402FE1" w:rsidRPr="000D4F5B">
        <w:rPr>
          <w:rFonts w:ascii="Arial" w:hAnsi="Arial" w:cs="Arial"/>
        </w:rPr>
        <w:t xml:space="preserve"> </w:t>
      </w:r>
      <w:r w:rsidR="000F778A">
        <w:rPr>
          <w:rFonts w:ascii="Arial" w:hAnsi="Arial" w:cs="Arial"/>
          <w:b/>
          <w:bCs/>
        </w:rPr>
        <w:t>15 stycznia 202</w:t>
      </w:r>
      <w:r w:rsidR="00D6424C">
        <w:rPr>
          <w:rFonts w:ascii="Arial" w:hAnsi="Arial" w:cs="Arial"/>
          <w:b/>
          <w:bCs/>
        </w:rPr>
        <w:t>7</w:t>
      </w:r>
      <w:r w:rsidR="00402FE1" w:rsidRPr="000D4F5B">
        <w:rPr>
          <w:rFonts w:ascii="Arial" w:hAnsi="Arial" w:cs="Arial"/>
          <w:b/>
          <w:bCs/>
        </w:rPr>
        <w:t xml:space="preserve"> r</w:t>
      </w:r>
      <w:r w:rsidRPr="000D4F5B">
        <w:rPr>
          <w:rFonts w:ascii="Arial" w:hAnsi="Arial" w:cs="Arial"/>
          <w:b/>
          <w:bCs/>
        </w:rPr>
        <w:t>.</w:t>
      </w:r>
      <w:r w:rsidR="00402FE1" w:rsidRPr="000D4F5B">
        <w:rPr>
          <w:rFonts w:ascii="Arial" w:hAnsi="Arial" w:cs="Arial"/>
        </w:rPr>
        <w:t xml:space="preserve"> </w:t>
      </w:r>
      <w:r w:rsidR="006647AE">
        <w:rPr>
          <w:rFonts w:ascii="Arial" w:hAnsi="Arial" w:cs="Arial"/>
        </w:rPr>
        <w:t>W tytule z</w:t>
      </w:r>
      <w:r w:rsidR="00402FE1" w:rsidRPr="000D4F5B">
        <w:rPr>
          <w:rFonts w:ascii="Arial" w:hAnsi="Arial" w:cs="Arial"/>
        </w:rPr>
        <w:t>wrot</w:t>
      </w:r>
      <w:r w:rsidR="006647AE">
        <w:rPr>
          <w:rFonts w:ascii="Arial" w:hAnsi="Arial" w:cs="Arial"/>
        </w:rPr>
        <w:t>u</w:t>
      </w:r>
      <w:r w:rsidR="00402FE1" w:rsidRPr="000D4F5B">
        <w:rPr>
          <w:rFonts w:ascii="Arial" w:hAnsi="Arial" w:cs="Arial"/>
        </w:rPr>
        <w:t xml:space="preserve"> środków </w:t>
      </w:r>
      <w:r w:rsidR="006647AE">
        <w:rPr>
          <w:rFonts w:ascii="Arial" w:hAnsi="Arial" w:cs="Arial"/>
        </w:rPr>
        <w:t xml:space="preserve">należy umieścić opis w brzmieniu „odsetki bankowe” oraz </w:t>
      </w:r>
      <w:r w:rsidR="002C163E">
        <w:rPr>
          <w:rFonts w:ascii="Arial" w:hAnsi="Arial" w:cs="Arial"/>
        </w:rPr>
        <w:t>wskazać</w:t>
      </w:r>
      <w:r w:rsidR="006647AE">
        <w:rPr>
          <w:rFonts w:ascii="Arial" w:hAnsi="Arial" w:cs="Arial"/>
        </w:rPr>
        <w:t xml:space="preserve"> numer umowy</w:t>
      </w:r>
      <w:r w:rsidR="00474853">
        <w:rPr>
          <w:rFonts w:ascii="Arial" w:hAnsi="Arial" w:cs="Arial"/>
        </w:rPr>
        <w:t xml:space="preserve">, </w:t>
      </w:r>
      <w:r w:rsidR="006647AE">
        <w:rPr>
          <w:rFonts w:ascii="Arial" w:hAnsi="Arial" w:cs="Arial"/>
        </w:rPr>
        <w:t xml:space="preserve">której dotyczy zwrot. </w:t>
      </w:r>
      <w:bookmarkStart w:id="10" w:name="_Hlk138243790"/>
      <w:r w:rsidR="00200DCC" w:rsidRPr="00200DCC">
        <w:rPr>
          <w:rFonts w:ascii="Arial" w:hAnsi="Arial" w:cs="Arial"/>
        </w:rPr>
        <w:t>Za dzień zapłaty uważa się dzień obciążenia rachunku bankowego Realizatora.</w:t>
      </w:r>
    </w:p>
    <w:bookmarkEnd w:id="10"/>
    <w:p w14:paraId="29712D73" w14:textId="2EB21F95" w:rsidR="00267B18" w:rsidRDefault="00267B18" w:rsidP="007B70E5">
      <w:pPr>
        <w:pStyle w:val="Tekstpodstawowy"/>
        <w:widowControl w:val="0"/>
        <w:numPr>
          <w:ilvl w:val="0"/>
          <w:numId w:val="1"/>
        </w:numPr>
        <w:tabs>
          <w:tab w:val="left" w:pos="-1701"/>
        </w:tabs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W przypadku</w:t>
      </w:r>
      <w:r w:rsidR="00451BC1">
        <w:rPr>
          <w:rFonts w:ascii="Arial" w:hAnsi="Arial" w:cs="Arial"/>
        </w:rPr>
        <w:t xml:space="preserve"> rozwiązania albo </w:t>
      </w:r>
      <w:r w:rsidR="003F3A73">
        <w:rPr>
          <w:rFonts w:ascii="Arial" w:hAnsi="Arial" w:cs="Arial"/>
        </w:rPr>
        <w:t>wyga</w:t>
      </w:r>
      <w:r w:rsidR="003F1A98">
        <w:rPr>
          <w:rFonts w:ascii="Arial" w:hAnsi="Arial" w:cs="Arial"/>
        </w:rPr>
        <w:t>śnięcia</w:t>
      </w:r>
      <w:r w:rsidR="00451BC1">
        <w:rPr>
          <w:rFonts w:ascii="Arial" w:hAnsi="Arial" w:cs="Arial"/>
        </w:rPr>
        <w:t xml:space="preserve"> umowy przed dniem 31 grudnia 2026 r., </w:t>
      </w:r>
      <w:r w:rsidRPr="000D4F5B">
        <w:rPr>
          <w:rFonts w:ascii="Arial" w:hAnsi="Arial" w:cs="Arial"/>
        </w:rPr>
        <w:t>Realizator jest obowiązany złożyć końcowe rozliczenie merytoryczno-finansowe umowy</w:t>
      </w:r>
      <w:r w:rsidR="002D35B6">
        <w:rPr>
          <w:rFonts w:ascii="Arial" w:hAnsi="Arial" w:cs="Arial"/>
        </w:rPr>
        <w:t>,</w:t>
      </w:r>
      <w:r w:rsidR="006644D3" w:rsidRPr="000D4F5B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któr</w:t>
      </w:r>
      <w:r w:rsidR="003A3A81">
        <w:rPr>
          <w:rFonts w:ascii="Arial" w:hAnsi="Arial" w:cs="Arial"/>
        </w:rPr>
        <w:t xml:space="preserve">ego </w:t>
      </w:r>
      <w:r w:rsidRPr="000D4F5B">
        <w:rPr>
          <w:rFonts w:ascii="Arial" w:hAnsi="Arial" w:cs="Arial"/>
        </w:rPr>
        <w:t xml:space="preserve">wzór stanowi </w:t>
      </w:r>
      <w:r w:rsidRPr="000D4F5B">
        <w:rPr>
          <w:rFonts w:ascii="Arial" w:hAnsi="Arial" w:cs="Arial"/>
          <w:b/>
          <w:bCs/>
        </w:rPr>
        <w:t>załącznik</w:t>
      </w:r>
      <w:r w:rsidRPr="000D4F5B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  <w:b/>
          <w:bCs/>
        </w:rPr>
        <w:t>nr 3</w:t>
      </w:r>
      <w:r w:rsidRPr="000D4F5B">
        <w:rPr>
          <w:rFonts w:ascii="Arial" w:hAnsi="Arial" w:cs="Arial"/>
        </w:rPr>
        <w:t xml:space="preserve"> do umowy, w terminie do </w:t>
      </w:r>
      <w:r w:rsidRPr="000D4F5B">
        <w:rPr>
          <w:rFonts w:ascii="Arial" w:hAnsi="Arial" w:cs="Arial"/>
          <w:b/>
          <w:bCs/>
        </w:rPr>
        <w:t xml:space="preserve">15 dni </w:t>
      </w:r>
      <w:r w:rsidR="002F5077">
        <w:rPr>
          <w:rFonts w:ascii="Arial" w:hAnsi="Arial" w:cs="Arial"/>
        </w:rPr>
        <w:t>od</w:t>
      </w:r>
      <w:r w:rsidR="00CC0024" w:rsidRPr="00CC0024">
        <w:rPr>
          <w:rFonts w:ascii="Arial" w:hAnsi="Arial" w:cs="Arial"/>
        </w:rPr>
        <w:t xml:space="preserve"> </w:t>
      </w:r>
      <w:r w:rsidR="00B93298">
        <w:rPr>
          <w:rFonts w:ascii="Arial" w:hAnsi="Arial" w:cs="Arial"/>
        </w:rPr>
        <w:t xml:space="preserve">dnia </w:t>
      </w:r>
      <w:r w:rsidR="00CC0024" w:rsidRPr="00CC0024">
        <w:rPr>
          <w:rFonts w:ascii="Arial" w:hAnsi="Arial" w:cs="Arial"/>
        </w:rPr>
        <w:t>zakończenia obowiązywania umowy</w:t>
      </w:r>
      <w:r w:rsidRPr="000D4F5B">
        <w:rPr>
          <w:rFonts w:ascii="Arial" w:hAnsi="Arial" w:cs="Arial"/>
        </w:rPr>
        <w:t>.</w:t>
      </w:r>
    </w:p>
    <w:p w14:paraId="3A4C8A2F" w14:textId="7E23E63B" w:rsidR="005E008F" w:rsidRDefault="005E008F" w:rsidP="005E008F">
      <w:pPr>
        <w:pStyle w:val="Tekstpodstawowy"/>
        <w:widowControl w:val="0"/>
        <w:tabs>
          <w:tab w:val="left" w:pos="-1701"/>
        </w:tabs>
        <w:suppressAutoHyphens/>
        <w:spacing w:line="360" w:lineRule="auto"/>
        <w:ind w:left="360"/>
        <w:jc w:val="both"/>
        <w:rPr>
          <w:rFonts w:ascii="Arial" w:hAnsi="Arial" w:cs="Arial"/>
        </w:rPr>
      </w:pPr>
      <w:r w:rsidRPr="005E008F">
        <w:rPr>
          <w:rFonts w:ascii="Arial" w:hAnsi="Arial" w:cs="Arial"/>
        </w:rPr>
        <w:t xml:space="preserve">Brak złożenia prawidłowego końcowego rozliczenia, o którym mowa w zdaniu pierwszym, </w:t>
      </w:r>
      <w:r w:rsidRPr="005E008F">
        <w:rPr>
          <w:rFonts w:ascii="Arial" w:hAnsi="Arial" w:cs="Arial"/>
        </w:rPr>
        <w:lastRenderedPageBreak/>
        <w:t xml:space="preserve">w terminie </w:t>
      </w:r>
      <w:r w:rsidRPr="005E008F">
        <w:rPr>
          <w:rFonts w:ascii="Arial" w:hAnsi="Arial" w:cs="Arial"/>
          <w:b/>
          <w:bCs/>
        </w:rPr>
        <w:t>45 dni od dnia upływu 15-dniowego terminu na złożenie rozliczenia</w:t>
      </w:r>
      <w:r w:rsidRPr="005E008F">
        <w:rPr>
          <w:rFonts w:ascii="Arial" w:hAnsi="Arial" w:cs="Arial"/>
        </w:rPr>
        <w:t>, o</w:t>
      </w:r>
      <w:r w:rsidR="00B81EDD">
        <w:rPr>
          <w:rFonts w:ascii="Arial" w:hAnsi="Arial" w:cs="Arial"/>
        </w:rPr>
        <w:t> </w:t>
      </w:r>
      <w:r w:rsidRPr="005E008F">
        <w:rPr>
          <w:rFonts w:ascii="Arial" w:hAnsi="Arial" w:cs="Arial"/>
        </w:rPr>
        <w:t xml:space="preserve">którym mowa w zdaniu pierwszym, będzie uznawany jako wykorzystanie całości przekazanej dotacji niezgodnie z przeznaczeniem. W takim przypadku zwrot dotacji wykorzystanej niezgodnie z przeznaczeniem następuje w terminie </w:t>
      </w:r>
      <w:r w:rsidRPr="005E008F">
        <w:rPr>
          <w:rFonts w:ascii="Arial" w:hAnsi="Arial" w:cs="Arial"/>
          <w:b/>
          <w:bCs/>
        </w:rPr>
        <w:t>15</w:t>
      </w:r>
      <w:r w:rsidR="0029011C">
        <w:rPr>
          <w:rFonts w:ascii="Arial" w:hAnsi="Arial" w:cs="Arial"/>
          <w:b/>
          <w:bCs/>
        </w:rPr>
        <w:t xml:space="preserve"> </w:t>
      </w:r>
      <w:r w:rsidRPr="005E008F">
        <w:rPr>
          <w:rFonts w:ascii="Arial" w:hAnsi="Arial" w:cs="Arial"/>
          <w:b/>
          <w:bCs/>
        </w:rPr>
        <w:t>dni</w:t>
      </w:r>
      <w:r w:rsidRPr="005E008F">
        <w:rPr>
          <w:rFonts w:ascii="Arial" w:hAnsi="Arial" w:cs="Arial"/>
        </w:rPr>
        <w:t xml:space="preserve"> od dnia upływu </w:t>
      </w:r>
      <w:r w:rsidRPr="005E008F">
        <w:rPr>
          <w:rFonts w:ascii="Arial" w:hAnsi="Arial" w:cs="Arial"/>
          <w:b/>
          <w:bCs/>
        </w:rPr>
        <w:t>45-dniowego</w:t>
      </w:r>
      <w:r w:rsidRPr="005E008F">
        <w:rPr>
          <w:rFonts w:ascii="Arial" w:hAnsi="Arial" w:cs="Arial"/>
        </w:rPr>
        <w:t xml:space="preserve"> terminu określonego w zdaniu pierwszym, wraz z odsetkami w wysokości określonej jak dla zaległości podatkowych, liczonymi począwszy od dnia </w:t>
      </w:r>
      <w:r w:rsidR="007A771A">
        <w:rPr>
          <w:rFonts w:ascii="Arial" w:hAnsi="Arial" w:cs="Arial"/>
        </w:rPr>
        <w:t xml:space="preserve">następującego po dniu </w:t>
      </w:r>
      <w:r w:rsidRPr="005E008F">
        <w:rPr>
          <w:rFonts w:ascii="Arial" w:hAnsi="Arial" w:cs="Arial"/>
        </w:rPr>
        <w:t>przekazania dotacji Realizatorowi, do dnia jej zwrotu. Kwotę zwrotu dotacji wykorzystanej niezgodnie z</w:t>
      </w:r>
      <w:r w:rsidR="00B81EDD">
        <w:rPr>
          <w:rFonts w:ascii="Arial" w:hAnsi="Arial" w:cs="Arial"/>
        </w:rPr>
        <w:t> </w:t>
      </w:r>
      <w:r w:rsidRPr="005E008F">
        <w:rPr>
          <w:rFonts w:ascii="Arial" w:hAnsi="Arial" w:cs="Arial"/>
        </w:rPr>
        <w:t>przeznaczeniem Realizator zobowiązany jest zwrócić na rachunki bankowe, o których mowa w ust. 4. Za dzień zwrotu środków uznaje się dzień obciążenia rachunku bankowego Realizatora.</w:t>
      </w:r>
    </w:p>
    <w:p w14:paraId="61CD6F75" w14:textId="1769842B" w:rsidR="00614195" w:rsidRPr="00614195" w:rsidRDefault="00D7456E" w:rsidP="00614195">
      <w:pPr>
        <w:pStyle w:val="Tekstpodstawowy"/>
        <w:widowControl w:val="0"/>
        <w:numPr>
          <w:ilvl w:val="0"/>
          <w:numId w:val="1"/>
        </w:num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bookmarkStart w:id="11" w:name="_Hlk166673766"/>
      <w:r w:rsidRPr="00234F8E">
        <w:rPr>
          <w:rFonts w:ascii="Arial" w:hAnsi="Arial" w:cs="Arial"/>
        </w:rPr>
        <w:t xml:space="preserve">W sytuacji wykorzystania </w:t>
      </w:r>
      <w:r w:rsidR="00EB56D1">
        <w:rPr>
          <w:rFonts w:ascii="Arial" w:hAnsi="Arial" w:cs="Arial"/>
        </w:rPr>
        <w:t>dotacji</w:t>
      </w:r>
      <w:r w:rsidR="00B77EFD">
        <w:rPr>
          <w:rFonts w:ascii="Arial" w:hAnsi="Arial" w:cs="Arial"/>
        </w:rPr>
        <w:t xml:space="preserve"> </w:t>
      </w:r>
      <w:r w:rsidRPr="00234F8E">
        <w:rPr>
          <w:rFonts w:ascii="Arial" w:hAnsi="Arial" w:cs="Arial"/>
        </w:rPr>
        <w:t>po terminie wynikającym z umowy</w:t>
      </w:r>
      <w:r w:rsidR="004E2ED9">
        <w:rPr>
          <w:rFonts w:ascii="Arial" w:hAnsi="Arial" w:cs="Arial"/>
        </w:rPr>
        <w:t>,</w:t>
      </w:r>
      <w:r w:rsidRPr="00234F8E">
        <w:rPr>
          <w:rFonts w:ascii="Arial" w:hAnsi="Arial" w:cs="Arial"/>
        </w:rPr>
        <w:t xml:space="preserve"> Realizator zwróci </w:t>
      </w:r>
      <w:r w:rsidR="00E8202B">
        <w:rPr>
          <w:rFonts w:ascii="Arial" w:hAnsi="Arial" w:cs="Arial"/>
        </w:rPr>
        <w:t>otrzymaną dotację</w:t>
      </w:r>
      <w:r w:rsidRPr="00234F8E">
        <w:rPr>
          <w:rFonts w:ascii="Arial" w:hAnsi="Arial" w:cs="Arial"/>
        </w:rPr>
        <w:t xml:space="preserve"> </w:t>
      </w:r>
      <w:r w:rsidR="00E8202B">
        <w:rPr>
          <w:rFonts w:ascii="Arial" w:hAnsi="Arial" w:cs="Arial"/>
        </w:rPr>
        <w:t>wraz z odsetkami w wysokości jak dla zaległości podatkowych</w:t>
      </w:r>
      <w:r w:rsidR="005E008F">
        <w:rPr>
          <w:rFonts w:ascii="Arial" w:hAnsi="Arial" w:cs="Arial"/>
        </w:rPr>
        <w:t xml:space="preserve"> jako wykorzystanej niezgodnie z przeznaczeniem, na podstawie art. 169 ustawy z dnia 27 sierpnia 2009 r. o finansach publicznych. </w:t>
      </w:r>
      <w:r w:rsidR="00E8202B">
        <w:rPr>
          <w:rFonts w:ascii="Arial" w:hAnsi="Arial" w:cs="Arial"/>
        </w:rPr>
        <w:t xml:space="preserve"> </w:t>
      </w:r>
      <w:r w:rsidR="00D1758D" w:rsidRPr="00D1758D">
        <w:rPr>
          <w:rFonts w:ascii="Arial" w:hAnsi="Arial" w:cs="Arial"/>
        </w:rPr>
        <w:t xml:space="preserve">Zwrotu </w:t>
      </w:r>
      <w:r w:rsidR="00614195">
        <w:rPr>
          <w:rFonts w:ascii="Arial" w:hAnsi="Arial" w:cs="Arial"/>
        </w:rPr>
        <w:t>dotacji</w:t>
      </w:r>
      <w:r w:rsidR="00E8202B" w:rsidRPr="00D1758D">
        <w:rPr>
          <w:rFonts w:ascii="Arial" w:hAnsi="Arial" w:cs="Arial"/>
        </w:rPr>
        <w:t xml:space="preserve"> </w:t>
      </w:r>
      <w:r w:rsidR="00D1758D" w:rsidRPr="00D1758D">
        <w:rPr>
          <w:rFonts w:ascii="Arial" w:hAnsi="Arial" w:cs="Arial"/>
        </w:rPr>
        <w:t>i odsetek Realizator zobowiązany jest dokonać na</w:t>
      </w:r>
      <w:r w:rsidR="00EC106C">
        <w:rPr>
          <w:rFonts w:ascii="Arial" w:hAnsi="Arial" w:cs="Arial"/>
        </w:rPr>
        <w:t> </w:t>
      </w:r>
      <w:r w:rsidR="00D1758D" w:rsidRPr="00D1758D">
        <w:rPr>
          <w:rFonts w:ascii="Arial" w:hAnsi="Arial" w:cs="Arial"/>
        </w:rPr>
        <w:t>rachunki bankowe Ministerstwa Zdrowia wskazane odpowiednio w ust. 4.</w:t>
      </w:r>
      <w:r w:rsidR="00B77EFD">
        <w:rPr>
          <w:rFonts w:ascii="Arial" w:hAnsi="Arial" w:cs="Arial"/>
        </w:rPr>
        <w:t xml:space="preserve"> </w:t>
      </w:r>
      <w:r w:rsidR="00D1758D" w:rsidRPr="00D1758D">
        <w:rPr>
          <w:rFonts w:ascii="Arial" w:hAnsi="Arial" w:cs="Arial"/>
        </w:rPr>
        <w:t>W tytule przelewu należy wskazać numer umowy z adnotacją czy jest to zwrot kwoty głównej czy odsetek</w:t>
      </w:r>
      <w:r w:rsidR="00D1758D">
        <w:rPr>
          <w:rFonts w:ascii="Arial" w:hAnsi="Arial" w:cs="Arial"/>
        </w:rPr>
        <w:t xml:space="preserve">. </w:t>
      </w:r>
      <w:r w:rsidR="00200DCC" w:rsidRPr="00200DCC">
        <w:rPr>
          <w:rFonts w:ascii="Arial" w:hAnsi="Arial" w:cs="Arial"/>
        </w:rPr>
        <w:t>Za dzień zapłaty uważa się dzień obciążenia</w:t>
      </w:r>
      <w:r w:rsidR="00200DCC">
        <w:rPr>
          <w:rFonts w:ascii="Arial" w:hAnsi="Arial" w:cs="Arial"/>
        </w:rPr>
        <w:t xml:space="preserve"> </w:t>
      </w:r>
      <w:r w:rsidR="00200DCC" w:rsidRPr="00200DCC">
        <w:rPr>
          <w:rFonts w:ascii="Arial" w:hAnsi="Arial" w:cs="Arial"/>
        </w:rPr>
        <w:t>rachunku bankowego Realizatora</w:t>
      </w:r>
      <w:r w:rsidRPr="00200DCC">
        <w:rPr>
          <w:rFonts w:ascii="Arial" w:hAnsi="Arial" w:cs="Arial"/>
        </w:rPr>
        <w:t>.</w:t>
      </w:r>
    </w:p>
    <w:bookmarkEnd w:id="11"/>
    <w:p w14:paraId="31E7D258" w14:textId="5D1FAE5D" w:rsidR="002F58F1" w:rsidRDefault="002F58F1" w:rsidP="002F58F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F58F1">
        <w:rPr>
          <w:rFonts w:ascii="Arial" w:eastAsiaTheme="minorHAnsi" w:hAnsi="Arial" w:cs="Arial"/>
          <w:sz w:val="22"/>
          <w:szCs w:val="22"/>
          <w:lang w:eastAsia="en-US"/>
        </w:rPr>
        <w:t>W przypadku stwierdzenia</w:t>
      </w:r>
      <w:r w:rsidR="0028715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przez Ministra wykorzystania dotacji niezgodnie                                          z przeznaczeniem, pobrania dotacji nienależnie lub w nadmiernej wysokości – Realizator zwróci Ministrowi wydatkowaną niezgodnie z przeznaczeniem, pobraną nienależnie                       lub w nadmiernej wysokości kwotę dotacji wraz z odsetkami w wysokości jak dla zaległości podatkowych, zgodnie z art. 169 ustawy z dnia 27 sierpnia 2009 r. o finansach publicznych.  Zwrotu dotacji i odsetek Realizator zobowiązany jest dokonać na rachunki bankowe Ministerstwa Zdrowia wskazane odpowiednio w ust. 4  . W tytule przelewu należy wskazać numer umowy z adnotacją czy jest to zwrot kwoty głównej czy odsetek. Za dzień zapłaty uważa się dzień obciążenia rachunku bankowego Realizatora. </w:t>
      </w:r>
    </w:p>
    <w:p w14:paraId="47ED4AF9" w14:textId="77777777" w:rsidR="002F58F1" w:rsidRPr="002F58F1" w:rsidRDefault="002F58F1" w:rsidP="002F58F1">
      <w:pPr>
        <w:pStyle w:val="Akapitzlist"/>
        <w:spacing w:line="360" w:lineRule="auto"/>
        <w:ind w:left="36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7DC16F6" w14:textId="42445AD9" w:rsidR="002F58F1" w:rsidRDefault="002F58F1" w:rsidP="002F58F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Brak złożenia prawidłowego końcowego rozliczenia merytoryczno-finansowego z realizacji umowy, sporządzonego według wzoru określonego w </w:t>
      </w:r>
      <w:r w:rsidRPr="00D6424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załączniku nr 3 do umowy, w</w:t>
      </w:r>
      <w:r w:rsidR="00B81EDD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 </w:t>
      </w:r>
      <w:r w:rsidRPr="00D6424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terminie 45 dni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 od dnia upływu terminu określonego w pkt 4 tabeli zawartej w ust. 1, będzie uznawany jako wykorzystanie całości przekazanej dotacji niezgodnie z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>przeznaczeniem. W takim przypadku zwrot dotacji wykorzystanej niezgodnie z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przeznaczeniem następuje </w:t>
      </w:r>
      <w:r w:rsidRPr="00D6424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w terminie 15 dni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 od dnia upływu terminu określonego w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zdaniu poprzedzającym wraz z odsetkami w wysokości określonej jak dla zaległości podatkowych, liczonymi począwszy od dnia </w:t>
      </w:r>
      <w:r w:rsidR="007A771A">
        <w:rPr>
          <w:rFonts w:ascii="Arial" w:eastAsiaTheme="minorHAnsi" w:hAnsi="Arial" w:cs="Arial"/>
          <w:sz w:val="22"/>
          <w:szCs w:val="22"/>
          <w:lang w:eastAsia="en-US"/>
        </w:rPr>
        <w:t xml:space="preserve">następującego po dniu 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>przekazania dotacji Realizatorowi do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 xml:space="preserve">dnia zwrotu. Kwotę zwrotu dotacji wykorzystanej niezgodnie z 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lastRenderedPageBreak/>
        <w:t>przeznaczeniem Realizator zobowiązany jest zwrócić na rachunki bankowe, o których mowa w ust. 4. Za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2F58F1">
        <w:rPr>
          <w:rFonts w:ascii="Arial" w:eastAsiaTheme="minorHAnsi" w:hAnsi="Arial" w:cs="Arial"/>
          <w:sz w:val="22"/>
          <w:szCs w:val="22"/>
          <w:lang w:eastAsia="en-US"/>
        </w:rPr>
        <w:t>dzień zwrotu środków uznaje się dzień obciążenia odpowiednią kwotą rachunku bankowego Realizatora.</w:t>
      </w:r>
    </w:p>
    <w:p w14:paraId="782DA076" w14:textId="77777777" w:rsidR="0015359A" w:rsidRPr="0015359A" w:rsidRDefault="0015359A" w:rsidP="0015359A">
      <w:pPr>
        <w:pStyle w:val="Akapitzlis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B0350D5" w14:textId="77777777" w:rsidR="0048759A" w:rsidRPr="000D4F5B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>§ 4. Sprawozdawczość z realizacji umowy</w:t>
      </w:r>
    </w:p>
    <w:p w14:paraId="5940C5EE" w14:textId="535E0295" w:rsidR="0048759A" w:rsidRPr="000D4F5B" w:rsidRDefault="0048759A" w:rsidP="0088588E">
      <w:pPr>
        <w:numPr>
          <w:ilvl w:val="0"/>
          <w:numId w:val="5"/>
        </w:numPr>
        <w:suppressAutoHyphens/>
        <w:spacing w:after="120" w:line="360" w:lineRule="auto"/>
        <w:ind w:left="357" w:hanging="357"/>
        <w:jc w:val="both"/>
        <w:rPr>
          <w:rFonts w:ascii="Arial" w:hAnsi="Arial" w:cs="Arial"/>
          <w:b/>
        </w:rPr>
      </w:pPr>
      <w:r w:rsidRPr="000D4F5B">
        <w:rPr>
          <w:rFonts w:ascii="Arial" w:hAnsi="Arial" w:cs="Arial"/>
        </w:rPr>
        <w:t xml:space="preserve">Realizator złoży Ministrowi oświadczenie, że koszty zakupu sprzętu nie dotyczą czynności, o których mowa w § 2 ust. </w:t>
      </w:r>
      <w:r w:rsidR="003A3A81">
        <w:rPr>
          <w:rFonts w:ascii="Arial" w:hAnsi="Arial" w:cs="Arial"/>
        </w:rPr>
        <w:t>9</w:t>
      </w:r>
      <w:r w:rsidRPr="000D4F5B">
        <w:rPr>
          <w:rFonts w:ascii="Arial" w:hAnsi="Arial" w:cs="Arial"/>
        </w:rPr>
        <w:t xml:space="preserve">, i związanych z nimi kosztów, zgodnie ze wzorem stanowiącym </w:t>
      </w:r>
      <w:r w:rsidRPr="000D4F5B">
        <w:rPr>
          <w:rFonts w:ascii="Arial" w:hAnsi="Arial" w:cs="Arial"/>
          <w:b/>
          <w:bCs/>
        </w:rPr>
        <w:t>załącznik nr 2</w:t>
      </w:r>
      <w:r w:rsidRPr="000D4F5B">
        <w:rPr>
          <w:rFonts w:ascii="Arial" w:hAnsi="Arial" w:cs="Arial"/>
        </w:rPr>
        <w:t xml:space="preserve"> do umowy.</w:t>
      </w:r>
    </w:p>
    <w:p w14:paraId="24F63166" w14:textId="003A93A4" w:rsidR="0048759A" w:rsidRPr="000D4F5B" w:rsidRDefault="0048759A" w:rsidP="0088588E">
      <w:pPr>
        <w:numPr>
          <w:ilvl w:val="0"/>
          <w:numId w:val="5"/>
        </w:numPr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eastAsia="Times New Roman" w:hAnsi="Arial" w:cs="Arial"/>
          <w:lang w:eastAsia="ar-SA"/>
        </w:rPr>
        <w:t>Realizator zobowiązany jest do stosowania właściwych przepisów prawa powszechnie obowiązującego</w:t>
      </w:r>
      <w:r w:rsidR="004A2785" w:rsidRPr="000D4F5B">
        <w:rPr>
          <w:rFonts w:ascii="Arial" w:eastAsia="Times New Roman" w:hAnsi="Arial" w:cs="Arial"/>
          <w:lang w:eastAsia="ar-SA"/>
        </w:rPr>
        <w:t>.</w:t>
      </w:r>
    </w:p>
    <w:p w14:paraId="13D1EC26" w14:textId="58960078" w:rsidR="0048759A" w:rsidRPr="000D4F5B" w:rsidRDefault="0048759A" w:rsidP="0088588E">
      <w:pPr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Wraz z rozliczeniem, o którym mowa w pkt </w:t>
      </w:r>
      <w:r w:rsidR="00701FF6" w:rsidRPr="000D4F5B">
        <w:rPr>
          <w:rFonts w:ascii="Arial" w:hAnsi="Arial" w:cs="Arial"/>
        </w:rPr>
        <w:t>4</w:t>
      </w:r>
      <w:r w:rsidR="002F58F1">
        <w:rPr>
          <w:rFonts w:ascii="Arial" w:hAnsi="Arial" w:cs="Arial"/>
        </w:rPr>
        <w:t xml:space="preserve"> tabeli zawartej w </w:t>
      </w:r>
      <w:r w:rsidR="002F58F1" w:rsidRPr="002F58F1">
        <w:rPr>
          <w:rFonts w:ascii="Arial" w:hAnsi="Arial" w:cs="Arial"/>
        </w:rPr>
        <w:t>§</w:t>
      </w:r>
      <w:r w:rsidR="002F58F1">
        <w:rPr>
          <w:rFonts w:ascii="Arial" w:hAnsi="Arial" w:cs="Arial"/>
        </w:rPr>
        <w:t xml:space="preserve"> 3 ust. 1</w:t>
      </w:r>
      <w:r w:rsidRPr="000D4F5B">
        <w:rPr>
          <w:rFonts w:ascii="Arial" w:hAnsi="Arial" w:cs="Arial"/>
        </w:rPr>
        <w:t xml:space="preserve"> Realizator złoży oświadczenie o rozpoczęciu używania i wpisaniu zakupionego </w:t>
      </w:r>
      <w:r w:rsidR="005B3FDB" w:rsidRPr="000D4F5B">
        <w:rPr>
          <w:rFonts w:ascii="Arial" w:hAnsi="Arial" w:cs="Arial"/>
        </w:rPr>
        <w:t xml:space="preserve">w ramach umowy </w:t>
      </w:r>
      <w:r w:rsidRPr="000D4F5B">
        <w:rPr>
          <w:rFonts w:ascii="Arial" w:hAnsi="Arial" w:cs="Arial"/>
        </w:rPr>
        <w:t>sprzętu do ewidencji księgowej środków trwałych Realizatora, oraz oświadczenie, że Realizator umieścił we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własnym zakresie przed wejściem na oddział, w którym znajduje się zakupiony w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ramach umowy sprzęt, w widocznym miejscu – tablic</w:t>
      </w:r>
      <w:r w:rsidR="005B3FDB" w:rsidRPr="000D4F5B">
        <w:rPr>
          <w:rFonts w:ascii="Arial" w:hAnsi="Arial" w:cs="Arial"/>
        </w:rPr>
        <w:t>e</w:t>
      </w:r>
      <w:r w:rsidRPr="000D4F5B">
        <w:rPr>
          <w:rFonts w:ascii="Arial" w:hAnsi="Arial" w:cs="Arial"/>
        </w:rPr>
        <w:t xml:space="preserve"> informacyjn</w:t>
      </w:r>
      <w:r w:rsidR="005B3FDB" w:rsidRPr="000D4F5B">
        <w:rPr>
          <w:rFonts w:ascii="Arial" w:hAnsi="Arial" w:cs="Arial"/>
        </w:rPr>
        <w:t>e</w:t>
      </w:r>
      <w:r w:rsidRPr="000D4F5B">
        <w:rPr>
          <w:rFonts w:ascii="Arial" w:hAnsi="Arial" w:cs="Arial"/>
        </w:rPr>
        <w:t>/plaka</w:t>
      </w:r>
      <w:r w:rsidR="005B3FDB" w:rsidRPr="000D4F5B">
        <w:rPr>
          <w:rFonts w:ascii="Arial" w:hAnsi="Arial" w:cs="Arial"/>
        </w:rPr>
        <w:t>ty</w:t>
      </w:r>
      <w:r w:rsidRPr="000D4F5B">
        <w:rPr>
          <w:rFonts w:ascii="Arial" w:hAnsi="Arial" w:cs="Arial"/>
        </w:rPr>
        <w:t xml:space="preserve"> informacyjn</w:t>
      </w:r>
      <w:r w:rsidR="005B3FDB" w:rsidRPr="000D4F5B">
        <w:rPr>
          <w:rFonts w:ascii="Arial" w:hAnsi="Arial" w:cs="Arial"/>
        </w:rPr>
        <w:t>e</w:t>
      </w:r>
      <w:r w:rsidRPr="000D4F5B">
        <w:rPr>
          <w:rFonts w:ascii="Arial" w:hAnsi="Arial" w:cs="Arial"/>
        </w:rPr>
        <w:t xml:space="preserve">, o których mowa w § </w:t>
      </w:r>
      <w:r w:rsidR="0002105C">
        <w:rPr>
          <w:rFonts w:ascii="Arial" w:hAnsi="Arial" w:cs="Arial"/>
        </w:rPr>
        <w:t>8</w:t>
      </w:r>
      <w:r w:rsidRPr="000D4F5B">
        <w:rPr>
          <w:rFonts w:ascii="Arial" w:hAnsi="Arial" w:cs="Arial"/>
        </w:rPr>
        <w:t xml:space="preserve"> ust. 3.</w:t>
      </w:r>
    </w:p>
    <w:p w14:paraId="775D3C54" w14:textId="1162ED2A" w:rsidR="0048759A" w:rsidRPr="000D4F5B" w:rsidRDefault="0048759A" w:rsidP="0088588E">
      <w:pPr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</w:t>
      </w:r>
      <w:r w:rsidR="002F58F1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obowiązany do przekazania Ministrowi informacji dotyczących używania zakupionego w ramach umowy sprzętu</w:t>
      </w:r>
      <w:r w:rsidR="00D01C6E">
        <w:rPr>
          <w:rFonts w:ascii="Arial" w:hAnsi="Arial" w:cs="Arial"/>
        </w:rPr>
        <w:t xml:space="preserve"> oraz aktywności </w:t>
      </w:r>
      <w:r w:rsidR="000F778A">
        <w:rPr>
          <w:rFonts w:ascii="Arial" w:hAnsi="Arial" w:cs="Arial"/>
        </w:rPr>
        <w:t>transplantacyjnej</w:t>
      </w:r>
      <w:r w:rsidRPr="000D4F5B">
        <w:rPr>
          <w:rFonts w:ascii="Arial" w:hAnsi="Arial" w:cs="Arial"/>
        </w:rPr>
        <w:t>, a w szczególności</w:t>
      </w:r>
      <w:r w:rsidR="00FA42A7" w:rsidRPr="000D4F5B">
        <w:rPr>
          <w:rFonts w:ascii="Arial" w:hAnsi="Arial" w:cs="Arial"/>
        </w:rPr>
        <w:t xml:space="preserve"> o</w:t>
      </w:r>
      <w:r w:rsidRPr="000D4F5B">
        <w:rPr>
          <w:rFonts w:ascii="Arial" w:hAnsi="Arial" w:cs="Arial"/>
        </w:rPr>
        <w:t>:</w:t>
      </w:r>
    </w:p>
    <w:p w14:paraId="4EE04A24" w14:textId="1E1FEC56" w:rsidR="0048759A" w:rsidRPr="000D4F5B" w:rsidRDefault="00D91779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rodzaj</w:t>
      </w:r>
      <w:r w:rsidR="00CD5A9C" w:rsidRPr="000D4F5B">
        <w:rPr>
          <w:rFonts w:ascii="Arial" w:eastAsiaTheme="minorHAnsi" w:hAnsi="Arial" w:cs="Arial"/>
          <w:sz w:val="22"/>
          <w:szCs w:val="22"/>
          <w:lang w:eastAsia="en-US"/>
        </w:rPr>
        <w:t>u</w:t>
      </w:r>
      <w:r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 zakupionego sprzętu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0D892903" w14:textId="0EBEAF18" w:rsidR="0048759A" w:rsidRPr="000D4F5B" w:rsidRDefault="0048759A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liczb</w:t>
      </w:r>
      <w:r w:rsidR="00FA42A7" w:rsidRPr="000D4F5B">
        <w:rPr>
          <w:rFonts w:ascii="Arial" w:eastAsiaTheme="minorHAnsi" w:hAnsi="Arial" w:cs="Arial"/>
          <w:sz w:val="22"/>
          <w:szCs w:val="22"/>
          <w:lang w:eastAsia="en-US"/>
        </w:rPr>
        <w:t>ie</w:t>
      </w:r>
      <w:r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423E02" w:rsidRPr="000D4F5B">
        <w:rPr>
          <w:rFonts w:ascii="Arial" w:eastAsiaTheme="minorHAnsi" w:hAnsi="Arial" w:cs="Arial"/>
          <w:sz w:val="22"/>
          <w:szCs w:val="22"/>
          <w:lang w:eastAsia="en-US"/>
        </w:rPr>
        <w:t>zakupionego sprzętu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666E5051" w14:textId="4688BA77" w:rsidR="00D91779" w:rsidRPr="000D4F5B" w:rsidRDefault="00D91779" w:rsidP="00D91779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miejscu instalacji </w:t>
      </w:r>
      <w:r w:rsidRPr="000D4F5B">
        <w:rPr>
          <w:rFonts w:ascii="Arial" w:eastAsiaTheme="minorHAnsi" w:hAnsi="Arial" w:cs="Arial"/>
          <w:sz w:val="22"/>
          <w:szCs w:val="22"/>
        </w:rPr>
        <w:t>sprzętu</w:t>
      </w:r>
      <w:r w:rsidR="00D6424C">
        <w:rPr>
          <w:rFonts w:ascii="Arial" w:eastAsiaTheme="minorHAnsi" w:hAnsi="Arial" w:cs="Arial"/>
          <w:sz w:val="22"/>
          <w:szCs w:val="22"/>
        </w:rPr>
        <w:t>;</w:t>
      </w:r>
    </w:p>
    <w:p w14:paraId="61F71B13" w14:textId="1DBB2B9E" w:rsidR="0048759A" w:rsidRPr="000D4F5B" w:rsidRDefault="00D91779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dacie instalacji sprzętu w jednostce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  <w:r w:rsidR="0048759A"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2551573D" w14:textId="79A0E2CF" w:rsidR="00D91779" w:rsidRPr="000D4F5B" w:rsidRDefault="00D91779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dacie uruchomienia sprzętu w jednostce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5FD69093" w14:textId="68C11031" w:rsidR="0048759A" w:rsidRPr="000D4F5B" w:rsidRDefault="0048759A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okres</w:t>
      </w:r>
      <w:r w:rsidR="00FA42A7" w:rsidRPr="000D4F5B">
        <w:rPr>
          <w:rFonts w:ascii="Arial" w:eastAsiaTheme="minorHAnsi" w:hAnsi="Arial" w:cs="Arial"/>
          <w:sz w:val="22"/>
          <w:szCs w:val="22"/>
          <w:lang w:eastAsia="en-US"/>
        </w:rPr>
        <w:t>ie</w:t>
      </w:r>
      <w:r w:rsidRPr="000D4F5B">
        <w:rPr>
          <w:rFonts w:ascii="Arial" w:eastAsiaTheme="minorHAnsi" w:hAnsi="Arial" w:cs="Arial"/>
          <w:sz w:val="22"/>
          <w:szCs w:val="22"/>
          <w:lang w:eastAsia="en-US"/>
        </w:rPr>
        <w:t>, w którym sprzęt nie był wykorzystywany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45754E17" w14:textId="2D2EB3D3" w:rsidR="0048759A" w:rsidRPr="000D4F5B" w:rsidRDefault="0048759A" w:rsidP="0088588E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przyczyn</w:t>
      </w:r>
      <w:r w:rsidR="00FA42A7" w:rsidRPr="000D4F5B">
        <w:rPr>
          <w:rFonts w:ascii="Arial" w:eastAsiaTheme="minorHAnsi" w:hAnsi="Arial" w:cs="Arial"/>
          <w:sz w:val="22"/>
          <w:szCs w:val="22"/>
          <w:lang w:eastAsia="en-US"/>
        </w:rPr>
        <w:t>ach</w:t>
      </w:r>
      <w:r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 niewykorzystania sprzętu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41C5AB29" w14:textId="1198DC99" w:rsidR="00D91779" w:rsidRDefault="0048759A" w:rsidP="0088588E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D4F5B">
        <w:rPr>
          <w:rFonts w:ascii="Arial" w:eastAsiaTheme="minorHAnsi" w:hAnsi="Arial" w:cs="Arial"/>
          <w:sz w:val="22"/>
          <w:szCs w:val="22"/>
          <w:lang w:eastAsia="en-US"/>
        </w:rPr>
        <w:t>termin</w:t>
      </w:r>
      <w:r w:rsidR="00FA42A7" w:rsidRPr="000D4F5B">
        <w:rPr>
          <w:rFonts w:ascii="Arial" w:eastAsiaTheme="minorHAnsi" w:hAnsi="Arial" w:cs="Arial"/>
          <w:sz w:val="22"/>
          <w:szCs w:val="22"/>
          <w:lang w:eastAsia="en-US"/>
        </w:rPr>
        <w:t>ie</w:t>
      </w:r>
      <w:r w:rsidRPr="000D4F5B">
        <w:rPr>
          <w:rFonts w:ascii="Arial" w:eastAsiaTheme="minorHAnsi" w:hAnsi="Arial" w:cs="Arial"/>
          <w:sz w:val="22"/>
          <w:szCs w:val="22"/>
          <w:lang w:eastAsia="en-US"/>
        </w:rPr>
        <w:t xml:space="preserve"> ponownego uruchomienia sprzętu</w:t>
      </w:r>
      <w:r w:rsidR="00D6424C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7F45BCE1" w14:textId="3744D3F6" w:rsidR="00A52FBE" w:rsidRDefault="00F30F22" w:rsidP="00D74519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52FBE">
        <w:rPr>
          <w:rFonts w:ascii="Arial" w:eastAsiaTheme="minorHAnsi" w:hAnsi="Arial" w:cs="Arial"/>
          <w:sz w:val="22"/>
          <w:szCs w:val="22"/>
          <w:lang w:eastAsia="en-US"/>
        </w:rPr>
        <w:t xml:space="preserve">liczbie </w:t>
      </w:r>
      <w:r w:rsidR="00A52FBE" w:rsidRPr="00A52FBE">
        <w:rPr>
          <w:rFonts w:ascii="Arial" w:eastAsiaTheme="minorHAnsi" w:hAnsi="Arial" w:cs="Arial"/>
          <w:sz w:val="22"/>
          <w:szCs w:val="22"/>
          <w:lang w:eastAsia="en-US"/>
        </w:rPr>
        <w:t>udzielonych świadczeń opieki zdrowotnej</w:t>
      </w:r>
      <w:r w:rsidR="00A52FBE">
        <w:rPr>
          <w:rFonts w:ascii="Arial" w:eastAsiaTheme="minorHAnsi" w:hAnsi="Arial" w:cs="Arial"/>
          <w:sz w:val="22"/>
          <w:szCs w:val="22"/>
          <w:lang w:eastAsia="en-US"/>
        </w:rPr>
        <w:t xml:space="preserve"> na zakupionym sprzęcie</w:t>
      </w:r>
      <w:r w:rsidR="00A52FBE" w:rsidRPr="00A52FBE">
        <w:rPr>
          <w:rFonts w:ascii="Arial" w:eastAsiaTheme="minorHAnsi" w:hAnsi="Arial" w:cs="Arial"/>
          <w:sz w:val="22"/>
          <w:szCs w:val="22"/>
          <w:lang w:eastAsia="en-US"/>
        </w:rPr>
        <w:t xml:space="preserve"> w roku lub w latach objętych informacją.</w:t>
      </w:r>
    </w:p>
    <w:p w14:paraId="2A75BE78" w14:textId="0502F942" w:rsidR="000F778A" w:rsidRPr="00A52FBE" w:rsidRDefault="000F778A" w:rsidP="00D74519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52FBE">
        <w:rPr>
          <w:rFonts w:ascii="Arial" w:eastAsiaTheme="minorHAnsi" w:hAnsi="Arial" w:cs="Arial"/>
          <w:sz w:val="22"/>
          <w:szCs w:val="22"/>
          <w:lang w:eastAsia="en-US"/>
        </w:rPr>
        <w:t xml:space="preserve">liczbie </w:t>
      </w:r>
      <w:r w:rsidR="00A52FBE" w:rsidRPr="00A52FBE">
        <w:rPr>
          <w:rFonts w:ascii="Arial" w:eastAsiaTheme="minorHAnsi" w:hAnsi="Arial" w:cs="Arial"/>
          <w:sz w:val="22"/>
          <w:szCs w:val="22"/>
          <w:lang w:eastAsia="en-US"/>
        </w:rPr>
        <w:t>wykonanych przeszczepień nerki w roku lub w latach objętych informacją, osobno dla każdego roku</w:t>
      </w:r>
      <w:r w:rsidR="00D6424C" w:rsidRPr="00A52FBE">
        <w:rPr>
          <w:rFonts w:ascii="Arial" w:eastAsiaTheme="minorHAnsi" w:hAnsi="Arial" w:cs="Arial"/>
          <w:sz w:val="22"/>
          <w:szCs w:val="22"/>
        </w:rPr>
        <w:t>;</w:t>
      </w:r>
    </w:p>
    <w:p w14:paraId="4CE5B11A" w14:textId="4E40E5B1" w:rsidR="00800A91" w:rsidRPr="00960FE5" w:rsidRDefault="00800A91" w:rsidP="00800A91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liczbie</w:t>
      </w:r>
      <w:r w:rsidRPr="00704B2E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A52FBE" w:rsidRPr="00A52FBE">
        <w:rPr>
          <w:rFonts w:ascii="Arial" w:eastAsiaTheme="minorHAnsi" w:hAnsi="Arial" w:cs="Arial"/>
          <w:sz w:val="22"/>
          <w:szCs w:val="22"/>
          <w:lang w:eastAsia="en-US"/>
        </w:rPr>
        <w:t>wykonanych perfuzji mechanicznych nerek w roku lub w latach objętych informacją, osobno dla każdego roku</w:t>
      </w:r>
      <w:r w:rsidR="00A52FBE"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02940006" w14:textId="53983FED" w:rsidR="00D91779" w:rsidRPr="000D4F5B" w:rsidRDefault="000F778A" w:rsidP="000F778A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15AC0">
        <w:rPr>
          <w:rFonts w:ascii="Arial" w:hAnsi="Arial" w:cs="Arial"/>
          <w:sz w:val="22"/>
          <w:szCs w:val="22"/>
          <w:lang w:eastAsia="en-US"/>
        </w:rPr>
        <w:t xml:space="preserve">ewentualnych przyczynach mniejszej liczby wykonanych przeszczepień </w:t>
      </w:r>
      <w:r w:rsidR="00A40179" w:rsidRPr="00A40179">
        <w:rPr>
          <w:rFonts w:ascii="Arial" w:hAnsi="Arial" w:cs="Arial"/>
          <w:sz w:val="22"/>
          <w:szCs w:val="22"/>
          <w:lang w:eastAsia="en-US"/>
        </w:rPr>
        <w:t>nerki</w:t>
      </w:r>
      <w:r w:rsidR="00A40179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D15AC0">
        <w:rPr>
          <w:rFonts w:ascii="Arial" w:hAnsi="Arial" w:cs="Arial"/>
          <w:sz w:val="22"/>
          <w:szCs w:val="22"/>
          <w:lang w:eastAsia="en-US"/>
        </w:rPr>
        <w:t>w</w:t>
      </w:r>
      <w:r w:rsidR="00EC106C">
        <w:rPr>
          <w:rFonts w:ascii="Arial" w:hAnsi="Arial" w:cs="Arial"/>
          <w:sz w:val="22"/>
          <w:szCs w:val="22"/>
          <w:lang w:eastAsia="en-US"/>
        </w:rPr>
        <w:t> </w:t>
      </w:r>
      <w:r w:rsidRPr="00D15AC0">
        <w:rPr>
          <w:rFonts w:ascii="Arial" w:hAnsi="Arial" w:cs="Arial"/>
          <w:sz w:val="22"/>
          <w:szCs w:val="22"/>
          <w:lang w:eastAsia="en-US"/>
        </w:rPr>
        <w:t>stosunku do 202</w:t>
      </w:r>
      <w:r w:rsidR="00D6424C">
        <w:rPr>
          <w:rFonts w:ascii="Arial" w:hAnsi="Arial" w:cs="Arial"/>
          <w:sz w:val="22"/>
          <w:szCs w:val="22"/>
          <w:lang w:eastAsia="en-US"/>
        </w:rPr>
        <w:t>5</w:t>
      </w:r>
      <w:r w:rsidRPr="00D15AC0">
        <w:rPr>
          <w:rFonts w:ascii="Arial" w:hAnsi="Arial" w:cs="Arial"/>
          <w:sz w:val="22"/>
          <w:szCs w:val="22"/>
          <w:lang w:eastAsia="en-US"/>
        </w:rPr>
        <w:t xml:space="preserve"> r. oraz poprzedniego okresu sprawozdawczego, wraz z</w:t>
      </w:r>
      <w:r w:rsidR="00EC106C">
        <w:rPr>
          <w:rFonts w:ascii="Arial" w:hAnsi="Arial" w:cs="Arial"/>
          <w:sz w:val="22"/>
          <w:szCs w:val="22"/>
          <w:lang w:eastAsia="en-US"/>
        </w:rPr>
        <w:t> </w:t>
      </w:r>
      <w:r w:rsidRPr="00D15AC0">
        <w:rPr>
          <w:rFonts w:ascii="Arial" w:hAnsi="Arial" w:cs="Arial"/>
          <w:sz w:val="22"/>
          <w:szCs w:val="22"/>
          <w:lang w:eastAsia="en-US"/>
        </w:rPr>
        <w:t>opisem i harmonogramem planowanych działań naprawczych</w:t>
      </w:r>
      <w:r w:rsidR="00D6424C">
        <w:rPr>
          <w:rFonts w:ascii="Arial" w:eastAsiaTheme="minorHAnsi" w:hAnsi="Arial" w:cs="Arial"/>
          <w:sz w:val="22"/>
          <w:szCs w:val="22"/>
        </w:rPr>
        <w:t>;</w:t>
      </w:r>
    </w:p>
    <w:p w14:paraId="4644F79E" w14:textId="61360CF8" w:rsidR="001056F6" w:rsidRDefault="00F30F22" w:rsidP="000D4F5B">
      <w:pPr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48759A" w:rsidRPr="000D4F5B">
        <w:rPr>
          <w:rFonts w:ascii="Arial" w:hAnsi="Arial" w:cs="Arial"/>
        </w:rPr>
        <w:t xml:space="preserve">w sposób </w:t>
      </w:r>
      <w:r w:rsidR="0062304C" w:rsidRPr="000D4F5B">
        <w:rPr>
          <w:rFonts w:ascii="Arial" w:hAnsi="Arial" w:cs="Arial"/>
        </w:rPr>
        <w:t>i w terminach określonych w pkt 5-</w:t>
      </w:r>
      <w:r w:rsidR="002F58F1">
        <w:rPr>
          <w:rFonts w:ascii="Arial" w:hAnsi="Arial" w:cs="Arial"/>
        </w:rPr>
        <w:t xml:space="preserve">8 tabeli zawartej w </w:t>
      </w:r>
      <w:r w:rsidR="002F58F1" w:rsidRPr="002F58F1">
        <w:rPr>
          <w:rFonts w:ascii="Arial" w:hAnsi="Arial" w:cs="Arial"/>
        </w:rPr>
        <w:t>§ 3 ust. 1</w:t>
      </w:r>
      <w:r w:rsidR="0048759A" w:rsidRPr="000D4F5B">
        <w:rPr>
          <w:rFonts w:ascii="Arial" w:hAnsi="Arial" w:cs="Arial"/>
        </w:rPr>
        <w:t xml:space="preserve">. </w:t>
      </w:r>
    </w:p>
    <w:p w14:paraId="381DF6B3" w14:textId="77777777" w:rsidR="00B515E6" w:rsidRPr="000D4F5B" w:rsidRDefault="00B515E6" w:rsidP="000D4F5B">
      <w:pPr>
        <w:spacing w:after="0" w:line="360" w:lineRule="auto"/>
        <w:ind w:left="426"/>
        <w:jc w:val="both"/>
        <w:rPr>
          <w:rFonts w:ascii="Arial" w:hAnsi="Arial" w:cs="Arial"/>
        </w:rPr>
      </w:pPr>
    </w:p>
    <w:p w14:paraId="057F0E4F" w14:textId="3243C484" w:rsidR="006E2BA5" w:rsidRPr="000D4F5B" w:rsidRDefault="0097482A" w:rsidP="000F778A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>§ 5.</w:t>
      </w:r>
      <w:r w:rsidR="0048759A" w:rsidRPr="000D4F5B">
        <w:rPr>
          <w:rFonts w:ascii="Arial" w:hAnsi="Arial" w:cs="Arial"/>
          <w:b/>
          <w:sz w:val="22"/>
          <w:szCs w:val="22"/>
        </w:rPr>
        <w:t xml:space="preserve"> Pozostałe zobowiązania</w:t>
      </w:r>
    </w:p>
    <w:p w14:paraId="0A755962" w14:textId="5D2607FE" w:rsidR="0048759A" w:rsidRPr="000D4F5B" w:rsidRDefault="0048759A" w:rsidP="004A2A77">
      <w:pPr>
        <w:pStyle w:val="Tekstpodstawowy"/>
        <w:numPr>
          <w:ilvl w:val="0"/>
          <w:numId w:val="19"/>
        </w:numPr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Realizator jest obowiązany wykonać wszelkie czynności będące przedmiotem umowy z należytą starannością.</w:t>
      </w:r>
    </w:p>
    <w:p w14:paraId="52F2B262" w14:textId="70C78485" w:rsidR="0048759A" w:rsidRPr="000D4F5B" w:rsidRDefault="0048759A" w:rsidP="004A2A77">
      <w:pPr>
        <w:numPr>
          <w:ilvl w:val="0"/>
          <w:numId w:val="19"/>
        </w:numPr>
        <w:suppressAutoHyphens/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 przypadku </w:t>
      </w:r>
      <w:r w:rsidR="00E651B3" w:rsidRPr="000D4F5B">
        <w:rPr>
          <w:rFonts w:ascii="Arial" w:hAnsi="Arial" w:cs="Arial"/>
        </w:rPr>
        <w:t xml:space="preserve">stwierdzenia nieprawidłowości w wykonaniu umowy, w tym </w:t>
      </w:r>
      <w:r w:rsidRPr="000D4F5B">
        <w:rPr>
          <w:rFonts w:ascii="Arial" w:hAnsi="Arial" w:cs="Arial"/>
        </w:rPr>
        <w:t>niewykonania lub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nienależytego wykonania umowy, Minister może zobowiązać Realizatora do </w:t>
      </w:r>
      <w:r w:rsidR="00E651B3" w:rsidRPr="000D4F5B">
        <w:rPr>
          <w:rFonts w:ascii="Arial" w:hAnsi="Arial" w:cs="Arial"/>
        </w:rPr>
        <w:t xml:space="preserve">ich </w:t>
      </w:r>
      <w:r w:rsidRPr="000D4F5B">
        <w:rPr>
          <w:rFonts w:ascii="Arial" w:hAnsi="Arial" w:cs="Arial"/>
        </w:rPr>
        <w:t>usunięcia w wyznaczonym terminie (wezwanie do usunięcia nieprawidłowości)</w:t>
      </w:r>
      <w:r w:rsidR="00283ED0" w:rsidRPr="000D4F5B">
        <w:rPr>
          <w:rFonts w:ascii="Arial" w:hAnsi="Arial" w:cs="Arial"/>
        </w:rPr>
        <w:t>, a w razie rażących uchybień, Minister może rozwiązać umowę bez wypowiedzenia</w:t>
      </w:r>
      <w:r w:rsidR="00D5376C" w:rsidRPr="000D4F5B">
        <w:rPr>
          <w:rFonts w:ascii="Arial" w:hAnsi="Arial" w:cs="Arial"/>
        </w:rPr>
        <w:t xml:space="preserve"> </w:t>
      </w:r>
      <w:r w:rsidR="00C1626F" w:rsidRPr="008F5BBB">
        <w:rPr>
          <w:rFonts w:ascii="Arial" w:hAnsi="Arial" w:cs="Arial"/>
        </w:rPr>
        <w:t xml:space="preserve">zgodnie z </w:t>
      </w:r>
      <w:r w:rsidR="00D5376C" w:rsidRPr="008F5BBB">
        <w:rPr>
          <w:rFonts w:ascii="Arial" w:hAnsi="Arial" w:cs="Arial"/>
        </w:rPr>
        <w:t xml:space="preserve">§ </w:t>
      </w:r>
      <w:r w:rsidR="000F778A" w:rsidRPr="008F5BBB">
        <w:rPr>
          <w:rFonts w:ascii="Arial" w:hAnsi="Arial" w:cs="Arial"/>
        </w:rPr>
        <w:t>9</w:t>
      </w:r>
      <w:r w:rsidR="0017594D" w:rsidRPr="008F5BBB">
        <w:rPr>
          <w:rFonts w:ascii="Arial" w:hAnsi="Arial" w:cs="Arial"/>
        </w:rPr>
        <w:t xml:space="preserve"> </w:t>
      </w:r>
      <w:r w:rsidR="008D74E4" w:rsidRPr="008F5BBB">
        <w:rPr>
          <w:rFonts w:ascii="Arial" w:hAnsi="Arial" w:cs="Arial"/>
        </w:rPr>
        <w:t xml:space="preserve">ust. </w:t>
      </w:r>
      <w:r w:rsidR="0015545C">
        <w:rPr>
          <w:rFonts w:ascii="Arial" w:hAnsi="Arial" w:cs="Arial"/>
        </w:rPr>
        <w:t>4</w:t>
      </w:r>
      <w:r w:rsidRPr="008F5BBB">
        <w:rPr>
          <w:rFonts w:ascii="Arial" w:hAnsi="Arial" w:cs="Arial"/>
        </w:rPr>
        <w:t>.</w:t>
      </w:r>
      <w:r w:rsidR="003F1A98">
        <w:rPr>
          <w:rFonts w:ascii="Arial" w:hAnsi="Arial" w:cs="Arial"/>
        </w:rPr>
        <w:t xml:space="preserve"> P</w:t>
      </w:r>
      <w:r w:rsidR="003F1A98" w:rsidRPr="00451BC1">
        <w:rPr>
          <w:rFonts w:ascii="Arial" w:hAnsi="Arial" w:cs="Arial"/>
        </w:rPr>
        <w:t>rzez rażące uchybienia rozumie się w szczególności naruszenia skutkujące wykorzystaniem dotacji niezgodnie z przeznaczeniem, odmową poddania się kontroli lub podaniem nieprawdziwych danych</w:t>
      </w:r>
      <w:r w:rsidR="003F1A98" w:rsidRPr="000D4F5B">
        <w:rPr>
          <w:rFonts w:ascii="Arial" w:hAnsi="Arial" w:cs="Arial"/>
        </w:rPr>
        <w:t xml:space="preserve"> lub niezastosowania się do </w:t>
      </w:r>
      <w:r w:rsidR="003F1A98">
        <w:rPr>
          <w:rFonts w:ascii="Arial" w:hAnsi="Arial" w:cs="Arial"/>
        </w:rPr>
        <w:t>wezwania.</w:t>
      </w:r>
    </w:p>
    <w:p w14:paraId="43B232C4" w14:textId="604CD56F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</w:t>
      </w:r>
      <w:r w:rsidR="002F58F1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obowiązany wykorzystywać zakupiony sprzęt zgodnie</w:t>
      </w:r>
      <w:r w:rsidR="00B73C23" w:rsidRPr="00B73C23">
        <w:rPr>
          <w:rFonts w:ascii="Arial" w:hAnsi="Arial" w:cs="Arial"/>
        </w:rPr>
        <w:t xml:space="preserve"> z celami Narodowego Programu Transplantacyjnego oraz celem określonym w § 1 ust. 1</w:t>
      </w:r>
      <w:r w:rsidRPr="000D4F5B">
        <w:rPr>
          <w:rFonts w:ascii="Arial" w:hAnsi="Arial" w:cs="Arial"/>
        </w:rPr>
        <w:t>.</w:t>
      </w:r>
    </w:p>
    <w:p w14:paraId="265268E3" w14:textId="46B8DD6C" w:rsidR="0048759A" w:rsidRPr="000D4F5B" w:rsidRDefault="0048759A" w:rsidP="004A2A77">
      <w:pPr>
        <w:numPr>
          <w:ilvl w:val="0"/>
          <w:numId w:val="19"/>
        </w:numPr>
        <w:tabs>
          <w:tab w:val="left" w:pos="426"/>
        </w:tabs>
        <w:suppressAutoHyphens/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</w:t>
      </w:r>
      <w:r w:rsidR="002F58F1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 xml:space="preserve">obowiązany do bieżącego informowania Ministra o wszelkich zaistniałych trudnościach, problemach lub innych przypadkach, które mogłyby skutkować zagrożeniem realizacji umowy wraz z przedstawieniem propozycji ich rozwiązania, w terminie nie później niż </w:t>
      </w:r>
      <w:r w:rsidRPr="000D4F5B">
        <w:rPr>
          <w:rFonts w:ascii="Arial" w:hAnsi="Arial" w:cs="Arial"/>
          <w:b/>
          <w:bCs/>
        </w:rPr>
        <w:t>7 dni</w:t>
      </w:r>
      <w:r w:rsidRPr="000D4F5B">
        <w:rPr>
          <w:rFonts w:ascii="Arial" w:hAnsi="Arial" w:cs="Arial"/>
        </w:rPr>
        <w:t xml:space="preserve"> od ich ujawnienia.</w:t>
      </w:r>
    </w:p>
    <w:p w14:paraId="754CB2FB" w14:textId="193A3756" w:rsidR="0048759A" w:rsidRPr="000D4F5B" w:rsidRDefault="0048759A" w:rsidP="00667D47">
      <w:pPr>
        <w:numPr>
          <w:ilvl w:val="0"/>
          <w:numId w:val="19"/>
        </w:numPr>
        <w:suppressAutoHyphens/>
        <w:spacing w:before="120" w:after="12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Minister realizuje zadania i czynności określone w umowie, dotyczące finansowania, rozliczania i monitorowania stanu realizacji umowy.</w:t>
      </w:r>
    </w:p>
    <w:p w14:paraId="6558CE86" w14:textId="5BE609D2" w:rsidR="000D5ED3" w:rsidRPr="004222C6" w:rsidRDefault="0048759A" w:rsidP="0098412F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222C6">
        <w:rPr>
          <w:rFonts w:ascii="Arial" w:hAnsi="Arial"/>
          <w:sz w:val="22"/>
        </w:rPr>
        <w:t>Realizator zobowiązuje się do uruchomienia zakupionego sprzętu</w:t>
      </w:r>
      <w:r w:rsidR="00C3701A" w:rsidRPr="004222C6">
        <w:rPr>
          <w:rFonts w:ascii="Arial" w:hAnsi="Arial"/>
          <w:sz w:val="22"/>
        </w:rPr>
        <w:t xml:space="preserve"> </w:t>
      </w:r>
      <w:r w:rsidRPr="004222C6">
        <w:rPr>
          <w:rFonts w:ascii="Arial" w:hAnsi="Arial"/>
          <w:sz w:val="22"/>
        </w:rPr>
        <w:t xml:space="preserve">nie później niż </w:t>
      </w:r>
      <w:r w:rsidRPr="004222C6">
        <w:rPr>
          <w:rFonts w:ascii="Arial" w:hAnsi="Arial"/>
          <w:b/>
          <w:bCs/>
          <w:sz w:val="22"/>
        </w:rPr>
        <w:t xml:space="preserve">do dnia </w:t>
      </w:r>
      <w:r w:rsidR="000F778A">
        <w:rPr>
          <w:rFonts w:ascii="Arial" w:hAnsi="Arial"/>
          <w:b/>
          <w:bCs/>
          <w:sz w:val="22"/>
        </w:rPr>
        <w:t>31 grudnia</w:t>
      </w:r>
      <w:r w:rsidR="00637BC5" w:rsidRPr="004222C6">
        <w:rPr>
          <w:rFonts w:ascii="Arial" w:hAnsi="Arial"/>
          <w:b/>
          <w:bCs/>
          <w:sz w:val="22"/>
        </w:rPr>
        <w:t xml:space="preserve"> </w:t>
      </w:r>
      <w:r w:rsidRPr="004222C6">
        <w:rPr>
          <w:rFonts w:ascii="Arial" w:hAnsi="Arial"/>
          <w:b/>
          <w:bCs/>
          <w:sz w:val="22"/>
        </w:rPr>
        <w:t>202</w:t>
      </w:r>
      <w:r w:rsidR="001F79DD">
        <w:rPr>
          <w:rFonts w:ascii="Arial" w:hAnsi="Arial"/>
          <w:b/>
          <w:bCs/>
          <w:sz w:val="22"/>
        </w:rPr>
        <w:t>6</w:t>
      </w:r>
      <w:r w:rsidRPr="004222C6">
        <w:rPr>
          <w:rFonts w:ascii="Arial" w:hAnsi="Arial"/>
          <w:b/>
          <w:bCs/>
          <w:sz w:val="22"/>
        </w:rPr>
        <w:t xml:space="preserve"> r.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bookmarkStart w:id="12" w:name="_Hlk167719984"/>
      <w:r w:rsidR="002F58F1">
        <w:rPr>
          <w:rFonts w:ascii="Arial" w:eastAsiaTheme="minorHAnsi" w:hAnsi="Arial" w:cs="Arial"/>
          <w:sz w:val="22"/>
          <w:szCs w:val="22"/>
          <w:lang w:eastAsia="en-US"/>
        </w:rPr>
        <w:t>Brak uruchomienia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 sprzętu w ww. terminie</w:t>
      </w:r>
      <w:r w:rsidR="00B77EFD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 xml:space="preserve">będzie uznawany jako </w:t>
      </w:r>
      <w:r w:rsidR="00381939" w:rsidRPr="00175631">
        <w:rPr>
          <w:rFonts w:ascii="Arial" w:eastAsiaTheme="minorHAnsi" w:hAnsi="Arial" w:cs="Arial"/>
          <w:sz w:val="22"/>
          <w:szCs w:val="22"/>
          <w:lang w:eastAsia="en-US"/>
        </w:rPr>
        <w:t>wykorzystan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 xml:space="preserve">ie środków dotacji </w:t>
      </w:r>
      <w:r w:rsidR="00381939" w:rsidRPr="00175631">
        <w:rPr>
          <w:rFonts w:ascii="Arial" w:eastAsiaTheme="minorHAnsi" w:hAnsi="Arial" w:cs="Arial"/>
          <w:sz w:val="22"/>
          <w:szCs w:val="22"/>
          <w:lang w:eastAsia="en-US"/>
        </w:rPr>
        <w:t>niezgodnie z przeznaczeniem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>. W takim przypadku zwrot dotacji następuje</w:t>
      </w:r>
      <w:r w:rsidR="00381939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81939" w:rsidRPr="00B176EE">
        <w:rPr>
          <w:rFonts w:ascii="Arial" w:eastAsiaTheme="minorHAnsi" w:hAnsi="Arial" w:cs="Arial"/>
          <w:sz w:val="22"/>
          <w:szCs w:val="22"/>
          <w:lang w:eastAsia="en-US"/>
        </w:rPr>
        <w:t>w terminie 15 dni od dnia upływu terminu</w:t>
      </w:r>
      <w:r w:rsidR="00381939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381939" w:rsidRPr="00B176EE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81939">
        <w:rPr>
          <w:rFonts w:ascii="Arial" w:eastAsiaTheme="minorHAnsi" w:hAnsi="Arial" w:cs="Arial"/>
          <w:sz w:val="22"/>
          <w:szCs w:val="22"/>
          <w:lang w:eastAsia="en-US"/>
        </w:rPr>
        <w:t xml:space="preserve">o którym mowa </w:t>
      </w:r>
      <w:r w:rsidR="00381939" w:rsidRPr="00B176EE">
        <w:rPr>
          <w:rFonts w:ascii="Arial" w:eastAsiaTheme="minorHAnsi" w:hAnsi="Arial" w:cs="Arial"/>
          <w:sz w:val="22"/>
          <w:szCs w:val="22"/>
          <w:lang w:eastAsia="en-US"/>
        </w:rPr>
        <w:t>w zdaniu pierwszym</w:t>
      </w:r>
      <w:r w:rsidR="00381939" w:rsidRPr="00381939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>wraz z</w:t>
      </w:r>
      <w:r w:rsidR="00EC106C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>odsetkami w wysokości jak dla zaległości podatkowych</w:t>
      </w:r>
      <w:r w:rsidR="00381939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 liczonymi </w:t>
      </w:r>
      <w:r w:rsidR="00BD6B29">
        <w:rPr>
          <w:rFonts w:ascii="Arial" w:eastAsiaTheme="minorHAnsi" w:hAnsi="Arial" w:cs="Arial"/>
          <w:sz w:val="22"/>
          <w:szCs w:val="22"/>
          <w:lang w:eastAsia="en-US"/>
        </w:rPr>
        <w:t xml:space="preserve">począwszy od dnia następującego po dniu 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 xml:space="preserve">przekazania przez Ministra dotacji do dnia zapłaty. 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Zwrotu dotacji i odsetek Realizator zobowiązany jest dokonać na rachunki bankowe Ministerstwa Zdrowia wskazane odpowiednio w </w:t>
      </w:r>
      <w:r w:rsidR="00381939" w:rsidRPr="004222C6">
        <w:rPr>
          <w:rFonts w:ascii="Arial" w:eastAsiaTheme="minorHAnsi" w:hAnsi="Arial" w:cs="Arial"/>
          <w:sz w:val="22"/>
          <w:szCs w:val="22"/>
          <w:lang w:eastAsia="en-US"/>
        </w:rPr>
        <w:t>§</w:t>
      </w:r>
      <w:r w:rsidR="005428E4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381939" w:rsidRPr="004222C6">
        <w:rPr>
          <w:rFonts w:ascii="Arial" w:eastAsiaTheme="minorHAnsi" w:hAnsi="Arial" w:cs="Arial"/>
          <w:sz w:val="22"/>
          <w:szCs w:val="22"/>
          <w:lang w:eastAsia="en-US"/>
        </w:rPr>
        <w:t xml:space="preserve">3 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>ust. 4.</w:t>
      </w:r>
      <w:r w:rsidR="00B77EFD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>W tytule przelewu należy wskazać numer umowy z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="000D5ED3" w:rsidRPr="004222C6">
        <w:rPr>
          <w:rFonts w:ascii="Arial" w:eastAsiaTheme="minorHAnsi" w:hAnsi="Arial" w:cs="Arial"/>
          <w:sz w:val="22"/>
          <w:szCs w:val="22"/>
          <w:lang w:eastAsia="en-US"/>
        </w:rPr>
        <w:t>adnotacją czy jest to zwrot kwoty głównej czy odsetek. Za dzień zapłaty uważa się dzień obciążenia rachunku bankowego Realizatora.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 xml:space="preserve"> Strony dopuszczają zmianę terminu, o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="002F58F1">
        <w:rPr>
          <w:rFonts w:ascii="Arial" w:eastAsiaTheme="minorHAnsi" w:hAnsi="Arial" w:cs="Arial"/>
          <w:sz w:val="22"/>
          <w:szCs w:val="22"/>
          <w:lang w:eastAsia="en-US"/>
        </w:rPr>
        <w:t>którym mowa z zdaniu pierwszym, wyłącznie z przyczyn obiektywnych, w drodze aneksu do umowy.</w:t>
      </w:r>
    </w:p>
    <w:bookmarkEnd w:id="12"/>
    <w:p w14:paraId="0405DCA3" w14:textId="250DF9BC" w:rsidR="0048759A" w:rsidRPr="00E23341" w:rsidRDefault="0048759A" w:rsidP="00E23341">
      <w:pPr>
        <w:numPr>
          <w:ilvl w:val="0"/>
          <w:numId w:val="19"/>
        </w:numPr>
        <w:snapToGrid w:val="0"/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Zakupiony w ramach umowy sprzęt będzie przez okres </w:t>
      </w:r>
      <w:r w:rsidR="00E23341">
        <w:rPr>
          <w:rFonts w:ascii="Arial" w:hAnsi="Arial" w:cs="Arial"/>
        </w:rPr>
        <w:t xml:space="preserve">liczony od dnia jego uruchomienia </w:t>
      </w:r>
      <w:r w:rsidR="00E23341" w:rsidRPr="001F79DD">
        <w:rPr>
          <w:rFonts w:ascii="Arial" w:hAnsi="Arial" w:cs="Arial"/>
          <w:b/>
          <w:bCs/>
        </w:rPr>
        <w:t xml:space="preserve">do dnia </w:t>
      </w:r>
      <w:r w:rsidR="001F79DD" w:rsidRPr="001F79DD">
        <w:rPr>
          <w:rFonts w:ascii="Arial" w:hAnsi="Arial" w:cs="Arial"/>
          <w:b/>
          <w:bCs/>
        </w:rPr>
        <w:t>31 grudnia 2026</w:t>
      </w:r>
      <w:r w:rsidR="00E23341" w:rsidRPr="001F79DD">
        <w:rPr>
          <w:rFonts w:ascii="Arial" w:hAnsi="Arial" w:cs="Arial"/>
          <w:b/>
          <w:bCs/>
        </w:rPr>
        <w:t xml:space="preserve"> r.</w:t>
      </w:r>
      <w:r w:rsidR="00E23341">
        <w:rPr>
          <w:rFonts w:ascii="Arial" w:hAnsi="Arial" w:cs="Arial"/>
        </w:rPr>
        <w:t xml:space="preserve"> oraz do końca roku kalendarzowego, w którym upływa okres </w:t>
      </w:r>
      <w:r w:rsidR="00E23341">
        <w:rPr>
          <w:rFonts w:ascii="Arial" w:hAnsi="Arial" w:cs="Arial"/>
        </w:rPr>
        <w:lastRenderedPageBreak/>
        <w:t>5 lat liczonych od tej daty,</w:t>
      </w:r>
      <w:r w:rsidR="005C6E63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wykorzystywany wyłącznie do udziel</w:t>
      </w:r>
      <w:r w:rsidR="00A92C20">
        <w:rPr>
          <w:rFonts w:ascii="Arial" w:hAnsi="Arial" w:cs="Arial"/>
        </w:rPr>
        <w:t>a</w:t>
      </w:r>
      <w:r w:rsidRPr="000D4F5B">
        <w:rPr>
          <w:rFonts w:ascii="Arial" w:hAnsi="Arial" w:cs="Arial"/>
        </w:rPr>
        <w:t>nia świadczeń opieki zdrowotnej osobom uprawnionym do korzystania ze świadczeń opieki zdrowotnej finansowanych ze środków publicznych</w:t>
      </w:r>
      <w:r w:rsidR="00082E49" w:rsidRPr="00082E49">
        <w:t xml:space="preserve"> </w:t>
      </w:r>
      <w:r w:rsidR="00082E49" w:rsidRPr="00082E49">
        <w:rPr>
          <w:rFonts w:ascii="Arial" w:hAnsi="Arial" w:cs="Arial"/>
        </w:rPr>
        <w:t>w rozumieniu art. 2 ust. 1 ustawy z dnia 27 sierpnia 2004 r. o świadczeniach opieki zdrowotnej finansowanych ze środków publicznych</w:t>
      </w:r>
      <w:r w:rsidR="00E23341">
        <w:rPr>
          <w:rFonts w:ascii="Arial" w:hAnsi="Arial" w:cs="Arial"/>
        </w:rPr>
        <w:t>,</w:t>
      </w:r>
      <w:r w:rsidRPr="000D4F5B">
        <w:rPr>
          <w:rFonts w:ascii="Arial" w:hAnsi="Arial" w:cs="Arial"/>
        </w:rPr>
        <w:t xml:space="preserve"> </w:t>
      </w:r>
      <w:r w:rsidR="00E23341" w:rsidRPr="00D56708">
        <w:rPr>
          <w:rFonts w:ascii="Arial" w:hAnsi="Arial" w:cs="Arial"/>
        </w:rPr>
        <w:t>w tym osobom uprawnionym na podstawie umów międzynarodowych.</w:t>
      </w:r>
    </w:p>
    <w:p w14:paraId="6FEE0426" w14:textId="77351070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nie może zlecać realizacji </w:t>
      </w:r>
      <w:r w:rsidR="007C01A0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ada</w:t>
      </w:r>
      <w:r w:rsidR="00A64153" w:rsidRPr="000D4F5B">
        <w:rPr>
          <w:rFonts w:ascii="Arial" w:hAnsi="Arial" w:cs="Arial"/>
        </w:rPr>
        <w:t>nia</w:t>
      </w:r>
      <w:r w:rsidRPr="000D4F5B">
        <w:rPr>
          <w:rFonts w:ascii="Arial" w:hAnsi="Arial" w:cs="Arial"/>
        </w:rPr>
        <w:t xml:space="preserve"> wynikając</w:t>
      </w:r>
      <w:r w:rsidR="00A64153" w:rsidRPr="000D4F5B">
        <w:rPr>
          <w:rFonts w:ascii="Arial" w:hAnsi="Arial" w:cs="Arial"/>
        </w:rPr>
        <w:t>ego</w:t>
      </w:r>
      <w:r w:rsidRPr="000D4F5B">
        <w:rPr>
          <w:rFonts w:ascii="Arial" w:hAnsi="Arial" w:cs="Arial"/>
        </w:rPr>
        <w:t xml:space="preserve"> z umowy osobom trzecim, bez</w:t>
      </w:r>
      <w:r w:rsidR="00B81EDD">
        <w:rPr>
          <w:rFonts w:ascii="Arial" w:hAnsi="Arial" w:cs="Arial"/>
        </w:rPr>
        <w:t> </w:t>
      </w:r>
      <w:r w:rsidR="00BA1AC7" w:rsidRPr="0083117C">
        <w:rPr>
          <w:rFonts w:ascii="Arial" w:eastAsia="Arial" w:hAnsi="Arial" w:cs="Arial"/>
        </w:rPr>
        <w:t xml:space="preserve">uprzedniego uzyskania pisemnej zgody Ministra. Brak pisemnej zgody </w:t>
      </w:r>
      <w:bookmarkStart w:id="13" w:name="_Hlk132373718"/>
      <w:r w:rsidR="00BA1AC7" w:rsidRPr="0083117C">
        <w:rPr>
          <w:rFonts w:ascii="Arial" w:eastAsia="Arial" w:hAnsi="Arial" w:cs="Arial"/>
        </w:rPr>
        <w:t>Ministra powoduje, że czynności Realizatora, o których mowa w zdaniu poprzedzającym będą bezskuteczne wobec Ministra.</w:t>
      </w:r>
      <w:bookmarkEnd w:id="13"/>
    </w:p>
    <w:p w14:paraId="192219B6" w14:textId="24327299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Na żądanie Ministra, Realizator jest obowiązany, w każdym czasie, w tym również po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rozwiązaniu albo wygaśnięciu umowy, w terminie wyznaczonym przez Ministra, udzielać wszelkich dodatkowych informacji i przedkładać dokumenty do realizacji lub</w:t>
      </w:r>
      <w:r w:rsidR="00B81EDD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rozliczenia umowy, w tym stanowiące udokumentowanie poniesionych kosztów, jednak nie dłużej niż w okresie 5 lat od dnia wygaśnięcia albo rozwiązania umowy. </w:t>
      </w:r>
    </w:p>
    <w:p w14:paraId="4C4125AC" w14:textId="2DDBAA3E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</w:t>
      </w:r>
      <w:r w:rsidR="00E23341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 xml:space="preserve">obowiązany do zachowania należytej staranności w zakresie prawidłowego wykorzystania zakupionego sprzętu oraz jego konserwacji i utrzymania </w:t>
      </w:r>
      <w:r w:rsidR="00CB6E64">
        <w:rPr>
          <w:rFonts w:ascii="Arial" w:hAnsi="Arial" w:cs="Arial"/>
        </w:rPr>
        <w:t xml:space="preserve">jego </w:t>
      </w:r>
      <w:r w:rsidRPr="000D4F5B">
        <w:rPr>
          <w:rFonts w:ascii="Arial" w:hAnsi="Arial" w:cs="Arial"/>
        </w:rPr>
        <w:t>prawidłowego stanu technicznego.</w:t>
      </w:r>
    </w:p>
    <w:p w14:paraId="66D65E50" w14:textId="17117E6E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W przypadku utraty przez Realizatora możliwości udzielania świadczeń opieki zdrowotnej świadczeniobiorcom, o</w:t>
      </w:r>
      <w:r w:rsidR="00EB16EA" w:rsidRPr="000D4F5B">
        <w:rPr>
          <w:rFonts w:ascii="Arial" w:hAnsi="Arial" w:cs="Arial"/>
        </w:rPr>
        <w:t xml:space="preserve"> których mowa</w:t>
      </w:r>
      <w:r w:rsidRPr="000D4F5B">
        <w:rPr>
          <w:rFonts w:ascii="Arial" w:hAnsi="Arial" w:cs="Arial"/>
        </w:rPr>
        <w:t xml:space="preserve"> w ust. </w:t>
      </w:r>
      <w:r w:rsidR="00D11A4C" w:rsidRPr="000D4F5B">
        <w:rPr>
          <w:rFonts w:ascii="Arial" w:hAnsi="Arial" w:cs="Arial"/>
        </w:rPr>
        <w:t>7</w:t>
      </w:r>
      <w:r w:rsidRPr="000D4F5B">
        <w:rPr>
          <w:rFonts w:ascii="Arial" w:hAnsi="Arial" w:cs="Arial"/>
        </w:rPr>
        <w:t>, na zakupionym sprzęcie</w:t>
      </w:r>
      <w:r w:rsidR="00EB16EA" w:rsidRPr="000D4F5B">
        <w:rPr>
          <w:rFonts w:ascii="Arial" w:hAnsi="Arial" w:cs="Arial"/>
        </w:rPr>
        <w:t>,</w:t>
      </w:r>
      <w:r w:rsidRPr="000D4F5B">
        <w:rPr>
          <w:rFonts w:ascii="Arial" w:hAnsi="Arial" w:cs="Arial"/>
        </w:rPr>
        <w:t xml:space="preserve"> Realizator jest zobowiązany niezwłocznie, jednak nie później niż w terminie </w:t>
      </w:r>
      <w:r w:rsidRPr="000D4F5B">
        <w:rPr>
          <w:rFonts w:ascii="Arial" w:hAnsi="Arial" w:cs="Arial"/>
          <w:b/>
        </w:rPr>
        <w:t>30 dni</w:t>
      </w:r>
      <w:r w:rsidRPr="000D4F5B">
        <w:rPr>
          <w:rFonts w:ascii="Arial" w:hAnsi="Arial" w:cs="Arial"/>
        </w:rPr>
        <w:t xml:space="preserve"> od powzięcia informacji o utra</w:t>
      </w:r>
      <w:r w:rsidR="00AD3A9D">
        <w:rPr>
          <w:rFonts w:ascii="Arial" w:hAnsi="Arial" w:cs="Arial"/>
        </w:rPr>
        <w:t>cie</w:t>
      </w:r>
      <w:r w:rsidRPr="000D4F5B">
        <w:rPr>
          <w:rFonts w:ascii="Arial" w:hAnsi="Arial" w:cs="Arial"/>
        </w:rPr>
        <w:t xml:space="preserve"> możliwości udzielania tych świadczeń do poinformowania Ministra o zaistniałym fakcie.</w:t>
      </w:r>
    </w:p>
    <w:p w14:paraId="48ED00CC" w14:textId="198647EB" w:rsidR="0048759A" w:rsidRPr="000D4F5B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Wraz z informacją, o której mowa w ust. </w:t>
      </w:r>
      <w:r w:rsidR="00D11A4C" w:rsidRPr="000D4F5B">
        <w:rPr>
          <w:rFonts w:ascii="Arial" w:hAnsi="Arial" w:cs="Arial"/>
        </w:rPr>
        <w:t>1</w:t>
      </w:r>
      <w:r w:rsidR="00E23341">
        <w:rPr>
          <w:rFonts w:ascii="Arial" w:hAnsi="Arial" w:cs="Arial"/>
        </w:rPr>
        <w:t>1</w:t>
      </w:r>
      <w:r w:rsidRPr="000D4F5B">
        <w:rPr>
          <w:rFonts w:ascii="Arial" w:hAnsi="Arial" w:cs="Arial"/>
        </w:rPr>
        <w:t>, Realizator przekaże plan uwzględniający działania, które zamierza podjąć w celu ponownego uzyskania możliwości udzielania świadczeń opieki zdrowotnej świadczeniobiorcom</w:t>
      </w:r>
      <w:r w:rsidR="00EB16EA" w:rsidRPr="000D4F5B">
        <w:rPr>
          <w:rFonts w:ascii="Arial" w:hAnsi="Arial" w:cs="Arial"/>
        </w:rPr>
        <w:t>, o których mowa</w:t>
      </w:r>
      <w:r w:rsidRPr="000D4F5B">
        <w:rPr>
          <w:rFonts w:ascii="Arial" w:hAnsi="Arial" w:cs="Arial"/>
        </w:rPr>
        <w:t xml:space="preserve"> w ust. </w:t>
      </w:r>
      <w:r w:rsidR="00D11A4C" w:rsidRPr="000D4F5B">
        <w:rPr>
          <w:rFonts w:ascii="Arial" w:hAnsi="Arial" w:cs="Arial"/>
        </w:rPr>
        <w:t>7</w:t>
      </w:r>
      <w:r w:rsidRPr="000D4F5B">
        <w:rPr>
          <w:rFonts w:ascii="Arial" w:hAnsi="Arial" w:cs="Arial"/>
        </w:rPr>
        <w:t>, zgodnie z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ustawą z dnia 27 sierpnia 2004 r. </w:t>
      </w:r>
      <w:r w:rsidRPr="000D4F5B">
        <w:rPr>
          <w:rFonts w:ascii="Arial" w:hAnsi="Arial" w:cs="Arial"/>
          <w:i/>
        </w:rPr>
        <w:t>o świadczeniach opieki zdrowotnej finansowanych ze</w:t>
      </w:r>
      <w:r w:rsidR="00EC106C">
        <w:rPr>
          <w:rFonts w:ascii="Arial" w:hAnsi="Arial" w:cs="Arial"/>
          <w:i/>
        </w:rPr>
        <w:t> </w:t>
      </w:r>
      <w:r w:rsidRPr="000D4F5B">
        <w:rPr>
          <w:rFonts w:ascii="Arial" w:hAnsi="Arial" w:cs="Arial"/>
          <w:i/>
        </w:rPr>
        <w:t>środków publicznych</w:t>
      </w:r>
      <w:r w:rsidRPr="000D4F5B">
        <w:rPr>
          <w:rFonts w:ascii="Arial" w:hAnsi="Arial" w:cs="Arial"/>
        </w:rPr>
        <w:t xml:space="preserve"> w terminie 6 miesięcy od dnia przekazania informacji o utracie tej możliwości. Realizator może zamiast planu działań przekazać informację o braku zamiaru podjęcia czynności zmierzających do ponownego uzyskania możliwości dalszego udzielania świadczeń opieki zdrowotnej świadczeniobiorcom,</w:t>
      </w:r>
      <w:r w:rsidR="00EB16EA" w:rsidRPr="000D4F5B">
        <w:rPr>
          <w:rFonts w:ascii="Arial" w:hAnsi="Arial" w:cs="Arial"/>
        </w:rPr>
        <w:t xml:space="preserve"> o których mowa</w:t>
      </w:r>
      <w:r w:rsidRPr="000D4F5B">
        <w:rPr>
          <w:rFonts w:ascii="Arial" w:hAnsi="Arial" w:cs="Arial"/>
        </w:rPr>
        <w:t xml:space="preserve"> w ust. </w:t>
      </w:r>
      <w:r w:rsidR="00D11A4C" w:rsidRPr="000D4F5B">
        <w:rPr>
          <w:rFonts w:ascii="Arial" w:hAnsi="Arial" w:cs="Arial"/>
        </w:rPr>
        <w:t>7</w:t>
      </w:r>
      <w:r w:rsidRPr="000D4F5B">
        <w:rPr>
          <w:rFonts w:ascii="Arial" w:hAnsi="Arial" w:cs="Arial"/>
        </w:rPr>
        <w:t xml:space="preserve">, wówczas ust. </w:t>
      </w:r>
      <w:r w:rsidR="00D11A4C" w:rsidRPr="000D4F5B">
        <w:rPr>
          <w:rFonts w:ascii="Arial" w:hAnsi="Arial" w:cs="Arial"/>
        </w:rPr>
        <w:t>1</w:t>
      </w:r>
      <w:r w:rsidR="00E23341">
        <w:rPr>
          <w:rFonts w:ascii="Arial" w:hAnsi="Arial" w:cs="Arial"/>
        </w:rPr>
        <w:t>4</w:t>
      </w:r>
      <w:r w:rsidR="00D11A4C" w:rsidRPr="000D4F5B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stosuje się odpowiednio.</w:t>
      </w:r>
    </w:p>
    <w:p w14:paraId="474474DD" w14:textId="400D01C7" w:rsidR="0048759A" w:rsidRPr="00B54C12" w:rsidRDefault="0048759A" w:rsidP="004A2A77">
      <w:pPr>
        <w:pStyle w:val="Tekstpodstawowy"/>
        <w:widowControl w:val="0"/>
        <w:numPr>
          <w:ilvl w:val="0"/>
          <w:numId w:val="19"/>
        </w:numPr>
        <w:suppressAutoHyphens/>
        <w:spacing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jest </w:t>
      </w:r>
      <w:r w:rsidR="00EB16EA" w:rsidRPr="000D4F5B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obowiązany przekazać Ministrowi w terminie 7 dni po upływie</w:t>
      </w:r>
      <w:r w:rsidR="008D7AAF">
        <w:rPr>
          <w:rFonts w:ascii="Arial" w:hAnsi="Arial" w:cs="Arial"/>
        </w:rPr>
        <w:t xml:space="preserve"> 6 -miesięcznego</w:t>
      </w:r>
      <w:r w:rsidRPr="000D4F5B">
        <w:rPr>
          <w:rFonts w:ascii="Arial" w:hAnsi="Arial" w:cs="Arial"/>
        </w:rPr>
        <w:t xml:space="preserve"> terminu, o którym mowa w ust. 1</w:t>
      </w:r>
      <w:r w:rsidR="00E23341">
        <w:rPr>
          <w:rFonts w:ascii="Arial" w:hAnsi="Arial" w:cs="Arial"/>
        </w:rPr>
        <w:t>2</w:t>
      </w:r>
      <w:r w:rsidRPr="000D4F5B">
        <w:rPr>
          <w:rFonts w:ascii="Arial" w:hAnsi="Arial" w:cs="Arial"/>
        </w:rPr>
        <w:t xml:space="preserve">, </w:t>
      </w:r>
      <w:r w:rsidRPr="00234F8E">
        <w:rPr>
          <w:rFonts w:ascii="Arial" w:hAnsi="Arial" w:cs="Arial"/>
        </w:rPr>
        <w:t>oświadczenia w formie elektronicznej</w:t>
      </w:r>
      <w:r w:rsidRPr="000D4F5B">
        <w:rPr>
          <w:rFonts w:ascii="Arial" w:hAnsi="Arial" w:cs="Arial"/>
        </w:rPr>
        <w:t xml:space="preserve"> o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możliwości albo braku możliwości dalszego udzielania świadczeń opieki zdrowotnej </w:t>
      </w:r>
      <w:r w:rsidRPr="00B54C12">
        <w:rPr>
          <w:rFonts w:ascii="Arial" w:hAnsi="Arial" w:cs="Arial"/>
        </w:rPr>
        <w:t>świadczeniobiorcom</w:t>
      </w:r>
      <w:r w:rsidR="00EB16EA" w:rsidRPr="00B54C12">
        <w:rPr>
          <w:rFonts w:ascii="Arial" w:hAnsi="Arial" w:cs="Arial"/>
        </w:rPr>
        <w:t>, o których mowa</w:t>
      </w:r>
      <w:r w:rsidRPr="00B54C12">
        <w:rPr>
          <w:rFonts w:ascii="Arial" w:hAnsi="Arial" w:cs="Arial"/>
        </w:rPr>
        <w:t xml:space="preserve"> w ust. </w:t>
      </w:r>
      <w:r w:rsidR="00D11A4C" w:rsidRPr="00B54C12">
        <w:rPr>
          <w:rFonts w:ascii="Arial" w:hAnsi="Arial" w:cs="Arial"/>
        </w:rPr>
        <w:t>7</w:t>
      </w:r>
      <w:r w:rsidRPr="00B54C12">
        <w:rPr>
          <w:rFonts w:ascii="Arial" w:hAnsi="Arial" w:cs="Arial"/>
        </w:rPr>
        <w:t xml:space="preserve"> na zakupionym sprzęcie</w:t>
      </w:r>
      <w:r w:rsidR="00027AB9" w:rsidRPr="00B54C12">
        <w:rPr>
          <w:rFonts w:ascii="Arial" w:hAnsi="Arial" w:cs="Arial"/>
        </w:rPr>
        <w:t>.</w:t>
      </w:r>
    </w:p>
    <w:p w14:paraId="770C4977" w14:textId="253A442C" w:rsidR="00B54C12" w:rsidRDefault="0048759A" w:rsidP="001F79DD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222C6">
        <w:rPr>
          <w:rFonts w:ascii="Arial" w:hAnsi="Arial" w:cs="Arial"/>
          <w:sz w:val="22"/>
          <w:szCs w:val="22"/>
        </w:rPr>
        <w:lastRenderedPageBreak/>
        <w:t xml:space="preserve">Utrata możliwości </w:t>
      </w:r>
      <w:r w:rsidR="00082E49">
        <w:rPr>
          <w:rFonts w:ascii="Arial" w:hAnsi="Arial" w:cs="Arial"/>
          <w:sz w:val="22"/>
          <w:szCs w:val="22"/>
        </w:rPr>
        <w:t>udzielania świadczeń</w:t>
      </w:r>
      <w:r w:rsidRPr="004222C6">
        <w:rPr>
          <w:rFonts w:ascii="Arial" w:hAnsi="Arial" w:cs="Arial"/>
          <w:sz w:val="22"/>
          <w:szCs w:val="22"/>
        </w:rPr>
        <w:t>, o której mowa w ust. 1</w:t>
      </w:r>
      <w:r w:rsidR="00E23341">
        <w:rPr>
          <w:rFonts w:ascii="Arial" w:hAnsi="Arial" w:cs="Arial"/>
          <w:sz w:val="22"/>
          <w:szCs w:val="22"/>
        </w:rPr>
        <w:t>1</w:t>
      </w:r>
      <w:r w:rsidR="008545A8" w:rsidRPr="004222C6">
        <w:rPr>
          <w:rFonts w:ascii="Arial" w:hAnsi="Arial" w:cs="Arial"/>
          <w:sz w:val="22"/>
          <w:szCs w:val="22"/>
        </w:rPr>
        <w:t xml:space="preserve"> i niepodjęcie przez Realizatora działań w celu ponownego uzyskania możliwości udzielania tych świadczeń zgodnie z ust. 1</w:t>
      </w:r>
      <w:r w:rsidR="00E23341">
        <w:rPr>
          <w:rFonts w:ascii="Arial" w:hAnsi="Arial" w:cs="Arial"/>
          <w:sz w:val="22"/>
          <w:szCs w:val="22"/>
        </w:rPr>
        <w:t>2</w:t>
      </w:r>
      <w:r w:rsidR="008545A8" w:rsidRPr="004222C6">
        <w:rPr>
          <w:rFonts w:ascii="Arial" w:hAnsi="Arial" w:cs="Arial"/>
          <w:sz w:val="22"/>
          <w:szCs w:val="22"/>
        </w:rPr>
        <w:t xml:space="preserve"> i 1</w:t>
      </w:r>
      <w:r w:rsidR="00E23341">
        <w:rPr>
          <w:rFonts w:ascii="Arial" w:hAnsi="Arial" w:cs="Arial"/>
          <w:sz w:val="22"/>
          <w:szCs w:val="22"/>
        </w:rPr>
        <w:t>3</w:t>
      </w:r>
      <w:r w:rsidRPr="004222C6">
        <w:rPr>
          <w:rFonts w:ascii="Arial" w:hAnsi="Arial" w:cs="Arial"/>
          <w:sz w:val="22"/>
          <w:szCs w:val="22"/>
        </w:rPr>
        <w:t xml:space="preserve">, w okresie do </w:t>
      </w:r>
      <w:r w:rsidR="00E23341">
        <w:rPr>
          <w:rFonts w:ascii="Arial" w:hAnsi="Arial" w:cs="Arial"/>
          <w:sz w:val="22"/>
          <w:szCs w:val="22"/>
        </w:rPr>
        <w:t>końca roku kalendarzowego, w którym upływa okres 5 lat liczonych</w:t>
      </w:r>
      <w:r w:rsidRPr="004222C6">
        <w:rPr>
          <w:rFonts w:ascii="Arial" w:hAnsi="Arial" w:cs="Arial"/>
          <w:sz w:val="22"/>
          <w:szCs w:val="22"/>
        </w:rPr>
        <w:t xml:space="preserve"> od</w:t>
      </w:r>
      <w:r w:rsidR="00BB4211" w:rsidRPr="004222C6">
        <w:rPr>
          <w:rFonts w:ascii="Arial" w:hAnsi="Arial" w:cs="Arial"/>
          <w:sz w:val="22"/>
          <w:szCs w:val="22"/>
        </w:rPr>
        <w:t xml:space="preserve"> dnia uruchomienia sprzętu</w:t>
      </w:r>
      <w:r w:rsidRPr="004222C6">
        <w:rPr>
          <w:rFonts w:ascii="Arial" w:hAnsi="Arial" w:cs="Arial"/>
          <w:sz w:val="22"/>
          <w:szCs w:val="22"/>
        </w:rPr>
        <w:t>, będzie skutkował</w:t>
      </w:r>
      <w:r w:rsidR="00CE06F3" w:rsidRPr="004222C6">
        <w:rPr>
          <w:rFonts w:ascii="Arial" w:hAnsi="Arial" w:cs="Arial"/>
          <w:sz w:val="22"/>
          <w:szCs w:val="22"/>
        </w:rPr>
        <w:t>o</w:t>
      </w:r>
      <w:r w:rsidRPr="004222C6">
        <w:rPr>
          <w:rFonts w:ascii="Arial" w:hAnsi="Arial" w:cs="Arial"/>
          <w:sz w:val="22"/>
          <w:szCs w:val="22"/>
        </w:rPr>
        <w:t xml:space="preserve"> koniecznością zwrotu </w:t>
      </w:r>
      <w:r w:rsidR="00E17D63" w:rsidRPr="004222C6">
        <w:rPr>
          <w:rFonts w:ascii="Arial" w:hAnsi="Arial" w:cs="Arial"/>
          <w:sz w:val="22"/>
          <w:szCs w:val="22"/>
        </w:rPr>
        <w:t>otrzymanej dotacji</w:t>
      </w:r>
      <w:r w:rsidRPr="004222C6">
        <w:rPr>
          <w:rFonts w:ascii="Arial" w:hAnsi="Arial" w:cs="Arial"/>
          <w:sz w:val="22"/>
          <w:szCs w:val="22"/>
        </w:rPr>
        <w:t>, przy uwzględnieniu utraty wartości sprzętu na</w:t>
      </w:r>
      <w:r w:rsidR="00EC106C">
        <w:rPr>
          <w:rFonts w:ascii="Arial" w:hAnsi="Arial" w:cs="Arial"/>
          <w:sz w:val="22"/>
          <w:szCs w:val="22"/>
        </w:rPr>
        <w:t> </w:t>
      </w:r>
      <w:r w:rsidRPr="004222C6">
        <w:rPr>
          <w:rFonts w:ascii="Arial" w:hAnsi="Arial" w:cs="Arial"/>
          <w:sz w:val="22"/>
          <w:szCs w:val="22"/>
        </w:rPr>
        <w:t>skutek jego użytkowania. Strony zgodnie przyjmują, że utrata wartości sprzętu odpowiada 1/5 wartości przekazan</w:t>
      </w:r>
      <w:r w:rsidR="00441A2A">
        <w:rPr>
          <w:rFonts w:ascii="Arial" w:hAnsi="Arial" w:cs="Arial"/>
          <w:sz w:val="22"/>
          <w:szCs w:val="22"/>
        </w:rPr>
        <w:t>ej</w:t>
      </w:r>
      <w:r w:rsidRPr="004222C6">
        <w:rPr>
          <w:rFonts w:ascii="Arial" w:hAnsi="Arial" w:cs="Arial"/>
          <w:sz w:val="22"/>
          <w:szCs w:val="22"/>
        </w:rPr>
        <w:t xml:space="preserve"> </w:t>
      </w:r>
      <w:r w:rsidR="00441A2A">
        <w:rPr>
          <w:rFonts w:ascii="Arial" w:hAnsi="Arial" w:cs="Arial"/>
          <w:sz w:val="22"/>
          <w:szCs w:val="22"/>
        </w:rPr>
        <w:t>dotacji</w:t>
      </w:r>
      <w:r w:rsidRPr="004222C6">
        <w:rPr>
          <w:rFonts w:ascii="Arial" w:hAnsi="Arial" w:cs="Arial"/>
          <w:sz w:val="22"/>
          <w:szCs w:val="22"/>
        </w:rPr>
        <w:t xml:space="preserve"> za każdy rozpoczęty rok jego użytkowania</w:t>
      </w:r>
      <w:r w:rsidR="00EC106C">
        <w:rPr>
          <w:rFonts w:ascii="Arial" w:hAnsi="Arial" w:cs="Arial"/>
          <w:sz w:val="22"/>
          <w:szCs w:val="22"/>
        </w:rPr>
        <w:t xml:space="preserve"> </w:t>
      </w:r>
      <w:r w:rsidR="0029011C" w:rsidRPr="004222C6">
        <w:rPr>
          <w:rFonts w:ascii="Arial" w:hAnsi="Arial" w:cs="Arial"/>
          <w:sz w:val="22"/>
          <w:szCs w:val="22"/>
        </w:rPr>
        <w:t>od</w:t>
      </w:r>
      <w:r w:rsidR="0029011C">
        <w:rPr>
          <w:rFonts w:ascii="Arial" w:hAnsi="Arial" w:cs="Arial"/>
          <w:sz w:val="22"/>
          <w:szCs w:val="22"/>
        </w:rPr>
        <w:t xml:space="preserve"> momentu</w:t>
      </w:r>
      <w:r w:rsidRPr="004222C6">
        <w:rPr>
          <w:rFonts w:ascii="Arial" w:hAnsi="Arial" w:cs="Arial"/>
          <w:sz w:val="22"/>
          <w:szCs w:val="22"/>
        </w:rPr>
        <w:t xml:space="preserve"> uruchomienia.</w:t>
      </w:r>
      <w:r w:rsidR="00B77EFD">
        <w:rPr>
          <w:rFonts w:ascii="Arial" w:hAnsi="Arial" w:cs="Arial"/>
          <w:sz w:val="22"/>
          <w:szCs w:val="22"/>
        </w:rPr>
        <w:t xml:space="preserve"> 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W sytuacji</w:t>
      </w:r>
      <w:r w:rsidR="00B54C12">
        <w:rPr>
          <w:rFonts w:ascii="Arial" w:eastAsiaTheme="minorHAnsi" w:hAnsi="Arial" w:cs="Arial"/>
          <w:sz w:val="22"/>
          <w:szCs w:val="22"/>
          <w:lang w:eastAsia="en-US"/>
        </w:rPr>
        <w:t xml:space="preserve">, gdy utrata 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 xml:space="preserve">możliwości </w:t>
      </w:r>
      <w:r w:rsidR="00082E49">
        <w:rPr>
          <w:rFonts w:ascii="Arial" w:eastAsiaTheme="minorHAnsi" w:hAnsi="Arial" w:cs="Arial"/>
          <w:sz w:val="22"/>
          <w:szCs w:val="22"/>
          <w:lang w:eastAsia="en-US"/>
        </w:rPr>
        <w:t>udzielania świadczeń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, o</w:t>
      </w:r>
      <w:r w:rsidR="00EC106C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której mowa w ust. 1</w:t>
      </w:r>
      <w:r w:rsidR="00E23341">
        <w:rPr>
          <w:rFonts w:ascii="Arial" w:eastAsiaTheme="minorHAnsi" w:hAnsi="Arial" w:cs="Arial"/>
          <w:sz w:val="22"/>
          <w:szCs w:val="22"/>
          <w:lang w:eastAsia="en-US"/>
        </w:rPr>
        <w:t>1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B54C12">
        <w:rPr>
          <w:rFonts w:ascii="Arial" w:eastAsiaTheme="minorHAnsi" w:hAnsi="Arial" w:cs="Arial"/>
          <w:sz w:val="22"/>
          <w:szCs w:val="22"/>
          <w:lang w:eastAsia="en-US"/>
        </w:rPr>
        <w:t xml:space="preserve">wynika z winy Realizatora, 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 xml:space="preserve">Realizator zwróci otrzymaną dotację na zakup tego sprzętu jako wykorzystaną niezgodnie z </w:t>
      </w:r>
      <w:r w:rsidR="00B54C12" w:rsidRPr="005B4414">
        <w:rPr>
          <w:rFonts w:ascii="Arial" w:eastAsiaTheme="minorHAnsi" w:hAnsi="Arial" w:cs="Arial"/>
          <w:sz w:val="22"/>
          <w:szCs w:val="22"/>
          <w:lang w:eastAsia="en-US"/>
        </w:rPr>
        <w:t>przeznaczeniem w terminie 15 dni od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D0372D">
        <w:rPr>
          <w:rFonts w:ascii="Arial" w:eastAsiaTheme="minorHAnsi" w:hAnsi="Arial" w:cs="Arial"/>
          <w:sz w:val="22"/>
          <w:szCs w:val="22"/>
          <w:lang w:eastAsia="en-US"/>
        </w:rPr>
        <w:t>stwierdzenia ww</w:t>
      </w:r>
      <w:r w:rsidR="005B4414">
        <w:rPr>
          <w:rFonts w:ascii="Arial" w:eastAsiaTheme="minorHAnsi" w:hAnsi="Arial" w:cs="Arial"/>
          <w:sz w:val="22"/>
          <w:szCs w:val="22"/>
          <w:lang w:eastAsia="en-US"/>
        </w:rPr>
        <w:t>. okoliczności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 xml:space="preserve"> wraz z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odsetkami w wysokości jak dla zaległości podatkowych, liczonymi od dnia</w:t>
      </w:r>
      <w:r w:rsidR="00E2334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B851E7">
        <w:rPr>
          <w:rFonts w:ascii="Arial" w:eastAsiaTheme="minorHAnsi" w:hAnsi="Arial" w:cs="Arial"/>
          <w:sz w:val="22"/>
          <w:szCs w:val="22"/>
          <w:lang w:eastAsia="en-US"/>
        </w:rPr>
        <w:t xml:space="preserve">następującego po dniu </w:t>
      </w:r>
      <w:r w:rsidR="00E23341">
        <w:rPr>
          <w:rFonts w:ascii="Arial" w:eastAsiaTheme="minorHAnsi" w:hAnsi="Arial" w:cs="Arial"/>
          <w:sz w:val="22"/>
          <w:szCs w:val="22"/>
          <w:lang w:eastAsia="en-US"/>
        </w:rPr>
        <w:t>przekazania przez Ministra dotacji do dnia zwrotu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. Zwrotu dotacji i odsetek Realizator zobowiązany jest dokonać na rachunki bankowe Ministerstwa Zdrowia wskazane odpowiednio w §</w:t>
      </w:r>
      <w:r w:rsidR="00E2334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3 ust. 4.</w:t>
      </w:r>
      <w:r w:rsidR="00B77EFD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B54C12" w:rsidRPr="00B54C12">
        <w:rPr>
          <w:rFonts w:ascii="Arial" w:eastAsiaTheme="minorHAnsi" w:hAnsi="Arial" w:cs="Arial"/>
          <w:sz w:val="22"/>
          <w:szCs w:val="22"/>
          <w:lang w:eastAsia="en-US"/>
        </w:rPr>
        <w:t>W tytule przelewu należy wskazać numer umowy z adnotacją czy jest to zwrot kwoty głównej czy odsetek. Za dzień zapłaty uważa się dzień obciążenia rachunku bankowego Realizatora</w:t>
      </w:r>
      <w:r w:rsidR="00B54C12" w:rsidRPr="005157FA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CE876D8" w14:textId="0B370DFC" w:rsidR="001355FA" w:rsidRPr="001F79DD" w:rsidRDefault="001F79DD" w:rsidP="001F79DD">
      <w:pPr>
        <w:pStyle w:val="Tekstpodstawowy"/>
        <w:widowControl w:val="0"/>
        <w:numPr>
          <w:ilvl w:val="0"/>
          <w:numId w:val="19"/>
        </w:numPr>
        <w:suppressAutoHyphens/>
        <w:spacing w:after="0" w:line="360" w:lineRule="auto"/>
        <w:ind w:left="357"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Realizator i Minister są zobowiązani do przetwarzania danych osobowych w zakresie, w jakim jest to potrzebne do realizacji przedmiotu umowy, zgodnie z przepisami rozporządzenia Parlamentu Europejskiego i Rady (UE) 2016/679 z dnia 27 kwietnia 2016 r. </w:t>
      </w:r>
      <w:r w:rsidRPr="000D4F5B">
        <w:rPr>
          <w:rFonts w:ascii="Arial" w:hAnsi="Arial" w:cs="Arial"/>
          <w:i/>
          <w:iCs/>
        </w:rPr>
        <w:t xml:space="preserve">w sprawie ochrony osób fizycznych w związku z przetwarzaniem danych osobowych i w sprawie swobodnego przepływu takich danych oraz uchylenia dyrektywy </w:t>
      </w:r>
      <w:r>
        <w:rPr>
          <w:rFonts w:ascii="Arial" w:hAnsi="Arial" w:cs="Arial"/>
          <w:i/>
          <w:iCs/>
        </w:rPr>
        <w:t xml:space="preserve">                           </w:t>
      </w:r>
      <w:r w:rsidRPr="000D4F5B">
        <w:rPr>
          <w:rFonts w:ascii="Arial" w:hAnsi="Arial" w:cs="Arial"/>
          <w:i/>
          <w:iCs/>
        </w:rPr>
        <w:t>95/46/WE</w:t>
      </w:r>
      <w:r w:rsidRPr="000D4F5B">
        <w:rPr>
          <w:rFonts w:ascii="Arial" w:hAnsi="Arial" w:cs="Arial"/>
        </w:rPr>
        <w:t xml:space="preserve"> (ogólne rozporządzenie o ochronie danych) (Dz. Urz. UE.L 119 z </w:t>
      </w:r>
      <w:r>
        <w:rPr>
          <w:rFonts w:ascii="Arial" w:hAnsi="Arial" w:cs="Arial"/>
        </w:rPr>
        <w:t>0</w:t>
      </w:r>
      <w:r w:rsidRPr="000D4F5B">
        <w:rPr>
          <w:rFonts w:ascii="Arial" w:hAnsi="Arial" w:cs="Arial"/>
        </w:rPr>
        <w:t xml:space="preserve">4.05.2016, </w:t>
      </w:r>
      <w:r>
        <w:rPr>
          <w:rFonts w:ascii="Arial" w:hAnsi="Arial" w:cs="Arial"/>
        </w:rPr>
        <w:t xml:space="preserve">               </w:t>
      </w:r>
      <w:r w:rsidRPr="000D4F5B">
        <w:rPr>
          <w:rFonts w:ascii="Arial" w:hAnsi="Arial" w:cs="Arial"/>
        </w:rPr>
        <w:t>str. 1</w:t>
      </w:r>
      <w:r>
        <w:rPr>
          <w:rFonts w:ascii="Arial" w:hAnsi="Arial" w:cs="Arial"/>
        </w:rPr>
        <w:t>, z późn. zm.</w:t>
      </w:r>
      <w:r w:rsidRPr="000D4F5B">
        <w:rPr>
          <w:rFonts w:ascii="Arial" w:hAnsi="Arial" w:cs="Arial"/>
        </w:rPr>
        <w:t xml:space="preserve">), dalej zwanego „RODO”, przepisami ustawy z dnia 10 maja 2018 r. </w:t>
      </w:r>
      <w:r w:rsidRPr="003369E1">
        <w:rPr>
          <w:rFonts w:ascii="Arial" w:hAnsi="Arial" w:cs="Arial"/>
        </w:rPr>
        <w:t>o ochronie danych osobowych</w:t>
      </w:r>
      <w:r w:rsidRPr="000D4F5B">
        <w:rPr>
          <w:rFonts w:ascii="Arial" w:hAnsi="Arial" w:cs="Arial"/>
          <w:i/>
        </w:rPr>
        <w:t xml:space="preserve"> </w:t>
      </w:r>
      <w:r w:rsidRPr="000D4F5B">
        <w:rPr>
          <w:rFonts w:ascii="Arial" w:hAnsi="Arial" w:cs="Arial"/>
        </w:rPr>
        <w:t>(Dz.</w:t>
      </w:r>
      <w:r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U. z 2019 r. poz. 1781</w:t>
      </w:r>
      <w:r>
        <w:rPr>
          <w:rFonts w:ascii="Arial" w:hAnsi="Arial" w:cs="Arial"/>
        </w:rPr>
        <w:t>, z późn. zm.</w:t>
      </w:r>
      <w:r w:rsidRPr="000D4F5B">
        <w:rPr>
          <w:rFonts w:ascii="Arial" w:hAnsi="Arial" w:cs="Arial"/>
        </w:rPr>
        <w:t xml:space="preserve">). Minister zastrzega, że nie ponosi odpowiedzialności za ewentualne szkody poniesione przez osoby trzecie, powstałe w związku z realizacją </w:t>
      </w:r>
      <w:r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 xml:space="preserve">adania przez Realizatora, wynikłe z naruszenia ww. przepisów przez Realizatora. </w:t>
      </w:r>
      <w:r w:rsidRPr="000405A8">
        <w:rPr>
          <w:rFonts w:ascii="Arial" w:hAnsi="Arial" w:cs="Arial"/>
        </w:rPr>
        <w:t>Realizator w imieniu Ministra zrealizuje obowiązek informacyjny, o którym mowa w art. 14 RODO wobec osób, których dane będą przetwarzane, w związku z zawarciem i realizacją umowy przez Ministra, w oparciu o treść zawartą we wzorze klauzuli informacyjnej, która stanowi załącznik nr 5 do umowy</w:t>
      </w:r>
      <w:r w:rsidRPr="000D4F5B">
        <w:rPr>
          <w:rFonts w:ascii="Arial" w:hAnsi="Arial" w:cs="Arial"/>
        </w:rPr>
        <w:t>.</w:t>
      </w:r>
    </w:p>
    <w:p w14:paraId="21713784" w14:textId="77777777" w:rsidR="001355FA" w:rsidRPr="005157FA" w:rsidRDefault="001355FA" w:rsidP="001355FA">
      <w:pPr>
        <w:pStyle w:val="Akapitzlist"/>
        <w:spacing w:line="360" w:lineRule="auto"/>
        <w:ind w:left="36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149B777A" w14:textId="367D54B3" w:rsidR="0048759A" w:rsidRPr="000D4F5B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 xml:space="preserve">§ </w:t>
      </w:r>
      <w:r w:rsidR="000F778A">
        <w:rPr>
          <w:rFonts w:ascii="Arial" w:hAnsi="Arial" w:cs="Arial"/>
          <w:b/>
          <w:sz w:val="22"/>
          <w:szCs w:val="22"/>
        </w:rPr>
        <w:t>6</w:t>
      </w:r>
      <w:r w:rsidRPr="000D4F5B">
        <w:rPr>
          <w:rFonts w:ascii="Arial" w:hAnsi="Arial" w:cs="Arial"/>
          <w:b/>
          <w:sz w:val="22"/>
          <w:szCs w:val="22"/>
        </w:rPr>
        <w:t>. Kary umowne</w:t>
      </w:r>
    </w:p>
    <w:p w14:paraId="578AD568" w14:textId="6F398B12" w:rsidR="00234F8E" w:rsidRPr="00234F8E" w:rsidRDefault="0048759A" w:rsidP="00845523">
      <w:pPr>
        <w:pStyle w:val="Tekstpodstawowy"/>
        <w:widowControl w:val="0"/>
        <w:numPr>
          <w:ilvl w:val="0"/>
          <w:numId w:val="9"/>
        </w:numPr>
        <w:suppressAutoHyphens/>
        <w:spacing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W przypadku niewykonania umowy</w:t>
      </w:r>
      <w:r w:rsidR="00490EDA">
        <w:rPr>
          <w:rFonts w:ascii="Arial" w:hAnsi="Arial" w:cs="Arial"/>
        </w:rPr>
        <w:t xml:space="preserve"> polegającego na </w:t>
      </w:r>
      <w:r w:rsidR="00490EDA" w:rsidRPr="00234F8E">
        <w:rPr>
          <w:rFonts w:ascii="Arial" w:hAnsi="Arial" w:cs="Arial"/>
        </w:rPr>
        <w:t>niezakupieni</w:t>
      </w:r>
      <w:r w:rsidR="00490EDA">
        <w:rPr>
          <w:rFonts w:ascii="Arial" w:hAnsi="Arial" w:cs="Arial"/>
        </w:rPr>
        <w:t>u</w:t>
      </w:r>
      <w:r w:rsidR="00490EDA" w:rsidRPr="00234F8E">
        <w:rPr>
          <w:rFonts w:ascii="Arial" w:hAnsi="Arial" w:cs="Arial"/>
        </w:rPr>
        <w:t xml:space="preserve"> sprzętu określonego </w:t>
      </w:r>
      <w:r w:rsidR="00317107">
        <w:rPr>
          <w:rFonts w:ascii="Arial" w:hAnsi="Arial" w:cs="Arial"/>
        </w:rPr>
        <w:br/>
      </w:r>
      <w:r w:rsidR="00490EDA" w:rsidRPr="00234F8E">
        <w:rPr>
          <w:rFonts w:ascii="Arial" w:hAnsi="Arial" w:cs="Arial"/>
        </w:rPr>
        <w:t>w</w:t>
      </w:r>
      <w:r w:rsidR="00B77EFD">
        <w:rPr>
          <w:rFonts w:ascii="Arial" w:hAnsi="Arial" w:cs="Arial"/>
        </w:rPr>
        <w:t xml:space="preserve"> </w:t>
      </w:r>
      <w:r w:rsidR="00490EDA" w:rsidRPr="00234F8E">
        <w:rPr>
          <w:rFonts w:ascii="Arial" w:hAnsi="Arial" w:cs="Arial"/>
        </w:rPr>
        <w:t>§ 1 ust. 2</w:t>
      </w:r>
      <w:r w:rsidR="00842A19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Minister jest uprawniony do dochodzenia od Realizatora kary umownej w</w:t>
      </w:r>
      <w:r w:rsidR="00B81EDD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wysokości 3</w:t>
      </w:r>
      <w:r w:rsidRPr="00F62F91">
        <w:rPr>
          <w:rFonts w:ascii="Arial" w:hAnsi="Arial" w:cs="Arial"/>
        </w:rPr>
        <w:t xml:space="preserve">% </w:t>
      </w:r>
      <w:bookmarkStart w:id="14" w:name="_Hlk166833439"/>
      <w:r w:rsidR="006C3767" w:rsidRPr="006C3767">
        <w:rPr>
          <w:rFonts w:ascii="Arial" w:hAnsi="Arial" w:cs="Arial"/>
        </w:rPr>
        <w:t>kwoty dotacji</w:t>
      </w:r>
      <w:bookmarkEnd w:id="14"/>
      <w:r w:rsidR="00A35209">
        <w:rPr>
          <w:rFonts w:ascii="Arial" w:hAnsi="Arial" w:cs="Arial"/>
        </w:rPr>
        <w:t xml:space="preserve"> udzielonej z dnia zawarcia umowy.</w:t>
      </w:r>
    </w:p>
    <w:p w14:paraId="2884AE70" w14:textId="7D2E7A72" w:rsidR="00EB2F82" w:rsidRDefault="0048759A" w:rsidP="00234F8E">
      <w:pPr>
        <w:numPr>
          <w:ilvl w:val="0"/>
          <w:numId w:val="9"/>
        </w:numPr>
        <w:suppressAutoHyphens/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lastRenderedPageBreak/>
        <w:t xml:space="preserve">W przypadku naruszenia </w:t>
      </w:r>
      <w:r w:rsidRPr="004376A7">
        <w:rPr>
          <w:rFonts w:ascii="Arial" w:hAnsi="Arial" w:cs="Arial"/>
        </w:rPr>
        <w:t>postanowień § </w:t>
      </w:r>
      <w:r w:rsidR="001632C3" w:rsidRPr="004376A7">
        <w:rPr>
          <w:rFonts w:ascii="Arial" w:hAnsi="Arial" w:cs="Arial"/>
        </w:rPr>
        <w:t>5</w:t>
      </w:r>
      <w:r w:rsidRPr="004376A7">
        <w:rPr>
          <w:rFonts w:ascii="Arial" w:hAnsi="Arial" w:cs="Arial"/>
        </w:rPr>
        <w:t xml:space="preserve"> ust.</w:t>
      </w:r>
      <w:r w:rsidR="00842A19" w:rsidRPr="004376A7">
        <w:rPr>
          <w:rFonts w:ascii="Arial" w:hAnsi="Arial" w:cs="Arial"/>
        </w:rPr>
        <w:t xml:space="preserve"> </w:t>
      </w:r>
      <w:r w:rsidR="00D11A4C" w:rsidRPr="004376A7">
        <w:rPr>
          <w:rFonts w:ascii="Arial" w:hAnsi="Arial" w:cs="Arial"/>
        </w:rPr>
        <w:t>8</w:t>
      </w:r>
      <w:r w:rsidR="00BA3AE0">
        <w:rPr>
          <w:rFonts w:ascii="Arial" w:hAnsi="Arial" w:cs="Arial"/>
        </w:rPr>
        <w:t>,</w:t>
      </w:r>
      <w:r w:rsidR="00B77EFD">
        <w:rPr>
          <w:rFonts w:ascii="Arial" w:hAnsi="Arial" w:cs="Arial"/>
        </w:rPr>
        <w:t xml:space="preserve"> </w:t>
      </w:r>
      <w:r w:rsidR="00EB2F82" w:rsidRPr="00EB2F82">
        <w:rPr>
          <w:rFonts w:ascii="Arial" w:hAnsi="Arial" w:cs="Arial"/>
        </w:rPr>
        <w:t xml:space="preserve">Minister jest uprawniony do dochodzenia od Realizatora kary umownej w wysokości 3% kwoty dotacji, </w:t>
      </w:r>
      <w:r w:rsidR="00A35209">
        <w:rPr>
          <w:rFonts w:ascii="Arial" w:hAnsi="Arial" w:cs="Arial"/>
        </w:rPr>
        <w:t>udzielonej z dnia zawarcia umowy</w:t>
      </w:r>
      <w:r w:rsidR="00EB2F82">
        <w:rPr>
          <w:rFonts w:ascii="Arial" w:hAnsi="Arial" w:cs="Arial"/>
        </w:rPr>
        <w:t>.</w:t>
      </w:r>
    </w:p>
    <w:p w14:paraId="42D18231" w14:textId="327A86E7" w:rsidR="0048759A" w:rsidRPr="000D4F5B" w:rsidRDefault="00EB2F82" w:rsidP="00234F8E">
      <w:pPr>
        <w:numPr>
          <w:ilvl w:val="0"/>
          <w:numId w:val="9"/>
        </w:numPr>
        <w:suppressAutoHyphens/>
        <w:spacing w:after="120" w:line="360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</w:t>
      </w:r>
      <w:r w:rsidR="0048759A" w:rsidRPr="000D4F5B">
        <w:rPr>
          <w:rFonts w:ascii="Arial" w:hAnsi="Arial" w:cs="Arial"/>
        </w:rPr>
        <w:t xml:space="preserve">naruszenia obowiązków informacyjnych określonych </w:t>
      </w:r>
      <w:r w:rsidR="0048759A" w:rsidRPr="004376A7">
        <w:rPr>
          <w:rFonts w:ascii="Arial" w:hAnsi="Arial" w:cs="Arial"/>
        </w:rPr>
        <w:t xml:space="preserve">w § </w:t>
      </w:r>
      <w:r w:rsidR="001632C3" w:rsidRPr="004376A7">
        <w:rPr>
          <w:rFonts w:ascii="Arial" w:hAnsi="Arial" w:cs="Arial"/>
        </w:rPr>
        <w:t>5</w:t>
      </w:r>
      <w:r w:rsidR="0048759A" w:rsidRPr="004376A7">
        <w:rPr>
          <w:rFonts w:ascii="Arial" w:hAnsi="Arial" w:cs="Arial"/>
        </w:rPr>
        <w:t xml:space="preserve"> ust. 1</w:t>
      </w:r>
      <w:r w:rsidR="00A35209" w:rsidRPr="004376A7">
        <w:rPr>
          <w:rFonts w:ascii="Arial" w:hAnsi="Arial" w:cs="Arial"/>
        </w:rPr>
        <w:t>1</w:t>
      </w:r>
      <w:r w:rsidR="0048759A" w:rsidRPr="004376A7">
        <w:rPr>
          <w:rFonts w:ascii="Arial" w:hAnsi="Arial" w:cs="Arial"/>
        </w:rPr>
        <w:t>-1</w:t>
      </w:r>
      <w:r w:rsidR="00A35209" w:rsidRPr="004376A7">
        <w:rPr>
          <w:rFonts w:ascii="Arial" w:hAnsi="Arial" w:cs="Arial"/>
        </w:rPr>
        <w:t>3</w:t>
      </w:r>
      <w:r w:rsidR="0048759A" w:rsidRPr="004376A7">
        <w:rPr>
          <w:rFonts w:ascii="Arial" w:hAnsi="Arial" w:cs="Arial"/>
        </w:rPr>
        <w:t>,</w:t>
      </w:r>
      <w:r w:rsidR="0048759A" w:rsidRPr="000D4F5B">
        <w:rPr>
          <w:rFonts w:ascii="Arial" w:hAnsi="Arial" w:cs="Arial"/>
        </w:rPr>
        <w:t xml:space="preserve"> Minister jest uprawniony do dochodzenia od Realizatora kary umownej w wysokości 3% </w:t>
      </w:r>
      <w:bookmarkStart w:id="15" w:name="_Hlk167714892"/>
      <w:r w:rsidR="00D07710" w:rsidRPr="00D07710">
        <w:rPr>
          <w:rFonts w:ascii="Arial" w:hAnsi="Arial" w:cs="Arial"/>
        </w:rPr>
        <w:t>kwoty dotacji</w:t>
      </w:r>
      <w:bookmarkEnd w:id="15"/>
      <w:r w:rsidR="00A35209">
        <w:rPr>
          <w:rFonts w:ascii="Arial" w:hAnsi="Arial" w:cs="Arial"/>
        </w:rPr>
        <w:t xml:space="preserve"> </w:t>
      </w:r>
      <w:r w:rsidR="00A35209" w:rsidRPr="00627F53">
        <w:rPr>
          <w:rFonts w:ascii="Arial" w:hAnsi="Arial" w:cs="Arial"/>
        </w:rPr>
        <w:t>udzielonej z dnia zawarcia umowy</w:t>
      </w:r>
      <w:r w:rsidR="00A35209">
        <w:rPr>
          <w:rFonts w:ascii="Arial" w:hAnsi="Arial" w:cs="Arial"/>
        </w:rPr>
        <w:t>.</w:t>
      </w:r>
    </w:p>
    <w:p w14:paraId="72FA470F" w14:textId="687B34BE" w:rsidR="00BB7BC0" w:rsidRPr="00EF7F1A" w:rsidRDefault="0048759A" w:rsidP="004222C6">
      <w:pPr>
        <w:numPr>
          <w:ilvl w:val="0"/>
          <w:numId w:val="9"/>
        </w:numPr>
        <w:suppressAutoHyphens/>
        <w:spacing w:after="120" w:line="360" w:lineRule="auto"/>
        <w:ind w:hanging="357"/>
        <w:jc w:val="both"/>
        <w:rPr>
          <w:rFonts w:ascii="Arial" w:hAnsi="Arial" w:cs="Arial"/>
        </w:rPr>
      </w:pPr>
      <w:bookmarkStart w:id="16" w:name="_Hlk164339640"/>
      <w:r w:rsidRPr="000D4F5B">
        <w:rPr>
          <w:rFonts w:ascii="Arial" w:hAnsi="Arial" w:cs="Arial"/>
        </w:rPr>
        <w:t xml:space="preserve">W przypadku nieterminowego przedłożenia dokumentów, o których mowa w </w:t>
      </w:r>
      <w:r w:rsidR="00BB7BC0">
        <w:rPr>
          <w:rFonts w:ascii="Arial" w:hAnsi="Arial" w:cs="Arial"/>
        </w:rPr>
        <w:t>pkt 1-</w:t>
      </w:r>
      <w:r w:rsidR="00A35209">
        <w:rPr>
          <w:rFonts w:ascii="Arial" w:hAnsi="Arial" w:cs="Arial"/>
        </w:rPr>
        <w:t>3</w:t>
      </w:r>
      <w:r w:rsidR="00BB7BC0">
        <w:rPr>
          <w:rFonts w:ascii="Arial" w:hAnsi="Arial" w:cs="Arial"/>
        </w:rPr>
        <w:t xml:space="preserve"> </w:t>
      </w:r>
      <w:r w:rsidR="00A35209">
        <w:rPr>
          <w:rFonts w:ascii="Arial" w:hAnsi="Arial" w:cs="Arial"/>
        </w:rPr>
        <w:t xml:space="preserve">tabeli zawartej w </w:t>
      </w:r>
      <w:r w:rsidR="00A35209" w:rsidRPr="00A35209">
        <w:rPr>
          <w:rFonts w:ascii="Arial" w:hAnsi="Arial" w:cs="Arial"/>
        </w:rPr>
        <w:t>§ 3 ust. 1</w:t>
      </w:r>
      <w:r w:rsidR="00A35209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</w:rPr>
        <w:t>Minister jest uprawniony do dochodzenia od Realizatora kary umownej w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 xml:space="preserve">wysokości 0,01% </w:t>
      </w:r>
      <w:r w:rsidR="00D35800">
        <w:rPr>
          <w:rFonts w:ascii="Arial" w:hAnsi="Arial" w:cs="Arial"/>
        </w:rPr>
        <w:t>kwoty dotacji</w:t>
      </w:r>
      <w:bookmarkEnd w:id="16"/>
      <w:r w:rsidR="00A35209">
        <w:rPr>
          <w:rFonts w:ascii="Arial" w:hAnsi="Arial" w:cs="Arial"/>
        </w:rPr>
        <w:t xml:space="preserve"> udzielonej z dnia zawarcia umowy,</w:t>
      </w:r>
      <w:r w:rsidR="007C0A7B">
        <w:rPr>
          <w:rFonts w:ascii="Arial" w:hAnsi="Arial" w:cs="Arial"/>
        </w:rPr>
        <w:t xml:space="preserve"> </w:t>
      </w:r>
      <w:r w:rsidR="00B10ABE">
        <w:rPr>
          <w:rFonts w:ascii="Arial" w:hAnsi="Arial" w:cs="Arial"/>
        </w:rPr>
        <w:t>za każdy dzień zwłoki z</w:t>
      </w:r>
      <w:r w:rsidR="00EC106C">
        <w:rPr>
          <w:rFonts w:ascii="Arial" w:hAnsi="Arial" w:cs="Arial"/>
        </w:rPr>
        <w:t> </w:t>
      </w:r>
      <w:r w:rsidR="00B10ABE">
        <w:rPr>
          <w:rFonts w:ascii="Arial" w:hAnsi="Arial" w:cs="Arial"/>
        </w:rPr>
        <w:t xml:space="preserve">przekazaniem któregokolwiek z dokumentów, lecz nie więcej niż </w:t>
      </w:r>
      <w:r w:rsidR="00A35209">
        <w:rPr>
          <w:rFonts w:ascii="Arial" w:hAnsi="Arial" w:cs="Arial"/>
        </w:rPr>
        <w:t>3</w:t>
      </w:r>
      <w:r w:rsidR="00B10ABE" w:rsidRPr="000D4F5B">
        <w:rPr>
          <w:rFonts w:ascii="Arial" w:hAnsi="Arial" w:cs="Arial"/>
        </w:rPr>
        <w:t xml:space="preserve">% kwoty </w:t>
      </w:r>
      <w:r w:rsidR="00B10ABE">
        <w:rPr>
          <w:rFonts w:ascii="Arial" w:hAnsi="Arial" w:cs="Arial"/>
        </w:rPr>
        <w:t>dotacji</w:t>
      </w:r>
      <w:r w:rsidR="00A35209">
        <w:rPr>
          <w:rFonts w:ascii="Arial" w:hAnsi="Arial" w:cs="Arial"/>
        </w:rPr>
        <w:t xml:space="preserve"> udzielonej z dnia zawarcia umowy.</w:t>
      </w:r>
    </w:p>
    <w:p w14:paraId="64EB032A" w14:textId="492756FE" w:rsidR="00A35209" w:rsidRPr="00D11B77" w:rsidRDefault="00A35209" w:rsidP="00D11B77">
      <w:pPr>
        <w:pStyle w:val="Akapitzlist"/>
        <w:numPr>
          <w:ilvl w:val="0"/>
          <w:numId w:val="9"/>
        </w:numPr>
        <w:spacing w:after="240" w:line="360" w:lineRule="auto"/>
        <w:jc w:val="both"/>
        <w:rPr>
          <w:rFonts w:ascii="Arial" w:hAnsi="Arial" w:cs="Arial"/>
        </w:rPr>
      </w:pP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W przypadku nieterminowego przedłożenia Ministrowi rozliczenia, o którym mowa w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pkt 4 tabeli zawartej w 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§ </w:t>
      </w:r>
      <w:r>
        <w:rPr>
          <w:rFonts w:ascii="Arial" w:eastAsiaTheme="minorHAnsi" w:hAnsi="Arial" w:cs="Arial"/>
          <w:sz w:val="22"/>
          <w:szCs w:val="22"/>
          <w:lang w:eastAsia="en-US"/>
        </w:rPr>
        <w:t>3 ust. 1 albo w § 3 ust. 7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, Minister jest uprawniony do </w:t>
      </w:r>
      <w:r>
        <w:rPr>
          <w:rFonts w:ascii="Arial" w:eastAsiaTheme="minorHAnsi" w:hAnsi="Arial" w:cs="Arial"/>
          <w:sz w:val="22"/>
          <w:szCs w:val="22"/>
          <w:lang w:eastAsia="en-US"/>
        </w:rPr>
        <w:t>dochodzenia od</w:t>
      </w:r>
      <w:r w:rsidR="00B81EDD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>Realizatora kary umownej w wysokości 0,01% kwoty dotacji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udzielonej z dnia zawarcia umowy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, za każdy dzień zwłoki w przedłożeniu danego rozliczenia, z tym że karę nalicza się przez okres nie dłuższy niż do dnia poprzedzającego dzień uznania dotacji za wykorzystaną niezgodnie z przeznaczeniem, ustalonego zgodnie z § </w:t>
      </w:r>
      <w:r>
        <w:rPr>
          <w:rFonts w:ascii="Arial" w:eastAsiaTheme="minorHAnsi" w:hAnsi="Arial" w:cs="Arial"/>
          <w:sz w:val="22"/>
          <w:szCs w:val="22"/>
          <w:lang w:eastAsia="en-US"/>
        </w:rPr>
        <w:t>3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 ust. </w:t>
      </w:r>
      <w:r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 akapit drugi albo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§ 3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 ust.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10</w:t>
      </w:r>
      <w:r w:rsidRPr="00CE0A6E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78A048B0" w14:textId="1FDCF629" w:rsidR="00A35209" w:rsidRDefault="00A35209" w:rsidP="00A3520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37931">
        <w:rPr>
          <w:rFonts w:ascii="Arial" w:eastAsiaTheme="minorHAnsi" w:hAnsi="Arial" w:cs="Arial"/>
          <w:sz w:val="22"/>
          <w:szCs w:val="22"/>
          <w:lang w:eastAsia="en-US"/>
        </w:rPr>
        <w:t xml:space="preserve">W przypadku niewykonania przez Realizatora obowiązku określonego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w </w:t>
      </w:r>
      <w:r w:rsidRPr="00537931">
        <w:rPr>
          <w:rFonts w:ascii="Arial" w:eastAsiaTheme="minorHAnsi" w:hAnsi="Arial" w:cs="Arial"/>
          <w:sz w:val="22"/>
          <w:szCs w:val="22"/>
          <w:lang w:eastAsia="en-US"/>
        </w:rPr>
        <w:t xml:space="preserve">art. 35a ust.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                         </w:t>
      </w:r>
      <w:r w:rsidRPr="00537931">
        <w:rPr>
          <w:rFonts w:ascii="Arial" w:eastAsiaTheme="minorHAnsi" w:hAnsi="Arial" w:cs="Arial"/>
          <w:sz w:val="22"/>
          <w:szCs w:val="22"/>
          <w:lang w:eastAsia="en-US"/>
        </w:rPr>
        <w:t xml:space="preserve">1 ustawy z dnia 27 sierpnia 2009 r. o finansach publicznych albo wykonania go niezgodnie z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§ </w:t>
      </w:r>
      <w:r w:rsidR="00D11B77">
        <w:rPr>
          <w:rFonts w:ascii="Arial" w:eastAsiaTheme="minorHAnsi" w:hAnsi="Arial" w:cs="Arial"/>
          <w:sz w:val="22"/>
          <w:szCs w:val="22"/>
          <w:lang w:eastAsia="en-US"/>
        </w:rPr>
        <w:t>8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 xml:space="preserve">Minister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jest uprawniony do nałożenia na 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>Realizator</w:t>
      </w:r>
      <w:r>
        <w:rPr>
          <w:rFonts w:ascii="Arial" w:eastAsiaTheme="minorHAnsi" w:hAnsi="Arial" w:cs="Arial"/>
          <w:sz w:val="22"/>
          <w:szCs w:val="22"/>
          <w:lang w:eastAsia="en-US"/>
        </w:rPr>
        <w:t>a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 xml:space="preserve"> kar</w:t>
      </w:r>
      <w:r>
        <w:rPr>
          <w:rFonts w:ascii="Arial" w:eastAsiaTheme="minorHAnsi" w:hAnsi="Arial" w:cs="Arial"/>
          <w:sz w:val="22"/>
          <w:szCs w:val="22"/>
          <w:lang w:eastAsia="en-US"/>
        </w:rPr>
        <w:t>y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 xml:space="preserve"> umown</w:t>
      </w:r>
      <w:r>
        <w:rPr>
          <w:rFonts w:ascii="Arial" w:eastAsiaTheme="minorHAnsi" w:hAnsi="Arial" w:cs="Arial"/>
          <w:sz w:val="22"/>
          <w:szCs w:val="22"/>
          <w:lang w:eastAsia="en-US"/>
        </w:rPr>
        <w:t>ej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 xml:space="preserve"> w wysokości </w:t>
      </w:r>
      <w:r>
        <w:rPr>
          <w:rFonts w:ascii="Arial" w:eastAsiaTheme="minorHAnsi" w:hAnsi="Arial" w:cs="Arial"/>
          <w:sz w:val="22"/>
          <w:szCs w:val="22"/>
          <w:lang w:eastAsia="en-US"/>
        </w:rPr>
        <w:t>1 000 zł</w:t>
      </w:r>
      <w:r w:rsidRPr="00ED108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C3401E">
        <w:rPr>
          <w:rFonts w:ascii="Arial" w:eastAsiaTheme="minorHAnsi" w:hAnsi="Arial" w:cs="Arial"/>
          <w:sz w:val="22"/>
          <w:szCs w:val="22"/>
        </w:rPr>
        <w:t>za każdy miesiąc niewywiązywania się z tego obowiązku</w:t>
      </w:r>
      <w:r>
        <w:rPr>
          <w:rFonts w:ascii="Arial" w:eastAsiaTheme="minorHAnsi" w:hAnsi="Arial" w:cs="Arial"/>
          <w:sz w:val="22"/>
          <w:szCs w:val="22"/>
        </w:rPr>
        <w:t>, z tym że:</w:t>
      </w:r>
    </w:p>
    <w:p w14:paraId="38117A0E" w14:textId="1E9480B3" w:rsidR="00A35209" w:rsidRDefault="00A35209" w:rsidP="00A35209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876AA8">
        <w:rPr>
          <w:rFonts w:ascii="Arial" w:eastAsiaTheme="minorHAnsi" w:hAnsi="Arial" w:cs="Arial"/>
          <w:sz w:val="22"/>
          <w:szCs w:val="22"/>
        </w:rPr>
        <w:t xml:space="preserve">warunkiem nałożenia kary umownej jest uprzednie, bezskuteczne wezwanie Realizatora do usunięcia naruszenia zgodnie </w:t>
      </w:r>
      <w:r w:rsidRPr="00D11B77">
        <w:rPr>
          <w:rFonts w:ascii="Arial" w:eastAsiaTheme="minorHAnsi" w:hAnsi="Arial" w:cs="Arial"/>
          <w:sz w:val="22"/>
          <w:szCs w:val="22"/>
        </w:rPr>
        <w:t xml:space="preserve">z § </w:t>
      </w:r>
      <w:r w:rsidR="00D11B77" w:rsidRPr="00D11B77">
        <w:rPr>
          <w:rFonts w:ascii="Arial" w:eastAsiaTheme="minorHAnsi" w:hAnsi="Arial" w:cs="Arial"/>
          <w:sz w:val="22"/>
          <w:szCs w:val="22"/>
        </w:rPr>
        <w:t>5</w:t>
      </w:r>
      <w:r w:rsidRPr="00D11B77">
        <w:rPr>
          <w:rFonts w:ascii="Arial" w:eastAsiaTheme="minorHAnsi" w:hAnsi="Arial" w:cs="Arial"/>
          <w:sz w:val="22"/>
          <w:szCs w:val="22"/>
        </w:rPr>
        <w:t xml:space="preserve"> ust. 2, chyba</w:t>
      </w:r>
      <w:r w:rsidRPr="00876AA8">
        <w:rPr>
          <w:rFonts w:ascii="Arial" w:eastAsiaTheme="minorHAnsi" w:hAnsi="Arial" w:cs="Arial"/>
          <w:sz w:val="22"/>
          <w:szCs w:val="22"/>
        </w:rPr>
        <w:t xml:space="preserve"> że w chwili stwierdzenia naruszenia jego usunięcie nie jest już z przyczyn obiektywnych możliwe;</w:t>
      </w:r>
    </w:p>
    <w:p w14:paraId="11843724" w14:textId="77777777" w:rsidR="00A35209" w:rsidRDefault="00A35209" w:rsidP="00A35209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B6B22">
        <w:rPr>
          <w:rFonts w:ascii="Arial" w:eastAsiaTheme="minorHAnsi" w:hAnsi="Arial" w:cs="Arial"/>
          <w:sz w:val="22"/>
          <w:szCs w:val="22"/>
          <w:lang w:eastAsia="en-US"/>
        </w:rPr>
        <w:t>w przypadku, gdy w danym miesiącu Realizator nie wywiązuje się z obowiązków, o których mowa w zdaniu pierwszym, w okresie krótszym niż ten miesiąc, karę umowną ustala się proporcjonalnie do liczby dni, w których obowiązek nie jest wykonywany lub jest wykonywany nieprawidłowo</w:t>
      </w:r>
      <w:r>
        <w:rPr>
          <w:rFonts w:ascii="Arial" w:eastAsiaTheme="minorHAnsi" w:hAnsi="Arial" w:cs="Arial"/>
          <w:sz w:val="22"/>
          <w:szCs w:val="22"/>
          <w:lang w:eastAsia="en-US"/>
        </w:rPr>
        <w:t>;</w:t>
      </w:r>
    </w:p>
    <w:p w14:paraId="18442191" w14:textId="1058C07F" w:rsidR="00A35209" w:rsidRPr="00C3401E" w:rsidRDefault="00A35209" w:rsidP="00A35209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</w:rPr>
        <w:t>k</w:t>
      </w:r>
      <w:r w:rsidRPr="00C3401E">
        <w:rPr>
          <w:rFonts w:ascii="Arial" w:eastAsiaTheme="minorHAnsi" w:hAnsi="Arial" w:cs="Arial"/>
          <w:sz w:val="22"/>
          <w:szCs w:val="22"/>
        </w:rPr>
        <w:t xml:space="preserve">arę </w:t>
      </w:r>
      <w:r>
        <w:rPr>
          <w:rFonts w:ascii="Arial" w:eastAsiaTheme="minorHAnsi" w:hAnsi="Arial" w:cs="Arial"/>
          <w:sz w:val="22"/>
          <w:szCs w:val="22"/>
        </w:rPr>
        <w:t xml:space="preserve">umowną </w:t>
      </w:r>
      <w:r w:rsidRPr="00C3401E">
        <w:rPr>
          <w:rFonts w:ascii="Arial" w:eastAsiaTheme="minorHAnsi" w:hAnsi="Arial" w:cs="Arial"/>
          <w:sz w:val="22"/>
          <w:szCs w:val="22"/>
        </w:rPr>
        <w:t>nalicza się wyłącznie za okres, w którym Realizator był obowiązany wykonywać obowiązki,</w:t>
      </w:r>
      <w:r>
        <w:rPr>
          <w:rFonts w:ascii="Arial" w:eastAsiaTheme="minorHAnsi" w:hAnsi="Arial" w:cs="Arial"/>
          <w:sz w:val="22"/>
          <w:szCs w:val="22"/>
        </w:rPr>
        <w:t xml:space="preserve"> </w:t>
      </w:r>
      <w:r w:rsidRPr="00C3401E">
        <w:rPr>
          <w:rFonts w:ascii="Arial" w:eastAsiaTheme="minorHAnsi" w:hAnsi="Arial" w:cs="Arial"/>
          <w:sz w:val="22"/>
          <w:szCs w:val="22"/>
        </w:rPr>
        <w:t xml:space="preserve">o których mowa w § </w:t>
      </w:r>
      <w:r w:rsidR="00D11B77">
        <w:rPr>
          <w:rFonts w:ascii="Arial" w:eastAsiaTheme="minorHAnsi" w:hAnsi="Arial" w:cs="Arial"/>
          <w:sz w:val="22"/>
          <w:szCs w:val="22"/>
        </w:rPr>
        <w:t>8</w:t>
      </w:r>
      <w:r w:rsidRPr="00C3401E">
        <w:rPr>
          <w:rFonts w:ascii="Arial" w:eastAsiaTheme="minorHAnsi" w:hAnsi="Arial" w:cs="Arial"/>
          <w:sz w:val="22"/>
          <w:szCs w:val="22"/>
        </w:rPr>
        <w:t>, zgodnie z przepisami rozporządzenia</w:t>
      </w:r>
      <w:r>
        <w:rPr>
          <w:rFonts w:ascii="Arial" w:eastAsiaTheme="minorHAnsi" w:hAnsi="Arial" w:cs="Arial"/>
          <w:sz w:val="22"/>
          <w:szCs w:val="22"/>
        </w:rPr>
        <w:t xml:space="preserve">, o którym mowa w § </w:t>
      </w:r>
      <w:r w:rsidR="00D11B77">
        <w:rPr>
          <w:rFonts w:ascii="Arial" w:eastAsiaTheme="minorHAnsi" w:hAnsi="Arial" w:cs="Arial"/>
          <w:sz w:val="22"/>
          <w:szCs w:val="22"/>
        </w:rPr>
        <w:t>8</w:t>
      </w:r>
      <w:r>
        <w:rPr>
          <w:rFonts w:ascii="Arial" w:eastAsiaTheme="minorHAnsi" w:hAnsi="Arial" w:cs="Arial"/>
          <w:sz w:val="22"/>
          <w:szCs w:val="22"/>
        </w:rPr>
        <w:t xml:space="preserve"> ust. 2.</w:t>
      </w:r>
    </w:p>
    <w:p w14:paraId="6A603AF1" w14:textId="45CD0ED8" w:rsidR="00A35209" w:rsidRPr="00D11B77" w:rsidRDefault="00A35209" w:rsidP="00D11B77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209">
        <w:rPr>
          <w:rFonts w:ascii="Arial" w:hAnsi="Arial" w:cs="Arial"/>
          <w:sz w:val="22"/>
          <w:szCs w:val="22"/>
        </w:rPr>
        <w:t xml:space="preserve">Minister wezwie Realizatora do zapłaty kary umownej. Kary umowne Realizator przekaże w wyznaczonym terminie przelewem na rachunek bankowy wskazany przez Ministra.                     Za dzień zapłaty uważa się dzień wpływu środków na rachunek bankowy Ministra Zdrowia. </w:t>
      </w:r>
    </w:p>
    <w:p w14:paraId="1CA3514E" w14:textId="32B1EF6B" w:rsidR="00A35209" w:rsidRPr="00D11B77" w:rsidRDefault="00A35209" w:rsidP="00D11B77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209">
        <w:rPr>
          <w:rFonts w:ascii="Arial" w:hAnsi="Arial" w:cs="Arial"/>
          <w:sz w:val="22"/>
          <w:szCs w:val="22"/>
        </w:rPr>
        <w:lastRenderedPageBreak/>
        <w:t>Minister zastrzega sobie prawo do dochodzenia na zasadach ogólnych odszkodowania przewyższającego wysokość kar umownych, zgodnie z art. 484 § 1 ustawy z dnia 23 kwietnia 1964 r. – Kodeks cywilny (Dz. U. z 202</w:t>
      </w:r>
      <w:r w:rsidR="00D5357C">
        <w:rPr>
          <w:rFonts w:ascii="Arial" w:hAnsi="Arial" w:cs="Arial"/>
          <w:sz w:val="22"/>
          <w:szCs w:val="22"/>
        </w:rPr>
        <w:t>5</w:t>
      </w:r>
      <w:r w:rsidRPr="00A35209">
        <w:rPr>
          <w:rFonts w:ascii="Arial" w:hAnsi="Arial" w:cs="Arial"/>
          <w:sz w:val="22"/>
          <w:szCs w:val="22"/>
        </w:rPr>
        <w:t xml:space="preserve"> r. poz. 10</w:t>
      </w:r>
      <w:r w:rsidR="00D5357C">
        <w:rPr>
          <w:rFonts w:ascii="Arial" w:hAnsi="Arial" w:cs="Arial"/>
          <w:sz w:val="22"/>
          <w:szCs w:val="22"/>
        </w:rPr>
        <w:t>71</w:t>
      </w:r>
      <w:r w:rsidRPr="00A35209">
        <w:rPr>
          <w:rFonts w:ascii="Arial" w:hAnsi="Arial" w:cs="Arial"/>
          <w:sz w:val="22"/>
          <w:szCs w:val="22"/>
        </w:rPr>
        <w:t>, z późn. zm.) w zakresie w</w:t>
      </w:r>
      <w:r w:rsidR="00B81EDD">
        <w:rPr>
          <w:rFonts w:ascii="Arial" w:hAnsi="Arial" w:cs="Arial"/>
          <w:sz w:val="22"/>
          <w:szCs w:val="22"/>
        </w:rPr>
        <w:t> </w:t>
      </w:r>
      <w:r w:rsidRPr="00A35209">
        <w:rPr>
          <w:rFonts w:ascii="Arial" w:hAnsi="Arial" w:cs="Arial"/>
          <w:sz w:val="22"/>
          <w:szCs w:val="22"/>
        </w:rPr>
        <w:t>jakim poniesiona szkoda przewyższa wartość naliczonych kar umownych.</w:t>
      </w:r>
    </w:p>
    <w:p w14:paraId="569B5AE5" w14:textId="77777777" w:rsidR="00A35209" w:rsidRDefault="00A35209" w:rsidP="00A3520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35209">
        <w:rPr>
          <w:rFonts w:ascii="Arial" w:hAnsi="Arial" w:cs="Arial"/>
          <w:sz w:val="22"/>
          <w:szCs w:val="22"/>
        </w:rPr>
        <w:t>Kary umowne podlegają sumowaniu do maksymalnej wysokości 15% kwoty dotacji udzielonej z dnia zawarcia umowy.</w:t>
      </w:r>
    </w:p>
    <w:p w14:paraId="21B9D858" w14:textId="1DE16C53" w:rsidR="00D5357C" w:rsidRPr="00D5357C" w:rsidRDefault="00D5357C" w:rsidP="00D5357C">
      <w:pPr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jc w:val="both"/>
        <w:rPr>
          <w:rFonts w:ascii="Arial" w:hAnsi="Arial" w:cs="Arial"/>
        </w:rPr>
      </w:pPr>
      <w:r w:rsidRPr="004A33AF">
        <w:rPr>
          <w:rFonts w:ascii="Arial" w:hAnsi="Arial" w:cs="Arial"/>
        </w:rPr>
        <w:t>Środki finansowe pochodzące z kar umownych uzyskanych</w:t>
      </w:r>
      <w:r>
        <w:rPr>
          <w:rFonts w:ascii="Arial" w:hAnsi="Arial" w:cs="Arial"/>
        </w:rPr>
        <w:t xml:space="preserve"> </w:t>
      </w:r>
      <w:r w:rsidRPr="004A33AF">
        <w:rPr>
          <w:rFonts w:ascii="Arial" w:hAnsi="Arial" w:cs="Arial"/>
        </w:rPr>
        <w:t>od podmiotu, od którego</w:t>
      </w:r>
      <w:r>
        <w:rPr>
          <w:rFonts w:ascii="Arial" w:hAnsi="Arial" w:cs="Arial"/>
        </w:rPr>
        <w:t xml:space="preserve"> </w:t>
      </w:r>
      <w:r w:rsidRPr="004A33AF">
        <w:rPr>
          <w:rFonts w:ascii="Arial" w:hAnsi="Arial" w:cs="Arial"/>
        </w:rPr>
        <w:t>nabywane są sprzęty, podlegają przekazaniu</w:t>
      </w:r>
      <w:r>
        <w:rPr>
          <w:rFonts w:ascii="Arial" w:hAnsi="Arial" w:cs="Arial"/>
        </w:rPr>
        <w:t xml:space="preserve"> </w:t>
      </w:r>
      <w:r w:rsidRPr="004A33AF">
        <w:rPr>
          <w:rFonts w:ascii="Arial" w:hAnsi="Arial" w:cs="Arial"/>
        </w:rPr>
        <w:t>na rachunek dochodów Ministerstwa Zdrowia wskazany w § 3 ust. 6, w terminie 15 dni od dnia wpływu</w:t>
      </w:r>
      <w:r>
        <w:rPr>
          <w:rFonts w:ascii="Arial" w:hAnsi="Arial" w:cs="Arial"/>
        </w:rPr>
        <w:t xml:space="preserve"> </w:t>
      </w:r>
      <w:r w:rsidRPr="004A33AF">
        <w:rPr>
          <w:rFonts w:ascii="Arial" w:hAnsi="Arial" w:cs="Arial"/>
        </w:rPr>
        <w:t>tych</w:t>
      </w:r>
      <w:r>
        <w:rPr>
          <w:rFonts w:ascii="Arial" w:hAnsi="Arial" w:cs="Arial"/>
        </w:rPr>
        <w:t xml:space="preserve"> </w:t>
      </w:r>
      <w:r w:rsidRPr="004A33AF">
        <w:rPr>
          <w:rFonts w:ascii="Arial" w:hAnsi="Arial" w:cs="Arial"/>
        </w:rPr>
        <w:t xml:space="preserve">środków na rachunek Realizatora. Jednocześnie Minister informuje, iż kwota ww. kary umownej nie pomniejsza kwoty dotacji przekazanej na realizację przedmiotu umowy wskazanego w § </w:t>
      </w:r>
      <w:r w:rsidR="00B515E6">
        <w:rPr>
          <w:rFonts w:ascii="Arial" w:hAnsi="Arial" w:cs="Arial"/>
        </w:rPr>
        <w:t>2</w:t>
      </w:r>
      <w:r w:rsidRPr="004A33AF">
        <w:rPr>
          <w:rFonts w:ascii="Arial" w:hAnsi="Arial" w:cs="Arial"/>
        </w:rPr>
        <w:t xml:space="preserve"> ust. 1</w:t>
      </w:r>
    </w:p>
    <w:p w14:paraId="19DB3102" w14:textId="5884D42D" w:rsidR="0048759A" w:rsidRPr="000D4F5B" w:rsidRDefault="0048759A" w:rsidP="00DC6297">
      <w:pPr>
        <w:pStyle w:val="Akapitzlist"/>
        <w:spacing w:after="240" w:line="360" w:lineRule="atLeast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 xml:space="preserve">§ </w:t>
      </w:r>
      <w:r w:rsidR="001632C3">
        <w:rPr>
          <w:rFonts w:ascii="Arial" w:hAnsi="Arial" w:cs="Arial"/>
          <w:b/>
          <w:sz w:val="22"/>
          <w:szCs w:val="22"/>
        </w:rPr>
        <w:t>7</w:t>
      </w:r>
      <w:r w:rsidRPr="000D4F5B">
        <w:rPr>
          <w:rFonts w:ascii="Arial" w:hAnsi="Arial" w:cs="Arial"/>
          <w:b/>
          <w:sz w:val="22"/>
          <w:szCs w:val="22"/>
        </w:rPr>
        <w:t>. Kontrola wykonania umowy</w:t>
      </w:r>
    </w:p>
    <w:p w14:paraId="08F3C8EF" w14:textId="434DE2CD" w:rsidR="0048759A" w:rsidRPr="000D4F5B" w:rsidRDefault="0048759A" w:rsidP="00A35209">
      <w:pPr>
        <w:pStyle w:val="Akapitzlist"/>
        <w:numPr>
          <w:ilvl w:val="3"/>
          <w:numId w:val="24"/>
        </w:numPr>
        <w:spacing w:line="360" w:lineRule="auto"/>
        <w:ind w:left="426" w:hanging="502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W okresie </w:t>
      </w:r>
      <w:r w:rsidR="00A35209">
        <w:rPr>
          <w:rFonts w:ascii="Arial" w:hAnsi="Arial" w:cs="Arial"/>
          <w:sz w:val="22"/>
          <w:szCs w:val="22"/>
        </w:rPr>
        <w:t xml:space="preserve">realizacji umowy </w:t>
      </w:r>
      <w:r w:rsidRPr="000D4F5B">
        <w:rPr>
          <w:rFonts w:ascii="Arial" w:hAnsi="Arial" w:cs="Arial"/>
          <w:sz w:val="22"/>
          <w:szCs w:val="22"/>
        </w:rPr>
        <w:t xml:space="preserve">oraz po jej wygaśnięciu albo rozwiązaniu, jednak nie później niż </w:t>
      </w:r>
      <w:r w:rsidR="00A35209">
        <w:rPr>
          <w:rFonts w:ascii="Arial" w:hAnsi="Arial" w:cs="Arial"/>
          <w:sz w:val="22"/>
          <w:szCs w:val="22"/>
        </w:rPr>
        <w:t>do końca roku kalendarzowego</w:t>
      </w:r>
      <w:r w:rsidR="0029011C">
        <w:rPr>
          <w:rFonts w:ascii="Arial" w:hAnsi="Arial" w:cs="Arial"/>
          <w:sz w:val="22"/>
          <w:szCs w:val="22"/>
        </w:rPr>
        <w:t>, w</w:t>
      </w:r>
      <w:r w:rsidR="00A35209">
        <w:rPr>
          <w:rFonts w:ascii="Arial" w:hAnsi="Arial" w:cs="Arial"/>
          <w:sz w:val="22"/>
          <w:szCs w:val="22"/>
        </w:rPr>
        <w:t xml:space="preserve"> którym upływa okres 5 lat od dnia zatwierdzenia rozliczenia, o którym mowa w pkt 4 tabel</w:t>
      </w:r>
      <w:r w:rsidR="0029011C">
        <w:rPr>
          <w:rFonts w:ascii="Arial" w:hAnsi="Arial" w:cs="Arial"/>
          <w:sz w:val="22"/>
          <w:szCs w:val="22"/>
        </w:rPr>
        <w:t xml:space="preserve">i w </w:t>
      </w:r>
      <w:r w:rsidR="001F0C97" w:rsidRPr="000D4F5B">
        <w:rPr>
          <w:rFonts w:ascii="Arial" w:hAnsi="Arial" w:cs="Arial"/>
          <w:sz w:val="22"/>
          <w:szCs w:val="22"/>
        </w:rPr>
        <w:t>§</w:t>
      </w:r>
      <w:r w:rsidR="002E050E" w:rsidRPr="000D4F5B">
        <w:rPr>
          <w:rFonts w:ascii="Arial" w:hAnsi="Arial" w:cs="Arial"/>
          <w:sz w:val="22"/>
          <w:szCs w:val="22"/>
        </w:rPr>
        <w:t xml:space="preserve"> </w:t>
      </w:r>
      <w:r w:rsidR="00A35209">
        <w:rPr>
          <w:rFonts w:ascii="Arial" w:hAnsi="Arial" w:cs="Arial"/>
          <w:sz w:val="22"/>
          <w:szCs w:val="22"/>
        </w:rPr>
        <w:t xml:space="preserve">3 </w:t>
      </w:r>
      <w:r w:rsidR="002E050E" w:rsidRPr="000D4F5B">
        <w:rPr>
          <w:rFonts w:ascii="Arial" w:hAnsi="Arial" w:cs="Arial"/>
          <w:sz w:val="22"/>
          <w:szCs w:val="22"/>
        </w:rPr>
        <w:t xml:space="preserve">ust. </w:t>
      </w:r>
      <w:r w:rsidR="00A35209">
        <w:rPr>
          <w:rFonts w:ascii="Arial" w:hAnsi="Arial" w:cs="Arial"/>
          <w:sz w:val="22"/>
          <w:szCs w:val="22"/>
        </w:rPr>
        <w:t>1</w:t>
      </w:r>
      <w:r w:rsidRPr="000D4F5B">
        <w:rPr>
          <w:rFonts w:ascii="Arial" w:hAnsi="Arial" w:cs="Arial"/>
          <w:sz w:val="22"/>
          <w:szCs w:val="22"/>
        </w:rPr>
        <w:t>, Minister może przeprowadzić u Realizatora kontrolę, w trybie i</w:t>
      </w:r>
      <w:r w:rsidR="00EC106C">
        <w:rPr>
          <w:rFonts w:ascii="Arial" w:hAnsi="Arial" w:cs="Arial"/>
          <w:sz w:val="22"/>
          <w:szCs w:val="22"/>
        </w:rPr>
        <w:t> </w:t>
      </w:r>
      <w:r w:rsidRPr="000D4F5B">
        <w:rPr>
          <w:rFonts w:ascii="Arial" w:hAnsi="Arial" w:cs="Arial"/>
          <w:sz w:val="22"/>
          <w:szCs w:val="22"/>
        </w:rPr>
        <w:t>na</w:t>
      </w:r>
      <w:r w:rsidR="00EC106C">
        <w:rPr>
          <w:rFonts w:ascii="Arial" w:hAnsi="Arial" w:cs="Arial"/>
          <w:sz w:val="22"/>
          <w:szCs w:val="22"/>
        </w:rPr>
        <w:t> </w:t>
      </w:r>
      <w:r w:rsidRPr="000D4F5B">
        <w:rPr>
          <w:rFonts w:ascii="Arial" w:hAnsi="Arial" w:cs="Arial"/>
          <w:sz w:val="22"/>
          <w:szCs w:val="22"/>
        </w:rPr>
        <w:t xml:space="preserve">zasadach przewidzianych przepisami ustawy z dnia 15 lipca 2011 r. </w:t>
      </w:r>
      <w:r w:rsidRPr="000D4F5B">
        <w:rPr>
          <w:rFonts w:ascii="Arial" w:hAnsi="Arial" w:cs="Arial"/>
          <w:i/>
          <w:sz w:val="22"/>
          <w:szCs w:val="22"/>
        </w:rPr>
        <w:t>o kontroli w administracji rządowej</w:t>
      </w:r>
      <w:r w:rsidRPr="000D4F5B">
        <w:rPr>
          <w:rFonts w:ascii="Arial" w:hAnsi="Arial" w:cs="Arial"/>
          <w:sz w:val="22"/>
          <w:szCs w:val="22"/>
        </w:rPr>
        <w:t xml:space="preserve"> (</w:t>
      </w:r>
      <w:r w:rsidR="00533287" w:rsidRPr="000D4F5B">
        <w:rPr>
          <w:rFonts w:ascii="Arial" w:hAnsi="Arial" w:cs="Arial"/>
          <w:sz w:val="22"/>
          <w:szCs w:val="22"/>
        </w:rPr>
        <w:t>Dz.</w:t>
      </w:r>
      <w:r w:rsidR="000D4F5B" w:rsidRPr="000D4F5B">
        <w:rPr>
          <w:rFonts w:ascii="Arial" w:hAnsi="Arial" w:cs="Arial"/>
          <w:sz w:val="22"/>
          <w:szCs w:val="22"/>
        </w:rPr>
        <w:t xml:space="preserve"> </w:t>
      </w:r>
      <w:r w:rsidR="00533287" w:rsidRPr="000D4F5B">
        <w:rPr>
          <w:rFonts w:ascii="Arial" w:hAnsi="Arial" w:cs="Arial"/>
          <w:sz w:val="22"/>
          <w:szCs w:val="22"/>
        </w:rPr>
        <w:t>U. z 202</w:t>
      </w:r>
      <w:r w:rsidR="0098412F">
        <w:rPr>
          <w:rFonts w:ascii="Arial" w:hAnsi="Arial" w:cs="Arial"/>
          <w:sz w:val="22"/>
          <w:szCs w:val="22"/>
        </w:rPr>
        <w:t>6</w:t>
      </w:r>
      <w:r w:rsidR="00533287" w:rsidRPr="000D4F5B">
        <w:rPr>
          <w:rFonts w:ascii="Arial" w:hAnsi="Arial" w:cs="Arial"/>
          <w:sz w:val="22"/>
          <w:szCs w:val="22"/>
        </w:rPr>
        <w:t xml:space="preserve"> r. poz. </w:t>
      </w:r>
      <w:r w:rsidR="0098412F">
        <w:rPr>
          <w:rFonts w:ascii="Arial" w:hAnsi="Arial" w:cs="Arial"/>
          <w:sz w:val="22"/>
          <w:szCs w:val="22"/>
        </w:rPr>
        <w:t>158</w:t>
      </w:r>
      <w:r w:rsidRPr="000D4F5B">
        <w:rPr>
          <w:rFonts w:ascii="Arial" w:hAnsi="Arial" w:cs="Arial"/>
          <w:sz w:val="22"/>
          <w:szCs w:val="22"/>
        </w:rPr>
        <w:t>), w szczególności w zakresie:</w:t>
      </w:r>
    </w:p>
    <w:p w14:paraId="0B703CF0" w14:textId="445FF689" w:rsidR="0048759A" w:rsidRPr="000D4F5B" w:rsidRDefault="0048759A" w:rsidP="007B70E5">
      <w:pPr>
        <w:pStyle w:val="Akapitzlist"/>
        <w:numPr>
          <w:ilvl w:val="0"/>
          <w:numId w:val="1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należytego wykonania </w:t>
      </w:r>
      <w:r w:rsidR="007C01A0">
        <w:rPr>
          <w:rFonts w:ascii="Arial" w:hAnsi="Arial" w:cs="Arial"/>
          <w:sz w:val="22"/>
          <w:szCs w:val="22"/>
        </w:rPr>
        <w:t>z</w:t>
      </w:r>
      <w:r w:rsidRPr="000D4F5B">
        <w:rPr>
          <w:rFonts w:ascii="Arial" w:hAnsi="Arial" w:cs="Arial"/>
          <w:sz w:val="22"/>
          <w:szCs w:val="22"/>
        </w:rPr>
        <w:t>adania określonego w umowie</w:t>
      </w:r>
      <w:r w:rsidR="00A35209">
        <w:rPr>
          <w:rFonts w:ascii="Arial" w:hAnsi="Arial" w:cs="Arial"/>
          <w:sz w:val="22"/>
          <w:szCs w:val="22"/>
        </w:rPr>
        <w:t xml:space="preserve">, </w:t>
      </w:r>
      <w:r w:rsidR="00A35209" w:rsidRPr="00A35209">
        <w:rPr>
          <w:rFonts w:ascii="Arial" w:hAnsi="Arial" w:cs="Arial"/>
          <w:sz w:val="22"/>
          <w:szCs w:val="22"/>
        </w:rPr>
        <w:t>w szczególności zgodności realizowanych zakupów z umową i powszechnie obowiązującymi przepisami prawa;</w:t>
      </w:r>
    </w:p>
    <w:p w14:paraId="6BDE7AEF" w14:textId="03D9FC37" w:rsidR="0048759A" w:rsidRPr="00A35209" w:rsidRDefault="00A35209" w:rsidP="00A35209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2"/>
          <w:szCs w:val="22"/>
        </w:rPr>
      </w:pPr>
      <w:r w:rsidRPr="00A35209">
        <w:rPr>
          <w:rFonts w:ascii="Arial" w:hAnsi="Arial" w:cs="Arial"/>
          <w:sz w:val="22"/>
          <w:szCs w:val="22"/>
        </w:rPr>
        <w:t xml:space="preserve">celowości i gospodarności wykorzystania dotacji, w szczególności pod kątem zgodności z zasadami dokonywania wydatków publicznych, określonych w art. 44 ust. 3 ustawy z dnia 27 sierpnia 2009 r. </w:t>
      </w:r>
      <w:r w:rsidR="00996103">
        <w:rPr>
          <w:rFonts w:ascii="Arial" w:hAnsi="Arial" w:cs="Arial"/>
          <w:sz w:val="22"/>
          <w:szCs w:val="22"/>
        </w:rPr>
        <w:t xml:space="preserve">o </w:t>
      </w:r>
      <w:r w:rsidRPr="00A35209">
        <w:rPr>
          <w:rFonts w:ascii="Arial" w:hAnsi="Arial" w:cs="Arial"/>
          <w:sz w:val="22"/>
          <w:szCs w:val="22"/>
        </w:rPr>
        <w:t>finansach publicznych;</w:t>
      </w:r>
    </w:p>
    <w:p w14:paraId="30C8AFC7" w14:textId="1E0A88D6" w:rsidR="00160813" w:rsidRPr="00160813" w:rsidRDefault="00160813" w:rsidP="00160813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2"/>
          <w:szCs w:val="22"/>
        </w:rPr>
      </w:pPr>
      <w:r w:rsidRPr="00160813">
        <w:rPr>
          <w:rFonts w:ascii="Arial" w:hAnsi="Arial" w:cs="Arial"/>
          <w:sz w:val="22"/>
          <w:szCs w:val="22"/>
        </w:rPr>
        <w:t>prawidłowości prowadzenia ewidencji księgowej i dokumentacji, określonej w przepisach szczególnych oraz w umowie;</w:t>
      </w:r>
    </w:p>
    <w:p w14:paraId="2D9ECE32" w14:textId="199629A7" w:rsidR="0048759A" w:rsidRPr="000D4F5B" w:rsidRDefault="0048759A" w:rsidP="007B70E5">
      <w:pPr>
        <w:pStyle w:val="Akapitzlist"/>
        <w:numPr>
          <w:ilvl w:val="0"/>
          <w:numId w:val="1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>stanu realizacji umowy;</w:t>
      </w:r>
    </w:p>
    <w:p w14:paraId="40591859" w14:textId="486D0B21" w:rsidR="0048759A" w:rsidRDefault="0048759A" w:rsidP="007B70E5">
      <w:pPr>
        <w:pStyle w:val="Akapitzlist"/>
        <w:numPr>
          <w:ilvl w:val="0"/>
          <w:numId w:val="1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>terminowości</w:t>
      </w:r>
      <w:r w:rsidR="00160813">
        <w:rPr>
          <w:rFonts w:ascii="Arial" w:hAnsi="Arial" w:cs="Arial"/>
          <w:sz w:val="22"/>
          <w:szCs w:val="22"/>
        </w:rPr>
        <w:t xml:space="preserve"> uruchomienia sprzętu, zgodnie z </w:t>
      </w:r>
      <w:r w:rsidR="00160813" w:rsidRPr="00160813">
        <w:rPr>
          <w:rFonts w:ascii="Arial" w:hAnsi="Arial" w:cs="Arial"/>
          <w:sz w:val="22"/>
          <w:szCs w:val="22"/>
        </w:rPr>
        <w:t>§</w:t>
      </w:r>
      <w:r w:rsidR="00160813">
        <w:rPr>
          <w:rFonts w:ascii="Arial" w:hAnsi="Arial" w:cs="Arial"/>
          <w:sz w:val="22"/>
          <w:szCs w:val="22"/>
        </w:rPr>
        <w:t xml:space="preserve"> </w:t>
      </w:r>
      <w:r w:rsidR="00C9134C">
        <w:rPr>
          <w:rFonts w:ascii="Arial" w:hAnsi="Arial" w:cs="Arial"/>
          <w:sz w:val="22"/>
          <w:szCs w:val="22"/>
        </w:rPr>
        <w:t>5</w:t>
      </w:r>
      <w:r w:rsidR="00160813">
        <w:rPr>
          <w:rFonts w:ascii="Arial" w:hAnsi="Arial" w:cs="Arial"/>
          <w:sz w:val="22"/>
          <w:szCs w:val="22"/>
        </w:rPr>
        <w:t xml:space="preserve"> ust. 6; </w:t>
      </w:r>
    </w:p>
    <w:p w14:paraId="54D4B51B" w14:textId="7E5E1D04" w:rsidR="00160813" w:rsidRPr="00160813" w:rsidRDefault="00160813" w:rsidP="00160813">
      <w:pPr>
        <w:pStyle w:val="Akapitzlist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60813">
        <w:rPr>
          <w:rFonts w:ascii="Arial" w:hAnsi="Arial" w:cs="Arial"/>
          <w:sz w:val="22"/>
          <w:szCs w:val="22"/>
        </w:rPr>
        <w:t>terminowości dokonywania przez Realizatora rozliczeń w ramach realizacji umowy;</w:t>
      </w:r>
    </w:p>
    <w:p w14:paraId="3507F369" w14:textId="77777777" w:rsidR="0048759A" w:rsidRPr="000D4F5B" w:rsidRDefault="0048759A" w:rsidP="007B70E5">
      <w:pPr>
        <w:pStyle w:val="Akapitzlist"/>
        <w:numPr>
          <w:ilvl w:val="0"/>
          <w:numId w:val="17"/>
        </w:numPr>
        <w:suppressAutoHyphens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>oceny prawidłowości dokonywania rozliczeń merytorycznych i finansowych umowy;</w:t>
      </w:r>
    </w:p>
    <w:p w14:paraId="0D11DE43" w14:textId="54746B06" w:rsidR="0048759A" w:rsidRDefault="0048759A" w:rsidP="000D4F5B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>wykonania obowiązków, o których mowa w</w:t>
      </w:r>
      <w:r w:rsidR="00160813">
        <w:rPr>
          <w:rFonts w:ascii="Arial" w:hAnsi="Arial" w:cs="Arial"/>
          <w:sz w:val="22"/>
          <w:szCs w:val="22"/>
        </w:rPr>
        <w:t xml:space="preserve"> </w:t>
      </w:r>
      <w:r w:rsidR="004A2A77" w:rsidRPr="000D4F5B">
        <w:rPr>
          <w:rFonts w:ascii="Arial" w:hAnsi="Arial" w:cs="Arial"/>
          <w:sz w:val="22"/>
          <w:szCs w:val="22"/>
        </w:rPr>
        <w:t xml:space="preserve">§ </w:t>
      </w:r>
      <w:r w:rsidR="001632C3">
        <w:rPr>
          <w:rFonts w:ascii="Arial" w:hAnsi="Arial" w:cs="Arial"/>
          <w:sz w:val="22"/>
          <w:szCs w:val="22"/>
        </w:rPr>
        <w:t>8</w:t>
      </w:r>
      <w:r w:rsidRPr="000D4F5B">
        <w:rPr>
          <w:rFonts w:ascii="Arial" w:hAnsi="Arial" w:cs="Arial"/>
          <w:sz w:val="22"/>
          <w:szCs w:val="22"/>
        </w:rPr>
        <w:t>.</w:t>
      </w:r>
    </w:p>
    <w:p w14:paraId="11086B6D" w14:textId="1212C78F" w:rsidR="00160813" w:rsidRDefault="00160813" w:rsidP="00160813">
      <w:pPr>
        <w:pStyle w:val="Akapitzlist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60813">
        <w:rPr>
          <w:rFonts w:ascii="Arial" w:hAnsi="Arial" w:cs="Arial"/>
          <w:sz w:val="22"/>
          <w:szCs w:val="22"/>
        </w:rPr>
        <w:t xml:space="preserve">prawidłowości wykorzystywania sprzętu, zgodnie z § </w:t>
      </w:r>
      <w:r>
        <w:rPr>
          <w:rFonts w:ascii="Arial" w:hAnsi="Arial" w:cs="Arial"/>
          <w:sz w:val="22"/>
          <w:szCs w:val="22"/>
        </w:rPr>
        <w:t>5</w:t>
      </w:r>
      <w:r w:rsidRPr="00160813">
        <w:rPr>
          <w:rFonts w:ascii="Arial" w:hAnsi="Arial" w:cs="Arial"/>
          <w:sz w:val="22"/>
          <w:szCs w:val="22"/>
        </w:rPr>
        <w:t xml:space="preserve"> ust. 7.</w:t>
      </w:r>
    </w:p>
    <w:p w14:paraId="65003815" w14:textId="77777777" w:rsidR="00160813" w:rsidRPr="00160813" w:rsidRDefault="00160813" w:rsidP="00160813">
      <w:pPr>
        <w:pStyle w:val="Akapitzlist"/>
        <w:ind w:left="1004"/>
        <w:rPr>
          <w:rFonts w:ascii="Arial" w:hAnsi="Arial" w:cs="Arial"/>
          <w:sz w:val="22"/>
          <w:szCs w:val="22"/>
        </w:rPr>
      </w:pPr>
    </w:p>
    <w:p w14:paraId="01885F06" w14:textId="15D7FA68" w:rsidR="0048759A" w:rsidRPr="000D4F5B" w:rsidRDefault="0048759A" w:rsidP="00606B18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 xml:space="preserve">§ </w:t>
      </w:r>
      <w:r w:rsidR="001632C3">
        <w:rPr>
          <w:rFonts w:ascii="Arial" w:hAnsi="Arial" w:cs="Arial"/>
          <w:b/>
          <w:sz w:val="22"/>
          <w:szCs w:val="22"/>
        </w:rPr>
        <w:t>8</w:t>
      </w:r>
      <w:r w:rsidRPr="000D4F5B">
        <w:rPr>
          <w:rFonts w:ascii="Arial" w:hAnsi="Arial" w:cs="Arial"/>
          <w:b/>
          <w:sz w:val="22"/>
          <w:szCs w:val="22"/>
        </w:rPr>
        <w:t>. Działania informacyjne</w:t>
      </w:r>
    </w:p>
    <w:p w14:paraId="67B222DF" w14:textId="1C5C0B34" w:rsidR="0048759A" w:rsidRPr="000D4F5B" w:rsidRDefault="0048759A" w:rsidP="0088588E">
      <w:pPr>
        <w:numPr>
          <w:ilvl w:val="0"/>
          <w:numId w:val="14"/>
        </w:numPr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Zgodnie z art. 35a ust. 1 ustawy z dnia 27 sierpnia 2009 r. </w:t>
      </w:r>
      <w:r w:rsidRPr="000D4F5B">
        <w:rPr>
          <w:rFonts w:ascii="Arial" w:hAnsi="Arial" w:cs="Arial"/>
          <w:i/>
          <w:iCs/>
        </w:rPr>
        <w:t>o finansach publicznych</w:t>
      </w:r>
      <w:r w:rsidRPr="000D4F5B">
        <w:rPr>
          <w:rFonts w:ascii="Arial" w:hAnsi="Arial" w:cs="Arial"/>
        </w:rPr>
        <w:t xml:space="preserve"> Realizator jest zobowiązany do podejmowania działań informacyjnych dotyczących finansowania </w:t>
      </w:r>
      <w:r w:rsidR="007C01A0">
        <w:rPr>
          <w:rFonts w:ascii="Arial" w:hAnsi="Arial" w:cs="Arial"/>
        </w:rPr>
        <w:t>z</w:t>
      </w:r>
      <w:r w:rsidRPr="000D4F5B">
        <w:rPr>
          <w:rFonts w:ascii="Arial" w:hAnsi="Arial" w:cs="Arial"/>
        </w:rPr>
        <w:t>adania, o którym mowa w § 1.</w:t>
      </w:r>
    </w:p>
    <w:p w14:paraId="37F0BFF9" w14:textId="3AE0F2B6" w:rsidR="0048759A" w:rsidRPr="000D4F5B" w:rsidRDefault="0048759A" w:rsidP="0088588E">
      <w:pPr>
        <w:numPr>
          <w:ilvl w:val="0"/>
          <w:numId w:val="14"/>
        </w:numPr>
        <w:suppressAutoHyphens/>
        <w:spacing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lastRenderedPageBreak/>
        <w:t xml:space="preserve">Realizator zobowiązuje się </w:t>
      </w:r>
      <w:r w:rsidR="003C0D03" w:rsidRPr="000D4F5B">
        <w:rPr>
          <w:rFonts w:ascii="Arial" w:hAnsi="Arial" w:cs="Arial"/>
        </w:rPr>
        <w:t xml:space="preserve">w ramach środków własnych </w:t>
      </w:r>
      <w:r w:rsidRPr="000D4F5B">
        <w:rPr>
          <w:rFonts w:ascii="Arial" w:hAnsi="Arial" w:cs="Arial"/>
        </w:rPr>
        <w:t xml:space="preserve">do podjęcia działań informacyjnych zgodnie z rozporządzeniem Rady Ministrów z dnia 7 maja 2021 r. </w:t>
      </w:r>
      <w:r w:rsidRPr="000D4F5B">
        <w:rPr>
          <w:rFonts w:ascii="Arial" w:hAnsi="Arial" w:cs="Arial"/>
          <w:i/>
          <w:iCs/>
        </w:rPr>
        <w:t>w</w:t>
      </w:r>
      <w:r w:rsidR="00EC106C">
        <w:rPr>
          <w:rFonts w:ascii="Arial" w:hAnsi="Arial" w:cs="Arial"/>
          <w:i/>
          <w:iCs/>
        </w:rPr>
        <w:t> </w:t>
      </w:r>
      <w:r w:rsidRPr="000D4F5B">
        <w:rPr>
          <w:rFonts w:ascii="Arial" w:hAnsi="Arial" w:cs="Arial"/>
          <w:i/>
          <w:iCs/>
        </w:rPr>
        <w:t xml:space="preserve">sprawie określenia działań informacyjnych podejmowanych przez podmioty realizujące zadania </w:t>
      </w:r>
      <w:r w:rsidRPr="00E00E33">
        <w:rPr>
          <w:rFonts w:ascii="Arial" w:hAnsi="Arial" w:cs="Arial"/>
          <w:i/>
          <w:iCs/>
        </w:rPr>
        <w:t>finansowane lub dofinansowane z budżetu państwa lub z państwowych funduszy celowych</w:t>
      </w:r>
      <w:r w:rsidR="003C0517" w:rsidRPr="00D06BAD">
        <w:rPr>
          <w:rFonts w:ascii="Arial" w:hAnsi="Arial" w:cs="Arial"/>
        </w:rPr>
        <w:t xml:space="preserve"> (Dz. U. </w:t>
      </w:r>
      <w:r w:rsidR="00517B91">
        <w:rPr>
          <w:rFonts w:ascii="Arial" w:hAnsi="Arial" w:cs="Arial"/>
        </w:rPr>
        <w:t>poz. 953</w:t>
      </w:r>
      <w:r w:rsidR="006461E3">
        <w:rPr>
          <w:rFonts w:ascii="Arial" w:hAnsi="Arial" w:cs="Arial"/>
        </w:rPr>
        <w:t>,</w:t>
      </w:r>
      <w:r w:rsidR="003C0517" w:rsidRPr="00D06BAD">
        <w:rPr>
          <w:rFonts w:ascii="Arial" w:hAnsi="Arial" w:cs="Arial"/>
        </w:rPr>
        <w:t xml:space="preserve"> </w:t>
      </w:r>
      <w:r w:rsidR="009848BC">
        <w:rPr>
          <w:rFonts w:ascii="Arial" w:hAnsi="Arial" w:cs="Arial"/>
        </w:rPr>
        <w:t>z pó</w:t>
      </w:r>
      <w:r w:rsidR="00517B91">
        <w:rPr>
          <w:rFonts w:ascii="Arial" w:hAnsi="Arial" w:cs="Arial"/>
        </w:rPr>
        <w:t>ź</w:t>
      </w:r>
      <w:r w:rsidR="009848BC">
        <w:rPr>
          <w:rFonts w:ascii="Arial" w:hAnsi="Arial" w:cs="Arial"/>
        </w:rPr>
        <w:t>n. zm</w:t>
      </w:r>
      <w:r w:rsidR="006448FD">
        <w:rPr>
          <w:rFonts w:ascii="Arial" w:hAnsi="Arial" w:cs="Arial"/>
        </w:rPr>
        <w:t>.</w:t>
      </w:r>
      <w:r w:rsidR="003C0517" w:rsidRPr="00D06BAD">
        <w:rPr>
          <w:rFonts w:ascii="Arial" w:hAnsi="Arial" w:cs="Arial"/>
        </w:rPr>
        <w:t>)</w:t>
      </w:r>
      <w:r w:rsidR="00533287" w:rsidRPr="00D06BAD">
        <w:rPr>
          <w:rFonts w:ascii="Arial" w:hAnsi="Arial" w:cs="Arial"/>
        </w:rPr>
        <w:t>.</w:t>
      </w:r>
      <w:r w:rsidRPr="00E00E33">
        <w:rPr>
          <w:rFonts w:ascii="Arial" w:hAnsi="Arial" w:cs="Arial"/>
        </w:rPr>
        <w:t xml:space="preserve"> </w:t>
      </w:r>
      <w:r w:rsidR="003C0517" w:rsidRPr="00D06BAD">
        <w:rPr>
          <w:rFonts w:ascii="Arial" w:hAnsi="Arial" w:cs="Arial"/>
        </w:rPr>
        <w:t xml:space="preserve">W przypadku gdy Realizator realizuje obowiązek informacyjny poprzez umieszczenie </w:t>
      </w:r>
      <w:r w:rsidR="003C0517" w:rsidRPr="00D06BAD">
        <w:rPr>
          <w:rFonts w:ascii="Arial" w:hAnsi="Arial" w:cs="Arial"/>
          <w:b/>
          <w:bCs/>
        </w:rPr>
        <w:t>tablicy informacyjnej zbiorczej</w:t>
      </w:r>
      <w:r w:rsidR="00EC106C">
        <w:rPr>
          <w:rFonts w:ascii="Arial" w:hAnsi="Arial" w:cs="Arial"/>
          <w:b/>
          <w:bCs/>
        </w:rPr>
        <w:t xml:space="preserve"> </w:t>
      </w:r>
      <w:r w:rsidR="003C0517" w:rsidRPr="00D06BAD">
        <w:rPr>
          <w:rFonts w:ascii="Arial" w:hAnsi="Arial" w:cs="Arial"/>
        </w:rPr>
        <w:t>dla</w:t>
      </w:r>
      <w:r w:rsidR="00EC106C">
        <w:rPr>
          <w:rFonts w:ascii="Arial" w:hAnsi="Arial" w:cs="Arial"/>
        </w:rPr>
        <w:t> </w:t>
      </w:r>
      <w:r w:rsidR="003C0517" w:rsidRPr="00D06BAD">
        <w:rPr>
          <w:rFonts w:ascii="Arial" w:hAnsi="Arial" w:cs="Arial"/>
        </w:rPr>
        <w:t xml:space="preserve"> wszystkich sprzętów zakupionych zgodnie z umową, jest on zobowiązany umieścić tę</w:t>
      </w:r>
      <w:r w:rsidR="00EC106C">
        <w:rPr>
          <w:rFonts w:ascii="Arial" w:hAnsi="Arial" w:cs="Arial"/>
        </w:rPr>
        <w:t> </w:t>
      </w:r>
      <w:r w:rsidR="003C0517" w:rsidRPr="00D06BAD">
        <w:rPr>
          <w:rFonts w:ascii="Arial" w:hAnsi="Arial" w:cs="Arial"/>
        </w:rPr>
        <w:t xml:space="preserve">tablicę </w:t>
      </w:r>
      <w:r w:rsidR="003C0517" w:rsidRPr="00D06BAD">
        <w:rPr>
          <w:rFonts w:ascii="Arial" w:hAnsi="Arial" w:cs="Arial"/>
          <w:b/>
          <w:bCs/>
        </w:rPr>
        <w:t>w</w:t>
      </w:r>
      <w:r w:rsidR="00B81EDD">
        <w:rPr>
          <w:rFonts w:ascii="Arial" w:hAnsi="Arial" w:cs="Arial"/>
          <w:b/>
          <w:bCs/>
        </w:rPr>
        <w:t> </w:t>
      </w:r>
      <w:r w:rsidR="003C0517" w:rsidRPr="00D06BAD">
        <w:rPr>
          <w:rFonts w:ascii="Arial" w:hAnsi="Arial" w:cs="Arial"/>
          <w:b/>
          <w:bCs/>
        </w:rPr>
        <w:t>terminie 14 dni</w:t>
      </w:r>
      <w:r w:rsidR="003C0517" w:rsidRPr="00D06BAD">
        <w:rPr>
          <w:rFonts w:ascii="Arial" w:hAnsi="Arial" w:cs="Arial"/>
        </w:rPr>
        <w:t xml:space="preserve"> od dnia dokonania zakupu </w:t>
      </w:r>
      <w:r w:rsidR="00D81DE9">
        <w:rPr>
          <w:rFonts w:ascii="Arial" w:hAnsi="Arial" w:cs="Arial"/>
        </w:rPr>
        <w:t xml:space="preserve">ostatniej sztuki </w:t>
      </w:r>
      <w:r w:rsidR="003C0517" w:rsidRPr="00D06BAD">
        <w:rPr>
          <w:rFonts w:ascii="Arial" w:hAnsi="Arial" w:cs="Arial"/>
        </w:rPr>
        <w:t xml:space="preserve">sprzętu medycznego wymienionego w </w:t>
      </w:r>
      <w:r w:rsidR="003C0517" w:rsidRPr="00D06BAD">
        <w:rPr>
          <w:rFonts w:ascii="Arial" w:hAnsi="Arial" w:cs="Arial"/>
          <w:b/>
          <w:bCs/>
        </w:rPr>
        <w:t>załączniku nr 1</w:t>
      </w:r>
      <w:r w:rsidR="003C0517" w:rsidRPr="00D06BAD">
        <w:rPr>
          <w:rFonts w:ascii="Arial" w:hAnsi="Arial" w:cs="Arial"/>
        </w:rPr>
        <w:t xml:space="preserve"> do umowy.</w:t>
      </w:r>
    </w:p>
    <w:p w14:paraId="2A01752C" w14:textId="59DBCA2E" w:rsidR="0048759A" w:rsidRPr="000D4F5B" w:rsidRDefault="0048759A" w:rsidP="0088588E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Realizator przy podejmowaniu działań informacyjnych używa wzorów tablic informacyjnych/plakatów informacyjnych, określonych w załączniku nr 1 do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rozporządzenia</w:t>
      </w:r>
      <w:r w:rsidR="003C0517">
        <w:rPr>
          <w:rFonts w:ascii="Arial" w:hAnsi="Arial" w:cs="Arial"/>
        </w:rPr>
        <w:t>, o którym mowa w ust. 2</w:t>
      </w:r>
      <w:r w:rsidRPr="000D4F5B">
        <w:rPr>
          <w:rFonts w:ascii="Arial" w:hAnsi="Arial" w:cs="Arial"/>
        </w:rPr>
        <w:t xml:space="preserve">, których edytowalne pliki cyfrowe udostępnione są na stronie Biuletynu Informacji Publicznej Kancelarii Prezesa Rady Ministrów pod adresem </w:t>
      </w:r>
      <w:hyperlink r:id="rId8" w:history="1">
        <w:r w:rsidRPr="000D4F5B">
          <w:rPr>
            <w:rStyle w:val="Hipercze"/>
            <w:rFonts w:ascii="Arial" w:hAnsi="Arial" w:cs="Arial"/>
          </w:rPr>
          <w:t>https://www.gov.pl/premier/dzialania-informacyjne</w:t>
        </w:r>
      </w:hyperlink>
      <w:r w:rsidRPr="000D4F5B">
        <w:rPr>
          <w:rFonts w:ascii="Arial" w:hAnsi="Arial" w:cs="Arial"/>
        </w:rPr>
        <w:t>.</w:t>
      </w:r>
    </w:p>
    <w:p w14:paraId="14F8D7ED" w14:textId="4B33BBA3" w:rsidR="0048759A" w:rsidRPr="000D4F5B" w:rsidRDefault="0048759A" w:rsidP="00F77AB4">
      <w:pPr>
        <w:pStyle w:val="Akapitzlist"/>
        <w:spacing w:after="24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 xml:space="preserve">§ </w:t>
      </w:r>
      <w:r w:rsidR="001632C3">
        <w:rPr>
          <w:rFonts w:ascii="Arial" w:hAnsi="Arial" w:cs="Arial"/>
          <w:b/>
          <w:sz w:val="22"/>
          <w:szCs w:val="22"/>
        </w:rPr>
        <w:t>9</w:t>
      </w:r>
      <w:r w:rsidRPr="000D4F5B">
        <w:rPr>
          <w:rFonts w:ascii="Arial" w:hAnsi="Arial" w:cs="Arial"/>
          <w:b/>
          <w:sz w:val="22"/>
          <w:szCs w:val="22"/>
        </w:rPr>
        <w:t>. Przepisy końcowe</w:t>
      </w:r>
    </w:p>
    <w:p w14:paraId="23DB50C5" w14:textId="1A4A00DA" w:rsidR="00F77AB4" w:rsidRDefault="00F77AB4" w:rsidP="00D81DE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77AB4">
        <w:rPr>
          <w:rFonts w:ascii="Arial" w:eastAsiaTheme="minorHAnsi" w:hAnsi="Arial" w:cs="Arial"/>
          <w:sz w:val="22"/>
          <w:szCs w:val="22"/>
          <w:lang w:eastAsia="en-US"/>
        </w:rPr>
        <w:t>Umowa wchodzi w życie z dniem podpisania przez Strony, w dacie złożenia podpisu przez ostatnią z nich, z tym zastrzeżeniem, że wykorzystanie przez Realizatora otrzymanych od Ministra środków nastąpi w terminie nie dłuższym niż do dnia określonego w § 2 ust</w:t>
      </w:r>
      <w:r w:rsidR="00796B57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Pr="00F77AB4">
        <w:rPr>
          <w:rFonts w:ascii="Arial" w:eastAsiaTheme="minorHAnsi" w:hAnsi="Arial" w:cs="Arial"/>
          <w:sz w:val="22"/>
          <w:szCs w:val="22"/>
          <w:lang w:eastAsia="en-US"/>
        </w:rPr>
        <w:t xml:space="preserve"> 1</w:t>
      </w:r>
      <w:r w:rsidR="009A70ED">
        <w:rPr>
          <w:rFonts w:ascii="Arial" w:eastAsiaTheme="minorHAnsi" w:hAnsi="Arial" w:cs="Arial"/>
          <w:sz w:val="22"/>
          <w:szCs w:val="22"/>
          <w:lang w:eastAsia="en-US"/>
        </w:rPr>
        <w:t>4</w:t>
      </w:r>
      <w:r w:rsidRPr="00F77AB4">
        <w:rPr>
          <w:rFonts w:ascii="Arial" w:eastAsiaTheme="minorHAnsi" w:hAnsi="Arial" w:cs="Arial"/>
          <w:sz w:val="22"/>
          <w:szCs w:val="22"/>
          <w:lang w:eastAsia="en-US"/>
        </w:rPr>
        <w:t>. Jednocześnie dodatkowo zastrzega się, że żadne zmiany dotyczące szczegółowego opisu zadania, w tym celu, na jaki dotacja została przyznana, jak i terminu jego wykonania, nie mogą zostać dokonane po dniu określonym w § 2 ust. 1</w:t>
      </w:r>
      <w:r w:rsidR="009A70ED">
        <w:rPr>
          <w:rFonts w:ascii="Arial" w:eastAsiaTheme="minorHAnsi" w:hAnsi="Arial" w:cs="Arial"/>
          <w:sz w:val="22"/>
          <w:szCs w:val="22"/>
          <w:lang w:eastAsia="en-US"/>
        </w:rPr>
        <w:t>4</w:t>
      </w:r>
      <w:r w:rsidRPr="00F77AB4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3CFB27D1" w14:textId="77777777" w:rsidR="00D81DE9" w:rsidRPr="00F77AB4" w:rsidRDefault="00D81DE9" w:rsidP="00D81DE9">
      <w:pPr>
        <w:pStyle w:val="Akapitzlist"/>
        <w:spacing w:line="360" w:lineRule="auto"/>
        <w:ind w:left="36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9976C7E" w14:textId="2D11EDC4" w:rsidR="0048759A" w:rsidRPr="000D4F5B" w:rsidRDefault="0048759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Umowa wygasa z upływem terminu, na który została zawarta, </w:t>
      </w:r>
      <w:r w:rsidR="000E1F1C" w:rsidRPr="000D4F5B">
        <w:rPr>
          <w:rFonts w:ascii="Arial" w:hAnsi="Arial" w:cs="Arial"/>
        </w:rPr>
        <w:t>z wyjątkiem</w:t>
      </w:r>
      <w:r w:rsidRPr="000D4F5B">
        <w:rPr>
          <w:rFonts w:ascii="Arial" w:hAnsi="Arial" w:cs="Arial"/>
        </w:rPr>
        <w:t xml:space="preserve"> postanowień</w:t>
      </w:r>
      <w:r w:rsidR="002859E6" w:rsidRPr="000D4F5B">
        <w:rPr>
          <w:rFonts w:ascii="Arial" w:hAnsi="Arial" w:cs="Arial"/>
        </w:rPr>
        <w:t>,</w:t>
      </w:r>
      <w:r w:rsidRPr="000D4F5B">
        <w:rPr>
          <w:rFonts w:ascii="Arial" w:hAnsi="Arial" w:cs="Arial"/>
        </w:rPr>
        <w:t xml:space="preserve"> które wykraczają poza </w:t>
      </w:r>
      <w:r w:rsidR="002C1DAF" w:rsidRPr="000D4F5B">
        <w:rPr>
          <w:rFonts w:ascii="Arial" w:hAnsi="Arial" w:cs="Arial"/>
        </w:rPr>
        <w:t>tę</w:t>
      </w:r>
      <w:r w:rsidRPr="000D4F5B">
        <w:rPr>
          <w:rFonts w:ascii="Arial" w:hAnsi="Arial" w:cs="Arial"/>
        </w:rPr>
        <w:t xml:space="preserve"> datę, obowiązujących do czasu realizacji wszystkich obowiązków </w:t>
      </w:r>
      <w:r w:rsidR="00020D5D" w:rsidRPr="000D4F5B">
        <w:rPr>
          <w:rFonts w:ascii="Arial" w:hAnsi="Arial" w:cs="Arial"/>
        </w:rPr>
        <w:t xml:space="preserve">i uprawnień </w:t>
      </w:r>
      <w:r w:rsidRPr="000D4F5B">
        <w:rPr>
          <w:rFonts w:ascii="Arial" w:hAnsi="Arial" w:cs="Arial"/>
        </w:rPr>
        <w:t>ciążących na Realizatorze.</w:t>
      </w:r>
    </w:p>
    <w:p w14:paraId="3129E2EF" w14:textId="47862EC0" w:rsidR="0048759A" w:rsidRDefault="0048759A" w:rsidP="00D81DE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81DE9">
        <w:rPr>
          <w:rFonts w:ascii="Arial" w:hAnsi="Arial" w:cs="Arial"/>
          <w:sz w:val="22"/>
          <w:szCs w:val="22"/>
        </w:rPr>
        <w:t xml:space="preserve">Umowa wygasa w razie zaistnienia okoliczności, </w:t>
      </w:r>
      <w:r w:rsidR="00935A2F" w:rsidRPr="00D81DE9">
        <w:rPr>
          <w:rFonts w:ascii="Arial" w:hAnsi="Arial" w:cs="Arial"/>
          <w:sz w:val="22"/>
          <w:szCs w:val="22"/>
        </w:rPr>
        <w:t xml:space="preserve">które uniemożliwiają realizację umowy, </w:t>
      </w:r>
      <w:r w:rsidRPr="00D81DE9">
        <w:rPr>
          <w:rFonts w:ascii="Arial" w:hAnsi="Arial" w:cs="Arial"/>
          <w:sz w:val="22"/>
          <w:szCs w:val="22"/>
        </w:rPr>
        <w:t xml:space="preserve">za które żadna ze Stron nie </w:t>
      </w:r>
      <w:r w:rsidR="00935A2F" w:rsidRPr="00D81DE9">
        <w:rPr>
          <w:rFonts w:ascii="Arial" w:hAnsi="Arial" w:cs="Arial"/>
          <w:sz w:val="22"/>
          <w:szCs w:val="22"/>
        </w:rPr>
        <w:t xml:space="preserve">ponosi </w:t>
      </w:r>
      <w:r w:rsidRPr="00D81DE9">
        <w:rPr>
          <w:rFonts w:ascii="Arial" w:hAnsi="Arial" w:cs="Arial"/>
          <w:sz w:val="22"/>
          <w:szCs w:val="22"/>
        </w:rPr>
        <w:t>odpowi</w:t>
      </w:r>
      <w:r w:rsidR="00935A2F" w:rsidRPr="00D81DE9">
        <w:rPr>
          <w:rFonts w:ascii="Arial" w:hAnsi="Arial" w:cs="Arial"/>
          <w:sz w:val="22"/>
          <w:szCs w:val="22"/>
        </w:rPr>
        <w:t>edzialności</w:t>
      </w:r>
      <w:r w:rsidRPr="00D81DE9">
        <w:rPr>
          <w:rFonts w:ascii="Arial" w:hAnsi="Arial" w:cs="Arial"/>
          <w:sz w:val="22"/>
          <w:szCs w:val="22"/>
        </w:rPr>
        <w:t>, a</w:t>
      </w:r>
      <w:r w:rsidR="00935A2F" w:rsidRPr="00D81DE9">
        <w:rPr>
          <w:rFonts w:ascii="Arial" w:hAnsi="Arial" w:cs="Arial"/>
          <w:sz w:val="22"/>
          <w:szCs w:val="22"/>
        </w:rPr>
        <w:t xml:space="preserve"> których powstania Strony nie</w:t>
      </w:r>
      <w:r w:rsidR="00EC106C" w:rsidRPr="00D81DE9">
        <w:rPr>
          <w:rFonts w:ascii="Arial" w:hAnsi="Arial" w:cs="Arial"/>
          <w:sz w:val="22"/>
          <w:szCs w:val="22"/>
        </w:rPr>
        <w:t> </w:t>
      </w:r>
      <w:r w:rsidR="00935A2F" w:rsidRPr="00D81DE9">
        <w:rPr>
          <w:rFonts w:ascii="Arial" w:hAnsi="Arial" w:cs="Arial"/>
          <w:sz w:val="22"/>
          <w:szCs w:val="22"/>
        </w:rPr>
        <w:t>mogły przewidzieć w chwili zawarcia umowy</w:t>
      </w:r>
      <w:r w:rsidRPr="00D81DE9">
        <w:rPr>
          <w:rFonts w:ascii="Arial" w:hAnsi="Arial" w:cs="Arial"/>
          <w:sz w:val="22"/>
          <w:szCs w:val="22"/>
        </w:rPr>
        <w:t>.</w:t>
      </w:r>
      <w:r w:rsidRPr="00D81DE9">
        <w:rPr>
          <w:rFonts w:ascii="Arial" w:hAnsi="Arial" w:cs="Arial"/>
        </w:rPr>
        <w:t xml:space="preserve"> </w:t>
      </w:r>
      <w:r w:rsidR="00D81DE9" w:rsidRPr="00D81DE9">
        <w:rPr>
          <w:rFonts w:ascii="Arial" w:eastAsiaTheme="minorHAnsi" w:hAnsi="Arial" w:cs="Arial"/>
          <w:sz w:val="22"/>
          <w:szCs w:val="22"/>
          <w:lang w:eastAsia="en-US"/>
        </w:rPr>
        <w:t xml:space="preserve">Strona, której dotyczy ta okoliczność powinna poinformować o tym drugą Stronę w terminie 7 dni od dnia wystąpienia tych okoliczności, celem zgodnego uznania tego faktu. </w:t>
      </w:r>
    </w:p>
    <w:p w14:paraId="21BE687C" w14:textId="77777777" w:rsidR="00D81DE9" w:rsidRPr="00D81DE9" w:rsidRDefault="00D81DE9" w:rsidP="00D81DE9">
      <w:pPr>
        <w:pStyle w:val="Akapitzlist"/>
        <w:spacing w:line="360" w:lineRule="auto"/>
        <w:ind w:left="36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EF3B767" w14:textId="3401AA04" w:rsidR="0048759A" w:rsidRPr="000D4F5B" w:rsidRDefault="0048759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Minister może rozwiązać umowę</w:t>
      </w:r>
      <w:r w:rsidR="00F10B60" w:rsidRPr="000D4F5B">
        <w:rPr>
          <w:rFonts w:ascii="Arial" w:hAnsi="Arial" w:cs="Arial"/>
        </w:rPr>
        <w:t>, w formie dokumentu elektronicznego, opatrzonego kwalifikowanym podpisem elektronicznym</w:t>
      </w:r>
      <w:r w:rsidR="00576480">
        <w:rPr>
          <w:rFonts w:ascii="Arial" w:hAnsi="Arial" w:cs="Arial"/>
        </w:rPr>
        <w:t xml:space="preserve"> </w:t>
      </w:r>
      <w:r w:rsidR="005210E4">
        <w:rPr>
          <w:rFonts w:ascii="Arial" w:hAnsi="Arial" w:cs="Arial"/>
        </w:rPr>
        <w:t xml:space="preserve">przekazanym </w:t>
      </w:r>
      <w:r w:rsidR="00576480">
        <w:rPr>
          <w:rFonts w:ascii="Arial" w:hAnsi="Arial" w:cs="Arial"/>
        </w:rPr>
        <w:t>za pośrednictwem</w:t>
      </w:r>
      <w:r w:rsidR="00576480" w:rsidRPr="00576480">
        <w:rPr>
          <w:rFonts w:ascii="Arial" w:hAnsi="Arial" w:cs="Arial"/>
        </w:rPr>
        <w:t xml:space="preserve"> system</w:t>
      </w:r>
      <w:r w:rsidR="005210E4">
        <w:rPr>
          <w:rFonts w:ascii="Arial" w:hAnsi="Arial" w:cs="Arial"/>
        </w:rPr>
        <w:t>u</w:t>
      </w:r>
      <w:r w:rsidR="00576480" w:rsidRPr="00576480">
        <w:rPr>
          <w:rFonts w:ascii="Arial" w:hAnsi="Arial" w:cs="Arial"/>
        </w:rPr>
        <w:t xml:space="preserve"> e-Doręcze</w:t>
      </w:r>
      <w:r w:rsidR="00576480">
        <w:rPr>
          <w:rFonts w:ascii="Arial" w:hAnsi="Arial" w:cs="Arial"/>
        </w:rPr>
        <w:t>ń</w:t>
      </w:r>
      <w:r w:rsidR="009B10BA">
        <w:rPr>
          <w:rFonts w:ascii="Arial" w:hAnsi="Arial" w:cs="Arial"/>
        </w:rPr>
        <w:t>,</w:t>
      </w:r>
      <w:r w:rsidR="00D81DE9">
        <w:rPr>
          <w:rFonts w:ascii="Arial" w:hAnsi="Arial" w:cs="Arial"/>
        </w:rPr>
        <w:t xml:space="preserve"> o</w:t>
      </w:r>
      <w:r w:rsidR="00B81EDD">
        <w:rPr>
          <w:rFonts w:ascii="Arial" w:hAnsi="Arial" w:cs="Arial"/>
        </w:rPr>
        <w:t> </w:t>
      </w:r>
      <w:r w:rsidR="00D81DE9">
        <w:rPr>
          <w:rFonts w:ascii="Arial" w:hAnsi="Arial" w:cs="Arial"/>
        </w:rPr>
        <w:t xml:space="preserve">których mowa w </w:t>
      </w:r>
      <w:r w:rsidR="0029011C">
        <w:rPr>
          <w:rFonts w:ascii="Arial" w:hAnsi="Arial" w:cs="Arial"/>
        </w:rPr>
        <w:t xml:space="preserve">§ </w:t>
      </w:r>
      <w:r w:rsidR="00D81DE9">
        <w:rPr>
          <w:rFonts w:ascii="Arial" w:hAnsi="Arial" w:cs="Arial"/>
        </w:rPr>
        <w:t>10 ust. 2,</w:t>
      </w:r>
      <w:r w:rsidRPr="000D4F5B">
        <w:rPr>
          <w:rFonts w:ascii="Arial" w:hAnsi="Arial" w:cs="Arial"/>
        </w:rPr>
        <w:t xml:space="preserve"> bez</w:t>
      </w:r>
      <w:r w:rsidR="00EC106C">
        <w:rPr>
          <w:rFonts w:ascii="Arial" w:hAnsi="Arial" w:cs="Arial"/>
        </w:rPr>
        <w:t> </w:t>
      </w:r>
      <w:r w:rsidRPr="000D4F5B">
        <w:rPr>
          <w:rFonts w:ascii="Arial" w:hAnsi="Arial" w:cs="Arial"/>
        </w:rPr>
        <w:t>wypowiedzenia ze skutkiem natychmiastowym w przypadk</w:t>
      </w:r>
      <w:r w:rsidR="00141920" w:rsidRPr="000D4F5B">
        <w:rPr>
          <w:rFonts w:ascii="Arial" w:hAnsi="Arial" w:cs="Arial"/>
        </w:rPr>
        <w:t>ach</w:t>
      </w:r>
      <w:r w:rsidRPr="000D4F5B">
        <w:rPr>
          <w:rFonts w:ascii="Arial" w:hAnsi="Arial" w:cs="Arial"/>
        </w:rPr>
        <w:t xml:space="preserve"> naruszenia § 2 ust. </w:t>
      </w:r>
      <w:r w:rsidR="009A70ED">
        <w:rPr>
          <w:rFonts w:ascii="Arial" w:hAnsi="Arial" w:cs="Arial"/>
        </w:rPr>
        <w:t>10</w:t>
      </w:r>
      <w:r w:rsidR="008C07BD">
        <w:rPr>
          <w:rFonts w:ascii="Arial" w:hAnsi="Arial" w:cs="Arial"/>
        </w:rPr>
        <w:t>,</w:t>
      </w:r>
      <w:r w:rsidRPr="000D4F5B">
        <w:rPr>
          <w:rFonts w:ascii="Arial" w:hAnsi="Arial" w:cs="Arial"/>
        </w:rPr>
        <w:t xml:space="preserve"> </w:t>
      </w:r>
      <w:r w:rsidRPr="00D81DE9">
        <w:rPr>
          <w:rFonts w:ascii="Arial" w:hAnsi="Arial" w:cs="Arial"/>
        </w:rPr>
        <w:t xml:space="preserve">§ </w:t>
      </w:r>
      <w:r w:rsidR="00B85C43" w:rsidRPr="00D81DE9">
        <w:rPr>
          <w:rFonts w:ascii="Arial" w:hAnsi="Arial" w:cs="Arial"/>
        </w:rPr>
        <w:t>5</w:t>
      </w:r>
      <w:r w:rsidRPr="00D81DE9">
        <w:rPr>
          <w:rFonts w:ascii="Arial" w:hAnsi="Arial" w:cs="Arial"/>
        </w:rPr>
        <w:t xml:space="preserve"> ust. 2</w:t>
      </w:r>
      <w:r w:rsidR="009572D5" w:rsidRPr="00D81DE9">
        <w:rPr>
          <w:rFonts w:ascii="Arial" w:hAnsi="Arial" w:cs="Arial"/>
        </w:rPr>
        <w:t>,</w:t>
      </w:r>
      <w:r w:rsidRPr="00D81DE9">
        <w:rPr>
          <w:rFonts w:ascii="Arial" w:hAnsi="Arial" w:cs="Arial"/>
        </w:rPr>
        <w:t xml:space="preserve"> </w:t>
      </w:r>
      <w:r w:rsidR="009572D5" w:rsidRPr="00D81DE9">
        <w:rPr>
          <w:rFonts w:ascii="Arial" w:hAnsi="Arial" w:cs="Arial"/>
        </w:rPr>
        <w:t xml:space="preserve">ust. </w:t>
      </w:r>
      <w:r w:rsidR="004A2A77" w:rsidRPr="00D81DE9">
        <w:rPr>
          <w:rFonts w:ascii="Arial" w:hAnsi="Arial" w:cs="Arial"/>
        </w:rPr>
        <w:t>7</w:t>
      </w:r>
      <w:r w:rsidR="00141920" w:rsidRPr="00D81DE9">
        <w:rPr>
          <w:rFonts w:ascii="Arial" w:hAnsi="Arial" w:cs="Arial"/>
        </w:rPr>
        <w:t>,</w:t>
      </w:r>
      <w:r w:rsidRPr="00D81DE9">
        <w:rPr>
          <w:rFonts w:ascii="Arial" w:hAnsi="Arial" w:cs="Arial"/>
        </w:rPr>
        <w:t xml:space="preserve"> </w:t>
      </w:r>
      <w:r w:rsidR="009572D5" w:rsidRPr="00D81DE9">
        <w:rPr>
          <w:rFonts w:ascii="Arial" w:hAnsi="Arial" w:cs="Arial"/>
        </w:rPr>
        <w:t xml:space="preserve">ust. </w:t>
      </w:r>
      <w:r w:rsidR="004A2A77" w:rsidRPr="00D81DE9">
        <w:rPr>
          <w:rFonts w:ascii="Arial" w:hAnsi="Arial" w:cs="Arial"/>
        </w:rPr>
        <w:t>8</w:t>
      </w:r>
      <w:r w:rsidR="00D25AD3" w:rsidRPr="00D81DE9">
        <w:rPr>
          <w:rFonts w:ascii="Arial" w:hAnsi="Arial" w:cs="Arial"/>
        </w:rPr>
        <w:t>,</w:t>
      </w:r>
      <w:r w:rsidRPr="00D81DE9">
        <w:rPr>
          <w:rFonts w:ascii="Arial" w:hAnsi="Arial" w:cs="Arial"/>
        </w:rPr>
        <w:t xml:space="preserve"> </w:t>
      </w:r>
      <w:r w:rsidR="009572D5" w:rsidRPr="00D81DE9">
        <w:rPr>
          <w:rFonts w:ascii="Arial" w:hAnsi="Arial" w:cs="Arial"/>
        </w:rPr>
        <w:t xml:space="preserve">ust. </w:t>
      </w:r>
      <w:r w:rsidRPr="00D81DE9">
        <w:rPr>
          <w:rFonts w:ascii="Arial" w:hAnsi="Arial" w:cs="Arial"/>
        </w:rPr>
        <w:t>1</w:t>
      </w:r>
      <w:r w:rsidR="00D81DE9" w:rsidRPr="00D81DE9">
        <w:rPr>
          <w:rFonts w:ascii="Arial" w:hAnsi="Arial" w:cs="Arial"/>
        </w:rPr>
        <w:t>3</w:t>
      </w:r>
      <w:r w:rsidR="00191216" w:rsidRPr="00D81DE9">
        <w:rPr>
          <w:rFonts w:ascii="Arial" w:hAnsi="Arial" w:cs="Arial"/>
        </w:rPr>
        <w:t xml:space="preserve">, </w:t>
      </w:r>
      <w:r w:rsidR="009572D5" w:rsidRPr="00D81DE9">
        <w:rPr>
          <w:rFonts w:ascii="Arial" w:hAnsi="Arial" w:cs="Arial"/>
        </w:rPr>
        <w:t xml:space="preserve">ust. </w:t>
      </w:r>
      <w:r w:rsidRPr="00D81DE9">
        <w:rPr>
          <w:rFonts w:ascii="Arial" w:hAnsi="Arial" w:cs="Arial"/>
        </w:rPr>
        <w:t>1</w:t>
      </w:r>
      <w:r w:rsidR="00D81DE9" w:rsidRPr="00D81DE9">
        <w:rPr>
          <w:rFonts w:ascii="Arial" w:hAnsi="Arial" w:cs="Arial"/>
        </w:rPr>
        <w:t>4</w:t>
      </w:r>
      <w:r w:rsidR="00537931" w:rsidRPr="00D81DE9">
        <w:rPr>
          <w:rFonts w:ascii="Arial" w:hAnsi="Arial" w:cs="Arial"/>
        </w:rPr>
        <w:t>.</w:t>
      </w:r>
      <w:r w:rsidRPr="000D4F5B">
        <w:rPr>
          <w:rFonts w:ascii="Arial" w:hAnsi="Arial" w:cs="Arial"/>
        </w:rPr>
        <w:t xml:space="preserve"> </w:t>
      </w:r>
    </w:p>
    <w:p w14:paraId="56CFB652" w14:textId="4B30C5A6" w:rsidR="0048759A" w:rsidRPr="000D4F5B" w:rsidRDefault="0048759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  <w:snapToGrid w:val="0"/>
        </w:rPr>
        <w:lastRenderedPageBreak/>
        <w:t>Umowa może być rozwiązana w każdym czasie za zgodną wolą obu Stron</w:t>
      </w:r>
      <w:r w:rsidR="009B10BA">
        <w:rPr>
          <w:rFonts w:ascii="Arial" w:hAnsi="Arial" w:cs="Arial"/>
          <w:snapToGrid w:val="0"/>
        </w:rPr>
        <w:t xml:space="preserve"> </w:t>
      </w:r>
      <w:r w:rsidR="009B10BA" w:rsidRPr="009B10BA">
        <w:rPr>
          <w:rFonts w:ascii="Arial" w:hAnsi="Arial" w:cs="Arial"/>
          <w:snapToGrid w:val="0"/>
        </w:rPr>
        <w:t>przez oświadczenie woli Stron złożone w formie dokumentu elektronicznego opatrzonego kwalifikowanym podpisem elektronicznym, przekazan</w:t>
      </w:r>
      <w:r w:rsidR="00C34972">
        <w:rPr>
          <w:rFonts w:ascii="Arial" w:hAnsi="Arial" w:cs="Arial"/>
          <w:snapToGrid w:val="0"/>
        </w:rPr>
        <w:t>ego</w:t>
      </w:r>
      <w:r w:rsidR="00576480" w:rsidRPr="00576480">
        <w:rPr>
          <w:rFonts w:ascii="Arial" w:hAnsi="Arial" w:cs="Arial"/>
          <w:snapToGrid w:val="0"/>
        </w:rPr>
        <w:t xml:space="preserve"> za pośrednictwem systemu e-</w:t>
      </w:r>
      <w:r w:rsidR="00B81EDD">
        <w:rPr>
          <w:rFonts w:ascii="Arial" w:hAnsi="Arial" w:cs="Arial"/>
          <w:snapToGrid w:val="0"/>
        </w:rPr>
        <w:t> D</w:t>
      </w:r>
      <w:r w:rsidR="00576480" w:rsidRPr="00576480">
        <w:rPr>
          <w:rFonts w:ascii="Arial" w:hAnsi="Arial" w:cs="Arial"/>
          <w:snapToGrid w:val="0"/>
        </w:rPr>
        <w:t xml:space="preserve">oręczeń Ministerstwa Zdrowia </w:t>
      </w:r>
      <w:r w:rsidR="009B10BA" w:rsidRPr="009B10BA">
        <w:rPr>
          <w:rFonts w:ascii="Arial" w:hAnsi="Arial" w:cs="Arial"/>
          <w:snapToGrid w:val="0"/>
        </w:rPr>
        <w:t>oraz Realizatora</w:t>
      </w:r>
      <w:r w:rsidR="002F29F3" w:rsidRPr="002F29F3">
        <w:rPr>
          <w:rFonts w:ascii="Arial" w:hAnsi="Arial" w:cs="Arial"/>
          <w:snapToGrid w:val="0"/>
        </w:rPr>
        <w:t>, o których mowa w § 1</w:t>
      </w:r>
      <w:r w:rsidR="002F29F3">
        <w:rPr>
          <w:rFonts w:ascii="Arial" w:hAnsi="Arial" w:cs="Arial"/>
          <w:snapToGrid w:val="0"/>
        </w:rPr>
        <w:t>0</w:t>
      </w:r>
      <w:r w:rsidR="002F29F3" w:rsidRPr="002F29F3">
        <w:rPr>
          <w:rFonts w:ascii="Arial" w:hAnsi="Arial" w:cs="Arial"/>
          <w:snapToGrid w:val="0"/>
        </w:rPr>
        <w:t xml:space="preserve"> ust. 2</w:t>
      </w:r>
      <w:r w:rsidR="002F29F3">
        <w:rPr>
          <w:rFonts w:ascii="Arial" w:hAnsi="Arial" w:cs="Arial"/>
          <w:snapToGrid w:val="0"/>
        </w:rPr>
        <w:t>.</w:t>
      </w:r>
    </w:p>
    <w:p w14:paraId="799241B3" w14:textId="3EE4288E" w:rsidR="0048759A" w:rsidRPr="002F29F3" w:rsidRDefault="002F29F3" w:rsidP="002F29F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F29F3">
        <w:rPr>
          <w:rFonts w:ascii="Arial" w:eastAsiaTheme="minorHAnsi" w:hAnsi="Arial" w:cs="Arial"/>
          <w:sz w:val="22"/>
          <w:szCs w:val="22"/>
          <w:lang w:eastAsia="en-US"/>
        </w:rPr>
        <w:t>Zmiana postanowień umowy może nastąpić wyłącznie za zgodą obu Stron, na podstawie aneksu sporządzonego, pod rygorem nieważności, w formie pisemnej albo elektronicznej w postaci dokumentu elektronicznego opatrzonego kwalifikowanym podpisem elektronicznym, wysłanej za pośrednictwem systemu e-Doręczeń, o których mowa w § 1</w:t>
      </w:r>
      <w:r>
        <w:rPr>
          <w:rFonts w:ascii="Arial" w:eastAsiaTheme="minorHAnsi" w:hAnsi="Arial" w:cs="Arial"/>
          <w:sz w:val="22"/>
          <w:szCs w:val="22"/>
          <w:lang w:eastAsia="en-US"/>
        </w:rPr>
        <w:t>0</w:t>
      </w:r>
      <w:r w:rsidRPr="002F29F3">
        <w:rPr>
          <w:rFonts w:ascii="Arial" w:eastAsiaTheme="minorHAnsi" w:hAnsi="Arial" w:cs="Arial"/>
          <w:sz w:val="22"/>
          <w:szCs w:val="22"/>
          <w:lang w:eastAsia="en-US"/>
        </w:rPr>
        <w:t xml:space="preserve"> ust. 2, z zastrzeżeniem § 2 ust. </w:t>
      </w:r>
      <w:r w:rsidR="009A70ED">
        <w:rPr>
          <w:rFonts w:ascii="Arial" w:eastAsiaTheme="minorHAnsi" w:hAnsi="Arial" w:cs="Arial"/>
          <w:sz w:val="22"/>
          <w:szCs w:val="22"/>
          <w:lang w:eastAsia="en-US"/>
        </w:rPr>
        <w:t>12</w:t>
      </w:r>
      <w:r w:rsidRPr="002F29F3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7AEF6F07" w14:textId="287C1AB4" w:rsidR="0048759A" w:rsidRPr="000D4F5B" w:rsidRDefault="0048759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W przypadku podjęcia decyzji przez Ministra Finansów lub Ministra w zakresie blokowania planowanych wydatków budżetu państwa w części 46 – Zdrowie, Strony dokonają zmiany w treści umowy i dostosują umowę do podjętej decyzji. W przypadku braku porozumienia każda ze </w:t>
      </w:r>
      <w:r w:rsidR="00910D46" w:rsidRPr="000D4F5B">
        <w:rPr>
          <w:rFonts w:ascii="Arial" w:hAnsi="Arial" w:cs="Arial"/>
        </w:rPr>
        <w:t>S</w:t>
      </w:r>
      <w:r w:rsidRPr="000D4F5B">
        <w:rPr>
          <w:rFonts w:ascii="Arial" w:hAnsi="Arial" w:cs="Arial"/>
        </w:rPr>
        <w:t xml:space="preserve">tron ma prawo rozwiązać umowę </w:t>
      </w:r>
      <w:r w:rsidR="00D94214" w:rsidRPr="000D4F5B">
        <w:rPr>
          <w:rFonts w:ascii="Arial" w:hAnsi="Arial" w:cs="Arial"/>
        </w:rPr>
        <w:t>w formie dokumentu elektronicznego, opatrzonego kwalifikowanym podpisem elektronicznym</w:t>
      </w:r>
      <w:r w:rsidR="00935566" w:rsidRPr="000D4F5B">
        <w:rPr>
          <w:rFonts w:ascii="Arial" w:hAnsi="Arial" w:cs="Arial"/>
        </w:rPr>
        <w:t xml:space="preserve"> z zachowaniem 30-dniowego okresu wypowiedzenia</w:t>
      </w:r>
      <w:r w:rsidR="009B10BA">
        <w:t xml:space="preserve">, </w:t>
      </w:r>
      <w:r w:rsidR="009B10BA" w:rsidRPr="009B10BA">
        <w:rPr>
          <w:rFonts w:ascii="Arial" w:hAnsi="Arial" w:cs="Arial"/>
        </w:rPr>
        <w:t xml:space="preserve">przekazanego </w:t>
      </w:r>
      <w:r w:rsidR="00576480" w:rsidRPr="00576480">
        <w:rPr>
          <w:rFonts w:ascii="Arial" w:hAnsi="Arial" w:cs="Arial"/>
        </w:rPr>
        <w:t>za</w:t>
      </w:r>
      <w:r w:rsidR="00EC106C">
        <w:rPr>
          <w:rFonts w:ascii="Arial" w:hAnsi="Arial" w:cs="Arial"/>
        </w:rPr>
        <w:t> </w:t>
      </w:r>
      <w:r w:rsidR="00576480" w:rsidRPr="00576480">
        <w:rPr>
          <w:rFonts w:ascii="Arial" w:hAnsi="Arial" w:cs="Arial"/>
        </w:rPr>
        <w:t>pośrednictwem systemu e-Doręczeń</w:t>
      </w:r>
      <w:r w:rsidR="002F29F3">
        <w:rPr>
          <w:rFonts w:ascii="Arial" w:hAnsi="Arial" w:cs="Arial"/>
        </w:rPr>
        <w:t xml:space="preserve">, </w:t>
      </w:r>
      <w:r w:rsidR="002F29F3" w:rsidRPr="002F29F3">
        <w:rPr>
          <w:rFonts w:ascii="Arial" w:hAnsi="Arial" w:cs="Arial"/>
        </w:rPr>
        <w:t>o których mowa w § 10 ust. 2</w:t>
      </w:r>
      <w:r w:rsidR="002F29F3">
        <w:rPr>
          <w:rFonts w:ascii="Arial" w:hAnsi="Arial" w:cs="Arial"/>
        </w:rPr>
        <w:t>.</w:t>
      </w:r>
    </w:p>
    <w:p w14:paraId="4E835B40" w14:textId="5485BFC1" w:rsidR="0048759A" w:rsidRPr="000D4F5B" w:rsidRDefault="009B10B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9B10BA">
        <w:rPr>
          <w:rFonts w:ascii="Arial" w:hAnsi="Arial" w:cs="Arial"/>
        </w:rPr>
        <w:t xml:space="preserve">Spory powstałe w związku z realizacją umowy Strony będą się starały rozwiązać w drodze negocjacji, potwierdzających wynegocjowane ustalenia w formie pisemnej albo w formie elektronicznej, w postaci dokumentu elektronicznego opatrzonego kwalifikowanym podpisem elektronicznym, stanowiska Stron. W przypadku nierozwiązania sporu w trybie negocjacji, </w:t>
      </w:r>
      <w:r w:rsidR="0048759A" w:rsidRPr="000D4F5B">
        <w:rPr>
          <w:rFonts w:ascii="Arial" w:hAnsi="Arial" w:cs="Arial"/>
        </w:rPr>
        <w:t>spory będą rozpatrywane przez sąd powszechny właściwy miejscowo dla</w:t>
      </w:r>
      <w:r w:rsidR="00EC106C">
        <w:rPr>
          <w:rFonts w:ascii="Arial" w:hAnsi="Arial" w:cs="Arial"/>
        </w:rPr>
        <w:t> </w:t>
      </w:r>
      <w:r w:rsidR="0048759A" w:rsidRPr="000D4F5B">
        <w:rPr>
          <w:rFonts w:ascii="Arial" w:hAnsi="Arial" w:cs="Arial"/>
        </w:rPr>
        <w:t>siedziby Ministra.</w:t>
      </w:r>
    </w:p>
    <w:p w14:paraId="20507BE5" w14:textId="77777777" w:rsidR="0048759A" w:rsidRPr="000D4F5B" w:rsidRDefault="0048759A" w:rsidP="0088588E">
      <w:pPr>
        <w:numPr>
          <w:ilvl w:val="0"/>
          <w:numId w:val="8"/>
        </w:numPr>
        <w:spacing w:after="120" w:line="360" w:lineRule="auto"/>
        <w:ind w:hanging="357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>W sprawach nieuregulowanych umową mają zastosowanie przepisy prawa powszechnie obowiązującego, w szczególności:</w:t>
      </w:r>
    </w:p>
    <w:p w14:paraId="4AADCB45" w14:textId="20AFD754" w:rsidR="0048759A" w:rsidRPr="000D4F5B" w:rsidRDefault="0048759A" w:rsidP="0088588E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bookmarkStart w:id="17" w:name="_Hlk131593639"/>
      <w:r w:rsidRPr="000D4F5B">
        <w:rPr>
          <w:rFonts w:ascii="Arial" w:hAnsi="Arial" w:cs="Arial"/>
          <w:sz w:val="22"/>
          <w:szCs w:val="22"/>
        </w:rPr>
        <w:t xml:space="preserve">ustawa z dnia 23 kwietnia 1964 r. – </w:t>
      </w:r>
      <w:r w:rsidRPr="000D4F5B">
        <w:rPr>
          <w:rFonts w:ascii="Arial" w:hAnsi="Arial" w:cs="Arial"/>
          <w:i/>
          <w:sz w:val="22"/>
          <w:szCs w:val="22"/>
        </w:rPr>
        <w:t>Kodeks cywilny</w:t>
      </w:r>
      <w:r w:rsidRPr="000D4F5B">
        <w:rPr>
          <w:rFonts w:ascii="Arial" w:hAnsi="Arial" w:cs="Arial"/>
          <w:sz w:val="22"/>
          <w:szCs w:val="22"/>
        </w:rPr>
        <w:t xml:space="preserve"> </w:t>
      </w:r>
      <w:bookmarkEnd w:id="17"/>
    </w:p>
    <w:p w14:paraId="085BF00F" w14:textId="3B46BAED" w:rsidR="0048759A" w:rsidRPr="000D4F5B" w:rsidRDefault="0048759A" w:rsidP="0088588E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ustawa z dnia 17 grudnia 2004 r. </w:t>
      </w:r>
      <w:r w:rsidRPr="000D4F5B">
        <w:rPr>
          <w:rFonts w:ascii="Arial" w:hAnsi="Arial" w:cs="Arial"/>
          <w:i/>
          <w:sz w:val="22"/>
          <w:szCs w:val="22"/>
        </w:rPr>
        <w:t>o odpowiedzialności za naruszenie dyscypliny finansów publicznych</w:t>
      </w:r>
      <w:r w:rsidRPr="000D4F5B">
        <w:rPr>
          <w:rFonts w:ascii="Arial" w:hAnsi="Arial" w:cs="Arial"/>
          <w:sz w:val="22"/>
          <w:szCs w:val="22"/>
        </w:rPr>
        <w:t xml:space="preserve"> (</w:t>
      </w:r>
      <w:r w:rsidR="009848BC" w:rsidRPr="009848BC">
        <w:rPr>
          <w:rFonts w:ascii="Arial" w:hAnsi="Arial" w:cs="Arial"/>
          <w:sz w:val="22"/>
          <w:szCs w:val="22"/>
        </w:rPr>
        <w:t xml:space="preserve">Dz.U. z </w:t>
      </w:r>
      <w:r w:rsidR="002F29F3">
        <w:rPr>
          <w:rFonts w:ascii="Arial" w:hAnsi="Arial" w:cs="Arial"/>
          <w:sz w:val="22"/>
          <w:szCs w:val="22"/>
        </w:rPr>
        <w:t xml:space="preserve">2025 r. poz. </w:t>
      </w:r>
      <w:r w:rsidR="00C34972">
        <w:rPr>
          <w:rFonts w:ascii="Arial" w:hAnsi="Arial" w:cs="Arial"/>
          <w:sz w:val="22"/>
          <w:szCs w:val="22"/>
        </w:rPr>
        <w:t>1484</w:t>
      </w:r>
      <w:r w:rsidR="00952973" w:rsidRPr="000D4F5B">
        <w:rPr>
          <w:rFonts w:ascii="Arial" w:hAnsi="Arial" w:cs="Arial"/>
          <w:sz w:val="22"/>
          <w:szCs w:val="22"/>
        </w:rPr>
        <w:t>);</w:t>
      </w:r>
    </w:p>
    <w:p w14:paraId="28C705D0" w14:textId="0E73018C" w:rsidR="0048759A" w:rsidRPr="000D4F5B" w:rsidRDefault="0048759A" w:rsidP="00BE013C">
      <w:pPr>
        <w:pStyle w:val="Akapitzlist"/>
        <w:numPr>
          <w:ilvl w:val="0"/>
          <w:numId w:val="10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ustawa z dnia 15 kwietnia 2011 r. </w:t>
      </w:r>
      <w:r w:rsidRPr="000D4F5B">
        <w:rPr>
          <w:rFonts w:ascii="Arial" w:hAnsi="Arial" w:cs="Arial"/>
          <w:i/>
          <w:sz w:val="22"/>
          <w:szCs w:val="22"/>
        </w:rPr>
        <w:t>o działalności leczniczej</w:t>
      </w:r>
      <w:r w:rsidR="00E83021" w:rsidRPr="000D4F5B">
        <w:rPr>
          <w:rFonts w:ascii="Arial" w:hAnsi="Arial" w:cs="Arial"/>
          <w:sz w:val="22"/>
          <w:szCs w:val="22"/>
        </w:rPr>
        <w:t>;</w:t>
      </w:r>
    </w:p>
    <w:p w14:paraId="2D847A1B" w14:textId="77777777" w:rsidR="009B10BA" w:rsidRPr="00D06BAD" w:rsidRDefault="0048759A" w:rsidP="0088588E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ustawa z dnia 27 sierpnia 2004 r. </w:t>
      </w:r>
      <w:r w:rsidRPr="000D4F5B">
        <w:rPr>
          <w:rFonts w:ascii="Arial" w:hAnsi="Arial" w:cs="Arial"/>
          <w:i/>
          <w:sz w:val="22"/>
          <w:szCs w:val="22"/>
        </w:rPr>
        <w:t>o świadczeniach opieki zdrowotnej finansowanych ze środków publicznych</w:t>
      </w:r>
      <w:r w:rsidR="009B10BA">
        <w:rPr>
          <w:rFonts w:ascii="Arial" w:hAnsi="Arial" w:cs="Arial"/>
          <w:i/>
          <w:sz w:val="22"/>
          <w:szCs w:val="22"/>
        </w:rPr>
        <w:t>,</w:t>
      </w:r>
    </w:p>
    <w:p w14:paraId="7D9268A1" w14:textId="77777777" w:rsidR="009B10BA" w:rsidRPr="00E00E33" w:rsidRDefault="009B10BA" w:rsidP="009B10BA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00E33">
        <w:rPr>
          <w:rFonts w:ascii="Arial" w:hAnsi="Arial" w:cs="Arial"/>
          <w:sz w:val="22"/>
          <w:szCs w:val="22"/>
        </w:rPr>
        <w:t xml:space="preserve">ustawa z dnia 27 sierpnia 2009 r. </w:t>
      </w:r>
      <w:r w:rsidRPr="00E00E33">
        <w:rPr>
          <w:rFonts w:ascii="Arial" w:hAnsi="Arial" w:cs="Arial"/>
          <w:i/>
          <w:iCs/>
          <w:sz w:val="22"/>
          <w:szCs w:val="22"/>
        </w:rPr>
        <w:t>o finansach publicznych</w:t>
      </w:r>
      <w:r w:rsidRPr="00E00E33">
        <w:rPr>
          <w:rFonts w:ascii="Arial" w:hAnsi="Arial" w:cs="Arial"/>
          <w:sz w:val="22"/>
          <w:szCs w:val="22"/>
        </w:rPr>
        <w:t>;</w:t>
      </w:r>
    </w:p>
    <w:p w14:paraId="7636CB89" w14:textId="1BD04B21" w:rsidR="0048759A" w:rsidRDefault="009B10BA" w:rsidP="009B10BA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00E33">
        <w:rPr>
          <w:rFonts w:ascii="Arial" w:hAnsi="Arial" w:cs="Arial"/>
          <w:sz w:val="22"/>
          <w:szCs w:val="22"/>
        </w:rPr>
        <w:t>ustawa z dnia 29 września 1994 r.</w:t>
      </w:r>
      <w:r w:rsidRPr="00E00E33">
        <w:rPr>
          <w:rFonts w:ascii="Arial" w:hAnsi="Arial" w:cs="Arial"/>
          <w:i/>
          <w:iCs/>
          <w:sz w:val="22"/>
          <w:szCs w:val="22"/>
        </w:rPr>
        <w:t xml:space="preserve"> o rachunkowości</w:t>
      </w:r>
      <w:r w:rsidR="00C34972">
        <w:rPr>
          <w:rFonts w:ascii="Arial" w:hAnsi="Arial" w:cs="Arial"/>
          <w:sz w:val="22"/>
          <w:szCs w:val="22"/>
        </w:rPr>
        <w:t xml:space="preserve"> (Dz. U. z 2026 r. poz. 522)</w:t>
      </w:r>
      <w:r w:rsidR="00E53241">
        <w:rPr>
          <w:rFonts w:ascii="Arial" w:hAnsi="Arial" w:cs="Arial"/>
          <w:sz w:val="22"/>
          <w:szCs w:val="22"/>
        </w:rPr>
        <w:t>;</w:t>
      </w:r>
    </w:p>
    <w:p w14:paraId="26AC8454" w14:textId="15E5CEB0" w:rsidR="00E53241" w:rsidRDefault="00E53241" w:rsidP="009B10BA">
      <w:pPr>
        <w:pStyle w:val="Akapitzlist"/>
        <w:numPr>
          <w:ilvl w:val="0"/>
          <w:numId w:val="10"/>
        </w:numPr>
        <w:spacing w:after="120"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53241">
        <w:rPr>
          <w:rFonts w:ascii="Arial" w:hAnsi="Arial" w:cs="Arial"/>
          <w:sz w:val="22"/>
          <w:szCs w:val="22"/>
        </w:rPr>
        <w:t>ustawa</w:t>
      </w:r>
      <w:r w:rsidR="00E00716" w:rsidRPr="00E00716">
        <w:t xml:space="preserve"> </w:t>
      </w:r>
      <w:r w:rsidR="00E00716" w:rsidRPr="00E00716">
        <w:rPr>
          <w:rFonts w:ascii="Arial" w:hAnsi="Arial" w:cs="Arial"/>
          <w:sz w:val="22"/>
          <w:szCs w:val="22"/>
        </w:rPr>
        <w:t>z dnia 5 sierpnia 2025 r.</w:t>
      </w:r>
      <w:r w:rsidRPr="00E53241">
        <w:rPr>
          <w:rFonts w:ascii="Arial" w:hAnsi="Arial" w:cs="Arial"/>
          <w:sz w:val="22"/>
          <w:szCs w:val="22"/>
        </w:rPr>
        <w:t xml:space="preserve"> o zmianie ustawy o podatku od towarów i usług oraz niektórych innych ustaw (Dz. U. z 2025 r., poz. 1203)</w:t>
      </w:r>
      <w:r>
        <w:rPr>
          <w:rFonts w:ascii="Arial" w:hAnsi="Arial" w:cs="Arial"/>
          <w:sz w:val="22"/>
          <w:szCs w:val="22"/>
        </w:rPr>
        <w:t>.</w:t>
      </w:r>
    </w:p>
    <w:p w14:paraId="66044148" w14:textId="3F866F44" w:rsidR="002F29F3" w:rsidRPr="002F29F3" w:rsidRDefault="002F29F3" w:rsidP="002F29F3">
      <w:pPr>
        <w:spacing w:after="120" w:line="360" w:lineRule="auto"/>
        <w:jc w:val="both"/>
        <w:rPr>
          <w:rFonts w:ascii="Arial" w:hAnsi="Arial" w:cs="Arial"/>
        </w:rPr>
      </w:pPr>
      <w:r w:rsidRPr="002F29F3">
        <w:rPr>
          <w:rFonts w:ascii="Arial" w:hAnsi="Arial" w:cs="Arial"/>
        </w:rPr>
        <w:lastRenderedPageBreak/>
        <w:t>10.</w:t>
      </w:r>
      <w:r w:rsidRPr="002F29F3">
        <w:rPr>
          <w:rFonts w:ascii="Arial" w:hAnsi="Arial" w:cs="Arial"/>
        </w:rPr>
        <w:tab/>
        <w:t>W przypadku, w którym wskazana w umowie data określająca termin wywiązania się przez Realizatora z obowiązków wynikających z umowy upływa w sobotę lub dzień ustawowo wolny od pracy, Strony przyjmują, że termin ten wówczas upływa ostatniego dnia, który nie jest dniem wolnym od pracy ani sobotą, i który poprzedza sobotę lub dzień ustawowo wolny od pracy.</w:t>
      </w:r>
    </w:p>
    <w:p w14:paraId="08E9372D" w14:textId="5F7AC314" w:rsidR="0048759A" w:rsidRPr="000D4F5B" w:rsidRDefault="0048759A" w:rsidP="00DC6297">
      <w:pPr>
        <w:pStyle w:val="Akapitzlist"/>
        <w:spacing w:before="240"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D4F5B">
        <w:rPr>
          <w:rFonts w:ascii="Arial" w:hAnsi="Arial" w:cs="Arial"/>
          <w:b/>
          <w:sz w:val="22"/>
          <w:szCs w:val="22"/>
        </w:rPr>
        <w:t xml:space="preserve">§ </w:t>
      </w:r>
      <w:r w:rsidR="003175D1" w:rsidRPr="000D4F5B">
        <w:rPr>
          <w:rFonts w:ascii="Arial" w:hAnsi="Arial" w:cs="Arial"/>
          <w:b/>
          <w:sz w:val="22"/>
          <w:szCs w:val="22"/>
        </w:rPr>
        <w:t>1</w:t>
      </w:r>
      <w:r w:rsidR="00B85C43">
        <w:rPr>
          <w:rFonts w:ascii="Arial" w:hAnsi="Arial" w:cs="Arial"/>
          <w:b/>
          <w:sz w:val="22"/>
          <w:szCs w:val="22"/>
        </w:rPr>
        <w:t>0</w:t>
      </w:r>
      <w:r w:rsidRPr="000D4F5B">
        <w:rPr>
          <w:rFonts w:ascii="Arial" w:hAnsi="Arial" w:cs="Arial"/>
          <w:b/>
          <w:sz w:val="22"/>
          <w:szCs w:val="22"/>
        </w:rPr>
        <w:t>. Forma zawarcia umowy</w:t>
      </w:r>
    </w:p>
    <w:p w14:paraId="75F68120" w14:textId="77777777" w:rsidR="0048759A" w:rsidRPr="000D4F5B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0CC4A948" w14:textId="56A91CFD" w:rsidR="0048759A" w:rsidRPr="000D4F5B" w:rsidRDefault="0048759A" w:rsidP="004A2A77">
      <w:pPr>
        <w:pStyle w:val="Akapitzlist"/>
        <w:numPr>
          <w:ilvl w:val="3"/>
          <w:numId w:val="19"/>
        </w:numPr>
        <w:suppressAutoHyphens/>
        <w:spacing w:after="120"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D4F5B">
        <w:rPr>
          <w:rFonts w:ascii="Arial" w:hAnsi="Arial" w:cs="Arial"/>
          <w:sz w:val="22"/>
          <w:szCs w:val="22"/>
        </w:rPr>
        <w:t xml:space="preserve">Umowa została sporządzona w formie </w:t>
      </w:r>
      <w:r w:rsidR="008D74E4" w:rsidRPr="000D4F5B">
        <w:rPr>
          <w:rFonts w:ascii="Arial" w:hAnsi="Arial" w:cs="Arial"/>
          <w:sz w:val="22"/>
          <w:szCs w:val="22"/>
        </w:rPr>
        <w:t xml:space="preserve">dokumentu </w:t>
      </w:r>
      <w:r w:rsidRPr="000D4F5B">
        <w:rPr>
          <w:rFonts w:ascii="Arial" w:hAnsi="Arial" w:cs="Arial"/>
          <w:sz w:val="22"/>
          <w:szCs w:val="22"/>
        </w:rPr>
        <w:t>elektroniczne</w:t>
      </w:r>
      <w:r w:rsidR="008D74E4" w:rsidRPr="000D4F5B">
        <w:rPr>
          <w:rFonts w:ascii="Arial" w:hAnsi="Arial" w:cs="Arial"/>
          <w:sz w:val="22"/>
          <w:szCs w:val="22"/>
        </w:rPr>
        <w:t>go</w:t>
      </w:r>
      <w:r w:rsidR="006A5F31" w:rsidRPr="000D4F5B">
        <w:rPr>
          <w:rFonts w:ascii="Arial" w:hAnsi="Arial" w:cs="Arial"/>
          <w:sz w:val="22"/>
          <w:szCs w:val="22"/>
        </w:rPr>
        <w:t xml:space="preserve"> podpisan</w:t>
      </w:r>
      <w:r w:rsidR="008D74E4" w:rsidRPr="000D4F5B">
        <w:rPr>
          <w:rFonts w:ascii="Arial" w:hAnsi="Arial" w:cs="Arial"/>
          <w:sz w:val="22"/>
          <w:szCs w:val="22"/>
        </w:rPr>
        <w:t>ego</w:t>
      </w:r>
      <w:r w:rsidR="006A5F31" w:rsidRPr="000D4F5B">
        <w:rPr>
          <w:rFonts w:ascii="Arial" w:hAnsi="Arial" w:cs="Arial"/>
          <w:sz w:val="22"/>
          <w:szCs w:val="22"/>
        </w:rPr>
        <w:t xml:space="preserve"> kwalifikowanymi podpisami </w:t>
      </w:r>
      <w:r w:rsidR="000E1F1C" w:rsidRPr="000D4F5B">
        <w:rPr>
          <w:rFonts w:ascii="Arial" w:hAnsi="Arial" w:cs="Arial"/>
          <w:sz w:val="22"/>
          <w:szCs w:val="22"/>
        </w:rPr>
        <w:t>elektronicznymi</w:t>
      </w:r>
      <w:r w:rsidRPr="000D4F5B">
        <w:rPr>
          <w:rFonts w:ascii="Arial" w:hAnsi="Arial" w:cs="Arial"/>
          <w:sz w:val="22"/>
          <w:szCs w:val="22"/>
        </w:rPr>
        <w:t xml:space="preserve"> oraz przekazana każdej ze Stron. </w:t>
      </w:r>
    </w:p>
    <w:p w14:paraId="16454205" w14:textId="77777777" w:rsidR="002943E1" w:rsidRPr="00C83183" w:rsidRDefault="002943E1" w:rsidP="002943E1">
      <w:pPr>
        <w:pStyle w:val="Akapitzlist"/>
        <w:numPr>
          <w:ilvl w:val="3"/>
          <w:numId w:val="6"/>
        </w:numPr>
        <w:suppressAutoHyphens/>
        <w:spacing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Strony ustalają, że: </w:t>
      </w:r>
    </w:p>
    <w:p w14:paraId="7A0266B2" w14:textId="0E028B93" w:rsidR="002943E1" w:rsidRPr="00CE606E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podstawową drogą komunikacji pomiędzy Stronami jest doręczanie dokumentów za</w:t>
      </w:r>
      <w:r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pomocą środków komunikacji elektronicznej. Strony doręczają sobie nawzajem korespondencję </w:t>
      </w:r>
      <w:r w:rsidRPr="00623665">
        <w:rPr>
          <w:rFonts w:ascii="Arial" w:hAnsi="Arial" w:cs="Arial"/>
          <w:sz w:val="22"/>
          <w:szCs w:val="22"/>
          <w:lang w:eastAsia="ar-SA"/>
        </w:rPr>
        <w:t xml:space="preserve">z </w:t>
      </w:r>
      <w:r w:rsidRPr="00AB5407">
        <w:rPr>
          <w:rFonts w:ascii="Arial" w:hAnsi="Arial" w:cs="Arial"/>
          <w:sz w:val="22"/>
          <w:szCs w:val="22"/>
          <w:lang w:eastAsia="ar-SA"/>
        </w:rPr>
        <w:t>wykorzystaniem p</w:t>
      </w:r>
      <w:r w:rsidRPr="00CE606E">
        <w:rPr>
          <w:rFonts w:ascii="Arial" w:hAnsi="Arial" w:cs="Arial"/>
          <w:sz w:val="22"/>
          <w:szCs w:val="22"/>
          <w:lang w:eastAsia="ar-SA"/>
        </w:rPr>
        <w:t xml:space="preserve">ublicznej usługi rejestrowanego doręczenia elektronicznego </w:t>
      </w:r>
      <w:r w:rsidRPr="001C78E3">
        <w:rPr>
          <w:rFonts w:ascii="Arial" w:hAnsi="Arial" w:cs="Arial"/>
          <w:sz w:val="22"/>
          <w:szCs w:val="22"/>
          <w:lang w:eastAsia="ar-SA"/>
        </w:rPr>
        <w:t xml:space="preserve">lub kwalifikowanej usługi rejestrowanego doręczenia elektronicznego </w:t>
      </w:r>
      <w:r w:rsidRPr="00CE606E">
        <w:rPr>
          <w:rFonts w:ascii="Arial" w:hAnsi="Arial" w:cs="Arial"/>
          <w:sz w:val="22"/>
          <w:szCs w:val="22"/>
          <w:lang w:eastAsia="ar-SA"/>
        </w:rPr>
        <w:t xml:space="preserve">w rozumieniu ustawy z dnia 18 listopada 2020 r. o doręczeniach elektronicznych </w:t>
      </w:r>
      <w:r>
        <w:rPr>
          <w:rFonts w:ascii="Arial" w:hAnsi="Arial" w:cs="Arial"/>
          <w:sz w:val="22"/>
          <w:szCs w:val="22"/>
          <w:lang w:eastAsia="ar-SA"/>
        </w:rPr>
        <w:br/>
      </w:r>
      <w:r w:rsidRPr="00CE606E">
        <w:rPr>
          <w:rFonts w:ascii="Arial" w:hAnsi="Arial" w:cs="Arial"/>
          <w:sz w:val="22"/>
          <w:szCs w:val="22"/>
          <w:lang w:eastAsia="ar-SA"/>
        </w:rPr>
        <w:t>(Dz. U. z 202</w:t>
      </w:r>
      <w:r>
        <w:rPr>
          <w:rFonts w:ascii="Arial" w:hAnsi="Arial" w:cs="Arial"/>
          <w:sz w:val="22"/>
          <w:szCs w:val="22"/>
          <w:lang w:eastAsia="ar-SA"/>
        </w:rPr>
        <w:t>6</w:t>
      </w:r>
      <w:r w:rsidRPr="00CE606E">
        <w:rPr>
          <w:rFonts w:ascii="Arial" w:hAnsi="Arial" w:cs="Arial"/>
          <w:sz w:val="22"/>
          <w:szCs w:val="22"/>
          <w:lang w:eastAsia="ar-SA"/>
        </w:rPr>
        <w:t xml:space="preserve"> r. poz. </w:t>
      </w:r>
      <w:r>
        <w:rPr>
          <w:rFonts w:ascii="Arial" w:hAnsi="Arial" w:cs="Arial"/>
          <w:sz w:val="22"/>
          <w:szCs w:val="22"/>
          <w:lang w:eastAsia="ar-SA"/>
        </w:rPr>
        <w:t>3</w:t>
      </w:r>
      <w:r w:rsidRPr="00CE606E">
        <w:rPr>
          <w:rFonts w:ascii="Arial" w:hAnsi="Arial" w:cs="Arial"/>
          <w:sz w:val="22"/>
          <w:szCs w:val="22"/>
          <w:lang w:eastAsia="ar-SA"/>
        </w:rPr>
        <w:t>), zwanej dalej „systemem e-Doręczeń”;</w:t>
      </w:r>
    </w:p>
    <w:p w14:paraId="492AB34C" w14:textId="77777777" w:rsidR="002943E1" w:rsidRPr="00C83183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Strony podpisują dokumenty, o których mowa w umowie w formie pliku z rozszerzeniem „.pdf”</w:t>
      </w:r>
      <w:r>
        <w:rPr>
          <w:rFonts w:ascii="Arial" w:hAnsi="Arial" w:cs="Arial"/>
          <w:sz w:val="22"/>
          <w:szCs w:val="22"/>
          <w:lang w:eastAsia="ar-SA"/>
        </w:rPr>
        <w:t>,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kwalifikowanym podpisem elektronicznym w formacie PAdES;</w:t>
      </w:r>
    </w:p>
    <w:p w14:paraId="062D5589" w14:textId="77777777" w:rsidR="002943E1" w:rsidRPr="00C83183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>dokumenty, o których</w:t>
      </w:r>
      <w:r w:rsidRPr="00C831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mowa w umowie, Realizator będzie przesyłał </w:t>
      </w:r>
      <w:r>
        <w:rPr>
          <w:rFonts w:ascii="Arial" w:hAnsi="Arial" w:cs="Arial"/>
          <w:sz w:val="22"/>
          <w:szCs w:val="22"/>
        </w:rPr>
        <w:t xml:space="preserve">z wykorzystaniem </w:t>
      </w:r>
      <w:r w:rsidRPr="00226321">
        <w:rPr>
          <w:rFonts w:ascii="Arial" w:hAnsi="Arial" w:cs="Arial"/>
          <w:sz w:val="22"/>
          <w:szCs w:val="22"/>
          <w:lang w:eastAsia="ar-SA"/>
        </w:rPr>
        <w:t xml:space="preserve">systemu e-Doręczeń </w:t>
      </w:r>
      <w:r w:rsidRPr="00C83183">
        <w:rPr>
          <w:rFonts w:ascii="Arial" w:hAnsi="Arial" w:cs="Arial"/>
          <w:sz w:val="22"/>
          <w:szCs w:val="22"/>
        </w:rPr>
        <w:t xml:space="preserve">Ministerstwa Zdrowia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z podaniem numeru umowy, której dotyczą oraz wskazaniem na Departament Lecznictwa jako ich odbiorcę</w:t>
      </w:r>
      <w:r w:rsidRPr="00C83183">
        <w:rPr>
          <w:rFonts w:ascii="Arial" w:hAnsi="Arial" w:cs="Arial"/>
          <w:sz w:val="22"/>
          <w:szCs w:val="22"/>
        </w:rPr>
        <w:t>;</w:t>
      </w:r>
    </w:p>
    <w:p w14:paraId="143723F7" w14:textId="77777777" w:rsidR="002943E1" w:rsidRPr="00C83183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 xml:space="preserve">o terminowym przedłożeniu Ministrowi przez Realizatora dokumentów, o których mowa w umowie, decyduje data </w:t>
      </w:r>
      <w:r>
        <w:rPr>
          <w:rFonts w:ascii="Arial" w:hAnsi="Arial" w:cs="Arial"/>
          <w:sz w:val="22"/>
          <w:szCs w:val="22"/>
        </w:rPr>
        <w:t xml:space="preserve">ich </w:t>
      </w:r>
      <w:r w:rsidRPr="00C83183">
        <w:rPr>
          <w:rFonts w:ascii="Arial" w:hAnsi="Arial" w:cs="Arial"/>
          <w:sz w:val="22"/>
          <w:szCs w:val="22"/>
        </w:rPr>
        <w:t xml:space="preserve">wpływu </w:t>
      </w:r>
      <w:r>
        <w:rPr>
          <w:rFonts w:ascii="Arial" w:hAnsi="Arial" w:cs="Arial"/>
          <w:sz w:val="22"/>
          <w:szCs w:val="22"/>
        </w:rPr>
        <w:t xml:space="preserve">na adres do doręczeń elektronicznych (ADE) </w:t>
      </w:r>
      <w:r w:rsidRPr="00C83183">
        <w:rPr>
          <w:rFonts w:ascii="Arial" w:hAnsi="Arial" w:cs="Arial"/>
          <w:sz w:val="22"/>
          <w:szCs w:val="22"/>
        </w:rPr>
        <w:t>Ministerstwa Zdrowia. Potwierdzeniem złożenia dokumentów jest</w:t>
      </w:r>
      <w:r w:rsidRPr="00AB5407">
        <w:rPr>
          <w:rFonts w:ascii="Arial" w:hAnsi="Arial" w:cs="Arial"/>
          <w:sz w:val="22"/>
          <w:szCs w:val="22"/>
        </w:rPr>
        <w:t xml:space="preserve"> dowód otrzymania, </w:t>
      </w:r>
      <w:r>
        <w:rPr>
          <w:rFonts w:ascii="Arial" w:hAnsi="Arial" w:cs="Arial"/>
          <w:sz w:val="22"/>
          <w:szCs w:val="22"/>
        </w:rPr>
        <w:br/>
      </w:r>
      <w:r w:rsidRPr="00AB5407">
        <w:rPr>
          <w:rFonts w:ascii="Arial" w:hAnsi="Arial" w:cs="Arial"/>
          <w:sz w:val="22"/>
          <w:szCs w:val="22"/>
        </w:rPr>
        <w:t>o którym mowa w art. 40 ustawy o doręczeniach elektronicznych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226B813D" w14:textId="77777777" w:rsidR="002943E1" w:rsidRPr="00C83183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w przypadku wystąpienia problemów technicznych, które uniemożliwiają doręczenie pism za pomocą środków komunikacji </w:t>
      </w:r>
      <w:r>
        <w:rPr>
          <w:rFonts w:ascii="Arial" w:hAnsi="Arial" w:cs="Arial"/>
          <w:sz w:val="22"/>
          <w:szCs w:val="22"/>
          <w:lang w:eastAsia="ar-SA"/>
        </w:rPr>
        <w:t xml:space="preserve">elektronicznej </w:t>
      </w:r>
      <w:r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, Strony dopuszczają możliwość doręczenia dokumentów w postaci papierowej </w:t>
      </w:r>
      <w:r>
        <w:rPr>
          <w:rFonts w:ascii="Arial" w:hAnsi="Arial" w:cs="Arial"/>
          <w:sz w:val="22"/>
          <w:szCs w:val="22"/>
          <w:lang w:eastAsia="ar-SA"/>
        </w:rPr>
        <w:br/>
      </w:r>
      <w:r w:rsidRPr="00AB5407">
        <w:rPr>
          <w:rFonts w:ascii="Arial" w:hAnsi="Arial" w:cs="Arial"/>
          <w:sz w:val="22"/>
          <w:szCs w:val="22"/>
          <w:lang w:eastAsia="ar-SA"/>
        </w:rPr>
        <w:t>za pokwitowaniem przez operatora pocztowego w rozumieniu ustawy z dnia 23 listopada 2012 r. – Prawo pocztowe (Dz. U. z 202</w:t>
      </w:r>
      <w:r>
        <w:rPr>
          <w:rFonts w:ascii="Arial" w:hAnsi="Arial" w:cs="Arial"/>
          <w:sz w:val="22"/>
          <w:szCs w:val="22"/>
          <w:lang w:eastAsia="ar-SA"/>
        </w:rPr>
        <w:t>6</w:t>
      </w:r>
      <w:r w:rsidRPr="00AB5407">
        <w:rPr>
          <w:rFonts w:ascii="Arial" w:hAnsi="Arial" w:cs="Arial"/>
          <w:sz w:val="22"/>
          <w:szCs w:val="22"/>
          <w:lang w:eastAsia="ar-SA"/>
        </w:rPr>
        <w:t xml:space="preserve"> r. poz. </w:t>
      </w:r>
      <w:r>
        <w:rPr>
          <w:rFonts w:ascii="Arial" w:hAnsi="Arial" w:cs="Arial"/>
          <w:sz w:val="22"/>
          <w:szCs w:val="22"/>
          <w:lang w:eastAsia="ar-SA"/>
        </w:rPr>
        <w:t>558</w:t>
      </w:r>
      <w:r w:rsidRPr="00AB5407">
        <w:rPr>
          <w:rFonts w:ascii="Arial" w:hAnsi="Arial" w:cs="Arial"/>
          <w:sz w:val="22"/>
          <w:szCs w:val="22"/>
          <w:lang w:eastAsia="ar-SA"/>
        </w:rPr>
        <w:t xml:space="preserve">), przez swoich pracowników, przez inne upoważnione osoby lub organy, przy czym w każdym przypadku obowiązują terminy na złożenie poszczególnych dokumentów określone umową. W takim przypadku dokument uważa się za doręczony w dacie fizycznego doręczenia korespondencji (zwrotne potwierdzenie odbioru, prezentata urzędu na kopii dokumentów lub potwierdzenie doręczenia dokumentów uprawnionemu pracownikowi </w:t>
      </w:r>
      <w:r w:rsidRPr="00AB5407">
        <w:rPr>
          <w:rFonts w:ascii="Arial" w:hAnsi="Arial" w:cs="Arial"/>
          <w:sz w:val="22"/>
          <w:szCs w:val="22"/>
          <w:lang w:eastAsia="ar-SA"/>
        </w:rPr>
        <w:lastRenderedPageBreak/>
        <w:t>Strony). Strona umowy jest zobowiązana poinformować drugą Stronę o zaistniałych problemach technicznych, o których mowa w zdaniu pierwszym;</w:t>
      </w:r>
    </w:p>
    <w:p w14:paraId="1149D815" w14:textId="77777777" w:rsidR="002943E1" w:rsidRPr="00C83183" w:rsidRDefault="002943E1" w:rsidP="002943E1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przypadku dokumentów w postaci papierowej Minister może żądać od Realizatora każdorazowo niezwłocznego doręczenia dokumentu na adres</w:t>
      </w:r>
      <w:r w:rsidRPr="00AB5407">
        <w:rPr>
          <w:rFonts w:ascii="Arial" w:hAnsi="Arial" w:cs="Arial"/>
          <w:sz w:val="22"/>
          <w:szCs w:val="22"/>
          <w:lang w:eastAsia="ar-SA"/>
        </w:rPr>
        <w:t xml:space="preserve"> systemu e-Doręczeń </w:t>
      </w:r>
      <w:r>
        <w:rPr>
          <w:rFonts w:ascii="Arial" w:hAnsi="Arial" w:cs="Arial"/>
          <w:sz w:val="22"/>
          <w:szCs w:val="22"/>
          <w:lang w:eastAsia="ar-SA"/>
        </w:rPr>
        <w:br/>
      </w:r>
      <w:r w:rsidRPr="00AB5407">
        <w:rPr>
          <w:rFonts w:ascii="Arial" w:hAnsi="Arial" w:cs="Arial"/>
          <w:sz w:val="22"/>
          <w:szCs w:val="22"/>
          <w:lang w:eastAsia="ar-SA"/>
        </w:rPr>
        <w:t xml:space="preserve">Ministerstwa Zdrowia lub </w:t>
      </w:r>
      <w:r>
        <w:rPr>
          <w:rFonts w:ascii="Arial" w:hAnsi="Arial" w:cs="Arial"/>
          <w:sz w:val="22"/>
          <w:szCs w:val="22"/>
          <w:lang w:eastAsia="ar-SA"/>
        </w:rPr>
        <w:t xml:space="preserve">na adres </w:t>
      </w:r>
      <w:r w:rsidRPr="00C83183">
        <w:rPr>
          <w:rFonts w:ascii="Arial" w:hAnsi="Arial" w:cs="Arial"/>
          <w:sz w:val="22"/>
          <w:szCs w:val="22"/>
          <w:lang w:eastAsia="ar-SA"/>
        </w:rPr>
        <w:t>poczty elektronicznej do</w:t>
      </w:r>
      <w:r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korespondencji </w:t>
      </w:r>
      <w:hyperlink r:id="rId9" w:history="1">
        <w:r w:rsidRPr="000F1BFD">
          <w:rPr>
            <w:rStyle w:val="Hipercze"/>
            <w:rFonts w:ascii="Arial" w:hAnsi="Arial" w:cs="Arial"/>
            <w:sz w:val="22"/>
            <w:szCs w:val="22"/>
            <w:lang w:eastAsia="ar-SA"/>
          </w:rPr>
          <w:t>dep-dl@mz.gov.pl</w:t>
        </w:r>
      </w:hyperlink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w postaci odwzorowania cyfrowego (skanu) dokumentu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opatrzonego podpisem elektronicznym, a w uzasadnionych przypadkach podpisem odręcznym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; </w:t>
      </w:r>
    </w:p>
    <w:p w14:paraId="58F345B7" w14:textId="77777777" w:rsidR="002943E1" w:rsidRDefault="002943E1" w:rsidP="002943E1">
      <w:pPr>
        <w:pStyle w:val="Akapitzlist"/>
        <w:numPr>
          <w:ilvl w:val="0"/>
          <w:numId w:val="11"/>
        </w:numPr>
        <w:suppressAutoHyphens/>
        <w:spacing w:after="240"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szczególnych okolicznościach,</w:t>
      </w:r>
      <w:r>
        <w:rPr>
          <w:rFonts w:ascii="Arial" w:hAnsi="Arial" w:cs="Arial"/>
          <w:sz w:val="22"/>
          <w:szCs w:val="22"/>
          <w:lang w:eastAsia="ar-SA"/>
        </w:rPr>
        <w:t xml:space="preserve"> a w szczególności, w sytuacji wystąpienia problemów technicznych w </w:t>
      </w:r>
      <w:r w:rsidRPr="00E81892">
        <w:rPr>
          <w:rFonts w:ascii="Arial" w:hAnsi="Arial" w:cs="Arial"/>
          <w:sz w:val="22"/>
          <w:szCs w:val="22"/>
          <w:lang w:eastAsia="ar-SA"/>
        </w:rPr>
        <w:t xml:space="preserve">komunikacji elektronicznej </w:t>
      </w:r>
      <w:r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>
        <w:rPr>
          <w:rFonts w:ascii="Arial" w:hAnsi="Arial" w:cs="Arial"/>
          <w:sz w:val="22"/>
          <w:szCs w:val="22"/>
          <w:lang w:eastAsia="ar-SA"/>
        </w:rPr>
        <w:t xml:space="preserve">, </w:t>
      </w:r>
      <w:r w:rsidRPr="00C83183">
        <w:rPr>
          <w:rFonts w:ascii="Arial" w:hAnsi="Arial" w:cs="Arial"/>
          <w:sz w:val="22"/>
          <w:szCs w:val="22"/>
          <w:lang w:eastAsia="ar-SA"/>
        </w:rPr>
        <w:t>dokument przekazany na adres poczty elektronicznej, o którym mowa w pkt 6, umożliwia zachowanie terminów określonych umową</w:t>
      </w:r>
      <w:r>
        <w:rPr>
          <w:rFonts w:ascii="Arial" w:hAnsi="Arial" w:cs="Arial"/>
          <w:sz w:val="22"/>
          <w:szCs w:val="22"/>
          <w:lang w:eastAsia="ar-SA"/>
        </w:rPr>
        <w:t>;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320254D8" w14:textId="77777777" w:rsidR="0048759A" w:rsidRPr="000D4F5B" w:rsidRDefault="0048759A" w:rsidP="00DC6297">
      <w:pPr>
        <w:suppressAutoHyphens/>
        <w:spacing w:after="120" w:line="360" w:lineRule="auto"/>
        <w:jc w:val="both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3. Załączniki do umowy stanowią jej integralną część: </w:t>
      </w: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846"/>
        <w:gridCol w:w="7801"/>
      </w:tblGrid>
      <w:tr w:rsidR="0048759A" w:rsidRPr="000D4F5B" w14:paraId="21144919" w14:textId="77777777" w:rsidTr="004A2A77">
        <w:trPr>
          <w:trHeight w:val="283"/>
          <w:jc w:val="right"/>
        </w:trPr>
        <w:tc>
          <w:tcPr>
            <w:tcW w:w="846" w:type="dxa"/>
          </w:tcPr>
          <w:p w14:paraId="1E7DA84E" w14:textId="77777777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7801" w:type="dxa"/>
          </w:tcPr>
          <w:p w14:paraId="55AE76E6" w14:textId="2929D022" w:rsidR="0048759A" w:rsidRPr="000D4F5B" w:rsidRDefault="0048759A" w:rsidP="004C19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Przedmiot umowy </w:t>
            </w:r>
            <w:r w:rsidR="007D7036" w:rsidRPr="000D4F5B">
              <w:rPr>
                <w:rFonts w:ascii="Arial" w:hAnsi="Arial" w:cs="Arial"/>
                <w:sz w:val="22"/>
                <w:szCs w:val="22"/>
              </w:rPr>
              <w:t xml:space="preserve">- wykaz sprzętu 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wraz z </w:t>
            </w:r>
            <w:r w:rsidR="001731CA" w:rsidRPr="000D4F5B">
              <w:rPr>
                <w:rFonts w:ascii="Arial" w:hAnsi="Arial" w:cs="Arial"/>
                <w:sz w:val="22"/>
                <w:szCs w:val="22"/>
              </w:rPr>
              <w:t>przyznan</w:t>
            </w:r>
            <w:r w:rsidR="00D548AA">
              <w:rPr>
                <w:rFonts w:ascii="Arial" w:hAnsi="Arial" w:cs="Arial"/>
                <w:sz w:val="22"/>
                <w:szCs w:val="22"/>
              </w:rPr>
              <w:t>ą</w:t>
            </w:r>
            <w:r w:rsidR="0082709F" w:rsidRPr="000D4F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548AA">
              <w:rPr>
                <w:rFonts w:ascii="Arial" w:hAnsi="Arial" w:cs="Arial"/>
                <w:sz w:val="22"/>
                <w:szCs w:val="22"/>
              </w:rPr>
              <w:t>dotacją</w:t>
            </w:r>
            <w:r w:rsidRPr="000D4F5B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48759A" w:rsidRPr="000D4F5B" w14:paraId="7817861E" w14:textId="77777777" w:rsidTr="004A2A77">
        <w:trPr>
          <w:trHeight w:val="283"/>
          <w:jc w:val="right"/>
        </w:trPr>
        <w:tc>
          <w:tcPr>
            <w:tcW w:w="846" w:type="dxa"/>
          </w:tcPr>
          <w:p w14:paraId="2244FB02" w14:textId="77777777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nr 2</w:t>
            </w:r>
          </w:p>
        </w:tc>
        <w:tc>
          <w:tcPr>
            <w:tcW w:w="7801" w:type="dxa"/>
          </w:tcPr>
          <w:p w14:paraId="4B5E34AC" w14:textId="44226498" w:rsidR="0048759A" w:rsidRPr="000D4F5B" w:rsidRDefault="0048759A" w:rsidP="004C19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Rozliczenie stanowiące podstawę przekazania </w:t>
            </w:r>
            <w:r w:rsidR="003906A3">
              <w:rPr>
                <w:rFonts w:ascii="Arial" w:hAnsi="Arial" w:cs="Arial"/>
                <w:sz w:val="22"/>
                <w:szCs w:val="22"/>
              </w:rPr>
              <w:t>dotacji</w:t>
            </w:r>
            <w:r w:rsidRPr="000D4F5B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48759A" w:rsidRPr="000D4F5B" w14:paraId="5199EDD4" w14:textId="77777777" w:rsidTr="004A2A77">
        <w:trPr>
          <w:trHeight w:val="283"/>
          <w:jc w:val="right"/>
        </w:trPr>
        <w:tc>
          <w:tcPr>
            <w:tcW w:w="846" w:type="dxa"/>
          </w:tcPr>
          <w:p w14:paraId="398132B9" w14:textId="77777777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nr 3</w:t>
            </w:r>
          </w:p>
        </w:tc>
        <w:tc>
          <w:tcPr>
            <w:tcW w:w="7801" w:type="dxa"/>
          </w:tcPr>
          <w:p w14:paraId="2C83A692" w14:textId="1489F9CD" w:rsidR="0048759A" w:rsidRPr="000D4F5B" w:rsidRDefault="009D54CB" w:rsidP="004C19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Końcowe rozliczenie </w:t>
            </w:r>
            <w:r w:rsidR="0082709F" w:rsidRPr="000D4F5B">
              <w:rPr>
                <w:rFonts w:ascii="Arial" w:hAnsi="Arial" w:cs="Arial"/>
                <w:sz w:val="22"/>
                <w:szCs w:val="22"/>
              </w:rPr>
              <w:t xml:space="preserve">merytoryczno-finansowe z realizacji </w:t>
            </w:r>
            <w:r w:rsidR="00F67667">
              <w:rPr>
                <w:rFonts w:ascii="Arial" w:hAnsi="Arial" w:cs="Arial"/>
                <w:sz w:val="22"/>
                <w:szCs w:val="22"/>
              </w:rPr>
              <w:t>umowy;</w:t>
            </w:r>
          </w:p>
        </w:tc>
      </w:tr>
      <w:tr w:rsidR="0048759A" w:rsidRPr="000D4F5B" w14:paraId="7BF516CB" w14:textId="77777777" w:rsidTr="004A2A77">
        <w:trPr>
          <w:trHeight w:val="283"/>
          <w:jc w:val="right"/>
        </w:trPr>
        <w:tc>
          <w:tcPr>
            <w:tcW w:w="846" w:type="dxa"/>
          </w:tcPr>
          <w:p w14:paraId="1945C019" w14:textId="77777777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nr 4</w:t>
            </w:r>
          </w:p>
        </w:tc>
        <w:tc>
          <w:tcPr>
            <w:tcW w:w="7801" w:type="dxa"/>
          </w:tcPr>
          <w:p w14:paraId="23E75002" w14:textId="0190D9A1" w:rsidR="0082709F" w:rsidRPr="000D4F5B" w:rsidRDefault="0082709F" w:rsidP="00735EA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Informacja o sposobie wykorzystania zakupionego sprzętu;</w:t>
            </w:r>
          </w:p>
        </w:tc>
      </w:tr>
      <w:tr w:rsidR="0082709F" w:rsidRPr="000D4F5B" w14:paraId="293834B9" w14:textId="77777777" w:rsidTr="004A2A77">
        <w:trPr>
          <w:trHeight w:val="283"/>
          <w:jc w:val="right"/>
        </w:trPr>
        <w:tc>
          <w:tcPr>
            <w:tcW w:w="846" w:type="dxa"/>
          </w:tcPr>
          <w:p w14:paraId="23273137" w14:textId="698649E3" w:rsidR="0082709F" w:rsidRPr="000D4F5B" w:rsidRDefault="0082709F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nr 5</w:t>
            </w:r>
          </w:p>
        </w:tc>
        <w:tc>
          <w:tcPr>
            <w:tcW w:w="7801" w:type="dxa"/>
          </w:tcPr>
          <w:p w14:paraId="3197D7A2" w14:textId="04843590" w:rsidR="0082709F" w:rsidRPr="000D4F5B" w:rsidRDefault="0082709F" w:rsidP="00735EA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Klauzula informacyjna</w:t>
            </w:r>
            <w:r w:rsidR="00155EA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48759A" w:rsidRPr="000D4F5B" w14:paraId="23BC7E34" w14:textId="77777777" w:rsidTr="004A2A77">
        <w:trPr>
          <w:trHeight w:val="283"/>
          <w:jc w:val="right"/>
        </w:trPr>
        <w:tc>
          <w:tcPr>
            <w:tcW w:w="846" w:type="dxa"/>
          </w:tcPr>
          <w:p w14:paraId="04786130" w14:textId="51525A9F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516E31" w:rsidRPr="000D4F5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801" w:type="dxa"/>
          </w:tcPr>
          <w:p w14:paraId="1935103C" w14:textId="30C9FEA9" w:rsidR="0048759A" w:rsidRPr="000D4F5B" w:rsidRDefault="0048759A" w:rsidP="004A2A77">
            <w:pPr>
              <w:spacing w:line="360" w:lineRule="auto"/>
              <w:ind w:left="33" w:hanging="3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Dokument</w:t>
            </w:r>
            <w:r w:rsidR="009572D5" w:rsidRPr="000D4F5B">
              <w:rPr>
                <w:rFonts w:ascii="Arial" w:hAnsi="Arial" w:cs="Arial"/>
                <w:sz w:val="22"/>
                <w:szCs w:val="22"/>
              </w:rPr>
              <w:t>,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z którego wynika umocowanie do reprezentowania Ministra</w:t>
            </w:r>
            <w:r w:rsidR="00301071" w:rsidRPr="000D4F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D4F5B">
              <w:rPr>
                <w:rFonts w:ascii="Arial" w:hAnsi="Arial" w:cs="Arial"/>
                <w:sz w:val="22"/>
                <w:szCs w:val="22"/>
              </w:rPr>
              <w:t>Zdrowia. Nie dotyczy przypadku</w:t>
            </w:r>
            <w:r w:rsidR="000E1F1C">
              <w:rPr>
                <w:rFonts w:ascii="Arial" w:hAnsi="Arial" w:cs="Arial"/>
                <w:sz w:val="22"/>
                <w:szCs w:val="22"/>
              </w:rPr>
              <w:t>,</w:t>
            </w:r>
            <w:r w:rsidRPr="000D4F5B">
              <w:rPr>
                <w:rFonts w:ascii="Arial" w:hAnsi="Arial" w:cs="Arial"/>
                <w:sz w:val="22"/>
                <w:szCs w:val="22"/>
              </w:rPr>
              <w:t xml:space="preserve"> gdy umowę będzie podpisywał Minister Zdrowia;</w:t>
            </w:r>
          </w:p>
        </w:tc>
      </w:tr>
      <w:tr w:rsidR="0048759A" w:rsidRPr="000D4F5B" w14:paraId="1B5399A8" w14:textId="77777777" w:rsidTr="004A2A77">
        <w:trPr>
          <w:trHeight w:val="283"/>
          <w:jc w:val="right"/>
        </w:trPr>
        <w:tc>
          <w:tcPr>
            <w:tcW w:w="846" w:type="dxa"/>
          </w:tcPr>
          <w:p w14:paraId="11425168" w14:textId="34A70F79" w:rsidR="0048759A" w:rsidRPr="000D4F5B" w:rsidRDefault="0048759A" w:rsidP="004C19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516E31" w:rsidRPr="000D4F5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801" w:type="dxa"/>
          </w:tcPr>
          <w:p w14:paraId="3839C552" w14:textId="2EF0F255" w:rsidR="00516E31" w:rsidRPr="000D4F5B" w:rsidRDefault="0048759A" w:rsidP="00516E3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F5B">
              <w:rPr>
                <w:rFonts w:ascii="Arial" w:hAnsi="Arial" w:cs="Arial"/>
                <w:sz w:val="22"/>
                <w:szCs w:val="22"/>
              </w:rPr>
              <w:t>Dokument(-y), z którego(-ych) wynika reprezentacja Realizatora</w:t>
            </w:r>
            <w:r w:rsidR="00516E31" w:rsidRPr="000D4F5B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</w:tbl>
    <w:p w14:paraId="713A84B7" w14:textId="77777777" w:rsidR="0048759A" w:rsidRPr="000D4F5B" w:rsidRDefault="0048759A" w:rsidP="00DC6297">
      <w:pPr>
        <w:spacing w:after="120" w:line="36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170"/>
        <w:tblW w:w="8505" w:type="dxa"/>
        <w:tblLook w:val="01E0" w:firstRow="1" w:lastRow="1" w:firstColumn="1" w:lastColumn="1" w:noHBand="0" w:noVBand="0"/>
      </w:tblPr>
      <w:tblGrid>
        <w:gridCol w:w="4252"/>
        <w:gridCol w:w="4253"/>
      </w:tblGrid>
      <w:tr w:rsidR="0048759A" w:rsidRPr="000D4F5B" w14:paraId="47CB903F" w14:textId="77777777" w:rsidTr="004C19A6">
        <w:trPr>
          <w:trHeight w:val="748"/>
        </w:trPr>
        <w:tc>
          <w:tcPr>
            <w:tcW w:w="4252" w:type="dxa"/>
            <w:vAlign w:val="center"/>
          </w:tcPr>
          <w:p w14:paraId="6D0253A5" w14:textId="33BA771F" w:rsidR="0048759A" w:rsidRPr="000D4F5B" w:rsidRDefault="00AE4742" w:rsidP="004C19A6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MINISTER</w:t>
            </w:r>
          </w:p>
        </w:tc>
        <w:tc>
          <w:tcPr>
            <w:tcW w:w="4253" w:type="dxa"/>
            <w:vAlign w:val="center"/>
          </w:tcPr>
          <w:p w14:paraId="0D4FC1D4" w14:textId="77777777" w:rsidR="0048759A" w:rsidRPr="000D4F5B" w:rsidRDefault="0048759A" w:rsidP="004C19A6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REALIZATOR</w:t>
            </w:r>
          </w:p>
        </w:tc>
      </w:tr>
      <w:tr w:rsidR="0048759A" w:rsidRPr="000D4F5B" w14:paraId="01EDA8DF" w14:textId="77777777" w:rsidTr="004C19A6">
        <w:trPr>
          <w:trHeight w:val="748"/>
        </w:trPr>
        <w:tc>
          <w:tcPr>
            <w:tcW w:w="4252" w:type="dxa"/>
            <w:vAlign w:val="center"/>
          </w:tcPr>
          <w:p w14:paraId="67699D7F" w14:textId="4B8DFD52" w:rsidR="0048759A" w:rsidRPr="00AE4742" w:rsidRDefault="00AE4742" w:rsidP="004C19A6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highlight w:val="yellow"/>
              </w:rPr>
            </w:pPr>
            <w:r w:rsidRPr="00AE4742">
              <w:rPr>
                <w:rFonts w:ascii="Arial" w:hAnsi="Arial" w:cs="Arial"/>
                <w:i/>
                <w:iCs/>
                <w:highlight w:val="yellow"/>
              </w:rPr>
              <w:t>XXXXXXXXXXXXXX</w:t>
            </w:r>
          </w:p>
        </w:tc>
        <w:tc>
          <w:tcPr>
            <w:tcW w:w="4253" w:type="dxa"/>
            <w:vAlign w:val="center"/>
          </w:tcPr>
          <w:p w14:paraId="59CBFE75" w14:textId="15F66A8C" w:rsidR="0048759A" w:rsidRPr="00AE4742" w:rsidRDefault="00AE4742" w:rsidP="004C19A6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highlight w:val="yellow"/>
              </w:rPr>
            </w:pPr>
            <w:r w:rsidRPr="00AE4742">
              <w:rPr>
                <w:rFonts w:ascii="Arial" w:hAnsi="Arial" w:cs="Arial"/>
                <w:i/>
                <w:iCs/>
                <w:highlight w:val="yellow"/>
              </w:rPr>
              <w:t>XXXXXXXXXXXXX</w:t>
            </w:r>
          </w:p>
        </w:tc>
      </w:tr>
      <w:tr w:rsidR="0048759A" w:rsidRPr="000D4F5B" w14:paraId="02F48DBF" w14:textId="77777777" w:rsidTr="004C19A6">
        <w:trPr>
          <w:trHeight w:val="748"/>
        </w:trPr>
        <w:tc>
          <w:tcPr>
            <w:tcW w:w="4252" w:type="dxa"/>
            <w:vAlign w:val="center"/>
          </w:tcPr>
          <w:p w14:paraId="157428BD" w14:textId="77777777" w:rsidR="0048759A" w:rsidRPr="000D4F5B" w:rsidRDefault="0048759A" w:rsidP="004C19A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D4F5B">
              <w:rPr>
                <w:rFonts w:ascii="Arial" w:hAnsi="Arial" w:cs="Arial"/>
              </w:rPr>
              <w:t>/dokument podpisany elektronicznie/</w:t>
            </w:r>
          </w:p>
        </w:tc>
        <w:tc>
          <w:tcPr>
            <w:tcW w:w="4253" w:type="dxa"/>
            <w:vAlign w:val="center"/>
          </w:tcPr>
          <w:p w14:paraId="244B9735" w14:textId="77777777" w:rsidR="0048759A" w:rsidRPr="000D4F5B" w:rsidRDefault="0048759A" w:rsidP="004C19A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0D4F5B">
              <w:rPr>
                <w:rFonts w:ascii="Arial" w:hAnsi="Arial" w:cs="Arial"/>
              </w:rPr>
              <w:t>/dokument podpisany elektronicznie/</w:t>
            </w:r>
          </w:p>
        </w:tc>
      </w:tr>
    </w:tbl>
    <w:p w14:paraId="4FDAD9CF" w14:textId="597E90F9" w:rsidR="0048759A" w:rsidRPr="000D4F5B" w:rsidRDefault="0048759A" w:rsidP="00DC6297">
      <w:pPr>
        <w:rPr>
          <w:rFonts w:ascii="Arial" w:hAnsi="Arial" w:cs="Arial"/>
        </w:rPr>
        <w:sectPr w:rsidR="0048759A" w:rsidRPr="000D4F5B" w:rsidSect="00AD636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134" w:left="1418" w:header="709" w:footer="709" w:gutter="0"/>
          <w:pgNumType w:start="1"/>
          <w:cols w:space="708"/>
          <w:docGrid w:linePitch="299"/>
        </w:sectPr>
      </w:pPr>
    </w:p>
    <w:p w14:paraId="317F52C5" w14:textId="685C314A" w:rsidR="0032095C" w:rsidRPr="000D4F5B" w:rsidRDefault="0032095C" w:rsidP="00931E49">
      <w:pPr>
        <w:spacing w:after="100" w:line="300" w:lineRule="atLeast"/>
        <w:jc w:val="right"/>
        <w:rPr>
          <w:rFonts w:ascii="Arial" w:hAnsi="Arial" w:cs="Arial"/>
        </w:rPr>
      </w:pPr>
      <w:r w:rsidRPr="000D4F5B">
        <w:rPr>
          <w:rFonts w:ascii="Arial" w:hAnsi="Arial" w:cs="Arial"/>
          <w:b/>
        </w:rPr>
        <w:lastRenderedPageBreak/>
        <w:t>Załącznik nr 1</w:t>
      </w:r>
    </w:p>
    <w:p w14:paraId="7C971878" w14:textId="2A02B26D" w:rsidR="0032095C" w:rsidRPr="002024F9" w:rsidRDefault="0032095C" w:rsidP="0032095C">
      <w:pPr>
        <w:spacing w:before="120" w:after="100" w:line="240" w:lineRule="atLeast"/>
        <w:jc w:val="center"/>
        <w:rPr>
          <w:rFonts w:ascii="Arial" w:hAnsi="Arial" w:cs="Arial"/>
        </w:rPr>
      </w:pPr>
      <w:r w:rsidRPr="002024F9">
        <w:rPr>
          <w:rFonts w:ascii="Arial" w:hAnsi="Arial" w:cs="Arial"/>
          <w:b/>
          <w:i/>
        </w:rPr>
        <w:t xml:space="preserve">Przedmiot umowy </w:t>
      </w:r>
      <w:r w:rsidR="001731CA" w:rsidRPr="002024F9">
        <w:rPr>
          <w:rFonts w:ascii="Arial" w:hAnsi="Arial" w:cs="Arial"/>
          <w:b/>
          <w:i/>
        </w:rPr>
        <w:t xml:space="preserve">– wykaz sprzętu </w:t>
      </w:r>
      <w:r w:rsidRPr="002024F9">
        <w:rPr>
          <w:rFonts w:ascii="Arial" w:hAnsi="Arial" w:cs="Arial"/>
          <w:b/>
          <w:i/>
        </w:rPr>
        <w:t>wraz z przyznan</w:t>
      </w:r>
      <w:r w:rsidR="00D548AA">
        <w:rPr>
          <w:rFonts w:ascii="Arial" w:hAnsi="Arial" w:cs="Arial"/>
          <w:b/>
          <w:i/>
        </w:rPr>
        <w:t>ą</w:t>
      </w:r>
      <w:r w:rsidRPr="002024F9">
        <w:rPr>
          <w:rFonts w:ascii="Arial" w:hAnsi="Arial" w:cs="Arial"/>
          <w:b/>
          <w:i/>
        </w:rPr>
        <w:t xml:space="preserve"> </w:t>
      </w:r>
      <w:r w:rsidR="00D548AA">
        <w:rPr>
          <w:rFonts w:ascii="Arial" w:hAnsi="Arial" w:cs="Arial"/>
          <w:b/>
          <w:i/>
        </w:rPr>
        <w:t>dotacją</w:t>
      </w:r>
      <w:r w:rsidRPr="002024F9">
        <w:rPr>
          <w:rFonts w:ascii="Arial" w:hAnsi="Arial" w:cs="Arial"/>
          <w:b/>
          <w:i/>
        </w:rPr>
        <w:t>*</w:t>
      </w:r>
    </w:p>
    <w:p w14:paraId="4B92A9AE" w14:textId="7CE0C0F5" w:rsidR="0032095C" w:rsidRPr="002024F9" w:rsidRDefault="0032095C" w:rsidP="00EA09DF">
      <w:pPr>
        <w:spacing w:after="0" w:line="240" w:lineRule="atLeast"/>
        <w:jc w:val="both"/>
        <w:rPr>
          <w:rFonts w:ascii="Arial" w:hAnsi="Arial" w:cs="Arial"/>
          <w:i/>
        </w:rPr>
      </w:pPr>
      <w:r w:rsidRPr="002024F9">
        <w:rPr>
          <w:rFonts w:ascii="Arial" w:hAnsi="Arial" w:cs="Arial"/>
          <w:i/>
        </w:rPr>
        <w:t>Nazwa Programu:</w:t>
      </w:r>
      <w:r w:rsidRPr="002024F9">
        <w:rPr>
          <w:rFonts w:ascii="Arial" w:hAnsi="Arial" w:cs="Arial"/>
          <w:b/>
        </w:rPr>
        <w:t xml:space="preserve"> Narodowy Program Transplantacyjn</w:t>
      </w:r>
      <w:r w:rsidR="004F419C" w:rsidRPr="002024F9">
        <w:rPr>
          <w:rFonts w:ascii="Arial" w:hAnsi="Arial" w:cs="Arial"/>
          <w:b/>
        </w:rPr>
        <w:t>y</w:t>
      </w:r>
    </w:p>
    <w:p w14:paraId="63B92DDD" w14:textId="12E39A5E" w:rsidR="004B7417" w:rsidRDefault="0032095C" w:rsidP="00EA09DF">
      <w:pPr>
        <w:spacing w:after="0"/>
        <w:jc w:val="both"/>
        <w:rPr>
          <w:rFonts w:ascii="Arial" w:hAnsi="Arial" w:cs="Arial"/>
          <w:b/>
          <w:bCs/>
        </w:rPr>
      </w:pPr>
      <w:r w:rsidRPr="002024F9">
        <w:rPr>
          <w:rFonts w:ascii="Arial" w:hAnsi="Arial" w:cs="Arial"/>
          <w:i/>
        </w:rPr>
        <w:t xml:space="preserve">Nazwa </w:t>
      </w:r>
      <w:r w:rsidR="00B92169" w:rsidRPr="002024F9">
        <w:rPr>
          <w:rFonts w:ascii="Arial" w:hAnsi="Arial" w:cs="Arial"/>
          <w:i/>
        </w:rPr>
        <w:t>z</w:t>
      </w:r>
      <w:r w:rsidRPr="002024F9">
        <w:rPr>
          <w:rFonts w:ascii="Arial" w:hAnsi="Arial" w:cs="Arial"/>
          <w:i/>
        </w:rPr>
        <w:t>adania:</w:t>
      </w:r>
      <w:r w:rsidRPr="002024F9">
        <w:rPr>
          <w:rFonts w:ascii="Arial" w:hAnsi="Arial" w:cs="Arial"/>
          <w:b/>
        </w:rPr>
        <w:t xml:space="preserve"> „</w:t>
      </w:r>
      <w:r w:rsidR="00735EAC" w:rsidRPr="002024F9">
        <w:rPr>
          <w:rFonts w:ascii="Arial" w:hAnsi="Arial" w:cs="Arial"/>
          <w:b/>
        </w:rPr>
        <w:t>Z</w:t>
      </w:r>
      <w:r w:rsidR="00D94214" w:rsidRPr="002024F9">
        <w:rPr>
          <w:rFonts w:ascii="Arial" w:hAnsi="Arial" w:cs="Arial"/>
          <w:b/>
        </w:rPr>
        <w:t>akup sprzętu i aparatury</w:t>
      </w:r>
      <w:r w:rsidR="0078175D" w:rsidRPr="002024F9">
        <w:rPr>
          <w:rFonts w:ascii="Arial" w:hAnsi="Arial" w:cs="Arial"/>
          <w:b/>
        </w:rPr>
        <w:t>”</w:t>
      </w:r>
      <w:r w:rsidR="00507D9E" w:rsidRPr="002024F9">
        <w:rPr>
          <w:rFonts w:ascii="Arial" w:hAnsi="Arial" w:cs="Arial"/>
          <w:b/>
        </w:rPr>
        <w:t xml:space="preserve"> </w:t>
      </w:r>
      <w:r w:rsidR="00EA09DF">
        <w:rPr>
          <w:rFonts w:ascii="Arial" w:hAnsi="Arial" w:cs="Arial"/>
          <w:b/>
        </w:rPr>
        <w:t xml:space="preserve">- </w:t>
      </w:r>
      <w:r w:rsidR="00EA09DF" w:rsidRPr="00EA09DF">
        <w:rPr>
          <w:rFonts w:ascii="Arial" w:hAnsi="Arial" w:cs="Arial"/>
          <w:b/>
          <w:bCs/>
        </w:rPr>
        <w:t xml:space="preserve">poprzez zakup urządzeń do ciągłej hipotermicznej perfuzji mechanicznej nerek dla ośrodków </w:t>
      </w:r>
      <w:r w:rsidR="00EA09DF">
        <w:rPr>
          <w:rFonts w:ascii="Arial" w:hAnsi="Arial" w:cs="Arial"/>
          <w:b/>
          <w:bCs/>
        </w:rPr>
        <w:t xml:space="preserve">                                          </w:t>
      </w:r>
      <w:r w:rsidR="00EA09DF" w:rsidRPr="00EA09DF">
        <w:rPr>
          <w:rFonts w:ascii="Arial" w:hAnsi="Arial" w:cs="Arial"/>
          <w:b/>
          <w:bCs/>
        </w:rPr>
        <w:t>przeszczepiających nerki</w:t>
      </w:r>
    </w:p>
    <w:p w14:paraId="7F012D82" w14:textId="77777777" w:rsidR="00EA09DF" w:rsidRPr="00EA09DF" w:rsidRDefault="00EA09DF" w:rsidP="00EA09DF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tbl>
      <w:tblPr>
        <w:tblW w:w="1570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742"/>
        <w:gridCol w:w="1494"/>
        <w:gridCol w:w="2568"/>
        <w:gridCol w:w="2148"/>
        <w:gridCol w:w="3024"/>
        <w:gridCol w:w="3176"/>
      </w:tblGrid>
      <w:tr w:rsidR="00C15307" w:rsidRPr="000D4F5B" w14:paraId="40C36A9D" w14:textId="45E58264" w:rsidTr="00C15307">
        <w:trPr>
          <w:trHeight w:val="486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4D37CCE" w14:textId="77777777" w:rsidR="00C15307" w:rsidRPr="000D4F5B" w:rsidRDefault="00C15307" w:rsidP="00C15307">
            <w:pPr>
              <w:jc w:val="center"/>
              <w:rPr>
                <w:rFonts w:ascii="Arial" w:hAnsi="Arial" w:cs="Arial"/>
                <w:b/>
              </w:rPr>
            </w:pPr>
            <w:bookmarkStart w:id="18" w:name="_Hlk109299624"/>
            <w:bookmarkStart w:id="19" w:name="_Hlk109299642"/>
            <w:r w:rsidRPr="000D4F5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067D335" w14:textId="77777777" w:rsidR="00C15307" w:rsidRPr="000D4F5B" w:rsidRDefault="00C15307" w:rsidP="00C15307">
            <w:pPr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Nazwa sprzętu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A1E9981" w14:textId="03EC464C" w:rsidR="00C15307" w:rsidRPr="000D4F5B" w:rsidRDefault="00C15307" w:rsidP="00C15307">
            <w:pPr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Liczba</w:t>
            </w:r>
            <w:r>
              <w:rPr>
                <w:rFonts w:ascii="Arial" w:hAnsi="Arial" w:cs="Arial"/>
                <w:b/>
              </w:rPr>
              <w:t xml:space="preserve"> sztuk</w:t>
            </w:r>
          </w:p>
        </w:tc>
        <w:tc>
          <w:tcPr>
            <w:tcW w:w="2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904C14" w14:textId="0A85AD41" w:rsidR="00C15307" w:rsidRPr="000D4F5B" w:rsidRDefault="00C15307" w:rsidP="00C15307">
            <w:pPr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Koszt całkowity brutto**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0848E" w14:textId="5D64ED31" w:rsidR="00C15307" w:rsidRDefault="00C15307" w:rsidP="00C153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Udział własny Realizatora w zł</w:t>
            </w:r>
          </w:p>
        </w:tc>
        <w:tc>
          <w:tcPr>
            <w:tcW w:w="30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120E8" w14:textId="1B4CB38A" w:rsidR="00C15307" w:rsidRPr="003D4F8F" w:rsidRDefault="00C15307" w:rsidP="00C153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Udział własny Realizatora w %</w:t>
            </w:r>
          </w:p>
        </w:tc>
        <w:tc>
          <w:tcPr>
            <w:tcW w:w="3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23240" w14:textId="54442653" w:rsidR="00C15307" w:rsidRPr="000D4F5B" w:rsidDel="00DD1AA2" w:rsidRDefault="00C15307" w:rsidP="00C15307">
            <w:pPr>
              <w:jc w:val="center"/>
              <w:rPr>
                <w:rFonts w:ascii="Arial" w:hAnsi="Arial" w:cs="Arial"/>
                <w:b/>
              </w:rPr>
            </w:pPr>
            <w:r w:rsidRPr="003D4F8F">
              <w:rPr>
                <w:rFonts w:ascii="Arial" w:hAnsi="Arial" w:cs="Arial"/>
                <w:b/>
              </w:rPr>
              <w:t>Dofinansowanie z</w:t>
            </w:r>
            <w:r>
              <w:rPr>
                <w:rFonts w:ascii="Arial" w:hAnsi="Arial" w:cs="Arial"/>
                <w:b/>
              </w:rPr>
              <w:t> </w:t>
            </w:r>
            <w:r w:rsidRPr="003D4F8F">
              <w:rPr>
                <w:rFonts w:ascii="Arial" w:hAnsi="Arial" w:cs="Arial"/>
                <w:b/>
              </w:rPr>
              <w:t>Ministerstwa Zdrowia</w:t>
            </w:r>
          </w:p>
        </w:tc>
      </w:tr>
      <w:tr w:rsidR="00C15307" w:rsidRPr="000D4F5B" w14:paraId="5A3A3BF0" w14:textId="77777777" w:rsidTr="0058485E">
        <w:trPr>
          <w:trHeight w:val="243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89BA59" w14:textId="7FA3F4D6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3BEC6D1" w14:textId="4FF4A1DD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8DE1BA4" w14:textId="76F27951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D722A4" w14:textId="4F25170E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16E2493" w14:textId="5CF24D06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58D309" w14:textId="5681D052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1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A4B17F" w14:textId="4D21BE44" w:rsidR="00C15307" w:rsidRPr="0058485E" w:rsidRDefault="00C15307" w:rsidP="00F236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485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bookmarkEnd w:id="18"/>
      <w:tr w:rsidR="00DE24C1" w:rsidRPr="000D4F5B" w14:paraId="59BD5242" w14:textId="636F3254" w:rsidTr="00C15307">
        <w:trPr>
          <w:trHeight w:val="298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3DDF097" w14:textId="164D9040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4638562" w14:textId="071A481F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900C0BD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BC9C1A" w14:textId="5085452E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2A46B1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F45440" w14:textId="097E0248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03D393" w14:textId="2BB8507B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2A581ECA" w14:textId="369CF3C7" w:rsidTr="00C15307">
        <w:trPr>
          <w:trHeight w:val="463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F098C63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C5B86B6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E4BB84E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B498D7" w14:textId="7561398D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533F918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F556851" w14:textId="6AE6D98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CEC15B" w14:textId="305105B9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5E909EEA" w14:textId="5ACDC744" w:rsidTr="00C15307">
        <w:trPr>
          <w:trHeight w:val="394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1A1E515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ADE04DD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26D488A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CB97F0" w14:textId="7AE5D29B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ABCC0DD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95E8A0F" w14:textId="25E7DAAC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D85885E" w14:textId="7A8FCAA8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390C3432" w14:textId="1124A864" w:rsidTr="00C15307">
        <w:trPr>
          <w:trHeight w:val="426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D2D50D8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E836680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2003C68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0A5283" w14:textId="2F0B56A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339685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1A18458" w14:textId="463FC9F5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0AC44F0" w14:textId="3AE36B8B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5BF36C55" w14:textId="70710F92" w:rsidTr="00C15307">
        <w:trPr>
          <w:trHeight w:val="394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43B3C61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882364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4C2781C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98E76F" w14:textId="0E36E208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097647C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2D6085" w14:textId="0E222FFB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6B52478" w14:textId="6C5EFD6E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27D40602" w14:textId="14C36E80" w:rsidTr="00C15307">
        <w:trPr>
          <w:trHeight w:val="394"/>
          <w:jc w:val="center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48FDF02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6B194E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DB6AD6A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91576F" w14:textId="4E70BC6A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6631E5D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F74377F" w14:textId="5AF6BAA4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7260BB3" w14:textId="4EDC9606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  <w:tr w:rsidR="00DE24C1" w:rsidRPr="000D4F5B" w14:paraId="49A347CB" w14:textId="58C04465" w:rsidTr="00C15307">
        <w:trPr>
          <w:trHeight w:val="394"/>
          <w:jc w:val="center"/>
        </w:trPr>
        <w:tc>
          <w:tcPr>
            <w:tcW w:w="32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5CE05E4" w14:textId="2822C3BA" w:rsidR="00DE24C1" w:rsidRPr="00B85C43" w:rsidRDefault="00DE24C1" w:rsidP="00F23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5C43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BC4C0FC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A6577" w14:textId="4FE7174D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EEBBB" w14:textId="77777777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FF364" w14:textId="6390A821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7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4BADE" w14:textId="288202BE" w:rsidR="00DE24C1" w:rsidRPr="000D4F5B" w:rsidRDefault="00DE24C1" w:rsidP="00F2363D">
            <w:pPr>
              <w:jc w:val="center"/>
              <w:rPr>
                <w:rFonts w:ascii="Arial" w:hAnsi="Arial" w:cs="Arial"/>
              </w:rPr>
            </w:pPr>
          </w:p>
        </w:tc>
      </w:tr>
    </w:tbl>
    <w:bookmarkEnd w:id="19"/>
    <w:p w14:paraId="15ECD7F6" w14:textId="3924151A" w:rsidR="0032095C" w:rsidRPr="00214AB7" w:rsidRDefault="0032095C" w:rsidP="002024F9">
      <w:pPr>
        <w:spacing w:before="240" w:after="100" w:line="300" w:lineRule="atLeast"/>
        <w:jc w:val="both"/>
        <w:rPr>
          <w:rFonts w:ascii="Arial" w:hAnsi="Arial" w:cs="Arial"/>
          <w:b/>
          <w:bCs/>
        </w:rPr>
      </w:pPr>
      <w:r w:rsidRPr="002024F9">
        <w:rPr>
          <w:rFonts w:ascii="Arial" w:hAnsi="Arial" w:cs="Arial"/>
        </w:rPr>
        <w:t xml:space="preserve">* </w:t>
      </w:r>
      <w:r w:rsidR="00D548AA" w:rsidRPr="00D548AA">
        <w:rPr>
          <w:rFonts w:ascii="Arial" w:hAnsi="Arial" w:cs="Arial"/>
        </w:rPr>
        <w:t xml:space="preserve"> Zakup sprzętu, którego koszt jednostkowy wynosi </w:t>
      </w:r>
      <w:r w:rsidR="00D548AA" w:rsidRPr="00214AB7">
        <w:rPr>
          <w:rFonts w:ascii="Arial" w:hAnsi="Arial" w:cs="Arial"/>
          <w:b/>
          <w:bCs/>
        </w:rPr>
        <w:t xml:space="preserve">powyżej 10 000 zł. </w:t>
      </w:r>
    </w:p>
    <w:p w14:paraId="2A5D22F6" w14:textId="3E5D01BF" w:rsidR="00D82D0D" w:rsidRPr="00D82D0D" w:rsidRDefault="0032095C" w:rsidP="007D6BF8">
      <w:pPr>
        <w:spacing w:after="0" w:line="300" w:lineRule="atLeast"/>
        <w:jc w:val="both"/>
        <w:rPr>
          <w:rFonts w:ascii="Arial" w:hAnsi="Arial" w:cs="Arial"/>
        </w:rPr>
        <w:sectPr w:rsidR="00D82D0D" w:rsidRPr="00D82D0D" w:rsidSect="00CD7937">
          <w:footerReference w:type="default" r:id="rId16"/>
          <w:pgSz w:w="16838" w:h="11906" w:orient="landscape"/>
          <w:pgMar w:top="1418" w:right="678" w:bottom="1418" w:left="426" w:header="709" w:footer="709" w:gutter="0"/>
          <w:cols w:space="708"/>
          <w:docGrid w:linePitch="299"/>
        </w:sectPr>
      </w:pPr>
      <w:r w:rsidRPr="002024F9">
        <w:rPr>
          <w:rFonts w:ascii="Arial" w:hAnsi="Arial" w:cs="Arial"/>
        </w:rPr>
        <w:t xml:space="preserve">** Kwota finansowania nie obejmuje kosztów </w:t>
      </w:r>
      <w:r w:rsidR="001C5D1E">
        <w:rPr>
          <w:rFonts w:ascii="Arial" w:hAnsi="Arial" w:cs="Arial"/>
        </w:rPr>
        <w:t xml:space="preserve">zorganizowania przetargu </w:t>
      </w:r>
      <w:r w:rsidR="001C5D1E" w:rsidRPr="001C5D1E">
        <w:rPr>
          <w:rFonts w:ascii="Arial" w:hAnsi="Arial" w:cs="Arial"/>
        </w:rPr>
        <w:t>(jeżeli dotyczy)</w:t>
      </w:r>
      <w:r w:rsidR="001C5D1E">
        <w:rPr>
          <w:rFonts w:ascii="Arial" w:hAnsi="Arial" w:cs="Arial"/>
        </w:rPr>
        <w:t xml:space="preserve">, </w:t>
      </w:r>
      <w:r w:rsidRPr="002024F9">
        <w:rPr>
          <w:rFonts w:ascii="Arial" w:hAnsi="Arial" w:cs="Arial"/>
        </w:rPr>
        <w:t>dostawy, zainstalowania sprzętu, serwisowania sprzętu</w:t>
      </w:r>
      <w:r w:rsidR="00A12047">
        <w:rPr>
          <w:rFonts w:ascii="Arial" w:hAnsi="Arial" w:cs="Arial"/>
        </w:rPr>
        <w:t>, dostosowania infrastruktury</w:t>
      </w:r>
      <w:r w:rsidRPr="002024F9">
        <w:rPr>
          <w:rFonts w:ascii="Arial" w:hAnsi="Arial" w:cs="Arial"/>
        </w:rPr>
        <w:t xml:space="preserve"> i przeszkolenia personelu w zakresie obsługi sprzęt</w:t>
      </w:r>
      <w:r w:rsidR="001C1B2F" w:rsidRPr="002024F9">
        <w:rPr>
          <w:rFonts w:ascii="Arial" w:hAnsi="Arial" w:cs="Arial"/>
        </w:rPr>
        <w:t>u.</w:t>
      </w:r>
    </w:p>
    <w:p w14:paraId="4697820E" w14:textId="67F77825" w:rsidR="000E1F1C" w:rsidRDefault="000E1F1C" w:rsidP="00F77AB4">
      <w:pPr>
        <w:tabs>
          <w:tab w:val="left" w:pos="2850"/>
        </w:tabs>
        <w:spacing w:after="0"/>
        <w:rPr>
          <w:rFonts w:ascii="Arial" w:hAnsi="Arial" w:cs="Arial"/>
        </w:rPr>
      </w:pPr>
    </w:p>
    <w:p w14:paraId="65DAC3E7" w14:textId="77777777" w:rsidR="00F77AB4" w:rsidRPr="0048460C" w:rsidRDefault="00F77AB4" w:rsidP="00F77AB4">
      <w:pPr>
        <w:spacing w:after="0"/>
        <w:jc w:val="right"/>
        <w:rPr>
          <w:rFonts w:ascii="Arial" w:hAnsi="Arial" w:cs="Arial"/>
          <w:b/>
          <w:color w:val="2F5496"/>
        </w:rPr>
      </w:pPr>
      <w:r w:rsidRPr="000D4F5B">
        <w:rPr>
          <w:rFonts w:ascii="Arial" w:hAnsi="Arial" w:cs="Arial"/>
          <w:b/>
        </w:rPr>
        <w:t>Załącznik nr 5</w:t>
      </w:r>
    </w:p>
    <w:p w14:paraId="05093BAE" w14:textId="77777777" w:rsidR="00214AB7" w:rsidRPr="000D4F5B" w:rsidRDefault="00214AB7" w:rsidP="00214AB7">
      <w:pPr>
        <w:pStyle w:val="Tekstpodstawowy"/>
        <w:spacing w:after="0"/>
        <w:jc w:val="center"/>
        <w:rPr>
          <w:rFonts w:ascii="Arial" w:hAnsi="Arial" w:cs="Arial"/>
          <w:b/>
          <w:bCs/>
          <w:color w:val="1B1B1B"/>
        </w:rPr>
      </w:pPr>
      <w:r>
        <w:rPr>
          <w:rFonts w:ascii="Arial" w:eastAsia="Calibri" w:hAnsi="Arial" w:cs="Arial"/>
          <w:b/>
          <w:bCs/>
        </w:rPr>
        <w:t>Klauzula informacyjna dla osób zaangażowanych w realizację</w:t>
      </w:r>
    </w:p>
    <w:p w14:paraId="4E4347D2" w14:textId="77777777" w:rsidR="00214AB7" w:rsidRPr="000D4F5B" w:rsidRDefault="00214AB7" w:rsidP="00214AB7">
      <w:pPr>
        <w:pStyle w:val="Tekstpodstawowy"/>
        <w:spacing w:after="0"/>
        <w:ind w:left="567" w:hanging="567"/>
        <w:jc w:val="center"/>
        <w:rPr>
          <w:rFonts w:ascii="Arial" w:hAnsi="Arial" w:cs="Arial"/>
          <w:b/>
          <w:bCs/>
          <w:color w:val="1B1B1B"/>
        </w:rPr>
      </w:pPr>
      <w:r w:rsidRPr="000D4F5B">
        <w:rPr>
          <w:rFonts w:ascii="Arial" w:hAnsi="Arial" w:cs="Arial"/>
          <w:b/>
          <w:bCs/>
          <w:color w:val="1B1B1B"/>
        </w:rPr>
        <w:t xml:space="preserve"> zawartej umowy</w:t>
      </w:r>
    </w:p>
    <w:p w14:paraId="06271351" w14:textId="77777777" w:rsidR="00214AB7" w:rsidRPr="000D4F5B" w:rsidRDefault="00214AB7" w:rsidP="00214AB7">
      <w:pPr>
        <w:pStyle w:val="Tekstpodstawowy"/>
        <w:spacing w:after="0"/>
        <w:rPr>
          <w:rFonts w:ascii="Arial" w:hAnsi="Arial" w:cs="Arial"/>
          <w:shd w:val="clear" w:color="auto" w:fill="FFFFFF"/>
        </w:rPr>
      </w:pPr>
    </w:p>
    <w:p w14:paraId="241CBD9B" w14:textId="7EA4E4F4" w:rsidR="00214AB7" w:rsidRPr="00A53A6A" w:rsidRDefault="00214AB7" w:rsidP="00214AB7">
      <w:pPr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Na podstawie art. 14 rozporządzenia Parlamentu Europejskiego i Rady (UE) nr 2016/679 </w:t>
      </w:r>
      <w:r w:rsidRPr="000D4F5B">
        <w:rPr>
          <w:rFonts w:ascii="Arial" w:hAnsi="Arial" w:cs="Arial"/>
        </w:rPr>
        <w:br/>
        <w:t xml:space="preserve">z dnia 27 kwietnia 2016 r. w sprawie ochrony osób fizycznych w związku z przetwarzaniem danych osobowych i w sprawie swobodnego przepływu takich danych oraz uchylenia dyrektywy 95/46/WE (ogólne rozporządzenie o ochronie danych osobowych) (Dz. Urz. UE </w:t>
      </w:r>
      <w:r w:rsidRPr="000D4F5B">
        <w:rPr>
          <w:rFonts w:ascii="Arial" w:hAnsi="Arial" w:cs="Arial"/>
        </w:rPr>
        <w:br/>
        <w:t xml:space="preserve">L 119 z </w:t>
      </w:r>
      <w:r>
        <w:rPr>
          <w:rFonts w:ascii="Arial" w:hAnsi="Arial" w:cs="Arial"/>
        </w:rPr>
        <w:t>0</w:t>
      </w:r>
      <w:r w:rsidRPr="000D4F5B">
        <w:rPr>
          <w:rFonts w:ascii="Arial" w:hAnsi="Arial" w:cs="Arial"/>
        </w:rPr>
        <w:t>4.05.2016, str. 1,</w:t>
      </w:r>
      <w:r>
        <w:rPr>
          <w:rFonts w:ascii="Arial" w:hAnsi="Arial" w:cs="Arial"/>
        </w:rPr>
        <w:t xml:space="preserve"> z późn, zm.</w:t>
      </w:r>
      <w:r w:rsidRPr="00A53A6A">
        <w:rPr>
          <w:rFonts w:ascii="Arial" w:hAnsi="Arial" w:cs="Arial"/>
        </w:rPr>
        <w:t>), zwanego dalej „RODO”, informujemy, że:</w:t>
      </w:r>
    </w:p>
    <w:p w14:paraId="7DA2991B" w14:textId="77777777" w:rsidR="00214AB7" w:rsidRPr="00CE606E" w:rsidRDefault="00214AB7" w:rsidP="00214AB7">
      <w:pPr>
        <w:pStyle w:val="Akapitzlist"/>
        <w:numPr>
          <w:ilvl w:val="0"/>
          <w:numId w:val="16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Administratorem Pani/Pana danych osobowych jest Minister Zdrowia z siedzibą </w:t>
      </w:r>
      <w:r w:rsidRPr="0032095C">
        <w:rPr>
          <w:rFonts w:ascii="Arial" w:hAnsi="Arial" w:cs="Arial"/>
          <w:sz w:val="22"/>
          <w:szCs w:val="22"/>
        </w:rPr>
        <w:br/>
        <w:t>w Warszawie (00-952), przy ul. Miodowej 15. Z Administratorem można kontaktować się listownie</w:t>
      </w:r>
      <w:r>
        <w:rPr>
          <w:rFonts w:ascii="Arial" w:hAnsi="Arial" w:cs="Arial"/>
          <w:sz w:val="22"/>
          <w:szCs w:val="22"/>
        </w:rPr>
        <w:t xml:space="preserve"> lub elektronicznie</w:t>
      </w:r>
      <w:r w:rsidRPr="0032095C">
        <w:rPr>
          <w:rFonts w:ascii="Arial" w:hAnsi="Arial" w:cs="Arial"/>
          <w:sz w:val="22"/>
          <w:szCs w:val="22"/>
        </w:rPr>
        <w:t xml:space="preserve"> za pomocą e-mail </w:t>
      </w:r>
      <w:r>
        <w:rPr>
          <w:rFonts w:ascii="Arial" w:hAnsi="Arial" w:cs="Arial"/>
          <w:sz w:val="22"/>
          <w:szCs w:val="22"/>
        </w:rPr>
        <w:t>(</w:t>
      </w:r>
      <w:hyperlink r:id="rId17" w:history="1">
        <w:r w:rsidRPr="0044046D">
          <w:rPr>
            <w:rStyle w:val="Hipercze"/>
            <w:rFonts w:ascii="Arial" w:hAnsi="Arial" w:cs="Arial"/>
            <w:sz w:val="22"/>
            <w:szCs w:val="22"/>
          </w:rPr>
          <w:t>kancelaria@mz.gov.pl</w:t>
        </w:r>
      </w:hyperlink>
      <w:r>
        <w:rPr>
          <w:rFonts w:ascii="Arial" w:hAnsi="Arial" w:cs="Arial"/>
          <w:sz w:val="22"/>
          <w:szCs w:val="22"/>
        </w:rPr>
        <w:t>) lub</w:t>
      </w:r>
      <w:r w:rsidRPr="002D2B66">
        <w:rPr>
          <w:rFonts w:ascii="Arial" w:hAnsi="Arial" w:cs="Arial"/>
          <w:sz w:val="22"/>
          <w:szCs w:val="22"/>
        </w:rPr>
        <w:t xml:space="preserve"> e-Doręczeń: AE:PL-11185-96749-VHSCS-20</w:t>
      </w:r>
      <w:r w:rsidRPr="00AB340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61D88AAE" w14:textId="77777777" w:rsidR="00214AB7" w:rsidRPr="0032095C" w:rsidRDefault="00214AB7" w:rsidP="00214AB7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/>
          <w:shd w:val="clear" w:color="auto" w:fill="FFFFFF"/>
        </w:rPr>
      </w:pPr>
      <w:r w:rsidRPr="0032095C">
        <w:rPr>
          <w:rFonts w:ascii="Arial" w:hAnsi="Arial" w:cs="Arial"/>
        </w:rPr>
        <w:t xml:space="preserve">Administrator wyznaczył Inspektora Ochrony Danych, z którym można kontaktować poprzez e-mail: </w:t>
      </w:r>
      <w:hyperlink r:id="rId18" w:history="1">
        <w:r w:rsidRPr="0032095C">
          <w:rPr>
            <w:rStyle w:val="Hipercze"/>
            <w:rFonts w:ascii="Arial" w:hAnsi="Arial" w:cs="Arial"/>
            <w:color w:val="auto"/>
          </w:rPr>
          <w:t>iod@mz.gov.pl</w:t>
        </w:r>
      </w:hyperlink>
      <w:r w:rsidRPr="0032095C">
        <w:rPr>
          <w:rStyle w:val="Hipercze"/>
          <w:rFonts w:ascii="Arial" w:hAnsi="Arial" w:cs="Arial"/>
          <w:color w:val="auto"/>
        </w:rPr>
        <w:t xml:space="preserve">, za pośrednictwem </w:t>
      </w:r>
      <w:r w:rsidRPr="002D2B66">
        <w:rPr>
          <w:rFonts w:ascii="Arial" w:hAnsi="Arial" w:cs="Arial"/>
        </w:rPr>
        <w:t>e-Doręcze</w:t>
      </w:r>
      <w:r>
        <w:rPr>
          <w:rFonts w:ascii="Arial" w:hAnsi="Arial" w:cs="Arial"/>
        </w:rPr>
        <w:t xml:space="preserve">ń </w:t>
      </w:r>
      <w:r w:rsidRPr="0032095C">
        <w:rPr>
          <w:rFonts w:ascii="Arial" w:hAnsi="Arial" w:cs="Arial"/>
        </w:rPr>
        <w:t xml:space="preserve">lub listownie na adres siedziby. </w:t>
      </w:r>
      <w:r w:rsidRPr="0032095C">
        <w:rPr>
          <w:rFonts w:ascii="Arial" w:hAnsi="Arial" w:cs="Arial"/>
          <w:color w:val="auto"/>
          <w:shd w:val="clear" w:color="auto" w:fill="FFFFFF"/>
        </w:rPr>
        <w:t>Z Inspektorem Ochrony Danych można kontaktować się we wszystkich sprawach dotyczących przetwarzania danych osobowych oraz korzystania z praw związanych z przetwarzaniem danych;</w:t>
      </w:r>
    </w:p>
    <w:p w14:paraId="4B4D2860" w14:textId="77777777" w:rsidR="00214AB7" w:rsidRPr="00716AB3" w:rsidRDefault="00214AB7" w:rsidP="00214AB7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rPr>
          <w:rFonts w:ascii="Arial" w:hAnsi="Arial" w:cs="Arial"/>
          <w:sz w:val="22"/>
          <w:szCs w:val="22"/>
        </w:rPr>
      </w:pPr>
      <w:r w:rsidRPr="009322BA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Pani/Pana</w:t>
      </w:r>
      <w:r w:rsidRPr="000D4F5B">
        <w:rPr>
          <w:rFonts w:ascii="Arial" w:hAnsi="Arial" w:cs="Arial"/>
          <w:sz w:val="22"/>
          <w:szCs w:val="22"/>
          <w:shd w:val="clear" w:color="auto" w:fill="FFFFFF"/>
        </w:rPr>
        <w:t xml:space="preserve"> dane osobowe będą przetwarzane w celu zapewnienia prawidłowej realizacji umowy</w:t>
      </w:r>
      <w:r>
        <w:rPr>
          <w:rFonts w:ascii="Arial" w:hAnsi="Arial" w:cs="Arial"/>
          <w:sz w:val="22"/>
          <w:szCs w:val="22"/>
          <w:shd w:val="clear" w:color="auto" w:fill="FFFFFF"/>
        </w:rPr>
        <w:t>;</w:t>
      </w:r>
    </w:p>
    <w:p w14:paraId="6A12CBAE" w14:textId="77777777" w:rsidR="00214AB7" w:rsidRPr="00716AB3" w:rsidRDefault="00214AB7" w:rsidP="00214AB7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rPr>
          <w:rFonts w:ascii="Arial" w:hAnsi="Arial" w:cs="Arial"/>
          <w:sz w:val="24"/>
          <w:szCs w:val="24"/>
        </w:rPr>
      </w:pPr>
      <w:r w:rsidRPr="00716AB3">
        <w:rPr>
          <w:rFonts w:ascii="Arial" w:hAnsi="Arial" w:cs="Arial"/>
          <w:sz w:val="22"/>
          <w:szCs w:val="22"/>
        </w:rPr>
        <w:t xml:space="preserve">Pani/Pana dane osobowe są przetwarzane zgodnie z prawem, gdyż spełniony jest warunek legalności określony 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 xml:space="preserve">w art. 6 ust. 1 lit. e RODO to jest w związku z wykonywaniem zadania publicznego realizowanego w interesie publicznym wynikającego z przepisów </w:t>
      </w:r>
      <w:r w:rsidRPr="00716AB3">
        <w:rPr>
          <w:rFonts w:ascii="Arial" w:hAnsi="Arial" w:cs="Arial"/>
          <w:sz w:val="22"/>
          <w:szCs w:val="22"/>
          <w:lang w:bidi="pa-IN"/>
        </w:rPr>
        <w:t>ustawy z dnia 15 kwietnia 2011 r. o działalności leczniczej (Dz.U. z 202</w:t>
      </w:r>
      <w:r>
        <w:rPr>
          <w:rFonts w:ascii="Arial" w:hAnsi="Arial" w:cs="Arial"/>
          <w:sz w:val="22"/>
          <w:szCs w:val="22"/>
          <w:lang w:bidi="pa-IN"/>
        </w:rPr>
        <w:t>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 r. poz. </w:t>
      </w:r>
      <w:r>
        <w:rPr>
          <w:rFonts w:ascii="Arial" w:hAnsi="Arial" w:cs="Arial"/>
          <w:sz w:val="22"/>
          <w:szCs w:val="22"/>
          <w:lang w:bidi="pa-IN"/>
        </w:rPr>
        <w:t>156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), </w:t>
      </w:r>
      <w:r w:rsidRPr="00716AB3">
        <w:rPr>
          <w:rFonts w:ascii="Arial" w:hAnsi="Arial" w:cs="Arial"/>
          <w:sz w:val="22"/>
          <w:szCs w:val="22"/>
        </w:rPr>
        <w:t>ustawy z dnia 27 sierpnia 2009 r. o finansach publicznych (Dz.U. z 202</w:t>
      </w:r>
      <w:r>
        <w:rPr>
          <w:rFonts w:ascii="Arial" w:hAnsi="Arial" w:cs="Arial"/>
          <w:sz w:val="22"/>
          <w:szCs w:val="22"/>
        </w:rPr>
        <w:t>5</w:t>
      </w:r>
      <w:r w:rsidRPr="00716AB3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>483</w:t>
      </w:r>
      <w:r w:rsidRPr="00716AB3">
        <w:rPr>
          <w:rFonts w:ascii="Arial" w:hAnsi="Arial" w:cs="Arial"/>
          <w:sz w:val="22"/>
          <w:szCs w:val="22"/>
        </w:rPr>
        <w:t xml:space="preserve">, z późn. zm.) w związku z uchwałą </w:t>
      </w:r>
      <w:r w:rsidRPr="00716AB3">
        <w:rPr>
          <w:rFonts w:ascii="Arial" w:hAnsi="Arial" w:cs="Arial"/>
          <w:sz w:val="22"/>
          <w:szCs w:val="22"/>
          <w:lang w:eastAsia="ar-SA"/>
        </w:rPr>
        <w:t>nr 64/2023 Rady Ministrów z dnia 9 maja 2023 r. w sprawie ustanowienia programu wieloletniego na lata 2023-2032 pod nazwą „Narodowy Program Transplantacyjny”,</w:t>
      </w:r>
      <w:r w:rsidRPr="00716AB3">
        <w:rPr>
          <w:rFonts w:ascii="Arial" w:hAnsi="Arial"/>
          <w:sz w:val="22"/>
          <w:szCs w:val="22"/>
        </w:rPr>
        <w:t xml:space="preserve"> </w:t>
      </w:r>
      <w:r w:rsidRPr="00716AB3">
        <w:rPr>
          <w:rFonts w:ascii="Arial" w:hAnsi="Arial" w:cs="Arial"/>
          <w:sz w:val="22"/>
          <w:szCs w:val="22"/>
          <w:lang w:eastAsia="ar-SA"/>
        </w:rPr>
        <w:t>zmienionej uchwałą nr 198/2023 Rady Ministrów z 24 października 2023 r. zmieniającą uchwałę w sprawie ustanowienia programu wieloletniego na lata 2023-2032 pod nazwą „Narodowy Program Transplantacyjny”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>;</w:t>
      </w:r>
    </w:p>
    <w:p w14:paraId="6E1CC61F" w14:textId="77777777" w:rsidR="00214AB7" w:rsidRPr="003369E1" w:rsidRDefault="00214AB7" w:rsidP="00214AB7">
      <w:pPr>
        <w:pStyle w:val="Akapitzlist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FB7A46">
        <w:rPr>
          <w:rFonts w:ascii="Arial" w:hAnsi="Arial" w:cs="Arial"/>
          <w:sz w:val="22"/>
          <w:szCs w:val="22"/>
          <w:highlight w:val="yellow"/>
        </w:rPr>
        <w:t>Pani/Pana</w:t>
      </w:r>
      <w:r w:rsidRPr="00FB7A46">
        <w:rPr>
          <w:rFonts w:ascii="Arial" w:hAnsi="Arial" w:cs="Arial"/>
          <w:sz w:val="22"/>
          <w:szCs w:val="22"/>
        </w:rPr>
        <w:t xml:space="preserve"> dane osobowe</w:t>
      </w:r>
      <w:r w:rsidRPr="00333656">
        <w:rPr>
          <w:rFonts w:ascii="Arial" w:hAnsi="Arial" w:cs="Arial"/>
          <w:sz w:val="22"/>
          <w:szCs w:val="22"/>
        </w:rPr>
        <w:t xml:space="preserve"> mogą być </w:t>
      </w:r>
      <w:r w:rsidRPr="003369E1">
        <w:rPr>
          <w:rFonts w:ascii="Arial" w:hAnsi="Arial" w:cs="Arial"/>
          <w:sz w:val="22"/>
          <w:szCs w:val="22"/>
        </w:rPr>
        <w:t xml:space="preserve">udostępnione wyłącznie podmiotom, które uprawnione są do ich otrzymania na podstawie przepisów prawa lub podmiotom, którym Administrator powierzył przetwarzanie danych osobowych na postawie zawartej umowy; </w:t>
      </w:r>
    </w:p>
    <w:p w14:paraId="60E99363" w14:textId="16F0587C" w:rsidR="00214AB7" w:rsidRPr="000D4F5B" w:rsidRDefault="00214AB7" w:rsidP="00214AB7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rPr>
          <w:rFonts w:ascii="Arial" w:hAnsi="Arial" w:cs="Arial"/>
        </w:rPr>
      </w:pPr>
      <w:r w:rsidRPr="009322BA">
        <w:rPr>
          <w:rFonts w:ascii="Arial" w:hAnsi="Arial" w:cs="Arial"/>
          <w:highlight w:val="yellow"/>
        </w:rPr>
        <w:t>Pani/Pana</w:t>
      </w:r>
      <w:r w:rsidRPr="000D4F5B">
        <w:rPr>
          <w:rFonts w:ascii="Arial" w:hAnsi="Arial" w:cs="Arial"/>
        </w:rPr>
        <w:t xml:space="preserve"> dane osobowe będą przetwarzane w sposób zautomatyzowany w systemie Elektroniczne Zarządzanie Dokumentacją (EZD), ale nie będą podlegały profilowaniu. </w:t>
      </w:r>
    </w:p>
    <w:p w14:paraId="7BC82E2E" w14:textId="77777777" w:rsidR="00214AB7" w:rsidRPr="000D4F5B" w:rsidRDefault="00214AB7" w:rsidP="00214AB7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rPr>
          <w:rFonts w:ascii="Arial" w:hAnsi="Arial" w:cs="Arial"/>
        </w:rPr>
      </w:pPr>
      <w:r w:rsidRPr="009322BA">
        <w:rPr>
          <w:rFonts w:ascii="Arial" w:hAnsi="Arial" w:cs="Arial"/>
          <w:highlight w:val="yellow"/>
        </w:rPr>
        <w:t>Pani/Pana</w:t>
      </w:r>
      <w:r w:rsidRPr="000D4F5B">
        <w:rPr>
          <w:rFonts w:ascii="Arial" w:hAnsi="Arial" w:cs="Arial"/>
        </w:rPr>
        <w:t xml:space="preserve"> dane osobowe nie będą przekazywane do państw trzecich lub organizacji międzynarodowych;</w:t>
      </w:r>
    </w:p>
    <w:p w14:paraId="49A08628" w14:textId="77777777" w:rsidR="00214AB7" w:rsidRPr="000D4F5B" w:rsidRDefault="00214AB7" w:rsidP="00214AB7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rPr>
          <w:rFonts w:ascii="Arial" w:hAnsi="Arial" w:cs="Arial"/>
        </w:rPr>
      </w:pPr>
      <w:r w:rsidRPr="009322BA">
        <w:rPr>
          <w:rFonts w:ascii="Arial" w:hAnsi="Arial" w:cs="Arial"/>
          <w:color w:val="000000"/>
          <w:highlight w:val="yellow"/>
        </w:rPr>
        <w:t>Pani/Pana</w:t>
      </w:r>
      <w:r w:rsidRPr="000D4F5B">
        <w:rPr>
          <w:rFonts w:ascii="Arial" w:hAnsi="Arial" w:cs="Arial"/>
          <w:color w:val="000000"/>
        </w:rPr>
        <w:t xml:space="preserve"> dane osobowe będą przetwarzane przez okres realizacji umowy nr </w:t>
      </w:r>
      <w:r w:rsidRPr="009322BA">
        <w:rPr>
          <w:rFonts w:ascii="Arial" w:hAnsi="Arial" w:cs="Arial"/>
          <w:color w:val="000000"/>
          <w:highlight w:val="yellow"/>
        </w:rPr>
        <w:t>XXXXXXXXXXXXXX</w:t>
      </w:r>
      <w:r w:rsidRPr="000D4F5B">
        <w:rPr>
          <w:rFonts w:ascii="Arial" w:hAnsi="Arial" w:cs="Arial"/>
          <w:color w:val="000000"/>
        </w:rPr>
        <w:t>, którą zawarł z Administratorem Pani/Pana pracodawca</w:t>
      </w:r>
      <w:r w:rsidRPr="000D4F5B">
        <w:rPr>
          <w:rFonts w:ascii="Arial" w:hAnsi="Arial" w:cs="Arial"/>
        </w:rPr>
        <w:t xml:space="preserve">, </w:t>
      </w:r>
      <w:r w:rsidRPr="000D4F5B">
        <w:rPr>
          <w:rFonts w:ascii="Arial" w:hAnsi="Arial" w:cs="Arial"/>
        </w:rPr>
        <w:br/>
        <w:t xml:space="preserve">a także przez okres wynikający z przepisów o archiwizacji oraz zgodnie z obowiązującą w Ministerstwie Zdrowia instrukcją kancelaryjną. </w:t>
      </w:r>
    </w:p>
    <w:p w14:paraId="2E4798A7" w14:textId="77777777" w:rsidR="00214AB7" w:rsidRPr="000D4F5B" w:rsidRDefault="00214AB7" w:rsidP="00214AB7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jc w:val="left"/>
        <w:rPr>
          <w:rFonts w:ascii="Arial" w:hAnsi="Arial" w:cs="Arial"/>
        </w:rPr>
      </w:pPr>
      <w:r w:rsidRPr="000D4F5B">
        <w:rPr>
          <w:rFonts w:ascii="Arial" w:hAnsi="Arial" w:cs="Arial"/>
        </w:rPr>
        <w:t xml:space="preserve">Posiada </w:t>
      </w:r>
      <w:r w:rsidRPr="00F762EF">
        <w:rPr>
          <w:rFonts w:ascii="Arial" w:hAnsi="Arial" w:cs="Arial"/>
          <w:highlight w:val="yellow"/>
        </w:rPr>
        <w:t>Pani/Pan</w:t>
      </w:r>
      <w:r w:rsidRPr="000D4F5B">
        <w:rPr>
          <w:rFonts w:ascii="Arial" w:hAnsi="Arial" w:cs="Arial"/>
        </w:rPr>
        <w:t xml:space="preserve"> </w:t>
      </w:r>
      <w:r w:rsidRPr="000D4F5B">
        <w:rPr>
          <w:rFonts w:ascii="Arial" w:hAnsi="Arial" w:cs="Arial"/>
          <w:color w:val="auto"/>
        </w:rPr>
        <w:t>prawo;</w:t>
      </w:r>
    </w:p>
    <w:p w14:paraId="0BB81CA2" w14:textId="77777777" w:rsidR="00214AB7" w:rsidRPr="000D4F5B" w:rsidRDefault="00214AB7" w:rsidP="00214AB7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jc w:val="left"/>
        <w:rPr>
          <w:rFonts w:ascii="Arial" w:hAnsi="Arial" w:cs="Arial"/>
        </w:rPr>
      </w:pPr>
      <w:r w:rsidRPr="000D4F5B">
        <w:rPr>
          <w:rFonts w:ascii="Arial" w:eastAsia="Times New Roman" w:hAnsi="Arial" w:cs="Arial"/>
          <w:color w:val="auto"/>
          <w:lang w:eastAsia="pl-PL"/>
        </w:rPr>
        <w:t>dostępu do swoich danych</w:t>
      </w:r>
      <w:r w:rsidRPr="000D4F5B">
        <w:rPr>
          <w:rFonts w:ascii="Arial" w:hAnsi="Arial" w:cs="Arial"/>
        </w:rPr>
        <w:t xml:space="preserve">, </w:t>
      </w:r>
    </w:p>
    <w:p w14:paraId="312F1DC9" w14:textId="77777777" w:rsidR="00214AB7" w:rsidRPr="000D4F5B" w:rsidRDefault="00214AB7" w:rsidP="00214AB7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jc w:val="left"/>
        <w:rPr>
          <w:rFonts w:ascii="Arial" w:hAnsi="Arial" w:cs="Arial"/>
        </w:rPr>
      </w:pPr>
      <w:r w:rsidRPr="000D4F5B">
        <w:rPr>
          <w:rFonts w:ascii="Arial" w:hAnsi="Arial" w:cs="Arial"/>
          <w:lang w:eastAsia="pl-PL"/>
        </w:rPr>
        <w:t>do sprostowania (poprawiania) swoich danych</w:t>
      </w:r>
      <w:r w:rsidRPr="000D4F5B">
        <w:rPr>
          <w:rFonts w:ascii="Arial" w:hAnsi="Arial" w:cs="Arial"/>
        </w:rPr>
        <w:t xml:space="preserve">, </w:t>
      </w:r>
    </w:p>
    <w:p w14:paraId="779684ED" w14:textId="77777777" w:rsidR="00214AB7" w:rsidRPr="000D4F5B" w:rsidRDefault="00214AB7" w:rsidP="00214AB7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jc w:val="left"/>
        <w:rPr>
          <w:rFonts w:ascii="Arial" w:hAnsi="Arial" w:cs="Arial"/>
        </w:rPr>
      </w:pPr>
      <w:r w:rsidRPr="000D4F5B">
        <w:rPr>
          <w:rFonts w:ascii="Arial" w:hAnsi="Arial" w:cs="Arial"/>
        </w:rPr>
        <w:t>ograniczenia przetwarzania,</w:t>
      </w:r>
    </w:p>
    <w:p w14:paraId="6476814A" w14:textId="77777777" w:rsidR="00214AB7" w:rsidRPr="000D4F5B" w:rsidRDefault="00214AB7" w:rsidP="00214AB7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jc w:val="left"/>
        <w:rPr>
          <w:rFonts w:ascii="Arial" w:hAnsi="Arial" w:cs="Arial"/>
        </w:rPr>
      </w:pPr>
      <w:r w:rsidRPr="000D4F5B">
        <w:rPr>
          <w:rFonts w:ascii="Arial" w:hAnsi="Arial" w:cs="Arial"/>
        </w:rPr>
        <w:t>wniesienia sprzeciwu;</w:t>
      </w:r>
    </w:p>
    <w:p w14:paraId="314AE434" w14:textId="77777777" w:rsidR="00214AB7" w:rsidRPr="000D4F5B" w:rsidRDefault="00214AB7" w:rsidP="00214AB7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r w:rsidRPr="000D4F5B">
        <w:rPr>
          <w:rFonts w:ascii="Arial" w:hAnsi="Arial" w:cs="Arial"/>
        </w:rPr>
        <w:t xml:space="preserve">W przypadku uznania, że przetwarzanie danych osobowych narusza przepisy prawa, </w:t>
      </w:r>
      <w:r w:rsidRPr="000D4F5B">
        <w:rPr>
          <w:rFonts w:ascii="Arial" w:hAnsi="Arial" w:cs="Arial"/>
          <w:shd w:val="clear" w:color="auto" w:fill="FFFFFF"/>
        </w:rPr>
        <w:t>posiada Pani/Pan prawo wniesienia skargi do organu nadzorczego, tj. Prezesa Urzędu Ochrony Danych Osobowych;</w:t>
      </w:r>
    </w:p>
    <w:p w14:paraId="21215D15" w14:textId="3F7D5083" w:rsidR="00214AB7" w:rsidRPr="0048460C" w:rsidRDefault="00214AB7" w:rsidP="00214AB7">
      <w:pPr>
        <w:pStyle w:val="Akapitzlist"/>
        <w:widowControl w:val="0"/>
        <w:numPr>
          <w:ilvl w:val="0"/>
          <w:numId w:val="16"/>
        </w:numPr>
        <w:tabs>
          <w:tab w:val="left" w:pos="2509"/>
        </w:tabs>
        <w:suppressAutoHyphens/>
        <w:ind w:left="567" w:hanging="567"/>
        <w:jc w:val="both"/>
        <w:rPr>
          <w:rFonts w:ascii="Arial" w:hAnsi="Arial" w:cs="Arial"/>
        </w:rPr>
      </w:pPr>
      <w:r w:rsidRPr="00F762EF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Pani/Pana</w:t>
      </w:r>
      <w:r w:rsidRPr="0048460C">
        <w:rPr>
          <w:rFonts w:ascii="Arial" w:hAnsi="Arial" w:cs="Arial"/>
          <w:sz w:val="22"/>
          <w:szCs w:val="22"/>
          <w:shd w:val="clear" w:color="auto" w:fill="FFFFFF"/>
        </w:rPr>
        <w:t xml:space="preserve"> dane osobowe Administrator otrzymał od Realizatora w związku </w:t>
      </w:r>
      <w:r w:rsidR="00996103">
        <w:rPr>
          <w:rFonts w:ascii="Arial" w:hAnsi="Arial" w:cs="Arial"/>
          <w:sz w:val="22"/>
          <w:szCs w:val="22"/>
          <w:shd w:val="clear" w:color="auto" w:fill="FFFFFF"/>
        </w:rPr>
        <w:t xml:space="preserve">z </w:t>
      </w:r>
      <w:r w:rsidRPr="0048460C">
        <w:rPr>
          <w:rFonts w:ascii="Arial" w:hAnsi="Arial" w:cs="Arial"/>
          <w:sz w:val="22"/>
          <w:szCs w:val="22"/>
          <w:shd w:val="clear" w:color="auto" w:fill="FFFFFF"/>
        </w:rPr>
        <w:t>realizacją umowy nr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 </w:t>
      </w:r>
      <w:r w:rsidRPr="000C4A8A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XXXXXXXXXX</w:t>
      </w:r>
    </w:p>
    <w:sectPr w:rsidR="00214AB7" w:rsidRPr="0048460C" w:rsidSect="00AD636B"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5FF0" w14:textId="77777777" w:rsidR="00DB0821" w:rsidRDefault="00DB0821" w:rsidP="00743CCD">
      <w:pPr>
        <w:spacing w:after="0" w:line="240" w:lineRule="auto"/>
      </w:pPr>
      <w:r>
        <w:separator/>
      </w:r>
    </w:p>
  </w:endnote>
  <w:endnote w:type="continuationSeparator" w:id="0">
    <w:p w14:paraId="02ED36C4" w14:textId="77777777" w:rsidR="00DB0821" w:rsidRDefault="00DB0821" w:rsidP="00743CCD">
      <w:pPr>
        <w:spacing w:after="0" w:line="240" w:lineRule="auto"/>
      </w:pPr>
      <w:r>
        <w:continuationSeparator/>
      </w:r>
    </w:p>
  </w:endnote>
  <w:endnote w:type="continuationNotice" w:id="1">
    <w:p w14:paraId="6E9D9BDE" w14:textId="77777777" w:rsidR="00DB0821" w:rsidRDefault="00DB08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26007"/>
      <w:docPartObj>
        <w:docPartGallery w:val="Page Numbers (Bottom of Page)"/>
        <w:docPartUnique/>
      </w:docPartObj>
    </w:sdtPr>
    <w:sdtEndPr/>
    <w:sdtContent>
      <w:p w14:paraId="1DAF9FD3" w14:textId="77777777" w:rsidR="0048759A" w:rsidRDefault="004875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75932157" w14:textId="77777777" w:rsidR="0048759A" w:rsidRDefault="004875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67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5DED09" w14:textId="77777777" w:rsidR="0048759A" w:rsidRPr="001A1586" w:rsidRDefault="0048759A">
        <w:pPr>
          <w:pStyle w:val="Stopka"/>
          <w:jc w:val="center"/>
          <w:rPr>
            <w:rFonts w:ascii="Arial" w:hAnsi="Arial" w:cs="Arial"/>
          </w:rPr>
        </w:pPr>
        <w:r w:rsidRPr="001A1586">
          <w:rPr>
            <w:rFonts w:ascii="Arial" w:hAnsi="Arial" w:cs="Arial"/>
          </w:rPr>
          <w:fldChar w:fldCharType="begin"/>
        </w:r>
        <w:r w:rsidRPr="001A1586">
          <w:rPr>
            <w:rFonts w:ascii="Arial" w:hAnsi="Arial" w:cs="Arial"/>
          </w:rPr>
          <w:instrText>PAGE   \* MERGEFORMAT</w:instrText>
        </w:r>
        <w:r w:rsidRPr="001A158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12</w:t>
        </w:r>
        <w:r w:rsidRPr="001A1586">
          <w:rPr>
            <w:rFonts w:ascii="Arial" w:hAnsi="Arial" w:cs="Arial"/>
            <w:noProof/>
          </w:rPr>
          <w:fldChar w:fldCharType="end"/>
        </w:r>
      </w:p>
    </w:sdtContent>
  </w:sdt>
  <w:p w14:paraId="1A5B5E2B" w14:textId="77777777" w:rsidR="0048759A" w:rsidRDefault="004875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AC52" w14:textId="77777777" w:rsidR="004549AD" w:rsidRDefault="004549AD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5064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C3F3CC2" w14:textId="77777777" w:rsidR="00142761" w:rsidRPr="006765B0" w:rsidRDefault="00142761">
        <w:pPr>
          <w:pStyle w:val="Stopka"/>
          <w:jc w:val="center"/>
          <w:rPr>
            <w:rFonts w:ascii="Arial" w:hAnsi="Arial" w:cs="Arial"/>
          </w:rPr>
        </w:pPr>
        <w:r w:rsidRPr="006765B0">
          <w:rPr>
            <w:rFonts w:ascii="Arial" w:hAnsi="Arial" w:cs="Arial"/>
          </w:rPr>
          <w:fldChar w:fldCharType="begin"/>
        </w:r>
        <w:r w:rsidRPr="006765B0">
          <w:rPr>
            <w:rFonts w:ascii="Arial" w:hAnsi="Arial" w:cs="Arial"/>
          </w:rPr>
          <w:instrText>PAGE   \* MERGEFORMAT</w:instrText>
        </w:r>
        <w:r w:rsidRPr="006765B0">
          <w:rPr>
            <w:rFonts w:ascii="Arial" w:hAnsi="Arial" w:cs="Arial"/>
          </w:rPr>
          <w:fldChar w:fldCharType="separate"/>
        </w:r>
        <w:r w:rsidRPr="006765B0">
          <w:rPr>
            <w:rFonts w:ascii="Arial" w:hAnsi="Arial" w:cs="Arial"/>
            <w:noProof/>
          </w:rPr>
          <w:t>20</w:t>
        </w:r>
        <w:r w:rsidRPr="006765B0">
          <w:rPr>
            <w:rFonts w:ascii="Arial" w:hAnsi="Arial" w:cs="Arial"/>
            <w:noProof/>
          </w:rPr>
          <w:fldChar w:fldCharType="end"/>
        </w:r>
      </w:p>
    </w:sdtContent>
  </w:sdt>
  <w:p w14:paraId="310AC342" w14:textId="77777777" w:rsidR="00142761" w:rsidRDefault="001427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AE038" w14:textId="77777777" w:rsidR="00DB0821" w:rsidRDefault="00DB0821" w:rsidP="00743CCD">
      <w:pPr>
        <w:spacing w:after="0" w:line="240" w:lineRule="auto"/>
      </w:pPr>
      <w:r>
        <w:separator/>
      </w:r>
    </w:p>
  </w:footnote>
  <w:footnote w:type="continuationSeparator" w:id="0">
    <w:p w14:paraId="441B767A" w14:textId="77777777" w:rsidR="00DB0821" w:rsidRDefault="00DB0821" w:rsidP="00743CCD">
      <w:pPr>
        <w:spacing w:after="0" w:line="240" w:lineRule="auto"/>
      </w:pPr>
      <w:r>
        <w:continuationSeparator/>
      </w:r>
    </w:p>
  </w:footnote>
  <w:footnote w:type="continuationNotice" w:id="1">
    <w:p w14:paraId="5DDCB969" w14:textId="77777777" w:rsidR="00DB0821" w:rsidRDefault="00DB08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D6B91" w14:textId="77777777" w:rsidR="004549AD" w:rsidRDefault="004549A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2077" w14:textId="77777777" w:rsidR="0048759A" w:rsidRPr="00BF4E85" w:rsidRDefault="0048759A" w:rsidP="00F75539">
    <w:pPr>
      <w:pStyle w:val="Nagwek"/>
      <w:jc w:val="center"/>
      <w:rPr>
        <w:rFonts w:ascii="Arial" w:hAnsi="Arial" w:cs="Arial"/>
        <w:b/>
        <w:color w:val="7F7F7F" w:themeColor="text1" w:themeTint="8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AA83" w14:textId="77777777" w:rsidR="0048759A" w:rsidRDefault="0048759A" w:rsidP="001B3CEE">
    <w:pPr>
      <w:pStyle w:val="Nagwek"/>
      <w:tabs>
        <w:tab w:val="clear" w:pos="4536"/>
        <w:tab w:val="clear" w:pos="9072"/>
        <w:tab w:val="center" w:pos="4252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AADAC9" wp14:editId="0C9833B4">
          <wp:simplePos x="0" y="0"/>
          <wp:positionH relativeFrom="column">
            <wp:posOffset>-121390</wp:posOffset>
          </wp:positionH>
          <wp:positionV relativeFrom="paragraph">
            <wp:posOffset>9525</wp:posOffset>
          </wp:positionV>
          <wp:extent cx="2124000" cy="127440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amo MZ-20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32287AD4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5"/>
    <w:multiLevelType w:val="singleLevel"/>
    <w:tmpl w:val="5F244FDC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Lato" w:hAnsi="Lato" w:cs="Arial" w:hint="default"/>
        <w:lang w:eastAsia="ar-SA"/>
      </w:rPr>
    </w:lvl>
  </w:abstractNum>
  <w:abstractNum w:abstractNumId="2" w15:restartNumberingAfterBreak="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 w:val="0"/>
        <w:sz w:val="22"/>
        <w:szCs w:val="22"/>
      </w:rPr>
    </w:lvl>
  </w:abstractNum>
  <w:abstractNum w:abstractNumId="3" w15:restartNumberingAfterBreak="1">
    <w:nsid w:val="1211498E"/>
    <w:multiLevelType w:val="hybridMultilevel"/>
    <w:tmpl w:val="1DBACCA2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24D4ACD"/>
    <w:multiLevelType w:val="hybridMultilevel"/>
    <w:tmpl w:val="3E6E9202"/>
    <w:lvl w:ilvl="0" w:tplc="D548DB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E338D"/>
    <w:multiLevelType w:val="hybridMultilevel"/>
    <w:tmpl w:val="1F8CB932"/>
    <w:lvl w:ilvl="0" w:tplc="24449FA0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1">
    <w:nsid w:val="1D6B5AA0"/>
    <w:multiLevelType w:val="hybridMultilevel"/>
    <w:tmpl w:val="8E3048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1">
    <w:nsid w:val="1D8F4126"/>
    <w:multiLevelType w:val="singleLevel"/>
    <w:tmpl w:val="66B0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b w:val="0"/>
        <w:sz w:val="22"/>
        <w:szCs w:val="22"/>
      </w:rPr>
    </w:lvl>
  </w:abstractNum>
  <w:abstractNum w:abstractNumId="8" w15:restartNumberingAfterBreak="0">
    <w:nsid w:val="206C01B6"/>
    <w:multiLevelType w:val="hybridMultilevel"/>
    <w:tmpl w:val="1C0417B8"/>
    <w:lvl w:ilvl="0" w:tplc="0A666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27854E07"/>
    <w:multiLevelType w:val="hybridMultilevel"/>
    <w:tmpl w:val="D5C6C904"/>
    <w:lvl w:ilvl="0" w:tplc="9C18F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291C30"/>
    <w:multiLevelType w:val="hybridMultilevel"/>
    <w:tmpl w:val="1AF46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8A969C5"/>
    <w:multiLevelType w:val="hybridMultilevel"/>
    <w:tmpl w:val="A14EB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FA4246"/>
    <w:multiLevelType w:val="hybridMultilevel"/>
    <w:tmpl w:val="8FF096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1">
    <w:nsid w:val="41F106B7"/>
    <w:multiLevelType w:val="hybridMultilevel"/>
    <w:tmpl w:val="02E214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4240E40C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1">
    <w:nsid w:val="42F168E8"/>
    <w:multiLevelType w:val="hybridMultilevel"/>
    <w:tmpl w:val="A5ECC7CA"/>
    <w:lvl w:ilvl="0" w:tplc="20F487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1">
    <w:nsid w:val="45591FDA"/>
    <w:multiLevelType w:val="hybridMultilevel"/>
    <w:tmpl w:val="63EE1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02B2E"/>
    <w:multiLevelType w:val="hybridMultilevel"/>
    <w:tmpl w:val="6AEA17E0"/>
    <w:lvl w:ilvl="0" w:tplc="56E29B04">
      <w:start w:val="1"/>
      <w:numFmt w:val="decimal"/>
      <w:lvlText w:val="%1."/>
      <w:lvlJc w:val="left"/>
      <w:pPr>
        <w:ind w:left="1020" w:hanging="360"/>
      </w:pPr>
    </w:lvl>
    <w:lvl w:ilvl="1" w:tplc="4E5EEFCC">
      <w:start w:val="1"/>
      <w:numFmt w:val="decimal"/>
      <w:lvlText w:val="%2."/>
      <w:lvlJc w:val="left"/>
      <w:pPr>
        <w:ind w:left="1020" w:hanging="360"/>
      </w:pPr>
    </w:lvl>
    <w:lvl w:ilvl="2" w:tplc="F3943C46">
      <w:start w:val="1"/>
      <w:numFmt w:val="decimal"/>
      <w:lvlText w:val="%3."/>
      <w:lvlJc w:val="left"/>
      <w:pPr>
        <w:ind w:left="1020" w:hanging="360"/>
      </w:pPr>
    </w:lvl>
    <w:lvl w:ilvl="3" w:tplc="B7DE4BBE">
      <w:start w:val="1"/>
      <w:numFmt w:val="decimal"/>
      <w:lvlText w:val="%4."/>
      <w:lvlJc w:val="left"/>
      <w:pPr>
        <w:ind w:left="1020" w:hanging="360"/>
      </w:pPr>
    </w:lvl>
    <w:lvl w:ilvl="4" w:tplc="3CD8A86A">
      <w:start w:val="1"/>
      <w:numFmt w:val="decimal"/>
      <w:lvlText w:val="%5."/>
      <w:lvlJc w:val="left"/>
      <w:pPr>
        <w:ind w:left="1020" w:hanging="360"/>
      </w:pPr>
    </w:lvl>
    <w:lvl w:ilvl="5" w:tplc="765C41B4">
      <w:start w:val="1"/>
      <w:numFmt w:val="decimal"/>
      <w:lvlText w:val="%6."/>
      <w:lvlJc w:val="left"/>
      <w:pPr>
        <w:ind w:left="1020" w:hanging="360"/>
      </w:pPr>
    </w:lvl>
    <w:lvl w:ilvl="6" w:tplc="0C86C25A">
      <w:start w:val="1"/>
      <w:numFmt w:val="decimal"/>
      <w:lvlText w:val="%7."/>
      <w:lvlJc w:val="left"/>
      <w:pPr>
        <w:ind w:left="1020" w:hanging="360"/>
      </w:pPr>
    </w:lvl>
    <w:lvl w:ilvl="7" w:tplc="9EB64CAE">
      <w:start w:val="1"/>
      <w:numFmt w:val="decimal"/>
      <w:lvlText w:val="%8."/>
      <w:lvlJc w:val="left"/>
      <w:pPr>
        <w:ind w:left="1020" w:hanging="360"/>
      </w:pPr>
    </w:lvl>
    <w:lvl w:ilvl="8" w:tplc="308266FE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1">
    <w:nsid w:val="48757228"/>
    <w:multiLevelType w:val="hybridMultilevel"/>
    <w:tmpl w:val="10420DAA"/>
    <w:lvl w:ilvl="0" w:tplc="76D8CBB8">
      <w:start w:val="1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D52388"/>
    <w:multiLevelType w:val="hybridMultilevel"/>
    <w:tmpl w:val="7898D3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1">
    <w:nsid w:val="521E0F1A"/>
    <w:multiLevelType w:val="hybridMultilevel"/>
    <w:tmpl w:val="4D0AD6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1">
    <w:nsid w:val="637A1898"/>
    <w:multiLevelType w:val="hybridMultilevel"/>
    <w:tmpl w:val="693EE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1">
    <w:nsid w:val="643E6763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22" w15:restartNumberingAfterBreak="0">
    <w:nsid w:val="669D63F8"/>
    <w:multiLevelType w:val="hybridMultilevel"/>
    <w:tmpl w:val="EA66077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1">
    <w:nsid w:val="678F1FB5"/>
    <w:multiLevelType w:val="hybridMultilevel"/>
    <w:tmpl w:val="7CBE2064"/>
    <w:lvl w:ilvl="0" w:tplc="DE6E9D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1">
    <w:nsid w:val="685A03D6"/>
    <w:multiLevelType w:val="hybridMultilevel"/>
    <w:tmpl w:val="EB082796"/>
    <w:lvl w:ilvl="0" w:tplc="CF9AF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D85842DA">
      <w:start w:val="3"/>
      <w:numFmt w:val="decimal"/>
      <w:lvlText w:val="%4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1">
    <w:nsid w:val="71F45DE2"/>
    <w:multiLevelType w:val="hybridMultilevel"/>
    <w:tmpl w:val="3F6676A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1">
    <w:nsid w:val="762952C4"/>
    <w:multiLevelType w:val="hybridMultilevel"/>
    <w:tmpl w:val="7E1A4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98672C"/>
    <w:multiLevelType w:val="hybridMultilevel"/>
    <w:tmpl w:val="BFE4160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2627678">
    <w:abstractNumId w:val="24"/>
  </w:num>
  <w:num w:numId="2" w16cid:durableId="1898275852">
    <w:abstractNumId w:val="7"/>
  </w:num>
  <w:num w:numId="3" w16cid:durableId="612638535">
    <w:abstractNumId w:val="17"/>
  </w:num>
  <w:num w:numId="4" w16cid:durableId="815494442">
    <w:abstractNumId w:val="11"/>
  </w:num>
  <w:num w:numId="5" w16cid:durableId="103119315">
    <w:abstractNumId w:val="9"/>
  </w:num>
  <w:num w:numId="6" w16cid:durableId="1609971890">
    <w:abstractNumId w:val="13"/>
  </w:num>
  <w:num w:numId="7" w16cid:durableId="1935361050">
    <w:abstractNumId w:val="23"/>
  </w:num>
  <w:num w:numId="8" w16cid:durableId="368846478">
    <w:abstractNumId w:val="27"/>
  </w:num>
  <w:num w:numId="9" w16cid:durableId="583495692">
    <w:abstractNumId w:val="14"/>
  </w:num>
  <w:num w:numId="10" w16cid:durableId="942763826">
    <w:abstractNumId w:val="15"/>
  </w:num>
  <w:num w:numId="11" w16cid:durableId="979458033">
    <w:abstractNumId w:val="26"/>
  </w:num>
  <w:num w:numId="12" w16cid:durableId="1459369731">
    <w:abstractNumId w:val="3"/>
  </w:num>
  <w:num w:numId="13" w16cid:durableId="2132940481">
    <w:abstractNumId w:val="20"/>
  </w:num>
  <w:num w:numId="14" w16cid:durableId="816384809">
    <w:abstractNumId w:val="21"/>
  </w:num>
  <w:num w:numId="15" w16cid:durableId="1948728289">
    <w:abstractNumId w:val="25"/>
  </w:num>
  <w:num w:numId="16" w16cid:durableId="1964846262">
    <w:abstractNumId w:val="4"/>
  </w:num>
  <w:num w:numId="17" w16cid:durableId="1022903957">
    <w:abstractNumId w:val="5"/>
  </w:num>
  <w:num w:numId="18" w16cid:durableId="534394829">
    <w:abstractNumId w:val="8"/>
  </w:num>
  <w:num w:numId="19" w16cid:durableId="1951694845">
    <w:abstractNumId w:val="6"/>
  </w:num>
  <w:num w:numId="20" w16cid:durableId="348534308">
    <w:abstractNumId w:val="12"/>
  </w:num>
  <w:num w:numId="21" w16cid:durableId="1366981963">
    <w:abstractNumId w:val="22"/>
  </w:num>
  <w:num w:numId="22" w16cid:durableId="1087995223">
    <w:abstractNumId w:val="16"/>
  </w:num>
  <w:num w:numId="23" w16cid:durableId="1523470874">
    <w:abstractNumId w:val="1"/>
  </w:num>
  <w:num w:numId="24" w16cid:durableId="112286466">
    <w:abstractNumId w:val="19"/>
  </w:num>
  <w:num w:numId="25" w16cid:durableId="1943800571">
    <w:abstractNumId w:val="28"/>
  </w:num>
  <w:num w:numId="26" w16cid:durableId="1245381843">
    <w:abstractNumId w:val="10"/>
  </w:num>
  <w:num w:numId="27" w16cid:durableId="302661778">
    <w:abstractNumId w:val="18"/>
  </w:num>
  <w:num w:numId="28" w16cid:durableId="1859542734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CD"/>
    <w:rsid w:val="0000001F"/>
    <w:rsid w:val="00000445"/>
    <w:rsid w:val="0000061F"/>
    <w:rsid w:val="00000EA7"/>
    <w:rsid w:val="00001203"/>
    <w:rsid w:val="00002583"/>
    <w:rsid w:val="00002645"/>
    <w:rsid w:val="0000293F"/>
    <w:rsid w:val="000033AF"/>
    <w:rsid w:val="0000376F"/>
    <w:rsid w:val="00005DE7"/>
    <w:rsid w:val="00005E84"/>
    <w:rsid w:val="000069E2"/>
    <w:rsid w:val="00007160"/>
    <w:rsid w:val="00007472"/>
    <w:rsid w:val="000078DA"/>
    <w:rsid w:val="00007E61"/>
    <w:rsid w:val="00011193"/>
    <w:rsid w:val="00011D42"/>
    <w:rsid w:val="000127B9"/>
    <w:rsid w:val="00012D3C"/>
    <w:rsid w:val="00013B2A"/>
    <w:rsid w:val="00013B40"/>
    <w:rsid w:val="00013CCD"/>
    <w:rsid w:val="0001516D"/>
    <w:rsid w:val="00016BFD"/>
    <w:rsid w:val="00017BB7"/>
    <w:rsid w:val="00020BA3"/>
    <w:rsid w:val="00020D5D"/>
    <w:rsid w:val="0002105C"/>
    <w:rsid w:val="000212A6"/>
    <w:rsid w:val="000212FE"/>
    <w:rsid w:val="00021BD2"/>
    <w:rsid w:val="00021DEA"/>
    <w:rsid w:val="00023C19"/>
    <w:rsid w:val="0002405B"/>
    <w:rsid w:val="00024667"/>
    <w:rsid w:val="00025354"/>
    <w:rsid w:val="000262D9"/>
    <w:rsid w:val="00027AB9"/>
    <w:rsid w:val="00030D68"/>
    <w:rsid w:val="00031C9A"/>
    <w:rsid w:val="000324A2"/>
    <w:rsid w:val="00034B1D"/>
    <w:rsid w:val="00034BAA"/>
    <w:rsid w:val="0003654F"/>
    <w:rsid w:val="00036CE4"/>
    <w:rsid w:val="0003782E"/>
    <w:rsid w:val="000405A8"/>
    <w:rsid w:val="00040751"/>
    <w:rsid w:val="000414EA"/>
    <w:rsid w:val="00041536"/>
    <w:rsid w:val="000434B9"/>
    <w:rsid w:val="000436E1"/>
    <w:rsid w:val="0004434D"/>
    <w:rsid w:val="00044890"/>
    <w:rsid w:val="00045559"/>
    <w:rsid w:val="00047790"/>
    <w:rsid w:val="00047AB6"/>
    <w:rsid w:val="00047F52"/>
    <w:rsid w:val="00050A43"/>
    <w:rsid w:val="00051073"/>
    <w:rsid w:val="000529C9"/>
    <w:rsid w:val="00056727"/>
    <w:rsid w:val="000574E4"/>
    <w:rsid w:val="00057CAC"/>
    <w:rsid w:val="00057DCE"/>
    <w:rsid w:val="00060C1D"/>
    <w:rsid w:val="00060F1A"/>
    <w:rsid w:val="00061B6C"/>
    <w:rsid w:val="000625F2"/>
    <w:rsid w:val="00062DC1"/>
    <w:rsid w:val="00063D4C"/>
    <w:rsid w:val="00064295"/>
    <w:rsid w:val="000649A7"/>
    <w:rsid w:val="000654AE"/>
    <w:rsid w:val="000671A6"/>
    <w:rsid w:val="000701B5"/>
    <w:rsid w:val="00070784"/>
    <w:rsid w:val="000710C6"/>
    <w:rsid w:val="00071E9A"/>
    <w:rsid w:val="00072679"/>
    <w:rsid w:val="00073C4D"/>
    <w:rsid w:val="00074071"/>
    <w:rsid w:val="0007427D"/>
    <w:rsid w:val="00074645"/>
    <w:rsid w:val="000757F8"/>
    <w:rsid w:val="000769CE"/>
    <w:rsid w:val="0007704D"/>
    <w:rsid w:val="00080C1A"/>
    <w:rsid w:val="00081040"/>
    <w:rsid w:val="00082E49"/>
    <w:rsid w:val="00083579"/>
    <w:rsid w:val="000835B8"/>
    <w:rsid w:val="00084629"/>
    <w:rsid w:val="0008490D"/>
    <w:rsid w:val="00084CB0"/>
    <w:rsid w:val="00084DCC"/>
    <w:rsid w:val="000859D1"/>
    <w:rsid w:val="00086E6E"/>
    <w:rsid w:val="00090E65"/>
    <w:rsid w:val="0009296D"/>
    <w:rsid w:val="000933C3"/>
    <w:rsid w:val="00093916"/>
    <w:rsid w:val="00093F4D"/>
    <w:rsid w:val="00094674"/>
    <w:rsid w:val="00094BC0"/>
    <w:rsid w:val="000951AE"/>
    <w:rsid w:val="0009580D"/>
    <w:rsid w:val="0009596E"/>
    <w:rsid w:val="00097530"/>
    <w:rsid w:val="0009769D"/>
    <w:rsid w:val="000A0F9B"/>
    <w:rsid w:val="000A1C62"/>
    <w:rsid w:val="000A2246"/>
    <w:rsid w:val="000A2726"/>
    <w:rsid w:val="000A3242"/>
    <w:rsid w:val="000A3408"/>
    <w:rsid w:val="000A3E33"/>
    <w:rsid w:val="000A5598"/>
    <w:rsid w:val="000A68C4"/>
    <w:rsid w:val="000A70A8"/>
    <w:rsid w:val="000A79B4"/>
    <w:rsid w:val="000B3482"/>
    <w:rsid w:val="000B3AF1"/>
    <w:rsid w:val="000B4037"/>
    <w:rsid w:val="000B41B7"/>
    <w:rsid w:val="000B421C"/>
    <w:rsid w:val="000B4840"/>
    <w:rsid w:val="000B4C77"/>
    <w:rsid w:val="000B542D"/>
    <w:rsid w:val="000B5836"/>
    <w:rsid w:val="000B5E6D"/>
    <w:rsid w:val="000B6AC9"/>
    <w:rsid w:val="000B7493"/>
    <w:rsid w:val="000B74A3"/>
    <w:rsid w:val="000C0071"/>
    <w:rsid w:val="000C009E"/>
    <w:rsid w:val="000C07D5"/>
    <w:rsid w:val="000C11E4"/>
    <w:rsid w:val="000C4018"/>
    <w:rsid w:val="000C5F8B"/>
    <w:rsid w:val="000C6596"/>
    <w:rsid w:val="000D06E7"/>
    <w:rsid w:val="000D108A"/>
    <w:rsid w:val="000D122A"/>
    <w:rsid w:val="000D2EAE"/>
    <w:rsid w:val="000D3CFF"/>
    <w:rsid w:val="000D4F56"/>
    <w:rsid w:val="000D4F5B"/>
    <w:rsid w:val="000D5ED3"/>
    <w:rsid w:val="000D6007"/>
    <w:rsid w:val="000D68DC"/>
    <w:rsid w:val="000D70F5"/>
    <w:rsid w:val="000D7A5A"/>
    <w:rsid w:val="000E06F6"/>
    <w:rsid w:val="000E0AE7"/>
    <w:rsid w:val="000E1A65"/>
    <w:rsid w:val="000E1F1C"/>
    <w:rsid w:val="000E4FAE"/>
    <w:rsid w:val="000E542B"/>
    <w:rsid w:val="000E7126"/>
    <w:rsid w:val="000E785A"/>
    <w:rsid w:val="000E7A3E"/>
    <w:rsid w:val="000F05C0"/>
    <w:rsid w:val="000F0B69"/>
    <w:rsid w:val="000F1DDF"/>
    <w:rsid w:val="000F29F3"/>
    <w:rsid w:val="000F2FB4"/>
    <w:rsid w:val="000F384E"/>
    <w:rsid w:val="000F4358"/>
    <w:rsid w:val="000F47E1"/>
    <w:rsid w:val="000F4F2B"/>
    <w:rsid w:val="000F5541"/>
    <w:rsid w:val="000F65A9"/>
    <w:rsid w:val="000F7052"/>
    <w:rsid w:val="000F74DC"/>
    <w:rsid w:val="000F778A"/>
    <w:rsid w:val="000F78C1"/>
    <w:rsid w:val="000F7AE9"/>
    <w:rsid w:val="00100FDC"/>
    <w:rsid w:val="0010195C"/>
    <w:rsid w:val="00101C3B"/>
    <w:rsid w:val="00101F9C"/>
    <w:rsid w:val="00102E8D"/>
    <w:rsid w:val="00104AD1"/>
    <w:rsid w:val="001056F6"/>
    <w:rsid w:val="00105B0F"/>
    <w:rsid w:val="001063E6"/>
    <w:rsid w:val="001064E0"/>
    <w:rsid w:val="00106AC9"/>
    <w:rsid w:val="00106ED0"/>
    <w:rsid w:val="001073F4"/>
    <w:rsid w:val="001100DB"/>
    <w:rsid w:val="00111D19"/>
    <w:rsid w:val="00113198"/>
    <w:rsid w:val="001147E9"/>
    <w:rsid w:val="00116720"/>
    <w:rsid w:val="001174B7"/>
    <w:rsid w:val="00117A3C"/>
    <w:rsid w:val="00117DE5"/>
    <w:rsid w:val="00117EDF"/>
    <w:rsid w:val="001201A6"/>
    <w:rsid w:val="00120411"/>
    <w:rsid w:val="0012097F"/>
    <w:rsid w:val="00120FAA"/>
    <w:rsid w:val="00121E2C"/>
    <w:rsid w:val="00122099"/>
    <w:rsid w:val="00122587"/>
    <w:rsid w:val="001227EE"/>
    <w:rsid w:val="00124B67"/>
    <w:rsid w:val="00125145"/>
    <w:rsid w:val="00126289"/>
    <w:rsid w:val="001263C7"/>
    <w:rsid w:val="00126AAD"/>
    <w:rsid w:val="00131176"/>
    <w:rsid w:val="00132102"/>
    <w:rsid w:val="001321E5"/>
    <w:rsid w:val="0013237F"/>
    <w:rsid w:val="001341F3"/>
    <w:rsid w:val="0013526C"/>
    <w:rsid w:val="00135459"/>
    <w:rsid w:val="001355FA"/>
    <w:rsid w:val="0013570C"/>
    <w:rsid w:val="0013604F"/>
    <w:rsid w:val="001368EA"/>
    <w:rsid w:val="001370BE"/>
    <w:rsid w:val="00137F5E"/>
    <w:rsid w:val="00141920"/>
    <w:rsid w:val="00141BB5"/>
    <w:rsid w:val="00142761"/>
    <w:rsid w:val="00143074"/>
    <w:rsid w:val="00143310"/>
    <w:rsid w:val="0014398D"/>
    <w:rsid w:val="00144529"/>
    <w:rsid w:val="001445FA"/>
    <w:rsid w:val="001448A4"/>
    <w:rsid w:val="00144999"/>
    <w:rsid w:val="0014742F"/>
    <w:rsid w:val="0014785E"/>
    <w:rsid w:val="00150485"/>
    <w:rsid w:val="00151BA8"/>
    <w:rsid w:val="00152395"/>
    <w:rsid w:val="00152BE4"/>
    <w:rsid w:val="00152C8D"/>
    <w:rsid w:val="0015359A"/>
    <w:rsid w:val="0015492B"/>
    <w:rsid w:val="00154E8C"/>
    <w:rsid w:val="0015545C"/>
    <w:rsid w:val="00155EA4"/>
    <w:rsid w:val="001563BB"/>
    <w:rsid w:val="0015793F"/>
    <w:rsid w:val="00160165"/>
    <w:rsid w:val="00160813"/>
    <w:rsid w:val="00160E27"/>
    <w:rsid w:val="001611DB"/>
    <w:rsid w:val="00161597"/>
    <w:rsid w:val="001615F4"/>
    <w:rsid w:val="00161BC3"/>
    <w:rsid w:val="00162E2F"/>
    <w:rsid w:val="001632C3"/>
    <w:rsid w:val="00163646"/>
    <w:rsid w:val="0016367D"/>
    <w:rsid w:val="001645D9"/>
    <w:rsid w:val="001647E0"/>
    <w:rsid w:val="00164D38"/>
    <w:rsid w:val="00165CA6"/>
    <w:rsid w:val="001662EF"/>
    <w:rsid w:val="00166CC0"/>
    <w:rsid w:val="0016753E"/>
    <w:rsid w:val="001678EA"/>
    <w:rsid w:val="00167A70"/>
    <w:rsid w:val="00172BD3"/>
    <w:rsid w:val="001731CA"/>
    <w:rsid w:val="00173B68"/>
    <w:rsid w:val="001742A4"/>
    <w:rsid w:val="001744BA"/>
    <w:rsid w:val="0017594D"/>
    <w:rsid w:val="00175FC8"/>
    <w:rsid w:val="00177DF5"/>
    <w:rsid w:val="00177E81"/>
    <w:rsid w:val="00180DBF"/>
    <w:rsid w:val="0018104D"/>
    <w:rsid w:val="0018226F"/>
    <w:rsid w:val="00182273"/>
    <w:rsid w:val="00182E99"/>
    <w:rsid w:val="00182F80"/>
    <w:rsid w:val="0018301E"/>
    <w:rsid w:val="00184C86"/>
    <w:rsid w:val="00185357"/>
    <w:rsid w:val="00185A2C"/>
    <w:rsid w:val="0018677C"/>
    <w:rsid w:val="001869E6"/>
    <w:rsid w:val="00186D3B"/>
    <w:rsid w:val="00187262"/>
    <w:rsid w:val="001875C6"/>
    <w:rsid w:val="0019014F"/>
    <w:rsid w:val="00190826"/>
    <w:rsid w:val="00191216"/>
    <w:rsid w:val="001923CF"/>
    <w:rsid w:val="001925DC"/>
    <w:rsid w:val="0019497C"/>
    <w:rsid w:val="0019556B"/>
    <w:rsid w:val="0019642E"/>
    <w:rsid w:val="001976BF"/>
    <w:rsid w:val="001A041B"/>
    <w:rsid w:val="001A1586"/>
    <w:rsid w:val="001A213B"/>
    <w:rsid w:val="001A32B5"/>
    <w:rsid w:val="001A3D29"/>
    <w:rsid w:val="001A4F91"/>
    <w:rsid w:val="001A65F5"/>
    <w:rsid w:val="001A6769"/>
    <w:rsid w:val="001A6FD0"/>
    <w:rsid w:val="001A7252"/>
    <w:rsid w:val="001B143A"/>
    <w:rsid w:val="001B1AA6"/>
    <w:rsid w:val="001B1D4C"/>
    <w:rsid w:val="001B3366"/>
    <w:rsid w:val="001B3CEE"/>
    <w:rsid w:val="001B3F3C"/>
    <w:rsid w:val="001B4046"/>
    <w:rsid w:val="001B46EB"/>
    <w:rsid w:val="001B5E6B"/>
    <w:rsid w:val="001B6550"/>
    <w:rsid w:val="001B669A"/>
    <w:rsid w:val="001B6863"/>
    <w:rsid w:val="001B6E87"/>
    <w:rsid w:val="001C0742"/>
    <w:rsid w:val="001C084D"/>
    <w:rsid w:val="001C0E8F"/>
    <w:rsid w:val="001C0EF7"/>
    <w:rsid w:val="001C1AEF"/>
    <w:rsid w:val="001C1B2F"/>
    <w:rsid w:val="001C275A"/>
    <w:rsid w:val="001C2A0A"/>
    <w:rsid w:val="001C2AF7"/>
    <w:rsid w:val="001C4A79"/>
    <w:rsid w:val="001C4D22"/>
    <w:rsid w:val="001C4E19"/>
    <w:rsid w:val="001C51B8"/>
    <w:rsid w:val="001C536F"/>
    <w:rsid w:val="001C5497"/>
    <w:rsid w:val="001C5D1E"/>
    <w:rsid w:val="001C6E83"/>
    <w:rsid w:val="001C728F"/>
    <w:rsid w:val="001D0E46"/>
    <w:rsid w:val="001D1520"/>
    <w:rsid w:val="001D3D7E"/>
    <w:rsid w:val="001D59A1"/>
    <w:rsid w:val="001D616C"/>
    <w:rsid w:val="001D7B73"/>
    <w:rsid w:val="001E0BE3"/>
    <w:rsid w:val="001E0EFE"/>
    <w:rsid w:val="001E2898"/>
    <w:rsid w:val="001E2BC1"/>
    <w:rsid w:val="001E41BC"/>
    <w:rsid w:val="001E4FE0"/>
    <w:rsid w:val="001E5BE3"/>
    <w:rsid w:val="001E5E24"/>
    <w:rsid w:val="001E6474"/>
    <w:rsid w:val="001E6FC8"/>
    <w:rsid w:val="001E7C3D"/>
    <w:rsid w:val="001F0C97"/>
    <w:rsid w:val="001F0D61"/>
    <w:rsid w:val="001F2794"/>
    <w:rsid w:val="001F2DA2"/>
    <w:rsid w:val="001F2DB7"/>
    <w:rsid w:val="001F36DA"/>
    <w:rsid w:val="001F435A"/>
    <w:rsid w:val="001F5AC7"/>
    <w:rsid w:val="001F5CE8"/>
    <w:rsid w:val="001F61C6"/>
    <w:rsid w:val="001F68C1"/>
    <w:rsid w:val="001F79DD"/>
    <w:rsid w:val="001F7FCC"/>
    <w:rsid w:val="00200DCC"/>
    <w:rsid w:val="00201099"/>
    <w:rsid w:val="00201393"/>
    <w:rsid w:val="00201BB8"/>
    <w:rsid w:val="002024F9"/>
    <w:rsid w:val="002026B7"/>
    <w:rsid w:val="00202C23"/>
    <w:rsid w:val="00203C12"/>
    <w:rsid w:val="002043EA"/>
    <w:rsid w:val="00204933"/>
    <w:rsid w:val="00206158"/>
    <w:rsid w:val="00206BE1"/>
    <w:rsid w:val="00206D59"/>
    <w:rsid w:val="00206DFA"/>
    <w:rsid w:val="00207CC0"/>
    <w:rsid w:val="00210685"/>
    <w:rsid w:val="00210B7F"/>
    <w:rsid w:val="0021146B"/>
    <w:rsid w:val="00211E52"/>
    <w:rsid w:val="00212033"/>
    <w:rsid w:val="00212B87"/>
    <w:rsid w:val="00212CE0"/>
    <w:rsid w:val="00213A08"/>
    <w:rsid w:val="002145CC"/>
    <w:rsid w:val="00214AB7"/>
    <w:rsid w:val="00215678"/>
    <w:rsid w:val="00216368"/>
    <w:rsid w:val="0021710C"/>
    <w:rsid w:val="002204DE"/>
    <w:rsid w:val="00220D40"/>
    <w:rsid w:val="002212B6"/>
    <w:rsid w:val="002214BD"/>
    <w:rsid w:val="00221C2F"/>
    <w:rsid w:val="00222604"/>
    <w:rsid w:val="002231A7"/>
    <w:rsid w:val="00223C23"/>
    <w:rsid w:val="00223F1F"/>
    <w:rsid w:val="002246A7"/>
    <w:rsid w:val="00225D6D"/>
    <w:rsid w:val="00226CF9"/>
    <w:rsid w:val="002306DB"/>
    <w:rsid w:val="00230A0A"/>
    <w:rsid w:val="0023272A"/>
    <w:rsid w:val="00232C68"/>
    <w:rsid w:val="00234722"/>
    <w:rsid w:val="00234F8E"/>
    <w:rsid w:val="00235A04"/>
    <w:rsid w:val="0023676B"/>
    <w:rsid w:val="00236876"/>
    <w:rsid w:val="00236A1D"/>
    <w:rsid w:val="00237055"/>
    <w:rsid w:val="0023726B"/>
    <w:rsid w:val="00237904"/>
    <w:rsid w:val="00237CB2"/>
    <w:rsid w:val="00237D13"/>
    <w:rsid w:val="00237E84"/>
    <w:rsid w:val="0024061F"/>
    <w:rsid w:val="00241FAE"/>
    <w:rsid w:val="00242146"/>
    <w:rsid w:val="0024287B"/>
    <w:rsid w:val="00243459"/>
    <w:rsid w:val="002434B6"/>
    <w:rsid w:val="00243B2A"/>
    <w:rsid w:val="00243C39"/>
    <w:rsid w:val="00244126"/>
    <w:rsid w:val="00245BAC"/>
    <w:rsid w:val="002464D7"/>
    <w:rsid w:val="002506AC"/>
    <w:rsid w:val="00250DB8"/>
    <w:rsid w:val="00250E4A"/>
    <w:rsid w:val="0025156A"/>
    <w:rsid w:val="00252224"/>
    <w:rsid w:val="00252BD3"/>
    <w:rsid w:val="0025423E"/>
    <w:rsid w:val="00255464"/>
    <w:rsid w:val="00255570"/>
    <w:rsid w:val="0025659B"/>
    <w:rsid w:val="002565E1"/>
    <w:rsid w:val="0025729D"/>
    <w:rsid w:val="00257AD2"/>
    <w:rsid w:val="00260B31"/>
    <w:rsid w:val="00261524"/>
    <w:rsid w:val="00266327"/>
    <w:rsid w:val="002667F2"/>
    <w:rsid w:val="00266EA7"/>
    <w:rsid w:val="00267B18"/>
    <w:rsid w:val="00270080"/>
    <w:rsid w:val="00270182"/>
    <w:rsid w:val="002709AB"/>
    <w:rsid w:val="00272A76"/>
    <w:rsid w:val="00273403"/>
    <w:rsid w:val="00274A34"/>
    <w:rsid w:val="0027554C"/>
    <w:rsid w:val="00276BBA"/>
    <w:rsid w:val="00277052"/>
    <w:rsid w:val="00280A55"/>
    <w:rsid w:val="00280EA0"/>
    <w:rsid w:val="00283BAA"/>
    <w:rsid w:val="00283ED0"/>
    <w:rsid w:val="002847E2"/>
    <w:rsid w:val="00284E78"/>
    <w:rsid w:val="002859E6"/>
    <w:rsid w:val="00287155"/>
    <w:rsid w:val="0028771B"/>
    <w:rsid w:val="002878C6"/>
    <w:rsid w:val="00287E98"/>
    <w:rsid w:val="0029011C"/>
    <w:rsid w:val="002911DD"/>
    <w:rsid w:val="002912D3"/>
    <w:rsid w:val="00294009"/>
    <w:rsid w:val="002943E1"/>
    <w:rsid w:val="0029587B"/>
    <w:rsid w:val="00295D5F"/>
    <w:rsid w:val="0029601D"/>
    <w:rsid w:val="00296883"/>
    <w:rsid w:val="00297506"/>
    <w:rsid w:val="002976B3"/>
    <w:rsid w:val="002A00D8"/>
    <w:rsid w:val="002A0643"/>
    <w:rsid w:val="002A2327"/>
    <w:rsid w:val="002A3413"/>
    <w:rsid w:val="002A3642"/>
    <w:rsid w:val="002A3662"/>
    <w:rsid w:val="002A4740"/>
    <w:rsid w:val="002A547B"/>
    <w:rsid w:val="002A60FB"/>
    <w:rsid w:val="002A6DCE"/>
    <w:rsid w:val="002A780C"/>
    <w:rsid w:val="002A7A5B"/>
    <w:rsid w:val="002B0A49"/>
    <w:rsid w:val="002B218D"/>
    <w:rsid w:val="002B297D"/>
    <w:rsid w:val="002B2D1C"/>
    <w:rsid w:val="002B3224"/>
    <w:rsid w:val="002B35DC"/>
    <w:rsid w:val="002B45A3"/>
    <w:rsid w:val="002B504C"/>
    <w:rsid w:val="002B64B0"/>
    <w:rsid w:val="002B6D9F"/>
    <w:rsid w:val="002B791C"/>
    <w:rsid w:val="002B7DEC"/>
    <w:rsid w:val="002C0B50"/>
    <w:rsid w:val="002C0ED3"/>
    <w:rsid w:val="002C156D"/>
    <w:rsid w:val="002C163E"/>
    <w:rsid w:val="002C1857"/>
    <w:rsid w:val="002C1DAF"/>
    <w:rsid w:val="002C2D6D"/>
    <w:rsid w:val="002C367F"/>
    <w:rsid w:val="002C40AA"/>
    <w:rsid w:val="002C6323"/>
    <w:rsid w:val="002C6424"/>
    <w:rsid w:val="002C65CE"/>
    <w:rsid w:val="002C7327"/>
    <w:rsid w:val="002C7D89"/>
    <w:rsid w:val="002D009F"/>
    <w:rsid w:val="002D16A6"/>
    <w:rsid w:val="002D1B98"/>
    <w:rsid w:val="002D20C5"/>
    <w:rsid w:val="002D2AF9"/>
    <w:rsid w:val="002D35B6"/>
    <w:rsid w:val="002D4B5D"/>
    <w:rsid w:val="002D60EC"/>
    <w:rsid w:val="002E050E"/>
    <w:rsid w:val="002E0C1A"/>
    <w:rsid w:val="002E207F"/>
    <w:rsid w:val="002E2D29"/>
    <w:rsid w:val="002E2DF3"/>
    <w:rsid w:val="002E3861"/>
    <w:rsid w:val="002E51FF"/>
    <w:rsid w:val="002E538D"/>
    <w:rsid w:val="002E56F2"/>
    <w:rsid w:val="002E6043"/>
    <w:rsid w:val="002E6C4F"/>
    <w:rsid w:val="002F0044"/>
    <w:rsid w:val="002F2573"/>
    <w:rsid w:val="002F2820"/>
    <w:rsid w:val="002F29F3"/>
    <w:rsid w:val="002F2BEB"/>
    <w:rsid w:val="002F2FDB"/>
    <w:rsid w:val="002F305D"/>
    <w:rsid w:val="002F36DA"/>
    <w:rsid w:val="002F37ED"/>
    <w:rsid w:val="002F4385"/>
    <w:rsid w:val="002F5077"/>
    <w:rsid w:val="002F58F1"/>
    <w:rsid w:val="002F5CD6"/>
    <w:rsid w:val="002F6719"/>
    <w:rsid w:val="002F7BA6"/>
    <w:rsid w:val="0030048E"/>
    <w:rsid w:val="00301071"/>
    <w:rsid w:val="0030156C"/>
    <w:rsid w:val="00302241"/>
    <w:rsid w:val="00303CF1"/>
    <w:rsid w:val="00303D0B"/>
    <w:rsid w:val="00303EA4"/>
    <w:rsid w:val="00304353"/>
    <w:rsid w:val="00306A3D"/>
    <w:rsid w:val="003073D9"/>
    <w:rsid w:val="00311066"/>
    <w:rsid w:val="00312066"/>
    <w:rsid w:val="0031221A"/>
    <w:rsid w:val="00312C4D"/>
    <w:rsid w:val="00313000"/>
    <w:rsid w:val="00313047"/>
    <w:rsid w:val="0031364E"/>
    <w:rsid w:val="0031391D"/>
    <w:rsid w:val="00313C65"/>
    <w:rsid w:val="00314698"/>
    <w:rsid w:val="0031526E"/>
    <w:rsid w:val="0031582A"/>
    <w:rsid w:val="00316003"/>
    <w:rsid w:val="003163B3"/>
    <w:rsid w:val="00316BD6"/>
    <w:rsid w:val="00317107"/>
    <w:rsid w:val="003175D1"/>
    <w:rsid w:val="00317AB8"/>
    <w:rsid w:val="0032095C"/>
    <w:rsid w:val="003217D4"/>
    <w:rsid w:val="00321AD8"/>
    <w:rsid w:val="00321BD6"/>
    <w:rsid w:val="00322795"/>
    <w:rsid w:val="00322952"/>
    <w:rsid w:val="00323ACC"/>
    <w:rsid w:val="0033064A"/>
    <w:rsid w:val="00330655"/>
    <w:rsid w:val="00331BDE"/>
    <w:rsid w:val="003321EB"/>
    <w:rsid w:val="00332314"/>
    <w:rsid w:val="003333E4"/>
    <w:rsid w:val="00333CAF"/>
    <w:rsid w:val="0033513A"/>
    <w:rsid w:val="0033520F"/>
    <w:rsid w:val="00336D2D"/>
    <w:rsid w:val="003406E0"/>
    <w:rsid w:val="00341DAA"/>
    <w:rsid w:val="00342316"/>
    <w:rsid w:val="00342FFB"/>
    <w:rsid w:val="003460CE"/>
    <w:rsid w:val="0034642C"/>
    <w:rsid w:val="003508E7"/>
    <w:rsid w:val="00350BEA"/>
    <w:rsid w:val="003510EA"/>
    <w:rsid w:val="00351A7E"/>
    <w:rsid w:val="00351C57"/>
    <w:rsid w:val="00352317"/>
    <w:rsid w:val="00352866"/>
    <w:rsid w:val="00355594"/>
    <w:rsid w:val="00355ED9"/>
    <w:rsid w:val="003565C5"/>
    <w:rsid w:val="00356A87"/>
    <w:rsid w:val="0035723F"/>
    <w:rsid w:val="00357F1D"/>
    <w:rsid w:val="00357F50"/>
    <w:rsid w:val="003611E2"/>
    <w:rsid w:val="00362E9B"/>
    <w:rsid w:val="00363ABD"/>
    <w:rsid w:val="003647E1"/>
    <w:rsid w:val="00365F67"/>
    <w:rsid w:val="00366164"/>
    <w:rsid w:val="00366901"/>
    <w:rsid w:val="00366A9D"/>
    <w:rsid w:val="00371C4F"/>
    <w:rsid w:val="003724D4"/>
    <w:rsid w:val="0037297A"/>
    <w:rsid w:val="0037469A"/>
    <w:rsid w:val="003776A5"/>
    <w:rsid w:val="00377CBB"/>
    <w:rsid w:val="0038019E"/>
    <w:rsid w:val="0038097B"/>
    <w:rsid w:val="00381939"/>
    <w:rsid w:val="003834FD"/>
    <w:rsid w:val="00384B8F"/>
    <w:rsid w:val="00385505"/>
    <w:rsid w:val="0038589F"/>
    <w:rsid w:val="003858B5"/>
    <w:rsid w:val="003860E6"/>
    <w:rsid w:val="00386E20"/>
    <w:rsid w:val="003906A3"/>
    <w:rsid w:val="0039102D"/>
    <w:rsid w:val="00392C5F"/>
    <w:rsid w:val="00393F7F"/>
    <w:rsid w:val="00394483"/>
    <w:rsid w:val="0039554D"/>
    <w:rsid w:val="003958C2"/>
    <w:rsid w:val="00395F03"/>
    <w:rsid w:val="00396425"/>
    <w:rsid w:val="00397E39"/>
    <w:rsid w:val="003A0587"/>
    <w:rsid w:val="003A0C3F"/>
    <w:rsid w:val="003A2203"/>
    <w:rsid w:val="003A2204"/>
    <w:rsid w:val="003A2B59"/>
    <w:rsid w:val="003A3116"/>
    <w:rsid w:val="003A32EE"/>
    <w:rsid w:val="003A3368"/>
    <w:rsid w:val="003A3A81"/>
    <w:rsid w:val="003A3CBA"/>
    <w:rsid w:val="003A3DC8"/>
    <w:rsid w:val="003A42E6"/>
    <w:rsid w:val="003A5285"/>
    <w:rsid w:val="003A5E53"/>
    <w:rsid w:val="003A7CB8"/>
    <w:rsid w:val="003B18B9"/>
    <w:rsid w:val="003B2125"/>
    <w:rsid w:val="003B2205"/>
    <w:rsid w:val="003B3BF1"/>
    <w:rsid w:val="003B3E6D"/>
    <w:rsid w:val="003B416C"/>
    <w:rsid w:val="003B435D"/>
    <w:rsid w:val="003B4EDC"/>
    <w:rsid w:val="003B53C4"/>
    <w:rsid w:val="003B5964"/>
    <w:rsid w:val="003B59BD"/>
    <w:rsid w:val="003B5BEA"/>
    <w:rsid w:val="003B604F"/>
    <w:rsid w:val="003B6B6A"/>
    <w:rsid w:val="003C0517"/>
    <w:rsid w:val="003C0BDF"/>
    <w:rsid w:val="003C0D03"/>
    <w:rsid w:val="003C0DAE"/>
    <w:rsid w:val="003C161A"/>
    <w:rsid w:val="003C2062"/>
    <w:rsid w:val="003C66B5"/>
    <w:rsid w:val="003D0F32"/>
    <w:rsid w:val="003D270D"/>
    <w:rsid w:val="003D28E7"/>
    <w:rsid w:val="003D326D"/>
    <w:rsid w:val="003D3E89"/>
    <w:rsid w:val="003D4480"/>
    <w:rsid w:val="003D4697"/>
    <w:rsid w:val="003D482D"/>
    <w:rsid w:val="003D4858"/>
    <w:rsid w:val="003D4F8F"/>
    <w:rsid w:val="003D564E"/>
    <w:rsid w:val="003D69D0"/>
    <w:rsid w:val="003D7377"/>
    <w:rsid w:val="003D7503"/>
    <w:rsid w:val="003D7F87"/>
    <w:rsid w:val="003E0DC9"/>
    <w:rsid w:val="003E0F55"/>
    <w:rsid w:val="003E1FB9"/>
    <w:rsid w:val="003E25AD"/>
    <w:rsid w:val="003E2676"/>
    <w:rsid w:val="003E32D9"/>
    <w:rsid w:val="003E3871"/>
    <w:rsid w:val="003E4845"/>
    <w:rsid w:val="003E5328"/>
    <w:rsid w:val="003E6259"/>
    <w:rsid w:val="003E62D1"/>
    <w:rsid w:val="003E63E6"/>
    <w:rsid w:val="003E6AB4"/>
    <w:rsid w:val="003F00E3"/>
    <w:rsid w:val="003F020E"/>
    <w:rsid w:val="003F173F"/>
    <w:rsid w:val="003F1A98"/>
    <w:rsid w:val="003F1EB3"/>
    <w:rsid w:val="003F214E"/>
    <w:rsid w:val="003F2151"/>
    <w:rsid w:val="003F2910"/>
    <w:rsid w:val="003F2D4B"/>
    <w:rsid w:val="003F2F2D"/>
    <w:rsid w:val="003F3A73"/>
    <w:rsid w:val="003F4851"/>
    <w:rsid w:val="003F4E38"/>
    <w:rsid w:val="003F50AC"/>
    <w:rsid w:val="003F6B32"/>
    <w:rsid w:val="003F799B"/>
    <w:rsid w:val="00400F33"/>
    <w:rsid w:val="004018E6"/>
    <w:rsid w:val="00402BBC"/>
    <w:rsid w:val="00402C5D"/>
    <w:rsid w:val="00402FE1"/>
    <w:rsid w:val="00403114"/>
    <w:rsid w:val="0040631A"/>
    <w:rsid w:val="00410A9A"/>
    <w:rsid w:val="0041146E"/>
    <w:rsid w:val="004117CB"/>
    <w:rsid w:val="00411F35"/>
    <w:rsid w:val="004120A4"/>
    <w:rsid w:val="00412713"/>
    <w:rsid w:val="0041385E"/>
    <w:rsid w:val="004140C4"/>
    <w:rsid w:val="00415692"/>
    <w:rsid w:val="00416D4B"/>
    <w:rsid w:val="00420A87"/>
    <w:rsid w:val="00421572"/>
    <w:rsid w:val="00421794"/>
    <w:rsid w:val="00422018"/>
    <w:rsid w:val="004222C6"/>
    <w:rsid w:val="0042284F"/>
    <w:rsid w:val="00422AEF"/>
    <w:rsid w:val="00423E02"/>
    <w:rsid w:val="00425AD9"/>
    <w:rsid w:val="00426302"/>
    <w:rsid w:val="00426F19"/>
    <w:rsid w:val="00427636"/>
    <w:rsid w:val="0042794A"/>
    <w:rsid w:val="00427A97"/>
    <w:rsid w:val="00427CA0"/>
    <w:rsid w:val="0043145F"/>
    <w:rsid w:val="00431599"/>
    <w:rsid w:val="00431D88"/>
    <w:rsid w:val="004338A7"/>
    <w:rsid w:val="00433BC5"/>
    <w:rsid w:val="00435D91"/>
    <w:rsid w:val="00436B38"/>
    <w:rsid w:val="004376A7"/>
    <w:rsid w:val="00437A54"/>
    <w:rsid w:val="00440074"/>
    <w:rsid w:val="00440398"/>
    <w:rsid w:val="0044078D"/>
    <w:rsid w:val="00441A2A"/>
    <w:rsid w:val="00442BEF"/>
    <w:rsid w:val="004436B0"/>
    <w:rsid w:val="00444914"/>
    <w:rsid w:val="00444BD5"/>
    <w:rsid w:val="00447CBC"/>
    <w:rsid w:val="00450DDD"/>
    <w:rsid w:val="00451BC1"/>
    <w:rsid w:val="00453D50"/>
    <w:rsid w:val="00454697"/>
    <w:rsid w:val="004547ED"/>
    <w:rsid w:val="0045491E"/>
    <w:rsid w:val="004549AD"/>
    <w:rsid w:val="00454C9D"/>
    <w:rsid w:val="00454EAE"/>
    <w:rsid w:val="00456330"/>
    <w:rsid w:val="00456CB1"/>
    <w:rsid w:val="00457504"/>
    <w:rsid w:val="00457F12"/>
    <w:rsid w:val="00460C76"/>
    <w:rsid w:val="00461B54"/>
    <w:rsid w:val="0046374A"/>
    <w:rsid w:val="004639A7"/>
    <w:rsid w:val="004648DE"/>
    <w:rsid w:val="00464CE9"/>
    <w:rsid w:val="004651F0"/>
    <w:rsid w:val="004654D9"/>
    <w:rsid w:val="0046551E"/>
    <w:rsid w:val="00465E91"/>
    <w:rsid w:val="00466EA1"/>
    <w:rsid w:val="00467FDA"/>
    <w:rsid w:val="00470666"/>
    <w:rsid w:val="00471AC4"/>
    <w:rsid w:val="00471C3F"/>
    <w:rsid w:val="00472461"/>
    <w:rsid w:val="004728E4"/>
    <w:rsid w:val="00473099"/>
    <w:rsid w:val="0047336D"/>
    <w:rsid w:val="00473B0C"/>
    <w:rsid w:val="00473DC3"/>
    <w:rsid w:val="00474853"/>
    <w:rsid w:val="00474D60"/>
    <w:rsid w:val="004756D0"/>
    <w:rsid w:val="004776B5"/>
    <w:rsid w:val="004809B4"/>
    <w:rsid w:val="00480C91"/>
    <w:rsid w:val="00480D21"/>
    <w:rsid w:val="004820B6"/>
    <w:rsid w:val="004833B7"/>
    <w:rsid w:val="0048394E"/>
    <w:rsid w:val="00483EEC"/>
    <w:rsid w:val="00484505"/>
    <w:rsid w:val="0048460C"/>
    <w:rsid w:val="00484C81"/>
    <w:rsid w:val="0048759A"/>
    <w:rsid w:val="00487E2C"/>
    <w:rsid w:val="00490EDA"/>
    <w:rsid w:val="00490FDD"/>
    <w:rsid w:val="00491C33"/>
    <w:rsid w:val="004920EE"/>
    <w:rsid w:val="004930BD"/>
    <w:rsid w:val="00494BE9"/>
    <w:rsid w:val="004962DB"/>
    <w:rsid w:val="004A1DFB"/>
    <w:rsid w:val="004A2363"/>
    <w:rsid w:val="004A25A6"/>
    <w:rsid w:val="004A2785"/>
    <w:rsid w:val="004A2A77"/>
    <w:rsid w:val="004A4462"/>
    <w:rsid w:val="004A4698"/>
    <w:rsid w:val="004A47D0"/>
    <w:rsid w:val="004A4A2E"/>
    <w:rsid w:val="004A5C9B"/>
    <w:rsid w:val="004A5D1B"/>
    <w:rsid w:val="004A6C01"/>
    <w:rsid w:val="004B3C27"/>
    <w:rsid w:val="004B40D1"/>
    <w:rsid w:val="004B54B2"/>
    <w:rsid w:val="004B55FF"/>
    <w:rsid w:val="004B72E3"/>
    <w:rsid w:val="004B7417"/>
    <w:rsid w:val="004B7E29"/>
    <w:rsid w:val="004C0902"/>
    <w:rsid w:val="004C0D50"/>
    <w:rsid w:val="004C15E8"/>
    <w:rsid w:val="004C19A6"/>
    <w:rsid w:val="004C425A"/>
    <w:rsid w:val="004C56E6"/>
    <w:rsid w:val="004C574F"/>
    <w:rsid w:val="004C63D1"/>
    <w:rsid w:val="004C6C44"/>
    <w:rsid w:val="004C7F33"/>
    <w:rsid w:val="004D0D77"/>
    <w:rsid w:val="004D180A"/>
    <w:rsid w:val="004D1A40"/>
    <w:rsid w:val="004D1BED"/>
    <w:rsid w:val="004D1C1F"/>
    <w:rsid w:val="004D1E15"/>
    <w:rsid w:val="004D3BEC"/>
    <w:rsid w:val="004D3CB0"/>
    <w:rsid w:val="004D42C2"/>
    <w:rsid w:val="004D49FD"/>
    <w:rsid w:val="004D4E22"/>
    <w:rsid w:val="004D582B"/>
    <w:rsid w:val="004D5857"/>
    <w:rsid w:val="004D6442"/>
    <w:rsid w:val="004D73ED"/>
    <w:rsid w:val="004D7730"/>
    <w:rsid w:val="004E0A74"/>
    <w:rsid w:val="004E23E6"/>
    <w:rsid w:val="004E2637"/>
    <w:rsid w:val="004E2BC5"/>
    <w:rsid w:val="004E2E01"/>
    <w:rsid w:val="004E2ED9"/>
    <w:rsid w:val="004E32C4"/>
    <w:rsid w:val="004E3AA8"/>
    <w:rsid w:val="004E447B"/>
    <w:rsid w:val="004E4578"/>
    <w:rsid w:val="004E4743"/>
    <w:rsid w:val="004E5F92"/>
    <w:rsid w:val="004E6F90"/>
    <w:rsid w:val="004F0D02"/>
    <w:rsid w:val="004F3063"/>
    <w:rsid w:val="004F419C"/>
    <w:rsid w:val="004F4296"/>
    <w:rsid w:val="004F522C"/>
    <w:rsid w:val="004F5454"/>
    <w:rsid w:val="004F5DC7"/>
    <w:rsid w:val="004F66C3"/>
    <w:rsid w:val="004F6A49"/>
    <w:rsid w:val="00500A01"/>
    <w:rsid w:val="00501690"/>
    <w:rsid w:val="00501BE7"/>
    <w:rsid w:val="00505300"/>
    <w:rsid w:val="005061FB"/>
    <w:rsid w:val="0050639E"/>
    <w:rsid w:val="0050661D"/>
    <w:rsid w:val="00506B04"/>
    <w:rsid w:val="00506B42"/>
    <w:rsid w:val="00507D9E"/>
    <w:rsid w:val="00510B0B"/>
    <w:rsid w:val="00512863"/>
    <w:rsid w:val="005138FD"/>
    <w:rsid w:val="00513FF8"/>
    <w:rsid w:val="00514130"/>
    <w:rsid w:val="0051464D"/>
    <w:rsid w:val="0051474F"/>
    <w:rsid w:val="0051539C"/>
    <w:rsid w:val="00515F4E"/>
    <w:rsid w:val="00516E31"/>
    <w:rsid w:val="005173C9"/>
    <w:rsid w:val="00517B91"/>
    <w:rsid w:val="00520323"/>
    <w:rsid w:val="005206CA"/>
    <w:rsid w:val="005210E4"/>
    <w:rsid w:val="005220B0"/>
    <w:rsid w:val="00522140"/>
    <w:rsid w:val="00522594"/>
    <w:rsid w:val="005225C6"/>
    <w:rsid w:val="00522871"/>
    <w:rsid w:val="00523718"/>
    <w:rsid w:val="00524ED6"/>
    <w:rsid w:val="005252CA"/>
    <w:rsid w:val="00525BC6"/>
    <w:rsid w:val="005272BF"/>
    <w:rsid w:val="005273E5"/>
    <w:rsid w:val="00530591"/>
    <w:rsid w:val="005307F8"/>
    <w:rsid w:val="00530AAB"/>
    <w:rsid w:val="00531501"/>
    <w:rsid w:val="005324A8"/>
    <w:rsid w:val="005324E4"/>
    <w:rsid w:val="00533287"/>
    <w:rsid w:val="00533367"/>
    <w:rsid w:val="005334C2"/>
    <w:rsid w:val="005346A9"/>
    <w:rsid w:val="00535019"/>
    <w:rsid w:val="00535037"/>
    <w:rsid w:val="00536B46"/>
    <w:rsid w:val="00537931"/>
    <w:rsid w:val="00541376"/>
    <w:rsid w:val="00541885"/>
    <w:rsid w:val="005428E4"/>
    <w:rsid w:val="00544136"/>
    <w:rsid w:val="0054517D"/>
    <w:rsid w:val="0054564B"/>
    <w:rsid w:val="005460C4"/>
    <w:rsid w:val="00547810"/>
    <w:rsid w:val="005521CC"/>
    <w:rsid w:val="005534AD"/>
    <w:rsid w:val="00553A2F"/>
    <w:rsid w:val="00553F75"/>
    <w:rsid w:val="00554399"/>
    <w:rsid w:val="00554844"/>
    <w:rsid w:val="00554D6A"/>
    <w:rsid w:val="00555053"/>
    <w:rsid w:val="005553E5"/>
    <w:rsid w:val="00555A75"/>
    <w:rsid w:val="00557786"/>
    <w:rsid w:val="00557864"/>
    <w:rsid w:val="00557A2A"/>
    <w:rsid w:val="00557D31"/>
    <w:rsid w:val="005602D3"/>
    <w:rsid w:val="00560967"/>
    <w:rsid w:val="00562442"/>
    <w:rsid w:val="005626B4"/>
    <w:rsid w:val="00562E51"/>
    <w:rsid w:val="005636F7"/>
    <w:rsid w:val="005639F3"/>
    <w:rsid w:val="00565EBF"/>
    <w:rsid w:val="00566645"/>
    <w:rsid w:val="00566696"/>
    <w:rsid w:val="00570372"/>
    <w:rsid w:val="005704DF"/>
    <w:rsid w:val="00570A02"/>
    <w:rsid w:val="00572CA9"/>
    <w:rsid w:val="0057357A"/>
    <w:rsid w:val="00573BC4"/>
    <w:rsid w:val="00574AF8"/>
    <w:rsid w:val="00574E01"/>
    <w:rsid w:val="00576480"/>
    <w:rsid w:val="00576DF9"/>
    <w:rsid w:val="005803C2"/>
    <w:rsid w:val="005807C9"/>
    <w:rsid w:val="00580A00"/>
    <w:rsid w:val="00581D20"/>
    <w:rsid w:val="0058234E"/>
    <w:rsid w:val="00583006"/>
    <w:rsid w:val="00583F90"/>
    <w:rsid w:val="0058415F"/>
    <w:rsid w:val="00584659"/>
    <w:rsid w:val="0058485E"/>
    <w:rsid w:val="005855E7"/>
    <w:rsid w:val="0058603F"/>
    <w:rsid w:val="00587B0A"/>
    <w:rsid w:val="0059072C"/>
    <w:rsid w:val="005918E8"/>
    <w:rsid w:val="00591B4A"/>
    <w:rsid w:val="00591E6A"/>
    <w:rsid w:val="00592A2A"/>
    <w:rsid w:val="00594310"/>
    <w:rsid w:val="005952CC"/>
    <w:rsid w:val="005952F8"/>
    <w:rsid w:val="0059560F"/>
    <w:rsid w:val="005963C7"/>
    <w:rsid w:val="00596593"/>
    <w:rsid w:val="00597396"/>
    <w:rsid w:val="005A16B7"/>
    <w:rsid w:val="005A189E"/>
    <w:rsid w:val="005A1D9F"/>
    <w:rsid w:val="005A250F"/>
    <w:rsid w:val="005A25C1"/>
    <w:rsid w:val="005A3572"/>
    <w:rsid w:val="005A5101"/>
    <w:rsid w:val="005A54E5"/>
    <w:rsid w:val="005A6AB5"/>
    <w:rsid w:val="005A6CBC"/>
    <w:rsid w:val="005A6E89"/>
    <w:rsid w:val="005B059B"/>
    <w:rsid w:val="005B0A45"/>
    <w:rsid w:val="005B147B"/>
    <w:rsid w:val="005B1866"/>
    <w:rsid w:val="005B28C3"/>
    <w:rsid w:val="005B334A"/>
    <w:rsid w:val="005B381D"/>
    <w:rsid w:val="005B3FDB"/>
    <w:rsid w:val="005B4414"/>
    <w:rsid w:val="005B6A4E"/>
    <w:rsid w:val="005C2725"/>
    <w:rsid w:val="005C3824"/>
    <w:rsid w:val="005C4E83"/>
    <w:rsid w:val="005C5556"/>
    <w:rsid w:val="005C6E63"/>
    <w:rsid w:val="005C76D3"/>
    <w:rsid w:val="005C7A19"/>
    <w:rsid w:val="005D00B1"/>
    <w:rsid w:val="005D0590"/>
    <w:rsid w:val="005D0D41"/>
    <w:rsid w:val="005D1CC4"/>
    <w:rsid w:val="005D1EB0"/>
    <w:rsid w:val="005D34C9"/>
    <w:rsid w:val="005D4482"/>
    <w:rsid w:val="005D5479"/>
    <w:rsid w:val="005E008F"/>
    <w:rsid w:val="005E03A5"/>
    <w:rsid w:val="005E0C6B"/>
    <w:rsid w:val="005E0CB0"/>
    <w:rsid w:val="005E1799"/>
    <w:rsid w:val="005E30A5"/>
    <w:rsid w:val="005E34BA"/>
    <w:rsid w:val="005E449B"/>
    <w:rsid w:val="005E4D63"/>
    <w:rsid w:val="005E568E"/>
    <w:rsid w:val="005E6BA1"/>
    <w:rsid w:val="005F00C7"/>
    <w:rsid w:val="005F04CD"/>
    <w:rsid w:val="005F06C6"/>
    <w:rsid w:val="005F1493"/>
    <w:rsid w:val="005F1CE2"/>
    <w:rsid w:val="005F210F"/>
    <w:rsid w:val="005F23C2"/>
    <w:rsid w:val="005F2F6E"/>
    <w:rsid w:val="005F570B"/>
    <w:rsid w:val="005F62D8"/>
    <w:rsid w:val="005F6405"/>
    <w:rsid w:val="005F7067"/>
    <w:rsid w:val="005F7752"/>
    <w:rsid w:val="005F7DF8"/>
    <w:rsid w:val="006004F2"/>
    <w:rsid w:val="00600FEE"/>
    <w:rsid w:val="006018AC"/>
    <w:rsid w:val="00602555"/>
    <w:rsid w:val="006028D4"/>
    <w:rsid w:val="00605BF8"/>
    <w:rsid w:val="0060625B"/>
    <w:rsid w:val="00606B18"/>
    <w:rsid w:val="00606F36"/>
    <w:rsid w:val="006076F5"/>
    <w:rsid w:val="006077CA"/>
    <w:rsid w:val="00607B8E"/>
    <w:rsid w:val="006129B8"/>
    <w:rsid w:val="00612E1A"/>
    <w:rsid w:val="00612E58"/>
    <w:rsid w:val="00613122"/>
    <w:rsid w:val="00613930"/>
    <w:rsid w:val="00614195"/>
    <w:rsid w:val="0061456A"/>
    <w:rsid w:val="006149EE"/>
    <w:rsid w:val="00614BB9"/>
    <w:rsid w:val="00615283"/>
    <w:rsid w:val="00615797"/>
    <w:rsid w:val="00615DAA"/>
    <w:rsid w:val="00616BC1"/>
    <w:rsid w:val="00617AD4"/>
    <w:rsid w:val="00617E36"/>
    <w:rsid w:val="00620498"/>
    <w:rsid w:val="00620813"/>
    <w:rsid w:val="00621414"/>
    <w:rsid w:val="00621BBE"/>
    <w:rsid w:val="00622051"/>
    <w:rsid w:val="00622702"/>
    <w:rsid w:val="00622F4E"/>
    <w:rsid w:val="0062304C"/>
    <w:rsid w:val="00623AB3"/>
    <w:rsid w:val="00623E07"/>
    <w:rsid w:val="006241AC"/>
    <w:rsid w:val="0062452F"/>
    <w:rsid w:val="00624C38"/>
    <w:rsid w:val="00625EB7"/>
    <w:rsid w:val="00625FD9"/>
    <w:rsid w:val="00626F2D"/>
    <w:rsid w:val="00627106"/>
    <w:rsid w:val="00630027"/>
    <w:rsid w:val="0063094B"/>
    <w:rsid w:val="00631776"/>
    <w:rsid w:val="00631D20"/>
    <w:rsid w:val="006325F9"/>
    <w:rsid w:val="00632755"/>
    <w:rsid w:val="0063341F"/>
    <w:rsid w:val="00633F27"/>
    <w:rsid w:val="006348A7"/>
    <w:rsid w:val="00634A92"/>
    <w:rsid w:val="00634E84"/>
    <w:rsid w:val="00634F2F"/>
    <w:rsid w:val="00636F84"/>
    <w:rsid w:val="006379B8"/>
    <w:rsid w:val="00637BC5"/>
    <w:rsid w:val="00641F7D"/>
    <w:rsid w:val="00642035"/>
    <w:rsid w:val="0064229D"/>
    <w:rsid w:val="006428E4"/>
    <w:rsid w:val="006438F4"/>
    <w:rsid w:val="006448FD"/>
    <w:rsid w:val="006461E3"/>
    <w:rsid w:val="00646B3D"/>
    <w:rsid w:val="0064767C"/>
    <w:rsid w:val="00650398"/>
    <w:rsid w:val="00651739"/>
    <w:rsid w:val="00653590"/>
    <w:rsid w:val="00653B6D"/>
    <w:rsid w:val="006556BA"/>
    <w:rsid w:val="006559BE"/>
    <w:rsid w:val="0065629C"/>
    <w:rsid w:val="00656ED0"/>
    <w:rsid w:val="0065759D"/>
    <w:rsid w:val="00661F39"/>
    <w:rsid w:val="00662454"/>
    <w:rsid w:val="00663B08"/>
    <w:rsid w:val="006644D3"/>
    <w:rsid w:val="006647AE"/>
    <w:rsid w:val="00664928"/>
    <w:rsid w:val="00665B0E"/>
    <w:rsid w:val="00666C26"/>
    <w:rsid w:val="00667128"/>
    <w:rsid w:val="00667930"/>
    <w:rsid w:val="00667958"/>
    <w:rsid w:val="00667D47"/>
    <w:rsid w:val="0067175C"/>
    <w:rsid w:val="00671BF3"/>
    <w:rsid w:val="006735FA"/>
    <w:rsid w:val="0067406E"/>
    <w:rsid w:val="00675121"/>
    <w:rsid w:val="006765B0"/>
    <w:rsid w:val="006773C1"/>
    <w:rsid w:val="00677623"/>
    <w:rsid w:val="00677A50"/>
    <w:rsid w:val="00681C5A"/>
    <w:rsid w:val="006823BB"/>
    <w:rsid w:val="00682DD0"/>
    <w:rsid w:val="00683713"/>
    <w:rsid w:val="00683DD3"/>
    <w:rsid w:val="00684205"/>
    <w:rsid w:val="0068514A"/>
    <w:rsid w:val="0068568F"/>
    <w:rsid w:val="00685D29"/>
    <w:rsid w:val="00686887"/>
    <w:rsid w:val="006871B0"/>
    <w:rsid w:val="0069037C"/>
    <w:rsid w:val="00690ABA"/>
    <w:rsid w:val="0069112C"/>
    <w:rsid w:val="00692D6F"/>
    <w:rsid w:val="00693506"/>
    <w:rsid w:val="00693983"/>
    <w:rsid w:val="00693D2E"/>
    <w:rsid w:val="006952DB"/>
    <w:rsid w:val="006960D1"/>
    <w:rsid w:val="0069612A"/>
    <w:rsid w:val="006965CB"/>
    <w:rsid w:val="00696ECC"/>
    <w:rsid w:val="006A21E8"/>
    <w:rsid w:val="006A29F3"/>
    <w:rsid w:val="006A3096"/>
    <w:rsid w:val="006A3EF9"/>
    <w:rsid w:val="006A429A"/>
    <w:rsid w:val="006A5D0F"/>
    <w:rsid w:val="006A5F31"/>
    <w:rsid w:val="006A6EBC"/>
    <w:rsid w:val="006A7173"/>
    <w:rsid w:val="006B00AC"/>
    <w:rsid w:val="006B02BB"/>
    <w:rsid w:val="006B07FD"/>
    <w:rsid w:val="006B1414"/>
    <w:rsid w:val="006B14B0"/>
    <w:rsid w:val="006B1762"/>
    <w:rsid w:val="006B23FF"/>
    <w:rsid w:val="006B2EBB"/>
    <w:rsid w:val="006B4E74"/>
    <w:rsid w:val="006B5E89"/>
    <w:rsid w:val="006B68AE"/>
    <w:rsid w:val="006C08D3"/>
    <w:rsid w:val="006C0C27"/>
    <w:rsid w:val="006C3194"/>
    <w:rsid w:val="006C3767"/>
    <w:rsid w:val="006C3BC3"/>
    <w:rsid w:val="006C4433"/>
    <w:rsid w:val="006C44B7"/>
    <w:rsid w:val="006C482D"/>
    <w:rsid w:val="006C51DD"/>
    <w:rsid w:val="006C55D7"/>
    <w:rsid w:val="006C55F5"/>
    <w:rsid w:val="006C6DF5"/>
    <w:rsid w:val="006C6E5B"/>
    <w:rsid w:val="006C6F96"/>
    <w:rsid w:val="006C7D54"/>
    <w:rsid w:val="006D0382"/>
    <w:rsid w:val="006D1183"/>
    <w:rsid w:val="006D123C"/>
    <w:rsid w:val="006D2E3F"/>
    <w:rsid w:val="006D2E67"/>
    <w:rsid w:val="006D40AE"/>
    <w:rsid w:val="006D6096"/>
    <w:rsid w:val="006D651C"/>
    <w:rsid w:val="006D6612"/>
    <w:rsid w:val="006D669A"/>
    <w:rsid w:val="006E0983"/>
    <w:rsid w:val="006E0DC6"/>
    <w:rsid w:val="006E1162"/>
    <w:rsid w:val="006E2698"/>
    <w:rsid w:val="006E2BA5"/>
    <w:rsid w:val="006E2C56"/>
    <w:rsid w:val="006E3049"/>
    <w:rsid w:val="006E33A3"/>
    <w:rsid w:val="006E5526"/>
    <w:rsid w:val="006E581C"/>
    <w:rsid w:val="006E7332"/>
    <w:rsid w:val="006E7E9D"/>
    <w:rsid w:val="006F0802"/>
    <w:rsid w:val="006F0C2D"/>
    <w:rsid w:val="006F2B1B"/>
    <w:rsid w:val="006F2F1B"/>
    <w:rsid w:val="006F3AB6"/>
    <w:rsid w:val="006F4261"/>
    <w:rsid w:val="006F4D91"/>
    <w:rsid w:val="006F5CA8"/>
    <w:rsid w:val="006F5D01"/>
    <w:rsid w:val="006F6B58"/>
    <w:rsid w:val="006F75B5"/>
    <w:rsid w:val="006F7B44"/>
    <w:rsid w:val="006F7D0F"/>
    <w:rsid w:val="006F7E0D"/>
    <w:rsid w:val="00701103"/>
    <w:rsid w:val="00701ECE"/>
    <w:rsid w:val="00701FF6"/>
    <w:rsid w:val="00704E94"/>
    <w:rsid w:val="00705085"/>
    <w:rsid w:val="0070527F"/>
    <w:rsid w:val="00705E8B"/>
    <w:rsid w:val="00706A3F"/>
    <w:rsid w:val="00710DC0"/>
    <w:rsid w:val="007120B7"/>
    <w:rsid w:val="00712421"/>
    <w:rsid w:val="00712D5B"/>
    <w:rsid w:val="00713B00"/>
    <w:rsid w:val="00713F58"/>
    <w:rsid w:val="00714893"/>
    <w:rsid w:val="00714C81"/>
    <w:rsid w:val="00714ECF"/>
    <w:rsid w:val="0071519A"/>
    <w:rsid w:val="00715617"/>
    <w:rsid w:val="0071679B"/>
    <w:rsid w:val="00716910"/>
    <w:rsid w:val="0072075E"/>
    <w:rsid w:val="0072084C"/>
    <w:rsid w:val="007210C4"/>
    <w:rsid w:val="00724049"/>
    <w:rsid w:val="00724E6B"/>
    <w:rsid w:val="00724F65"/>
    <w:rsid w:val="0072558A"/>
    <w:rsid w:val="00725BEF"/>
    <w:rsid w:val="00726352"/>
    <w:rsid w:val="007275F1"/>
    <w:rsid w:val="00727ED8"/>
    <w:rsid w:val="00730FA3"/>
    <w:rsid w:val="0073165E"/>
    <w:rsid w:val="007317AA"/>
    <w:rsid w:val="00731C8B"/>
    <w:rsid w:val="00732AA6"/>
    <w:rsid w:val="00733FB9"/>
    <w:rsid w:val="00734871"/>
    <w:rsid w:val="00734BC5"/>
    <w:rsid w:val="00734EFB"/>
    <w:rsid w:val="007354B4"/>
    <w:rsid w:val="00735E8B"/>
    <w:rsid w:val="00735EAC"/>
    <w:rsid w:val="00736E45"/>
    <w:rsid w:val="007372AC"/>
    <w:rsid w:val="0074177E"/>
    <w:rsid w:val="00742B4B"/>
    <w:rsid w:val="00743059"/>
    <w:rsid w:val="00743097"/>
    <w:rsid w:val="00743CCD"/>
    <w:rsid w:val="00745241"/>
    <w:rsid w:val="00745301"/>
    <w:rsid w:val="00745BF2"/>
    <w:rsid w:val="007469B7"/>
    <w:rsid w:val="00747152"/>
    <w:rsid w:val="0074744A"/>
    <w:rsid w:val="0074786A"/>
    <w:rsid w:val="00747888"/>
    <w:rsid w:val="00747AE8"/>
    <w:rsid w:val="00751D78"/>
    <w:rsid w:val="007525EF"/>
    <w:rsid w:val="007554FA"/>
    <w:rsid w:val="00755FDE"/>
    <w:rsid w:val="00760C41"/>
    <w:rsid w:val="0076197D"/>
    <w:rsid w:val="0076208A"/>
    <w:rsid w:val="0076287D"/>
    <w:rsid w:val="007629E5"/>
    <w:rsid w:val="00763DBE"/>
    <w:rsid w:val="00764286"/>
    <w:rsid w:val="00764826"/>
    <w:rsid w:val="00764C7B"/>
    <w:rsid w:val="00765A0D"/>
    <w:rsid w:val="00765BA2"/>
    <w:rsid w:val="00765F38"/>
    <w:rsid w:val="007711AA"/>
    <w:rsid w:val="007713F8"/>
    <w:rsid w:val="007716C0"/>
    <w:rsid w:val="007729B2"/>
    <w:rsid w:val="007731BA"/>
    <w:rsid w:val="00774DE5"/>
    <w:rsid w:val="007763FF"/>
    <w:rsid w:val="00776B36"/>
    <w:rsid w:val="00776B66"/>
    <w:rsid w:val="00776E30"/>
    <w:rsid w:val="00780BAE"/>
    <w:rsid w:val="00781161"/>
    <w:rsid w:val="0078175D"/>
    <w:rsid w:val="00781968"/>
    <w:rsid w:val="007823C6"/>
    <w:rsid w:val="00782ECC"/>
    <w:rsid w:val="00783C98"/>
    <w:rsid w:val="00785ADD"/>
    <w:rsid w:val="007864C5"/>
    <w:rsid w:val="007879DE"/>
    <w:rsid w:val="00787B70"/>
    <w:rsid w:val="00787D7F"/>
    <w:rsid w:val="00790539"/>
    <w:rsid w:val="007918E3"/>
    <w:rsid w:val="007926B6"/>
    <w:rsid w:val="0079343F"/>
    <w:rsid w:val="00794BAE"/>
    <w:rsid w:val="00794D9C"/>
    <w:rsid w:val="00795D8E"/>
    <w:rsid w:val="00796B57"/>
    <w:rsid w:val="007973AB"/>
    <w:rsid w:val="00797967"/>
    <w:rsid w:val="00797F5C"/>
    <w:rsid w:val="007A08FC"/>
    <w:rsid w:val="007A0F90"/>
    <w:rsid w:val="007A1111"/>
    <w:rsid w:val="007A14A8"/>
    <w:rsid w:val="007A1916"/>
    <w:rsid w:val="007A191B"/>
    <w:rsid w:val="007A2089"/>
    <w:rsid w:val="007A356F"/>
    <w:rsid w:val="007A41DC"/>
    <w:rsid w:val="007A5DEA"/>
    <w:rsid w:val="007A6E53"/>
    <w:rsid w:val="007A771A"/>
    <w:rsid w:val="007B06E1"/>
    <w:rsid w:val="007B1A5D"/>
    <w:rsid w:val="007B1C05"/>
    <w:rsid w:val="007B1D87"/>
    <w:rsid w:val="007B1EA9"/>
    <w:rsid w:val="007B210C"/>
    <w:rsid w:val="007B2796"/>
    <w:rsid w:val="007B70E5"/>
    <w:rsid w:val="007B732B"/>
    <w:rsid w:val="007C01A0"/>
    <w:rsid w:val="007C05FF"/>
    <w:rsid w:val="007C0A7B"/>
    <w:rsid w:val="007C0BD5"/>
    <w:rsid w:val="007C3284"/>
    <w:rsid w:val="007C44CD"/>
    <w:rsid w:val="007C451D"/>
    <w:rsid w:val="007C4526"/>
    <w:rsid w:val="007C5273"/>
    <w:rsid w:val="007C6A37"/>
    <w:rsid w:val="007C6A4A"/>
    <w:rsid w:val="007D13F2"/>
    <w:rsid w:val="007D19AC"/>
    <w:rsid w:val="007D24A9"/>
    <w:rsid w:val="007D3D5A"/>
    <w:rsid w:val="007D56F5"/>
    <w:rsid w:val="007D5EBA"/>
    <w:rsid w:val="007D6903"/>
    <w:rsid w:val="007D6BF8"/>
    <w:rsid w:val="007D6D48"/>
    <w:rsid w:val="007D7036"/>
    <w:rsid w:val="007E0DCE"/>
    <w:rsid w:val="007E0FFF"/>
    <w:rsid w:val="007E18FF"/>
    <w:rsid w:val="007E2357"/>
    <w:rsid w:val="007E24DD"/>
    <w:rsid w:val="007E2521"/>
    <w:rsid w:val="007E2669"/>
    <w:rsid w:val="007E2FAC"/>
    <w:rsid w:val="007E330F"/>
    <w:rsid w:val="007E385A"/>
    <w:rsid w:val="007E4452"/>
    <w:rsid w:val="007E6A3E"/>
    <w:rsid w:val="007F0B56"/>
    <w:rsid w:val="007F0C40"/>
    <w:rsid w:val="007F13C1"/>
    <w:rsid w:val="007F3261"/>
    <w:rsid w:val="007F3C4D"/>
    <w:rsid w:val="007F656F"/>
    <w:rsid w:val="00800843"/>
    <w:rsid w:val="00800A91"/>
    <w:rsid w:val="00802F38"/>
    <w:rsid w:val="0080327F"/>
    <w:rsid w:val="00804522"/>
    <w:rsid w:val="00806F8B"/>
    <w:rsid w:val="0080713D"/>
    <w:rsid w:val="00807163"/>
    <w:rsid w:val="0080787B"/>
    <w:rsid w:val="00810337"/>
    <w:rsid w:val="00813F42"/>
    <w:rsid w:val="0081431A"/>
    <w:rsid w:val="00814E74"/>
    <w:rsid w:val="008153D7"/>
    <w:rsid w:val="00815A10"/>
    <w:rsid w:val="00815E0B"/>
    <w:rsid w:val="00815F2E"/>
    <w:rsid w:val="008169F6"/>
    <w:rsid w:val="00816B8B"/>
    <w:rsid w:val="008175AA"/>
    <w:rsid w:val="00820205"/>
    <w:rsid w:val="00820617"/>
    <w:rsid w:val="008226FB"/>
    <w:rsid w:val="0082295E"/>
    <w:rsid w:val="008245ED"/>
    <w:rsid w:val="0082586B"/>
    <w:rsid w:val="0082647F"/>
    <w:rsid w:val="00826612"/>
    <w:rsid w:val="0082709F"/>
    <w:rsid w:val="00827CF1"/>
    <w:rsid w:val="00830FA3"/>
    <w:rsid w:val="00831391"/>
    <w:rsid w:val="008326CE"/>
    <w:rsid w:val="00832843"/>
    <w:rsid w:val="00835849"/>
    <w:rsid w:val="0083607E"/>
    <w:rsid w:val="00836F0D"/>
    <w:rsid w:val="00837D4D"/>
    <w:rsid w:val="008405E7"/>
    <w:rsid w:val="00841BC3"/>
    <w:rsid w:val="00842A19"/>
    <w:rsid w:val="00844EEA"/>
    <w:rsid w:val="00845386"/>
    <w:rsid w:val="00845523"/>
    <w:rsid w:val="00846337"/>
    <w:rsid w:val="00850969"/>
    <w:rsid w:val="00851DED"/>
    <w:rsid w:val="008545A8"/>
    <w:rsid w:val="008548B8"/>
    <w:rsid w:val="00855DA8"/>
    <w:rsid w:val="0085613A"/>
    <w:rsid w:val="00856468"/>
    <w:rsid w:val="00856F2F"/>
    <w:rsid w:val="00857163"/>
    <w:rsid w:val="0085743D"/>
    <w:rsid w:val="0086054E"/>
    <w:rsid w:val="00862007"/>
    <w:rsid w:val="0086418D"/>
    <w:rsid w:val="0086499C"/>
    <w:rsid w:val="00864E4A"/>
    <w:rsid w:val="00865795"/>
    <w:rsid w:val="00866375"/>
    <w:rsid w:val="0086666B"/>
    <w:rsid w:val="008670F0"/>
    <w:rsid w:val="00867328"/>
    <w:rsid w:val="00867949"/>
    <w:rsid w:val="00867A2E"/>
    <w:rsid w:val="008705D4"/>
    <w:rsid w:val="00870720"/>
    <w:rsid w:val="0087170C"/>
    <w:rsid w:val="00871F90"/>
    <w:rsid w:val="00872655"/>
    <w:rsid w:val="00873539"/>
    <w:rsid w:val="00876DB5"/>
    <w:rsid w:val="00877AF2"/>
    <w:rsid w:val="008808DC"/>
    <w:rsid w:val="0088182D"/>
    <w:rsid w:val="00881A01"/>
    <w:rsid w:val="008828B5"/>
    <w:rsid w:val="00882BB6"/>
    <w:rsid w:val="0088588E"/>
    <w:rsid w:val="00886D0A"/>
    <w:rsid w:val="00887FE4"/>
    <w:rsid w:val="00894195"/>
    <w:rsid w:val="00894695"/>
    <w:rsid w:val="00895199"/>
    <w:rsid w:val="00895713"/>
    <w:rsid w:val="0089582A"/>
    <w:rsid w:val="00895C99"/>
    <w:rsid w:val="00895FBB"/>
    <w:rsid w:val="00897BE2"/>
    <w:rsid w:val="008A0090"/>
    <w:rsid w:val="008A0680"/>
    <w:rsid w:val="008A0867"/>
    <w:rsid w:val="008A15F1"/>
    <w:rsid w:val="008A1BF9"/>
    <w:rsid w:val="008A2018"/>
    <w:rsid w:val="008A2411"/>
    <w:rsid w:val="008A2DB6"/>
    <w:rsid w:val="008A3353"/>
    <w:rsid w:val="008A37A6"/>
    <w:rsid w:val="008A44BB"/>
    <w:rsid w:val="008A63BA"/>
    <w:rsid w:val="008A763E"/>
    <w:rsid w:val="008B048F"/>
    <w:rsid w:val="008B063C"/>
    <w:rsid w:val="008B0B63"/>
    <w:rsid w:val="008B1E44"/>
    <w:rsid w:val="008B2CA8"/>
    <w:rsid w:val="008B5218"/>
    <w:rsid w:val="008B583E"/>
    <w:rsid w:val="008B67E0"/>
    <w:rsid w:val="008C07BD"/>
    <w:rsid w:val="008C145F"/>
    <w:rsid w:val="008C184F"/>
    <w:rsid w:val="008C18F4"/>
    <w:rsid w:val="008C1C3D"/>
    <w:rsid w:val="008C2469"/>
    <w:rsid w:val="008C3C78"/>
    <w:rsid w:val="008C426B"/>
    <w:rsid w:val="008C5273"/>
    <w:rsid w:val="008C5985"/>
    <w:rsid w:val="008C6497"/>
    <w:rsid w:val="008C64A7"/>
    <w:rsid w:val="008C6613"/>
    <w:rsid w:val="008C6CF5"/>
    <w:rsid w:val="008D0359"/>
    <w:rsid w:val="008D076F"/>
    <w:rsid w:val="008D08CA"/>
    <w:rsid w:val="008D1293"/>
    <w:rsid w:val="008D1E59"/>
    <w:rsid w:val="008D1FE0"/>
    <w:rsid w:val="008D278E"/>
    <w:rsid w:val="008D3026"/>
    <w:rsid w:val="008D33DC"/>
    <w:rsid w:val="008D4DCC"/>
    <w:rsid w:val="008D5DAA"/>
    <w:rsid w:val="008D5EAE"/>
    <w:rsid w:val="008D6CA5"/>
    <w:rsid w:val="008D74E4"/>
    <w:rsid w:val="008D75BD"/>
    <w:rsid w:val="008D7AAF"/>
    <w:rsid w:val="008E07D9"/>
    <w:rsid w:val="008E089D"/>
    <w:rsid w:val="008E22A2"/>
    <w:rsid w:val="008E3AEF"/>
    <w:rsid w:val="008E40CE"/>
    <w:rsid w:val="008E4BC0"/>
    <w:rsid w:val="008E4DA2"/>
    <w:rsid w:val="008E601B"/>
    <w:rsid w:val="008E7027"/>
    <w:rsid w:val="008E71EB"/>
    <w:rsid w:val="008E7B9B"/>
    <w:rsid w:val="008F041A"/>
    <w:rsid w:val="008F0FFD"/>
    <w:rsid w:val="008F13E6"/>
    <w:rsid w:val="008F1D8D"/>
    <w:rsid w:val="008F3116"/>
    <w:rsid w:val="008F4A88"/>
    <w:rsid w:val="008F5BBB"/>
    <w:rsid w:val="008F6A77"/>
    <w:rsid w:val="009005AD"/>
    <w:rsid w:val="0090087D"/>
    <w:rsid w:val="009032D5"/>
    <w:rsid w:val="009032E9"/>
    <w:rsid w:val="00905AB6"/>
    <w:rsid w:val="00906682"/>
    <w:rsid w:val="00906789"/>
    <w:rsid w:val="00906A8E"/>
    <w:rsid w:val="009076DA"/>
    <w:rsid w:val="009077A1"/>
    <w:rsid w:val="00910D46"/>
    <w:rsid w:val="00911A95"/>
    <w:rsid w:val="00912CDC"/>
    <w:rsid w:val="009139BB"/>
    <w:rsid w:val="009140DF"/>
    <w:rsid w:val="00914998"/>
    <w:rsid w:val="00915AD2"/>
    <w:rsid w:val="00915E12"/>
    <w:rsid w:val="009167C6"/>
    <w:rsid w:val="00916896"/>
    <w:rsid w:val="00916EAC"/>
    <w:rsid w:val="00917146"/>
    <w:rsid w:val="0091758F"/>
    <w:rsid w:val="00920B72"/>
    <w:rsid w:val="00920F38"/>
    <w:rsid w:val="0092273D"/>
    <w:rsid w:val="00922AD1"/>
    <w:rsid w:val="009232AC"/>
    <w:rsid w:val="0092422F"/>
    <w:rsid w:val="0092510D"/>
    <w:rsid w:val="00925127"/>
    <w:rsid w:val="00925C30"/>
    <w:rsid w:val="00926064"/>
    <w:rsid w:val="0092652C"/>
    <w:rsid w:val="00926F04"/>
    <w:rsid w:val="00931065"/>
    <w:rsid w:val="00931D14"/>
    <w:rsid w:val="00931E49"/>
    <w:rsid w:val="009345B3"/>
    <w:rsid w:val="00935566"/>
    <w:rsid w:val="00935A2F"/>
    <w:rsid w:val="00936E1D"/>
    <w:rsid w:val="00937CD2"/>
    <w:rsid w:val="00940C16"/>
    <w:rsid w:val="00940D66"/>
    <w:rsid w:val="00943DCB"/>
    <w:rsid w:val="0094459A"/>
    <w:rsid w:val="009459C5"/>
    <w:rsid w:val="00945F06"/>
    <w:rsid w:val="00946881"/>
    <w:rsid w:val="009472AE"/>
    <w:rsid w:val="00952729"/>
    <w:rsid w:val="00952973"/>
    <w:rsid w:val="00952979"/>
    <w:rsid w:val="00952B13"/>
    <w:rsid w:val="00953AE6"/>
    <w:rsid w:val="00954F2D"/>
    <w:rsid w:val="009559D0"/>
    <w:rsid w:val="00955B54"/>
    <w:rsid w:val="00955B74"/>
    <w:rsid w:val="00955C77"/>
    <w:rsid w:val="00956382"/>
    <w:rsid w:val="009572D5"/>
    <w:rsid w:val="0095796C"/>
    <w:rsid w:val="00957C78"/>
    <w:rsid w:val="009603D9"/>
    <w:rsid w:val="00960FE5"/>
    <w:rsid w:val="00962FBB"/>
    <w:rsid w:val="00963833"/>
    <w:rsid w:val="00963F8D"/>
    <w:rsid w:val="00965D2E"/>
    <w:rsid w:val="00965E79"/>
    <w:rsid w:val="009676D6"/>
    <w:rsid w:val="0097002C"/>
    <w:rsid w:val="009707DD"/>
    <w:rsid w:val="00971045"/>
    <w:rsid w:val="00973399"/>
    <w:rsid w:val="00973F4F"/>
    <w:rsid w:val="00974395"/>
    <w:rsid w:val="0097455D"/>
    <w:rsid w:val="0097482A"/>
    <w:rsid w:val="00974E05"/>
    <w:rsid w:val="00975445"/>
    <w:rsid w:val="00976AA6"/>
    <w:rsid w:val="00976B76"/>
    <w:rsid w:val="00980473"/>
    <w:rsid w:val="00980BCA"/>
    <w:rsid w:val="00980D61"/>
    <w:rsid w:val="00980F1A"/>
    <w:rsid w:val="00982151"/>
    <w:rsid w:val="00982B6C"/>
    <w:rsid w:val="00983079"/>
    <w:rsid w:val="009830A8"/>
    <w:rsid w:val="0098412F"/>
    <w:rsid w:val="00984803"/>
    <w:rsid w:val="009848BC"/>
    <w:rsid w:val="00987374"/>
    <w:rsid w:val="00987664"/>
    <w:rsid w:val="0098791A"/>
    <w:rsid w:val="00987A15"/>
    <w:rsid w:val="009904D6"/>
    <w:rsid w:val="00990570"/>
    <w:rsid w:val="009907E1"/>
    <w:rsid w:val="009917A8"/>
    <w:rsid w:val="00991C16"/>
    <w:rsid w:val="009927BB"/>
    <w:rsid w:val="00992851"/>
    <w:rsid w:val="009933D0"/>
    <w:rsid w:val="00994882"/>
    <w:rsid w:val="00994CBD"/>
    <w:rsid w:val="00995AA9"/>
    <w:rsid w:val="00996103"/>
    <w:rsid w:val="00997287"/>
    <w:rsid w:val="009A0956"/>
    <w:rsid w:val="009A1A5E"/>
    <w:rsid w:val="009A1F81"/>
    <w:rsid w:val="009A2026"/>
    <w:rsid w:val="009A216D"/>
    <w:rsid w:val="009A329F"/>
    <w:rsid w:val="009A47CB"/>
    <w:rsid w:val="009A51CD"/>
    <w:rsid w:val="009A69E1"/>
    <w:rsid w:val="009A70ED"/>
    <w:rsid w:val="009A7B5F"/>
    <w:rsid w:val="009B0AF9"/>
    <w:rsid w:val="009B10BA"/>
    <w:rsid w:val="009B19A6"/>
    <w:rsid w:val="009B3415"/>
    <w:rsid w:val="009B402F"/>
    <w:rsid w:val="009B4B32"/>
    <w:rsid w:val="009B5FFC"/>
    <w:rsid w:val="009B6420"/>
    <w:rsid w:val="009B6838"/>
    <w:rsid w:val="009B77D5"/>
    <w:rsid w:val="009C425D"/>
    <w:rsid w:val="009C4474"/>
    <w:rsid w:val="009C617F"/>
    <w:rsid w:val="009C6EB8"/>
    <w:rsid w:val="009D0A2F"/>
    <w:rsid w:val="009D241A"/>
    <w:rsid w:val="009D28BC"/>
    <w:rsid w:val="009D2A6F"/>
    <w:rsid w:val="009D35CD"/>
    <w:rsid w:val="009D35EF"/>
    <w:rsid w:val="009D3614"/>
    <w:rsid w:val="009D51E8"/>
    <w:rsid w:val="009D54CB"/>
    <w:rsid w:val="009D6732"/>
    <w:rsid w:val="009D705B"/>
    <w:rsid w:val="009E1589"/>
    <w:rsid w:val="009E21D9"/>
    <w:rsid w:val="009E3876"/>
    <w:rsid w:val="009E3B6B"/>
    <w:rsid w:val="009E47D2"/>
    <w:rsid w:val="009E5270"/>
    <w:rsid w:val="009E6288"/>
    <w:rsid w:val="009E7F49"/>
    <w:rsid w:val="009F04FC"/>
    <w:rsid w:val="009F1F6E"/>
    <w:rsid w:val="009F2CBA"/>
    <w:rsid w:val="009F2DEC"/>
    <w:rsid w:val="009F37B3"/>
    <w:rsid w:val="009F3F63"/>
    <w:rsid w:val="009F4BA4"/>
    <w:rsid w:val="009F5FC3"/>
    <w:rsid w:val="009F6686"/>
    <w:rsid w:val="009F7D51"/>
    <w:rsid w:val="00A007E6"/>
    <w:rsid w:val="00A00A97"/>
    <w:rsid w:val="00A0223E"/>
    <w:rsid w:val="00A03634"/>
    <w:rsid w:val="00A049EA"/>
    <w:rsid w:val="00A04FFF"/>
    <w:rsid w:val="00A05528"/>
    <w:rsid w:val="00A057A2"/>
    <w:rsid w:val="00A06967"/>
    <w:rsid w:val="00A103F1"/>
    <w:rsid w:val="00A11B52"/>
    <w:rsid w:val="00A12047"/>
    <w:rsid w:val="00A120A2"/>
    <w:rsid w:val="00A13224"/>
    <w:rsid w:val="00A13402"/>
    <w:rsid w:val="00A136CA"/>
    <w:rsid w:val="00A139A0"/>
    <w:rsid w:val="00A14755"/>
    <w:rsid w:val="00A15502"/>
    <w:rsid w:val="00A173EC"/>
    <w:rsid w:val="00A208B9"/>
    <w:rsid w:val="00A20998"/>
    <w:rsid w:val="00A2210E"/>
    <w:rsid w:val="00A227CD"/>
    <w:rsid w:val="00A23120"/>
    <w:rsid w:val="00A235FC"/>
    <w:rsid w:val="00A23A3D"/>
    <w:rsid w:val="00A254E3"/>
    <w:rsid w:val="00A260DA"/>
    <w:rsid w:val="00A2717A"/>
    <w:rsid w:val="00A3347B"/>
    <w:rsid w:val="00A35209"/>
    <w:rsid w:val="00A35DA5"/>
    <w:rsid w:val="00A3670B"/>
    <w:rsid w:val="00A40179"/>
    <w:rsid w:val="00A4031A"/>
    <w:rsid w:val="00A40CFB"/>
    <w:rsid w:val="00A41389"/>
    <w:rsid w:val="00A4181B"/>
    <w:rsid w:val="00A43F85"/>
    <w:rsid w:val="00A440E5"/>
    <w:rsid w:val="00A446AD"/>
    <w:rsid w:val="00A44CA9"/>
    <w:rsid w:val="00A460DF"/>
    <w:rsid w:val="00A4716E"/>
    <w:rsid w:val="00A47507"/>
    <w:rsid w:val="00A47729"/>
    <w:rsid w:val="00A50501"/>
    <w:rsid w:val="00A5050B"/>
    <w:rsid w:val="00A50517"/>
    <w:rsid w:val="00A50BA3"/>
    <w:rsid w:val="00A50EE0"/>
    <w:rsid w:val="00A51462"/>
    <w:rsid w:val="00A517BE"/>
    <w:rsid w:val="00A5241F"/>
    <w:rsid w:val="00A52D23"/>
    <w:rsid w:val="00A52FBE"/>
    <w:rsid w:val="00A54672"/>
    <w:rsid w:val="00A54EC7"/>
    <w:rsid w:val="00A5737B"/>
    <w:rsid w:val="00A57538"/>
    <w:rsid w:val="00A5777B"/>
    <w:rsid w:val="00A577E2"/>
    <w:rsid w:val="00A60629"/>
    <w:rsid w:val="00A60A8A"/>
    <w:rsid w:val="00A60C29"/>
    <w:rsid w:val="00A60E92"/>
    <w:rsid w:val="00A61547"/>
    <w:rsid w:val="00A61CB4"/>
    <w:rsid w:val="00A64153"/>
    <w:rsid w:val="00A64370"/>
    <w:rsid w:val="00A647E8"/>
    <w:rsid w:val="00A647FF"/>
    <w:rsid w:val="00A65748"/>
    <w:rsid w:val="00A65C9C"/>
    <w:rsid w:val="00A66878"/>
    <w:rsid w:val="00A66949"/>
    <w:rsid w:val="00A70A2E"/>
    <w:rsid w:val="00A70C14"/>
    <w:rsid w:val="00A71766"/>
    <w:rsid w:val="00A71B60"/>
    <w:rsid w:val="00A728A7"/>
    <w:rsid w:val="00A72E4B"/>
    <w:rsid w:val="00A73696"/>
    <w:rsid w:val="00A739C8"/>
    <w:rsid w:val="00A73B5D"/>
    <w:rsid w:val="00A75014"/>
    <w:rsid w:val="00A76431"/>
    <w:rsid w:val="00A764D7"/>
    <w:rsid w:val="00A766BC"/>
    <w:rsid w:val="00A76872"/>
    <w:rsid w:val="00A77FD4"/>
    <w:rsid w:val="00A8130F"/>
    <w:rsid w:val="00A81E36"/>
    <w:rsid w:val="00A81F4A"/>
    <w:rsid w:val="00A85CE3"/>
    <w:rsid w:val="00A86D81"/>
    <w:rsid w:val="00A87C06"/>
    <w:rsid w:val="00A90E8A"/>
    <w:rsid w:val="00A91AC8"/>
    <w:rsid w:val="00A92C20"/>
    <w:rsid w:val="00A9400F"/>
    <w:rsid w:val="00A9571B"/>
    <w:rsid w:val="00A9676B"/>
    <w:rsid w:val="00A96EDB"/>
    <w:rsid w:val="00A970B3"/>
    <w:rsid w:val="00A9711F"/>
    <w:rsid w:val="00A9724A"/>
    <w:rsid w:val="00A97290"/>
    <w:rsid w:val="00AA06BA"/>
    <w:rsid w:val="00AA21D8"/>
    <w:rsid w:val="00AA2EA4"/>
    <w:rsid w:val="00AA4644"/>
    <w:rsid w:val="00AA5A47"/>
    <w:rsid w:val="00AA61AE"/>
    <w:rsid w:val="00AA6D16"/>
    <w:rsid w:val="00AA70DF"/>
    <w:rsid w:val="00AA7724"/>
    <w:rsid w:val="00AB125E"/>
    <w:rsid w:val="00AB3277"/>
    <w:rsid w:val="00AB338B"/>
    <w:rsid w:val="00AB393F"/>
    <w:rsid w:val="00AB4F0B"/>
    <w:rsid w:val="00AB5FC0"/>
    <w:rsid w:val="00AB657F"/>
    <w:rsid w:val="00AB6A1F"/>
    <w:rsid w:val="00AB709B"/>
    <w:rsid w:val="00AC0829"/>
    <w:rsid w:val="00AC113D"/>
    <w:rsid w:val="00AC1AE1"/>
    <w:rsid w:val="00AC2692"/>
    <w:rsid w:val="00AC2B3D"/>
    <w:rsid w:val="00AC2F89"/>
    <w:rsid w:val="00AC33D5"/>
    <w:rsid w:val="00AC34F5"/>
    <w:rsid w:val="00AC3B43"/>
    <w:rsid w:val="00AC5D9E"/>
    <w:rsid w:val="00AC66AA"/>
    <w:rsid w:val="00AC67EB"/>
    <w:rsid w:val="00AC7B5D"/>
    <w:rsid w:val="00AD26A0"/>
    <w:rsid w:val="00AD2794"/>
    <w:rsid w:val="00AD2B03"/>
    <w:rsid w:val="00AD35D7"/>
    <w:rsid w:val="00AD3A9D"/>
    <w:rsid w:val="00AD3C90"/>
    <w:rsid w:val="00AD3D59"/>
    <w:rsid w:val="00AD4C74"/>
    <w:rsid w:val="00AD5947"/>
    <w:rsid w:val="00AD5ED1"/>
    <w:rsid w:val="00AD636B"/>
    <w:rsid w:val="00AE0B5D"/>
    <w:rsid w:val="00AE29A0"/>
    <w:rsid w:val="00AE2FF2"/>
    <w:rsid w:val="00AE3289"/>
    <w:rsid w:val="00AE364C"/>
    <w:rsid w:val="00AE4742"/>
    <w:rsid w:val="00AE6C22"/>
    <w:rsid w:val="00AE7C8A"/>
    <w:rsid w:val="00AF0FEF"/>
    <w:rsid w:val="00AF1908"/>
    <w:rsid w:val="00AF1F56"/>
    <w:rsid w:val="00AF27CC"/>
    <w:rsid w:val="00AF3457"/>
    <w:rsid w:val="00AF4969"/>
    <w:rsid w:val="00AF4A33"/>
    <w:rsid w:val="00AF52DC"/>
    <w:rsid w:val="00AF5694"/>
    <w:rsid w:val="00AF6860"/>
    <w:rsid w:val="00B00A09"/>
    <w:rsid w:val="00B02D5F"/>
    <w:rsid w:val="00B02E40"/>
    <w:rsid w:val="00B03A66"/>
    <w:rsid w:val="00B03B14"/>
    <w:rsid w:val="00B03B26"/>
    <w:rsid w:val="00B03C0D"/>
    <w:rsid w:val="00B03DF1"/>
    <w:rsid w:val="00B04020"/>
    <w:rsid w:val="00B0440A"/>
    <w:rsid w:val="00B04ADD"/>
    <w:rsid w:val="00B04BDF"/>
    <w:rsid w:val="00B04D41"/>
    <w:rsid w:val="00B06586"/>
    <w:rsid w:val="00B10754"/>
    <w:rsid w:val="00B10ABE"/>
    <w:rsid w:val="00B10FE3"/>
    <w:rsid w:val="00B11125"/>
    <w:rsid w:val="00B114F4"/>
    <w:rsid w:val="00B11A37"/>
    <w:rsid w:val="00B11B73"/>
    <w:rsid w:val="00B12293"/>
    <w:rsid w:val="00B12DCD"/>
    <w:rsid w:val="00B1300A"/>
    <w:rsid w:val="00B135CE"/>
    <w:rsid w:val="00B142B7"/>
    <w:rsid w:val="00B15189"/>
    <w:rsid w:val="00B1549E"/>
    <w:rsid w:val="00B15ADB"/>
    <w:rsid w:val="00B15FD4"/>
    <w:rsid w:val="00B17D72"/>
    <w:rsid w:val="00B20D81"/>
    <w:rsid w:val="00B2121D"/>
    <w:rsid w:val="00B22744"/>
    <w:rsid w:val="00B245D4"/>
    <w:rsid w:val="00B25490"/>
    <w:rsid w:val="00B27153"/>
    <w:rsid w:val="00B27B34"/>
    <w:rsid w:val="00B30ECD"/>
    <w:rsid w:val="00B31F8B"/>
    <w:rsid w:val="00B3350A"/>
    <w:rsid w:val="00B33EF7"/>
    <w:rsid w:val="00B35327"/>
    <w:rsid w:val="00B35F95"/>
    <w:rsid w:val="00B36592"/>
    <w:rsid w:val="00B40456"/>
    <w:rsid w:val="00B40D05"/>
    <w:rsid w:val="00B411CA"/>
    <w:rsid w:val="00B41F87"/>
    <w:rsid w:val="00B4346C"/>
    <w:rsid w:val="00B44512"/>
    <w:rsid w:val="00B44556"/>
    <w:rsid w:val="00B44814"/>
    <w:rsid w:val="00B474CA"/>
    <w:rsid w:val="00B5004D"/>
    <w:rsid w:val="00B50E1B"/>
    <w:rsid w:val="00B515E6"/>
    <w:rsid w:val="00B52CA3"/>
    <w:rsid w:val="00B530CE"/>
    <w:rsid w:val="00B53899"/>
    <w:rsid w:val="00B53A89"/>
    <w:rsid w:val="00B53E44"/>
    <w:rsid w:val="00B54C12"/>
    <w:rsid w:val="00B55EA9"/>
    <w:rsid w:val="00B56F66"/>
    <w:rsid w:val="00B603A9"/>
    <w:rsid w:val="00B6044C"/>
    <w:rsid w:val="00B60728"/>
    <w:rsid w:val="00B6077D"/>
    <w:rsid w:val="00B61CD6"/>
    <w:rsid w:val="00B63061"/>
    <w:rsid w:val="00B630D1"/>
    <w:rsid w:val="00B63A2A"/>
    <w:rsid w:val="00B64227"/>
    <w:rsid w:val="00B65014"/>
    <w:rsid w:val="00B66286"/>
    <w:rsid w:val="00B663EB"/>
    <w:rsid w:val="00B70E68"/>
    <w:rsid w:val="00B713E7"/>
    <w:rsid w:val="00B71450"/>
    <w:rsid w:val="00B716C8"/>
    <w:rsid w:val="00B71A74"/>
    <w:rsid w:val="00B73A7D"/>
    <w:rsid w:val="00B73C23"/>
    <w:rsid w:val="00B75147"/>
    <w:rsid w:val="00B76046"/>
    <w:rsid w:val="00B77495"/>
    <w:rsid w:val="00B77EFD"/>
    <w:rsid w:val="00B81EB7"/>
    <w:rsid w:val="00B81EDD"/>
    <w:rsid w:val="00B851E7"/>
    <w:rsid w:val="00B85926"/>
    <w:rsid w:val="00B85B2A"/>
    <w:rsid w:val="00B85C43"/>
    <w:rsid w:val="00B90CE4"/>
    <w:rsid w:val="00B92169"/>
    <w:rsid w:val="00B923BC"/>
    <w:rsid w:val="00B92430"/>
    <w:rsid w:val="00B92614"/>
    <w:rsid w:val="00B93298"/>
    <w:rsid w:val="00B96ECA"/>
    <w:rsid w:val="00B97BD7"/>
    <w:rsid w:val="00B97E05"/>
    <w:rsid w:val="00BA01E9"/>
    <w:rsid w:val="00BA169C"/>
    <w:rsid w:val="00BA16A5"/>
    <w:rsid w:val="00BA1AC7"/>
    <w:rsid w:val="00BA2A74"/>
    <w:rsid w:val="00BA2BD1"/>
    <w:rsid w:val="00BA3AE0"/>
    <w:rsid w:val="00BA3C5C"/>
    <w:rsid w:val="00BA3C7C"/>
    <w:rsid w:val="00BA5516"/>
    <w:rsid w:val="00BA5A14"/>
    <w:rsid w:val="00BA6436"/>
    <w:rsid w:val="00BA664F"/>
    <w:rsid w:val="00BB0139"/>
    <w:rsid w:val="00BB117B"/>
    <w:rsid w:val="00BB2799"/>
    <w:rsid w:val="00BB30E7"/>
    <w:rsid w:val="00BB4211"/>
    <w:rsid w:val="00BB50AE"/>
    <w:rsid w:val="00BB657D"/>
    <w:rsid w:val="00BB698D"/>
    <w:rsid w:val="00BB73A2"/>
    <w:rsid w:val="00BB73A5"/>
    <w:rsid w:val="00BB7BC0"/>
    <w:rsid w:val="00BC0640"/>
    <w:rsid w:val="00BC1F3E"/>
    <w:rsid w:val="00BC2067"/>
    <w:rsid w:val="00BC25B0"/>
    <w:rsid w:val="00BC4166"/>
    <w:rsid w:val="00BC490B"/>
    <w:rsid w:val="00BC5A7F"/>
    <w:rsid w:val="00BC5E95"/>
    <w:rsid w:val="00BC6147"/>
    <w:rsid w:val="00BC74B1"/>
    <w:rsid w:val="00BC7CC2"/>
    <w:rsid w:val="00BD0CA1"/>
    <w:rsid w:val="00BD301C"/>
    <w:rsid w:val="00BD3AFA"/>
    <w:rsid w:val="00BD3E6F"/>
    <w:rsid w:val="00BD3FCB"/>
    <w:rsid w:val="00BD5B82"/>
    <w:rsid w:val="00BD6B29"/>
    <w:rsid w:val="00BD70E1"/>
    <w:rsid w:val="00BD70EC"/>
    <w:rsid w:val="00BD73A9"/>
    <w:rsid w:val="00BD7510"/>
    <w:rsid w:val="00BD7DA6"/>
    <w:rsid w:val="00BD7DCA"/>
    <w:rsid w:val="00BE013C"/>
    <w:rsid w:val="00BE0A18"/>
    <w:rsid w:val="00BE13CF"/>
    <w:rsid w:val="00BE1F2C"/>
    <w:rsid w:val="00BE2A19"/>
    <w:rsid w:val="00BE3115"/>
    <w:rsid w:val="00BE341E"/>
    <w:rsid w:val="00BE3C17"/>
    <w:rsid w:val="00BE3F91"/>
    <w:rsid w:val="00BE4182"/>
    <w:rsid w:val="00BE49F0"/>
    <w:rsid w:val="00BE50EF"/>
    <w:rsid w:val="00BE6150"/>
    <w:rsid w:val="00BE61C5"/>
    <w:rsid w:val="00BE64E0"/>
    <w:rsid w:val="00BE773F"/>
    <w:rsid w:val="00BF0485"/>
    <w:rsid w:val="00BF2D8A"/>
    <w:rsid w:val="00BF32D1"/>
    <w:rsid w:val="00BF4E85"/>
    <w:rsid w:val="00BF671D"/>
    <w:rsid w:val="00BF6A64"/>
    <w:rsid w:val="00BF74AC"/>
    <w:rsid w:val="00BF7531"/>
    <w:rsid w:val="00BF795F"/>
    <w:rsid w:val="00C001C8"/>
    <w:rsid w:val="00C0093F"/>
    <w:rsid w:val="00C00AB7"/>
    <w:rsid w:val="00C01B68"/>
    <w:rsid w:val="00C028C6"/>
    <w:rsid w:val="00C034D9"/>
    <w:rsid w:val="00C05A30"/>
    <w:rsid w:val="00C05C41"/>
    <w:rsid w:val="00C06120"/>
    <w:rsid w:val="00C06427"/>
    <w:rsid w:val="00C0716D"/>
    <w:rsid w:val="00C075F6"/>
    <w:rsid w:val="00C07E62"/>
    <w:rsid w:val="00C100E8"/>
    <w:rsid w:val="00C10A36"/>
    <w:rsid w:val="00C1341B"/>
    <w:rsid w:val="00C137BA"/>
    <w:rsid w:val="00C143A0"/>
    <w:rsid w:val="00C15307"/>
    <w:rsid w:val="00C1626F"/>
    <w:rsid w:val="00C169E7"/>
    <w:rsid w:val="00C16F76"/>
    <w:rsid w:val="00C1749A"/>
    <w:rsid w:val="00C17737"/>
    <w:rsid w:val="00C20801"/>
    <w:rsid w:val="00C20B7B"/>
    <w:rsid w:val="00C2121B"/>
    <w:rsid w:val="00C2266C"/>
    <w:rsid w:val="00C22C8F"/>
    <w:rsid w:val="00C23A51"/>
    <w:rsid w:val="00C23AF4"/>
    <w:rsid w:val="00C2434F"/>
    <w:rsid w:val="00C24E9C"/>
    <w:rsid w:val="00C25770"/>
    <w:rsid w:val="00C268E2"/>
    <w:rsid w:val="00C2708B"/>
    <w:rsid w:val="00C2766B"/>
    <w:rsid w:val="00C27DF9"/>
    <w:rsid w:val="00C27EBC"/>
    <w:rsid w:val="00C300FE"/>
    <w:rsid w:val="00C306D0"/>
    <w:rsid w:val="00C30EDB"/>
    <w:rsid w:val="00C31193"/>
    <w:rsid w:val="00C3170E"/>
    <w:rsid w:val="00C3204D"/>
    <w:rsid w:val="00C321A4"/>
    <w:rsid w:val="00C322D0"/>
    <w:rsid w:val="00C3275F"/>
    <w:rsid w:val="00C3278F"/>
    <w:rsid w:val="00C32C4E"/>
    <w:rsid w:val="00C336D7"/>
    <w:rsid w:val="00C33719"/>
    <w:rsid w:val="00C3401E"/>
    <w:rsid w:val="00C34972"/>
    <w:rsid w:val="00C34BBE"/>
    <w:rsid w:val="00C34CEB"/>
    <w:rsid w:val="00C35CBF"/>
    <w:rsid w:val="00C36311"/>
    <w:rsid w:val="00C36A8C"/>
    <w:rsid w:val="00C3701A"/>
    <w:rsid w:val="00C370EF"/>
    <w:rsid w:val="00C37A17"/>
    <w:rsid w:val="00C4065A"/>
    <w:rsid w:val="00C40F88"/>
    <w:rsid w:val="00C41280"/>
    <w:rsid w:val="00C41FA9"/>
    <w:rsid w:val="00C420AD"/>
    <w:rsid w:val="00C44090"/>
    <w:rsid w:val="00C44469"/>
    <w:rsid w:val="00C44665"/>
    <w:rsid w:val="00C44679"/>
    <w:rsid w:val="00C44A12"/>
    <w:rsid w:val="00C44F68"/>
    <w:rsid w:val="00C460ED"/>
    <w:rsid w:val="00C4678A"/>
    <w:rsid w:val="00C46EE5"/>
    <w:rsid w:val="00C50AA0"/>
    <w:rsid w:val="00C51631"/>
    <w:rsid w:val="00C51854"/>
    <w:rsid w:val="00C52F93"/>
    <w:rsid w:val="00C5323F"/>
    <w:rsid w:val="00C532E3"/>
    <w:rsid w:val="00C53781"/>
    <w:rsid w:val="00C54A49"/>
    <w:rsid w:val="00C54B8B"/>
    <w:rsid w:val="00C54F7D"/>
    <w:rsid w:val="00C55B05"/>
    <w:rsid w:val="00C5639C"/>
    <w:rsid w:val="00C576E1"/>
    <w:rsid w:val="00C57B00"/>
    <w:rsid w:val="00C57B85"/>
    <w:rsid w:val="00C607D1"/>
    <w:rsid w:val="00C61544"/>
    <w:rsid w:val="00C61924"/>
    <w:rsid w:val="00C61EB0"/>
    <w:rsid w:val="00C62350"/>
    <w:rsid w:val="00C62705"/>
    <w:rsid w:val="00C62F18"/>
    <w:rsid w:val="00C646E2"/>
    <w:rsid w:val="00C6571D"/>
    <w:rsid w:val="00C66CE8"/>
    <w:rsid w:val="00C6729C"/>
    <w:rsid w:val="00C7073E"/>
    <w:rsid w:val="00C70D2A"/>
    <w:rsid w:val="00C71209"/>
    <w:rsid w:val="00C717AD"/>
    <w:rsid w:val="00C724CB"/>
    <w:rsid w:val="00C727CD"/>
    <w:rsid w:val="00C72A1C"/>
    <w:rsid w:val="00C741B4"/>
    <w:rsid w:val="00C74F08"/>
    <w:rsid w:val="00C74F7C"/>
    <w:rsid w:val="00C75108"/>
    <w:rsid w:val="00C758EE"/>
    <w:rsid w:val="00C75938"/>
    <w:rsid w:val="00C760AE"/>
    <w:rsid w:val="00C76FDE"/>
    <w:rsid w:val="00C7762F"/>
    <w:rsid w:val="00C813F4"/>
    <w:rsid w:val="00C827CD"/>
    <w:rsid w:val="00C82B5B"/>
    <w:rsid w:val="00C84362"/>
    <w:rsid w:val="00C866DC"/>
    <w:rsid w:val="00C879E7"/>
    <w:rsid w:val="00C87B88"/>
    <w:rsid w:val="00C87BB2"/>
    <w:rsid w:val="00C87E8E"/>
    <w:rsid w:val="00C90EE1"/>
    <w:rsid w:val="00C9134C"/>
    <w:rsid w:val="00C92382"/>
    <w:rsid w:val="00C93734"/>
    <w:rsid w:val="00C94F4B"/>
    <w:rsid w:val="00C9535E"/>
    <w:rsid w:val="00C95A75"/>
    <w:rsid w:val="00C96258"/>
    <w:rsid w:val="00C96F31"/>
    <w:rsid w:val="00CA06C7"/>
    <w:rsid w:val="00CA0EEE"/>
    <w:rsid w:val="00CA1BC2"/>
    <w:rsid w:val="00CA2A5C"/>
    <w:rsid w:val="00CA30CD"/>
    <w:rsid w:val="00CA3F6C"/>
    <w:rsid w:val="00CA4572"/>
    <w:rsid w:val="00CA45B0"/>
    <w:rsid w:val="00CA593A"/>
    <w:rsid w:val="00CA5940"/>
    <w:rsid w:val="00CA62DB"/>
    <w:rsid w:val="00CA69A7"/>
    <w:rsid w:val="00CA7589"/>
    <w:rsid w:val="00CA7719"/>
    <w:rsid w:val="00CB2CBB"/>
    <w:rsid w:val="00CB321F"/>
    <w:rsid w:val="00CB3DDD"/>
    <w:rsid w:val="00CB41A2"/>
    <w:rsid w:val="00CB5FC8"/>
    <w:rsid w:val="00CB647B"/>
    <w:rsid w:val="00CB64EA"/>
    <w:rsid w:val="00CB6E64"/>
    <w:rsid w:val="00CB7436"/>
    <w:rsid w:val="00CC0024"/>
    <w:rsid w:val="00CC04F2"/>
    <w:rsid w:val="00CC08F2"/>
    <w:rsid w:val="00CC0DF5"/>
    <w:rsid w:val="00CC136D"/>
    <w:rsid w:val="00CC28DC"/>
    <w:rsid w:val="00CC4593"/>
    <w:rsid w:val="00CC5000"/>
    <w:rsid w:val="00CC550C"/>
    <w:rsid w:val="00CC5A9E"/>
    <w:rsid w:val="00CC67FF"/>
    <w:rsid w:val="00CC754B"/>
    <w:rsid w:val="00CC7B22"/>
    <w:rsid w:val="00CD009C"/>
    <w:rsid w:val="00CD1394"/>
    <w:rsid w:val="00CD15EF"/>
    <w:rsid w:val="00CD3039"/>
    <w:rsid w:val="00CD317A"/>
    <w:rsid w:val="00CD40AB"/>
    <w:rsid w:val="00CD4163"/>
    <w:rsid w:val="00CD4D0F"/>
    <w:rsid w:val="00CD5584"/>
    <w:rsid w:val="00CD586C"/>
    <w:rsid w:val="00CD5A9C"/>
    <w:rsid w:val="00CD5B39"/>
    <w:rsid w:val="00CD6156"/>
    <w:rsid w:val="00CD69BC"/>
    <w:rsid w:val="00CD6A21"/>
    <w:rsid w:val="00CD6A8A"/>
    <w:rsid w:val="00CD71DD"/>
    <w:rsid w:val="00CD7937"/>
    <w:rsid w:val="00CE06F3"/>
    <w:rsid w:val="00CE1391"/>
    <w:rsid w:val="00CE2B13"/>
    <w:rsid w:val="00CE2CF6"/>
    <w:rsid w:val="00CE2F50"/>
    <w:rsid w:val="00CE3387"/>
    <w:rsid w:val="00CE3B4A"/>
    <w:rsid w:val="00CE42B8"/>
    <w:rsid w:val="00CE566F"/>
    <w:rsid w:val="00CE6D33"/>
    <w:rsid w:val="00CE7118"/>
    <w:rsid w:val="00CF0F6F"/>
    <w:rsid w:val="00CF1297"/>
    <w:rsid w:val="00CF16D4"/>
    <w:rsid w:val="00CF39A2"/>
    <w:rsid w:val="00CF3CD4"/>
    <w:rsid w:val="00CF460D"/>
    <w:rsid w:val="00CF4D67"/>
    <w:rsid w:val="00CF514C"/>
    <w:rsid w:val="00CF5AD7"/>
    <w:rsid w:val="00CF5F61"/>
    <w:rsid w:val="00CF6E82"/>
    <w:rsid w:val="00CF71EB"/>
    <w:rsid w:val="00CF775D"/>
    <w:rsid w:val="00D01C58"/>
    <w:rsid w:val="00D01C6E"/>
    <w:rsid w:val="00D028EB"/>
    <w:rsid w:val="00D0294A"/>
    <w:rsid w:val="00D03368"/>
    <w:rsid w:val="00D036F0"/>
    <w:rsid w:val="00D0372D"/>
    <w:rsid w:val="00D066C4"/>
    <w:rsid w:val="00D06BAD"/>
    <w:rsid w:val="00D06E58"/>
    <w:rsid w:val="00D07710"/>
    <w:rsid w:val="00D0798B"/>
    <w:rsid w:val="00D1031E"/>
    <w:rsid w:val="00D11330"/>
    <w:rsid w:val="00D11A4C"/>
    <w:rsid w:val="00D11AC9"/>
    <w:rsid w:val="00D11B77"/>
    <w:rsid w:val="00D11BC0"/>
    <w:rsid w:val="00D12BCD"/>
    <w:rsid w:val="00D12E0F"/>
    <w:rsid w:val="00D13715"/>
    <w:rsid w:val="00D13945"/>
    <w:rsid w:val="00D147AC"/>
    <w:rsid w:val="00D15B21"/>
    <w:rsid w:val="00D15B7F"/>
    <w:rsid w:val="00D1743C"/>
    <w:rsid w:val="00D1746F"/>
    <w:rsid w:val="00D1758D"/>
    <w:rsid w:val="00D20994"/>
    <w:rsid w:val="00D25998"/>
    <w:rsid w:val="00D25AD3"/>
    <w:rsid w:val="00D26104"/>
    <w:rsid w:val="00D262B6"/>
    <w:rsid w:val="00D26548"/>
    <w:rsid w:val="00D266F4"/>
    <w:rsid w:val="00D310B5"/>
    <w:rsid w:val="00D316EC"/>
    <w:rsid w:val="00D31712"/>
    <w:rsid w:val="00D31FC0"/>
    <w:rsid w:val="00D3348A"/>
    <w:rsid w:val="00D34653"/>
    <w:rsid w:val="00D35800"/>
    <w:rsid w:val="00D368A8"/>
    <w:rsid w:val="00D37DED"/>
    <w:rsid w:val="00D37E67"/>
    <w:rsid w:val="00D4092E"/>
    <w:rsid w:val="00D40962"/>
    <w:rsid w:val="00D40B58"/>
    <w:rsid w:val="00D40EDA"/>
    <w:rsid w:val="00D41E8F"/>
    <w:rsid w:val="00D43313"/>
    <w:rsid w:val="00D4388E"/>
    <w:rsid w:val="00D44460"/>
    <w:rsid w:val="00D4628A"/>
    <w:rsid w:val="00D46603"/>
    <w:rsid w:val="00D46865"/>
    <w:rsid w:val="00D479E8"/>
    <w:rsid w:val="00D50ECD"/>
    <w:rsid w:val="00D51463"/>
    <w:rsid w:val="00D52254"/>
    <w:rsid w:val="00D5357C"/>
    <w:rsid w:val="00D5376C"/>
    <w:rsid w:val="00D54025"/>
    <w:rsid w:val="00D5426E"/>
    <w:rsid w:val="00D548AA"/>
    <w:rsid w:val="00D54E42"/>
    <w:rsid w:val="00D555D0"/>
    <w:rsid w:val="00D56276"/>
    <w:rsid w:val="00D63614"/>
    <w:rsid w:val="00D64071"/>
    <w:rsid w:val="00D64241"/>
    <w:rsid w:val="00D6424C"/>
    <w:rsid w:val="00D6432C"/>
    <w:rsid w:val="00D65EF5"/>
    <w:rsid w:val="00D66355"/>
    <w:rsid w:val="00D66A32"/>
    <w:rsid w:val="00D66AAE"/>
    <w:rsid w:val="00D66B60"/>
    <w:rsid w:val="00D67726"/>
    <w:rsid w:val="00D6773B"/>
    <w:rsid w:val="00D70AA8"/>
    <w:rsid w:val="00D70E07"/>
    <w:rsid w:val="00D713DA"/>
    <w:rsid w:val="00D72447"/>
    <w:rsid w:val="00D73360"/>
    <w:rsid w:val="00D7456E"/>
    <w:rsid w:val="00D7470D"/>
    <w:rsid w:val="00D74AE2"/>
    <w:rsid w:val="00D74D1C"/>
    <w:rsid w:val="00D755FC"/>
    <w:rsid w:val="00D7691E"/>
    <w:rsid w:val="00D774D1"/>
    <w:rsid w:val="00D777B8"/>
    <w:rsid w:val="00D805DC"/>
    <w:rsid w:val="00D80D53"/>
    <w:rsid w:val="00D8142F"/>
    <w:rsid w:val="00D81DE9"/>
    <w:rsid w:val="00D82D0D"/>
    <w:rsid w:val="00D83B17"/>
    <w:rsid w:val="00D84432"/>
    <w:rsid w:val="00D8536D"/>
    <w:rsid w:val="00D85423"/>
    <w:rsid w:val="00D86A43"/>
    <w:rsid w:val="00D8759F"/>
    <w:rsid w:val="00D90680"/>
    <w:rsid w:val="00D913E0"/>
    <w:rsid w:val="00D91779"/>
    <w:rsid w:val="00D923B3"/>
    <w:rsid w:val="00D92551"/>
    <w:rsid w:val="00D928D6"/>
    <w:rsid w:val="00D92C73"/>
    <w:rsid w:val="00D93316"/>
    <w:rsid w:val="00D93451"/>
    <w:rsid w:val="00D93520"/>
    <w:rsid w:val="00D938AE"/>
    <w:rsid w:val="00D94214"/>
    <w:rsid w:val="00D9465D"/>
    <w:rsid w:val="00D95D32"/>
    <w:rsid w:val="00D96396"/>
    <w:rsid w:val="00D96B41"/>
    <w:rsid w:val="00D96B88"/>
    <w:rsid w:val="00D9737F"/>
    <w:rsid w:val="00D97BA4"/>
    <w:rsid w:val="00DA0069"/>
    <w:rsid w:val="00DA1283"/>
    <w:rsid w:val="00DA22B4"/>
    <w:rsid w:val="00DA23FF"/>
    <w:rsid w:val="00DA4B83"/>
    <w:rsid w:val="00DA4C44"/>
    <w:rsid w:val="00DA4FDF"/>
    <w:rsid w:val="00DA56EB"/>
    <w:rsid w:val="00DA59AD"/>
    <w:rsid w:val="00DA6D04"/>
    <w:rsid w:val="00DA6F08"/>
    <w:rsid w:val="00DA7B8D"/>
    <w:rsid w:val="00DB0821"/>
    <w:rsid w:val="00DB10EA"/>
    <w:rsid w:val="00DB166B"/>
    <w:rsid w:val="00DB17D6"/>
    <w:rsid w:val="00DB26DC"/>
    <w:rsid w:val="00DB2EDE"/>
    <w:rsid w:val="00DB311E"/>
    <w:rsid w:val="00DB3A6F"/>
    <w:rsid w:val="00DB4B27"/>
    <w:rsid w:val="00DB57FD"/>
    <w:rsid w:val="00DB64DB"/>
    <w:rsid w:val="00DB7941"/>
    <w:rsid w:val="00DB7F2F"/>
    <w:rsid w:val="00DC0513"/>
    <w:rsid w:val="00DC0F7D"/>
    <w:rsid w:val="00DC1339"/>
    <w:rsid w:val="00DC2117"/>
    <w:rsid w:val="00DC309E"/>
    <w:rsid w:val="00DC4AD6"/>
    <w:rsid w:val="00DC6297"/>
    <w:rsid w:val="00DC777E"/>
    <w:rsid w:val="00DC7A46"/>
    <w:rsid w:val="00DD0F1B"/>
    <w:rsid w:val="00DD1AA2"/>
    <w:rsid w:val="00DD2CF1"/>
    <w:rsid w:val="00DD2F88"/>
    <w:rsid w:val="00DD3396"/>
    <w:rsid w:val="00DD36A2"/>
    <w:rsid w:val="00DD3C10"/>
    <w:rsid w:val="00DD480C"/>
    <w:rsid w:val="00DD62A3"/>
    <w:rsid w:val="00DD6CDE"/>
    <w:rsid w:val="00DD7D85"/>
    <w:rsid w:val="00DE070B"/>
    <w:rsid w:val="00DE1805"/>
    <w:rsid w:val="00DE1DF4"/>
    <w:rsid w:val="00DE24C1"/>
    <w:rsid w:val="00DE2A72"/>
    <w:rsid w:val="00DE2AB6"/>
    <w:rsid w:val="00DE36F7"/>
    <w:rsid w:val="00DE562A"/>
    <w:rsid w:val="00DE580F"/>
    <w:rsid w:val="00DE62E2"/>
    <w:rsid w:val="00DF1335"/>
    <w:rsid w:val="00DF29AE"/>
    <w:rsid w:val="00DF2D99"/>
    <w:rsid w:val="00DF37CB"/>
    <w:rsid w:val="00DF4B19"/>
    <w:rsid w:val="00DF4CE3"/>
    <w:rsid w:val="00DF6EDA"/>
    <w:rsid w:val="00DF704F"/>
    <w:rsid w:val="00DF7E46"/>
    <w:rsid w:val="00E003FA"/>
    <w:rsid w:val="00E00716"/>
    <w:rsid w:val="00E00E33"/>
    <w:rsid w:val="00E0131C"/>
    <w:rsid w:val="00E021A6"/>
    <w:rsid w:val="00E021D3"/>
    <w:rsid w:val="00E02584"/>
    <w:rsid w:val="00E02933"/>
    <w:rsid w:val="00E038AE"/>
    <w:rsid w:val="00E04026"/>
    <w:rsid w:val="00E0496A"/>
    <w:rsid w:val="00E054A9"/>
    <w:rsid w:val="00E05C44"/>
    <w:rsid w:val="00E061B4"/>
    <w:rsid w:val="00E063EF"/>
    <w:rsid w:val="00E1512C"/>
    <w:rsid w:val="00E1770C"/>
    <w:rsid w:val="00E17C61"/>
    <w:rsid w:val="00E17D3C"/>
    <w:rsid w:val="00E17D63"/>
    <w:rsid w:val="00E217F0"/>
    <w:rsid w:val="00E220DD"/>
    <w:rsid w:val="00E220F2"/>
    <w:rsid w:val="00E23341"/>
    <w:rsid w:val="00E25778"/>
    <w:rsid w:val="00E25A41"/>
    <w:rsid w:val="00E26435"/>
    <w:rsid w:val="00E26F0D"/>
    <w:rsid w:val="00E26FAE"/>
    <w:rsid w:val="00E26FEE"/>
    <w:rsid w:val="00E27472"/>
    <w:rsid w:val="00E27BC7"/>
    <w:rsid w:val="00E300E4"/>
    <w:rsid w:val="00E306B4"/>
    <w:rsid w:val="00E31A44"/>
    <w:rsid w:val="00E32D77"/>
    <w:rsid w:val="00E333E7"/>
    <w:rsid w:val="00E3368E"/>
    <w:rsid w:val="00E34C86"/>
    <w:rsid w:val="00E34CE9"/>
    <w:rsid w:val="00E34F13"/>
    <w:rsid w:val="00E34F32"/>
    <w:rsid w:val="00E360F3"/>
    <w:rsid w:val="00E36183"/>
    <w:rsid w:val="00E36F82"/>
    <w:rsid w:val="00E37E21"/>
    <w:rsid w:val="00E415C8"/>
    <w:rsid w:val="00E41E4D"/>
    <w:rsid w:val="00E421D9"/>
    <w:rsid w:val="00E425E6"/>
    <w:rsid w:val="00E43B00"/>
    <w:rsid w:val="00E43C0D"/>
    <w:rsid w:val="00E44894"/>
    <w:rsid w:val="00E45C10"/>
    <w:rsid w:val="00E461FF"/>
    <w:rsid w:val="00E463EF"/>
    <w:rsid w:val="00E468A4"/>
    <w:rsid w:val="00E46C5A"/>
    <w:rsid w:val="00E479B4"/>
    <w:rsid w:val="00E47F7A"/>
    <w:rsid w:val="00E50730"/>
    <w:rsid w:val="00E50AB3"/>
    <w:rsid w:val="00E53241"/>
    <w:rsid w:val="00E54343"/>
    <w:rsid w:val="00E5522A"/>
    <w:rsid w:val="00E5646B"/>
    <w:rsid w:val="00E56817"/>
    <w:rsid w:val="00E568F2"/>
    <w:rsid w:val="00E5725E"/>
    <w:rsid w:val="00E605A0"/>
    <w:rsid w:val="00E6083B"/>
    <w:rsid w:val="00E61609"/>
    <w:rsid w:val="00E62116"/>
    <w:rsid w:val="00E64CB1"/>
    <w:rsid w:val="00E651B3"/>
    <w:rsid w:val="00E65666"/>
    <w:rsid w:val="00E65A39"/>
    <w:rsid w:val="00E661E4"/>
    <w:rsid w:val="00E66FE4"/>
    <w:rsid w:val="00E7233F"/>
    <w:rsid w:val="00E727D6"/>
    <w:rsid w:val="00E762D9"/>
    <w:rsid w:val="00E7643B"/>
    <w:rsid w:val="00E7751F"/>
    <w:rsid w:val="00E80286"/>
    <w:rsid w:val="00E8202B"/>
    <w:rsid w:val="00E82040"/>
    <w:rsid w:val="00E8246A"/>
    <w:rsid w:val="00E83021"/>
    <w:rsid w:val="00E84BAF"/>
    <w:rsid w:val="00E864CF"/>
    <w:rsid w:val="00E86663"/>
    <w:rsid w:val="00E866C4"/>
    <w:rsid w:val="00E86D63"/>
    <w:rsid w:val="00E90689"/>
    <w:rsid w:val="00E9167C"/>
    <w:rsid w:val="00E917C8"/>
    <w:rsid w:val="00E918F5"/>
    <w:rsid w:val="00E91B12"/>
    <w:rsid w:val="00E91C27"/>
    <w:rsid w:val="00E92657"/>
    <w:rsid w:val="00E95125"/>
    <w:rsid w:val="00E952B7"/>
    <w:rsid w:val="00E96279"/>
    <w:rsid w:val="00E96793"/>
    <w:rsid w:val="00EA09DF"/>
    <w:rsid w:val="00EA0D3D"/>
    <w:rsid w:val="00EA171A"/>
    <w:rsid w:val="00EA27C4"/>
    <w:rsid w:val="00EA3652"/>
    <w:rsid w:val="00EA4424"/>
    <w:rsid w:val="00EA5231"/>
    <w:rsid w:val="00EA5322"/>
    <w:rsid w:val="00EA5777"/>
    <w:rsid w:val="00EA600C"/>
    <w:rsid w:val="00EA69F7"/>
    <w:rsid w:val="00EA7A28"/>
    <w:rsid w:val="00EB1692"/>
    <w:rsid w:val="00EB16EA"/>
    <w:rsid w:val="00EB214A"/>
    <w:rsid w:val="00EB29A7"/>
    <w:rsid w:val="00EB2B96"/>
    <w:rsid w:val="00EB2F82"/>
    <w:rsid w:val="00EB319E"/>
    <w:rsid w:val="00EB437D"/>
    <w:rsid w:val="00EB4D51"/>
    <w:rsid w:val="00EB525F"/>
    <w:rsid w:val="00EB5523"/>
    <w:rsid w:val="00EB56D1"/>
    <w:rsid w:val="00EB6BE5"/>
    <w:rsid w:val="00EB710F"/>
    <w:rsid w:val="00EB7458"/>
    <w:rsid w:val="00EB7D79"/>
    <w:rsid w:val="00EC0384"/>
    <w:rsid w:val="00EC106C"/>
    <w:rsid w:val="00EC2273"/>
    <w:rsid w:val="00EC461E"/>
    <w:rsid w:val="00EC5118"/>
    <w:rsid w:val="00EC558D"/>
    <w:rsid w:val="00EC5E05"/>
    <w:rsid w:val="00EC6260"/>
    <w:rsid w:val="00EC629B"/>
    <w:rsid w:val="00EC6ED0"/>
    <w:rsid w:val="00EC77D2"/>
    <w:rsid w:val="00ED108B"/>
    <w:rsid w:val="00ED21A5"/>
    <w:rsid w:val="00ED307A"/>
    <w:rsid w:val="00ED32AC"/>
    <w:rsid w:val="00ED33F7"/>
    <w:rsid w:val="00ED4596"/>
    <w:rsid w:val="00ED61AF"/>
    <w:rsid w:val="00ED646E"/>
    <w:rsid w:val="00ED6FA3"/>
    <w:rsid w:val="00ED7011"/>
    <w:rsid w:val="00ED7274"/>
    <w:rsid w:val="00EE216C"/>
    <w:rsid w:val="00EE270E"/>
    <w:rsid w:val="00EE2710"/>
    <w:rsid w:val="00EE2A3C"/>
    <w:rsid w:val="00EE2D08"/>
    <w:rsid w:val="00EE3727"/>
    <w:rsid w:val="00EE3A38"/>
    <w:rsid w:val="00EE3AE6"/>
    <w:rsid w:val="00EE4619"/>
    <w:rsid w:val="00EE4A11"/>
    <w:rsid w:val="00EE4E6D"/>
    <w:rsid w:val="00EE4E92"/>
    <w:rsid w:val="00EE4FB8"/>
    <w:rsid w:val="00EE6D65"/>
    <w:rsid w:val="00EE752A"/>
    <w:rsid w:val="00EE7C27"/>
    <w:rsid w:val="00EF0BA9"/>
    <w:rsid w:val="00EF4D34"/>
    <w:rsid w:val="00EF5C46"/>
    <w:rsid w:val="00EF6C39"/>
    <w:rsid w:val="00EF6F01"/>
    <w:rsid w:val="00EF7F1A"/>
    <w:rsid w:val="00F00301"/>
    <w:rsid w:val="00F0181C"/>
    <w:rsid w:val="00F018D5"/>
    <w:rsid w:val="00F01FC6"/>
    <w:rsid w:val="00F025D1"/>
    <w:rsid w:val="00F03F03"/>
    <w:rsid w:val="00F04206"/>
    <w:rsid w:val="00F0438E"/>
    <w:rsid w:val="00F06E98"/>
    <w:rsid w:val="00F06F35"/>
    <w:rsid w:val="00F102AC"/>
    <w:rsid w:val="00F10B60"/>
    <w:rsid w:val="00F13D11"/>
    <w:rsid w:val="00F14503"/>
    <w:rsid w:val="00F167D3"/>
    <w:rsid w:val="00F16B77"/>
    <w:rsid w:val="00F216B2"/>
    <w:rsid w:val="00F22D86"/>
    <w:rsid w:val="00F230DF"/>
    <w:rsid w:val="00F2363A"/>
    <w:rsid w:val="00F23677"/>
    <w:rsid w:val="00F23D27"/>
    <w:rsid w:val="00F24469"/>
    <w:rsid w:val="00F26564"/>
    <w:rsid w:val="00F266AD"/>
    <w:rsid w:val="00F30B04"/>
    <w:rsid w:val="00F30F22"/>
    <w:rsid w:val="00F312B5"/>
    <w:rsid w:val="00F31A33"/>
    <w:rsid w:val="00F31F64"/>
    <w:rsid w:val="00F3205F"/>
    <w:rsid w:val="00F32377"/>
    <w:rsid w:val="00F33448"/>
    <w:rsid w:val="00F345E4"/>
    <w:rsid w:val="00F36BEB"/>
    <w:rsid w:val="00F40651"/>
    <w:rsid w:val="00F4177B"/>
    <w:rsid w:val="00F423F6"/>
    <w:rsid w:val="00F4509E"/>
    <w:rsid w:val="00F477DE"/>
    <w:rsid w:val="00F47F9A"/>
    <w:rsid w:val="00F50410"/>
    <w:rsid w:val="00F5051A"/>
    <w:rsid w:val="00F50D42"/>
    <w:rsid w:val="00F5177F"/>
    <w:rsid w:val="00F519DD"/>
    <w:rsid w:val="00F52A5F"/>
    <w:rsid w:val="00F54DCD"/>
    <w:rsid w:val="00F54ED9"/>
    <w:rsid w:val="00F56902"/>
    <w:rsid w:val="00F56A4C"/>
    <w:rsid w:val="00F56B35"/>
    <w:rsid w:val="00F5728D"/>
    <w:rsid w:val="00F607A0"/>
    <w:rsid w:val="00F60A28"/>
    <w:rsid w:val="00F60CC2"/>
    <w:rsid w:val="00F60D29"/>
    <w:rsid w:val="00F61189"/>
    <w:rsid w:val="00F61F90"/>
    <w:rsid w:val="00F61FC4"/>
    <w:rsid w:val="00F62F91"/>
    <w:rsid w:val="00F6370E"/>
    <w:rsid w:val="00F6381F"/>
    <w:rsid w:val="00F63B99"/>
    <w:rsid w:val="00F63D18"/>
    <w:rsid w:val="00F63FC9"/>
    <w:rsid w:val="00F64B95"/>
    <w:rsid w:val="00F65F46"/>
    <w:rsid w:val="00F6632E"/>
    <w:rsid w:val="00F66D57"/>
    <w:rsid w:val="00F67667"/>
    <w:rsid w:val="00F67E6B"/>
    <w:rsid w:val="00F700D8"/>
    <w:rsid w:val="00F71B36"/>
    <w:rsid w:val="00F720C1"/>
    <w:rsid w:val="00F72183"/>
    <w:rsid w:val="00F729BD"/>
    <w:rsid w:val="00F7429D"/>
    <w:rsid w:val="00F74969"/>
    <w:rsid w:val="00F75539"/>
    <w:rsid w:val="00F75E05"/>
    <w:rsid w:val="00F761E4"/>
    <w:rsid w:val="00F763F1"/>
    <w:rsid w:val="00F7642B"/>
    <w:rsid w:val="00F77AB4"/>
    <w:rsid w:val="00F8033E"/>
    <w:rsid w:val="00F805AD"/>
    <w:rsid w:val="00F809A8"/>
    <w:rsid w:val="00F80C42"/>
    <w:rsid w:val="00F8254F"/>
    <w:rsid w:val="00F82617"/>
    <w:rsid w:val="00F832BF"/>
    <w:rsid w:val="00F83477"/>
    <w:rsid w:val="00F849F0"/>
    <w:rsid w:val="00F854C6"/>
    <w:rsid w:val="00F85CC4"/>
    <w:rsid w:val="00F85D36"/>
    <w:rsid w:val="00F87606"/>
    <w:rsid w:val="00F87A3F"/>
    <w:rsid w:val="00F87D99"/>
    <w:rsid w:val="00F917EA"/>
    <w:rsid w:val="00F92630"/>
    <w:rsid w:val="00F93333"/>
    <w:rsid w:val="00F936F6"/>
    <w:rsid w:val="00F95542"/>
    <w:rsid w:val="00F9613A"/>
    <w:rsid w:val="00F979D8"/>
    <w:rsid w:val="00FA0D22"/>
    <w:rsid w:val="00FA0F7D"/>
    <w:rsid w:val="00FA10E7"/>
    <w:rsid w:val="00FA1236"/>
    <w:rsid w:val="00FA2D03"/>
    <w:rsid w:val="00FA2E36"/>
    <w:rsid w:val="00FA32E0"/>
    <w:rsid w:val="00FA42A7"/>
    <w:rsid w:val="00FA4850"/>
    <w:rsid w:val="00FA4C8B"/>
    <w:rsid w:val="00FA56F4"/>
    <w:rsid w:val="00FA5A2A"/>
    <w:rsid w:val="00FA5A46"/>
    <w:rsid w:val="00FA7A64"/>
    <w:rsid w:val="00FB017A"/>
    <w:rsid w:val="00FB11D5"/>
    <w:rsid w:val="00FB171D"/>
    <w:rsid w:val="00FB22C0"/>
    <w:rsid w:val="00FB30C6"/>
    <w:rsid w:val="00FB3442"/>
    <w:rsid w:val="00FB36C4"/>
    <w:rsid w:val="00FB44D5"/>
    <w:rsid w:val="00FB4817"/>
    <w:rsid w:val="00FB4AFF"/>
    <w:rsid w:val="00FB527C"/>
    <w:rsid w:val="00FB5C48"/>
    <w:rsid w:val="00FB622D"/>
    <w:rsid w:val="00FB64D6"/>
    <w:rsid w:val="00FB6ADD"/>
    <w:rsid w:val="00FB789F"/>
    <w:rsid w:val="00FC078E"/>
    <w:rsid w:val="00FC08AF"/>
    <w:rsid w:val="00FC0E66"/>
    <w:rsid w:val="00FC1A1E"/>
    <w:rsid w:val="00FC1B08"/>
    <w:rsid w:val="00FC2792"/>
    <w:rsid w:val="00FC3193"/>
    <w:rsid w:val="00FC351F"/>
    <w:rsid w:val="00FC3C39"/>
    <w:rsid w:val="00FC4AE8"/>
    <w:rsid w:val="00FC5006"/>
    <w:rsid w:val="00FC55AF"/>
    <w:rsid w:val="00FC6962"/>
    <w:rsid w:val="00FC7E58"/>
    <w:rsid w:val="00FD00AD"/>
    <w:rsid w:val="00FD0733"/>
    <w:rsid w:val="00FD4550"/>
    <w:rsid w:val="00FD483F"/>
    <w:rsid w:val="00FD53C3"/>
    <w:rsid w:val="00FD695C"/>
    <w:rsid w:val="00FD70A0"/>
    <w:rsid w:val="00FD7393"/>
    <w:rsid w:val="00FD7DA7"/>
    <w:rsid w:val="00FD7E14"/>
    <w:rsid w:val="00FE02D4"/>
    <w:rsid w:val="00FE0942"/>
    <w:rsid w:val="00FE1E88"/>
    <w:rsid w:val="00FE2A1A"/>
    <w:rsid w:val="00FE2BFE"/>
    <w:rsid w:val="00FE475F"/>
    <w:rsid w:val="00FE4EBD"/>
    <w:rsid w:val="00FE506A"/>
    <w:rsid w:val="00FE5FC0"/>
    <w:rsid w:val="00FE6716"/>
    <w:rsid w:val="00FE7BE4"/>
    <w:rsid w:val="00FF01ED"/>
    <w:rsid w:val="00FF0960"/>
    <w:rsid w:val="00FF0A6B"/>
    <w:rsid w:val="00FF0BB1"/>
    <w:rsid w:val="00FF19E4"/>
    <w:rsid w:val="00FF36F8"/>
    <w:rsid w:val="00FF4B68"/>
    <w:rsid w:val="00FF629A"/>
    <w:rsid w:val="00FF6D0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544EE"/>
  <w15:docId w15:val="{7301EC5D-C3C0-44B0-B210-FA074F1B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CBD"/>
  </w:style>
  <w:style w:type="paragraph" w:styleId="Nagwek1">
    <w:name w:val="heading 1"/>
    <w:basedOn w:val="Normalny"/>
    <w:next w:val="Normalny"/>
    <w:link w:val="Nagwek1Znak"/>
    <w:uiPriority w:val="9"/>
    <w:qFormat/>
    <w:rsid w:val="00AE3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1B3CE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CCD"/>
  </w:style>
  <w:style w:type="paragraph" w:styleId="Stopka">
    <w:name w:val="footer"/>
    <w:basedOn w:val="Normalny"/>
    <w:link w:val="StopkaZnak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CCD"/>
  </w:style>
  <w:style w:type="character" w:styleId="Hipercze">
    <w:name w:val="Hyperlink"/>
    <w:basedOn w:val="Domylnaczcionkaakapitu"/>
    <w:uiPriority w:val="99"/>
    <w:unhideWhenUsed/>
    <w:rsid w:val="00743CCD"/>
    <w:rPr>
      <w:strike w:val="0"/>
      <w:dstrike w:val="0"/>
      <w:color w:val="337AB7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4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43CCD"/>
    <w:rPr>
      <w:rFonts w:cs="Times New Roman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743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743CCD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43CCD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43C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43C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3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E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E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E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E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36"/>
    <w:rPr>
      <w:rFonts w:ascii="Segoe UI" w:hAnsi="Segoe UI" w:cs="Segoe UI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1B3CE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0CE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93316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36A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6A8C"/>
  </w:style>
  <w:style w:type="paragraph" w:customStyle="1" w:styleId="ListParagraph1">
    <w:name w:val="List Paragraph1"/>
    <w:basedOn w:val="Normalny"/>
    <w:rsid w:val="00C36A8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60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D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D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D1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E3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ainpub">
    <w:name w:val="mainpub"/>
    <w:basedOn w:val="Normalny"/>
    <w:rsid w:val="00A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6ECA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qFormat/>
    <w:locked/>
    <w:rsid w:val="00FA0F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1">
    <w:name w:val="Normal1"/>
    <w:rsid w:val="00EB437D"/>
    <w:pPr>
      <w:spacing w:before="120" w:after="120" w:line="288" w:lineRule="auto"/>
      <w:jc w:val="both"/>
    </w:pPr>
    <w:rPr>
      <w:rFonts w:ascii="Calibri" w:eastAsia="Calibri" w:hAnsi="Calibri" w:cs="Times New Roman"/>
      <w:color w:val="000000"/>
    </w:rPr>
  </w:style>
  <w:style w:type="character" w:styleId="Numerstrony">
    <w:name w:val="page number"/>
    <w:rsid w:val="0032095C"/>
  </w:style>
  <w:style w:type="paragraph" w:customStyle="1" w:styleId="pf0">
    <w:name w:val="pf0"/>
    <w:basedOn w:val="Normalny"/>
    <w:rsid w:val="003A3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3A3A8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oter" Target="footer2.xml"/><Relationship Id="rId18" Type="http://schemas.openxmlformats.org/officeDocument/2006/relationships/hyperlink" Target="mailto:iod@m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kancelaria@mz.gov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31D-A753-43D6-B07D-B2FD6BC132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6469</Words>
  <Characters>38818</Characters>
  <Application>Microsoft Office Word</Application>
  <DocSecurity>0</DocSecurity>
  <Lines>761</Lines>
  <Paragraphs>272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mziolkowska</dc:creator>
  <cp:lastModifiedBy>Krawul Natalia</cp:lastModifiedBy>
  <cp:revision>4</cp:revision>
  <cp:lastPrinted>2021-05-18T15:21:00Z</cp:lastPrinted>
  <dcterms:created xsi:type="dcterms:W3CDTF">2026-09-29T12:34:00Z</dcterms:created>
  <dcterms:modified xsi:type="dcterms:W3CDTF">2026-09-29T12:39:00Z</dcterms:modified>
</cp:coreProperties>
</file>