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48A8" w14:textId="77777777" w:rsidR="009B1738" w:rsidRDefault="00F977EC">
      <w:pPr>
        <w:pStyle w:val="Nagwek"/>
      </w:pPr>
      <w:r>
        <w:t xml:space="preserve">UMOWA </w:t>
      </w:r>
      <w:r>
        <w:rPr>
          <w:rStyle w:val="Mocnewyrnione"/>
          <w:b/>
        </w:rPr>
        <w:t xml:space="preserve">SPRZEDAŻY </w:t>
      </w:r>
    </w:p>
    <w:p w14:paraId="0A4F0AFC" w14:textId="77777777" w:rsidR="009B1738" w:rsidRDefault="00F977EC">
      <w:pPr>
        <w:pStyle w:val="KRPzwyky"/>
        <w:ind w:firstLine="0"/>
        <w:jc w:val="center"/>
        <w:rPr>
          <w:szCs w:val="22"/>
        </w:rPr>
      </w:pPr>
      <w:r>
        <w:rPr>
          <w:szCs w:val="22"/>
        </w:rPr>
        <w:t>w Białymstoku, w dniu ..................…………… r.</w:t>
      </w:r>
    </w:p>
    <w:p w14:paraId="156510A2" w14:textId="77777777" w:rsidR="009B1738" w:rsidRDefault="009B1738">
      <w:pPr>
        <w:pStyle w:val="KRPzwyky"/>
        <w:rPr>
          <w:szCs w:val="22"/>
        </w:rPr>
      </w:pPr>
    </w:p>
    <w:p w14:paraId="613BDB56" w14:textId="77777777" w:rsidR="009B1738" w:rsidRDefault="009B1738">
      <w:pPr>
        <w:pStyle w:val="KRPzwyky"/>
        <w:rPr>
          <w:szCs w:val="22"/>
        </w:rPr>
      </w:pPr>
    </w:p>
    <w:p w14:paraId="505A4CD4" w14:textId="77777777" w:rsidR="009B1738" w:rsidRDefault="00F977EC">
      <w:pPr>
        <w:pStyle w:val="KRPzwyky"/>
        <w:ind w:firstLine="0"/>
        <w:rPr>
          <w:szCs w:val="22"/>
        </w:rPr>
      </w:pPr>
      <w:r>
        <w:rPr>
          <w:b/>
          <w:bCs/>
          <w:szCs w:val="22"/>
        </w:rPr>
        <w:t>SPRZEDAWCA</w:t>
      </w:r>
      <w:r>
        <w:rPr>
          <w:szCs w:val="22"/>
        </w:rPr>
        <w:t>:</w:t>
      </w:r>
    </w:p>
    <w:p w14:paraId="33425202" w14:textId="77777777" w:rsidR="009B1738" w:rsidRDefault="00F977EC">
      <w:pPr>
        <w:pStyle w:val="KRPzwyky"/>
        <w:ind w:firstLine="0"/>
        <w:rPr>
          <w:szCs w:val="22"/>
        </w:rPr>
      </w:pPr>
      <w:r>
        <w:rPr>
          <w:szCs w:val="22"/>
        </w:rPr>
        <w:t>Skarb Państwa – Regionalna Dyrekcja Lasów Państwowych w Białymstoku, przy ul. Lipowej 51, 15-424 Białystok</w:t>
      </w:r>
    </w:p>
    <w:p w14:paraId="1250ED46" w14:textId="77777777" w:rsidR="009B1738" w:rsidRDefault="00F977EC">
      <w:pPr>
        <w:pStyle w:val="KRPzwyky"/>
        <w:ind w:firstLine="0"/>
        <w:rPr>
          <w:szCs w:val="22"/>
        </w:rPr>
      </w:pPr>
      <w:r>
        <w:rPr>
          <w:szCs w:val="22"/>
        </w:rPr>
        <w:t xml:space="preserve">NIP: 5420303307, </w:t>
      </w:r>
    </w:p>
    <w:p w14:paraId="45AB420A" w14:textId="77777777" w:rsidR="009B1738" w:rsidRDefault="00F977EC">
      <w:pPr>
        <w:pStyle w:val="KRPzwyky"/>
        <w:ind w:firstLine="0"/>
        <w:rPr>
          <w:szCs w:val="22"/>
        </w:rPr>
      </w:pPr>
      <w:r>
        <w:rPr>
          <w:szCs w:val="22"/>
        </w:rPr>
        <w:t>reprezentowany przez ……………………………………...</w:t>
      </w:r>
    </w:p>
    <w:p w14:paraId="56114888" w14:textId="77777777" w:rsidR="009B1738" w:rsidRDefault="009B1738">
      <w:pPr>
        <w:pStyle w:val="KRPzwyky"/>
        <w:ind w:firstLine="0"/>
        <w:rPr>
          <w:szCs w:val="22"/>
        </w:rPr>
      </w:pPr>
    </w:p>
    <w:p w14:paraId="70186D82" w14:textId="77777777" w:rsidR="009B1738" w:rsidRDefault="009B1738">
      <w:pPr>
        <w:pStyle w:val="KRPzwyky"/>
        <w:ind w:firstLine="0"/>
        <w:rPr>
          <w:szCs w:val="22"/>
        </w:rPr>
      </w:pPr>
    </w:p>
    <w:p w14:paraId="742E07D7" w14:textId="77777777" w:rsidR="009B1738" w:rsidRDefault="009B1738">
      <w:pPr>
        <w:pStyle w:val="KRPzwyky"/>
        <w:rPr>
          <w:szCs w:val="22"/>
        </w:rPr>
      </w:pPr>
    </w:p>
    <w:p w14:paraId="24EFA770" w14:textId="77777777" w:rsidR="009B1738" w:rsidRDefault="00F977EC">
      <w:pPr>
        <w:pStyle w:val="KRPzwyky"/>
        <w:ind w:firstLine="0"/>
        <w:rPr>
          <w:szCs w:val="22"/>
        </w:rPr>
      </w:pPr>
      <w:r>
        <w:rPr>
          <w:szCs w:val="22"/>
        </w:rPr>
        <w:t>oraz</w:t>
      </w:r>
    </w:p>
    <w:p w14:paraId="18F72F8F" w14:textId="77777777" w:rsidR="009B1738" w:rsidRDefault="009B1738">
      <w:pPr>
        <w:pStyle w:val="KRPzwyky"/>
        <w:rPr>
          <w:szCs w:val="22"/>
        </w:rPr>
      </w:pPr>
    </w:p>
    <w:p w14:paraId="5DE83972" w14:textId="77777777" w:rsidR="009B1738" w:rsidRDefault="00F977EC">
      <w:pPr>
        <w:pStyle w:val="KRPzwyky"/>
        <w:ind w:firstLine="0"/>
        <w:rPr>
          <w:szCs w:val="22"/>
        </w:rPr>
      </w:pPr>
      <w:r>
        <w:rPr>
          <w:b/>
          <w:bCs/>
          <w:szCs w:val="22"/>
        </w:rPr>
        <w:t>KUPUJĄCY</w:t>
      </w:r>
      <w:r>
        <w:rPr>
          <w:szCs w:val="22"/>
        </w:rPr>
        <w:t>:</w:t>
      </w:r>
    </w:p>
    <w:p w14:paraId="30F0A29B" w14:textId="77777777" w:rsidR="009B1738" w:rsidRDefault="00F977EC">
      <w:pPr>
        <w:pStyle w:val="KRPzwyky"/>
        <w:ind w:firstLine="0"/>
        <w:rPr>
          <w:szCs w:val="22"/>
        </w:rPr>
      </w:pPr>
      <w:r>
        <w:rPr>
          <w:szCs w:val="22"/>
        </w:rPr>
        <w:t>………………………………….. -  REGON: ………………………………. PESEL: ……………………………</w:t>
      </w:r>
    </w:p>
    <w:p w14:paraId="1A9AE622" w14:textId="77777777" w:rsidR="009B1738" w:rsidRDefault="00F977EC">
      <w:pPr>
        <w:pStyle w:val="KRPzwyky"/>
        <w:ind w:firstLine="0"/>
        <w:rPr>
          <w:szCs w:val="22"/>
        </w:rPr>
      </w:pPr>
      <w:r>
        <w:rPr>
          <w:szCs w:val="22"/>
        </w:rPr>
        <w:t>zam. …………………………………………………………………………………………...</w:t>
      </w:r>
    </w:p>
    <w:p w14:paraId="437B6751" w14:textId="77777777" w:rsidR="009B1738" w:rsidRDefault="009B1738">
      <w:pPr>
        <w:pStyle w:val="KRPzwyky"/>
        <w:rPr>
          <w:szCs w:val="22"/>
        </w:rPr>
      </w:pPr>
    </w:p>
    <w:p w14:paraId="70375468" w14:textId="77777777" w:rsidR="009B1738" w:rsidRDefault="00F977EC">
      <w:pPr>
        <w:pStyle w:val="KRPzwyky"/>
        <w:ind w:firstLine="0"/>
        <w:rPr>
          <w:i/>
          <w:iCs/>
          <w:szCs w:val="22"/>
        </w:rPr>
      </w:pPr>
      <w:r>
        <w:rPr>
          <w:i/>
          <w:iCs/>
          <w:szCs w:val="22"/>
        </w:rPr>
        <w:t>lub</w:t>
      </w:r>
    </w:p>
    <w:p w14:paraId="15AE0CA6" w14:textId="77777777" w:rsidR="009B1738" w:rsidRDefault="00F977EC">
      <w:r>
        <w:t>………………………… przy ul. …......................…………, legitymujący się dowodem osobistym seria nr ………………., PESEL: .………………………, NIP …............................., REGON ….........................</w:t>
      </w:r>
    </w:p>
    <w:p w14:paraId="51280150" w14:textId="77777777" w:rsidR="009B1738" w:rsidRDefault="00F977EC">
      <w:pPr>
        <w:pStyle w:val="KRP"/>
        <w:ind w:firstLine="0"/>
      </w:pPr>
      <w:r>
        <w:t>prowadzący działalność gospodarczą pod firmą „……………………” z siedzibą w …………………………… przy ul. …………………, zgodnie z zaświadczeniem (wydrukiem) z Centralnej Ewidencji i Informacji o Działalności Gospodarczej Rzeczpospolitej Polskiej, który stanowi załącznik do niniejszej umowy</w:t>
      </w:r>
    </w:p>
    <w:p w14:paraId="06C73F12" w14:textId="77777777" w:rsidR="009B1738" w:rsidRDefault="00F977EC">
      <w:pPr>
        <w:pStyle w:val="KRP"/>
        <w:ind w:firstLine="0"/>
        <w:rPr>
          <w:i/>
          <w:iCs/>
        </w:rPr>
      </w:pPr>
      <w:r>
        <w:rPr>
          <w:i/>
          <w:iCs/>
        </w:rPr>
        <w:t>lub</w:t>
      </w:r>
    </w:p>
    <w:p w14:paraId="24CB4352" w14:textId="77777777" w:rsidR="009B1738" w:rsidRDefault="00F977EC">
      <w:pPr>
        <w:pStyle w:val="KRP"/>
        <w:ind w:firstLine="0"/>
      </w:pPr>
      <w:r>
        <w:rPr>
          <w:rFonts w:eastAsia="Tahoma" w:cs="Tahoma"/>
        </w:rPr>
        <w:t xml:space="preserve">…………………… </w:t>
      </w:r>
      <w:r>
        <w:t>/</w:t>
      </w:r>
      <w:r>
        <w:rPr>
          <w:i/>
          <w:iCs/>
        </w:rPr>
        <w:t>nazwa spółki</w:t>
      </w:r>
      <w:r>
        <w:t>/ z siedzibą w …………………. przy ul. ………………., wpisana do rejestru przedsiębiorców Krajowego Rejestru Sądowego przez Sąd Rejonowy w ………………… Wydział …. Gospodarczy Krajowego Rejestru Sądowego pod nr KRS ………………….., NIP: ………………, REGON ….................................... o kapitale zakładowym w wysokości …… zł /</w:t>
      </w:r>
      <w:r>
        <w:rPr>
          <w:i/>
          <w:iCs/>
        </w:rPr>
        <w:t>w przypadku, spółki akcyjnej konieczne będzie wpisanie także informacji, jaka część jej kapitału zakładowego została wpłacona</w:t>
      </w:r>
      <w:r>
        <w:t xml:space="preserve">/, </w:t>
      </w:r>
    </w:p>
    <w:p w14:paraId="24E279F5" w14:textId="77777777" w:rsidR="009B1738" w:rsidRDefault="00F977EC">
      <w:pPr>
        <w:pStyle w:val="KRP"/>
        <w:ind w:firstLine="0"/>
      </w:pPr>
      <w:r>
        <w:t>reprezentowany przez:</w:t>
      </w:r>
    </w:p>
    <w:p w14:paraId="1F6D6554" w14:textId="77777777" w:rsidR="009B1738" w:rsidRDefault="00F977EC">
      <w:pPr>
        <w:pStyle w:val="KRP"/>
        <w:spacing w:before="227" w:after="227"/>
        <w:ind w:firstLine="0"/>
        <w:rPr>
          <w:i/>
          <w:iCs/>
          <w:szCs w:val="22"/>
        </w:rPr>
      </w:pPr>
      <w:r>
        <w:rPr>
          <w:szCs w:val="22"/>
        </w:rPr>
        <w:t>- ……………………….. - ………………………,</w:t>
      </w:r>
    </w:p>
    <w:p w14:paraId="42D4F945" w14:textId="77777777" w:rsidR="009B1738" w:rsidRDefault="009B1738">
      <w:pPr>
        <w:pStyle w:val="KRPzwyky"/>
        <w:rPr>
          <w:szCs w:val="22"/>
        </w:rPr>
      </w:pPr>
    </w:p>
    <w:p w14:paraId="7F6B96EB" w14:textId="77777777" w:rsidR="009B1738" w:rsidRDefault="00F977EC" w:rsidP="00F04D8B">
      <w:pPr>
        <w:pStyle w:val="KRP"/>
        <w:rPr>
          <w:szCs w:val="22"/>
        </w:rPr>
      </w:pPr>
      <w:r>
        <w:rPr>
          <w:rFonts w:cs="Tahoma"/>
          <w:szCs w:val="22"/>
        </w:rPr>
        <w:t xml:space="preserve">zważywszy, że Sprzedawca w wyniku przeprowadzonego przetargu na podstawie ogłoszenia z dnia ................ w przedmiocie </w:t>
      </w:r>
      <w:r w:rsidRPr="00F04D8B">
        <w:rPr>
          <w:rFonts w:cs="Tahoma"/>
          <w:bCs/>
          <w:szCs w:val="22"/>
        </w:rPr>
        <w:t>„</w:t>
      </w:r>
      <w:r w:rsidR="00F04D8B" w:rsidRPr="00F04D8B">
        <w:rPr>
          <w:rFonts w:cs="Tahoma"/>
          <w:bCs/>
          <w:szCs w:val="22"/>
        </w:rPr>
        <w:t>Ogłoszenia o przetargu na sprzedaż samochodu służbowego</w:t>
      </w:r>
      <w:r w:rsidR="00F04D8B">
        <w:rPr>
          <w:rFonts w:cs="Tahoma"/>
          <w:bCs/>
          <w:szCs w:val="22"/>
        </w:rPr>
        <w:t>”,</w:t>
      </w:r>
      <w:r>
        <w:rPr>
          <w:rFonts w:cs="Tahoma"/>
          <w:b/>
          <w:bCs/>
          <w:szCs w:val="22"/>
        </w:rPr>
        <w:t xml:space="preserve"> </w:t>
      </w:r>
      <w:r>
        <w:rPr>
          <w:rFonts w:cs="Tahoma"/>
          <w:szCs w:val="22"/>
        </w:rPr>
        <w:t>dokonał wyboru oferty Kupującego, wskazani powyżej, oznaczani dalej jako „Strony” lub z osobna jako „Strona”, zawierają niniejszą umowę (dalej zwaną „Umową”), o treści następującej:</w:t>
      </w:r>
    </w:p>
    <w:p w14:paraId="5D89A0D1" w14:textId="77777777" w:rsidR="009B1738" w:rsidRDefault="009B1738">
      <w:pPr>
        <w:pStyle w:val="KRPzwyky"/>
        <w:rPr>
          <w:sz w:val="20"/>
          <w:szCs w:val="20"/>
        </w:rPr>
      </w:pPr>
    </w:p>
    <w:p w14:paraId="03EB5E0D" w14:textId="77777777" w:rsidR="009B1738" w:rsidRDefault="009B1738">
      <w:pPr>
        <w:pStyle w:val="KRPzwyky"/>
        <w:rPr>
          <w:sz w:val="20"/>
          <w:szCs w:val="20"/>
        </w:rPr>
      </w:pPr>
    </w:p>
    <w:p w14:paraId="7783D051" w14:textId="77777777" w:rsidR="009B1738" w:rsidRDefault="00F977EC">
      <w:pPr>
        <w:pStyle w:val="KRPzwyky"/>
        <w:ind w:firstLine="0"/>
        <w:jc w:val="center"/>
        <w:rPr>
          <w:sz w:val="20"/>
          <w:szCs w:val="20"/>
        </w:rPr>
      </w:pPr>
      <w:r>
        <w:rPr>
          <w:sz w:val="20"/>
          <w:szCs w:val="20"/>
        </w:rPr>
        <w:t>§ 1.</w:t>
      </w:r>
    </w:p>
    <w:p w14:paraId="16DBAB17" w14:textId="77777777" w:rsidR="009B1738" w:rsidRDefault="00F977EC">
      <w:pPr>
        <w:pStyle w:val="KRPzwyky"/>
        <w:ind w:firstLine="0"/>
        <w:rPr>
          <w:sz w:val="20"/>
          <w:szCs w:val="20"/>
        </w:rPr>
      </w:pPr>
      <w:r>
        <w:rPr>
          <w:sz w:val="20"/>
          <w:szCs w:val="20"/>
        </w:rPr>
        <w:t>Sprzedawca oświadcza:</w:t>
      </w:r>
    </w:p>
    <w:p w14:paraId="043F47FB" w14:textId="77777777" w:rsidR="009B1738" w:rsidRDefault="00F977EC" w:rsidP="00F04D8B">
      <w:pPr>
        <w:pStyle w:val="KRPzwyky"/>
        <w:numPr>
          <w:ilvl w:val="1"/>
          <w:numId w:val="2"/>
        </w:numPr>
        <w:rPr>
          <w:sz w:val="20"/>
          <w:szCs w:val="20"/>
        </w:rPr>
      </w:pPr>
      <w:r>
        <w:rPr>
          <w:sz w:val="20"/>
          <w:szCs w:val="20"/>
        </w:rPr>
        <w:t xml:space="preserve">iż jest właścicielem pojazdu – </w:t>
      </w:r>
      <w:r w:rsidR="00F04D8B" w:rsidRPr="00F04D8B">
        <w:rPr>
          <w:sz w:val="20"/>
          <w:szCs w:val="20"/>
        </w:rPr>
        <w:t>SKODA SUPERB II LIMOUSINE</w:t>
      </w:r>
      <w:r>
        <w:rPr>
          <w:sz w:val="20"/>
          <w:szCs w:val="20"/>
        </w:rPr>
        <w:t xml:space="preserve"> nr </w:t>
      </w:r>
      <w:proofErr w:type="spellStart"/>
      <w:r>
        <w:rPr>
          <w:sz w:val="20"/>
          <w:szCs w:val="20"/>
        </w:rPr>
        <w:t>fabr</w:t>
      </w:r>
      <w:proofErr w:type="spellEnd"/>
      <w:r>
        <w:rPr>
          <w:sz w:val="20"/>
          <w:szCs w:val="20"/>
        </w:rPr>
        <w:t>.</w:t>
      </w:r>
      <w:r w:rsidR="00F04D8B">
        <w:rPr>
          <w:sz w:val="20"/>
          <w:szCs w:val="20"/>
        </w:rPr>
        <w:t xml:space="preserve"> (VIN)</w:t>
      </w:r>
      <w:r>
        <w:rPr>
          <w:sz w:val="20"/>
          <w:szCs w:val="20"/>
        </w:rPr>
        <w:t xml:space="preserve"> </w:t>
      </w:r>
      <w:r w:rsidR="00F04D8B" w:rsidRPr="00F04D8B">
        <w:rPr>
          <w:sz w:val="20"/>
          <w:szCs w:val="20"/>
        </w:rPr>
        <w:t>TMBCF73T1D9038154</w:t>
      </w:r>
      <w:r>
        <w:rPr>
          <w:sz w:val="20"/>
          <w:szCs w:val="20"/>
        </w:rPr>
        <w:t xml:space="preserve">, rok pr. </w:t>
      </w:r>
      <w:r w:rsidR="00F04D8B">
        <w:rPr>
          <w:sz w:val="20"/>
          <w:szCs w:val="20"/>
        </w:rPr>
        <w:t>2013</w:t>
      </w:r>
      <w:r>
        <w:rPr>
          <w:sz w:val="20"/>
          <w:szCs w:val="20"/>
        </w:rPr>
        <w:t xml:space="preserve">, nr rej. </w:t>
      </w:r>
      <w:r w:rsidR="00F04D8B" w:rsidRPr="00F04D8B">
        <w:rPr>
          <w:sz w:val="20"/>
          <w:szCs w:val="20"/>
        </w:rPr>
        <w:t>BI0756P</w:t>
      </w:r>
      <w:r>
        <w:rPr>
          <w:sz w:val="20"/>
          <w:szCs w:val="20"/>
        </w:rPr>
        <w:t xml:space="preserve"> przebieg ok. </w:t>
      </w:r>
      <w:r w:rsidR="00F04D8B" w:rsidRPr="00F04D8B">
        <w:rPr>
          <w:sz w:val="20"/>
          <w:szCs w:val="20"/>
        </w:rPr>
        <w:t xml:space="preserve">282 005 </w:t>
      </w:r>
      <w:r>
        <w:rPr>
          <w:sz w:val="20"/>
          <w:szCs w:val="20"/>
        </w:rPr>
        <w:t>km (dalej zwany „POJAZDEM”),</w:t>
      </w:r>
    </w:p>
    <w:p w14:paraId="0AB92B9F" w14:textId="77777777" w:rsidR="009B1738" w:rsidRDefault="00F977EC">
      <w:pPr>
        <w:pStyle w:val="KRPzwyky"/>
        <w:numPr>
          <w:ilvl w:val="1"/>
          <w:numId w:val="2"/>
        </w:numPr>
      </w:pPr>
      <w:r>
        <w:rPr>
          <w:sz w:val="20"/>
          <w:szCs w:val="20"/>
        </w:rPr>
        <w:lastRenderedPageBreak/>
        <w:t xml:space="preserve">że opisany w pkt 1). Pojazd wyposażony jest </w:t>
      </w:r>
      <w:r w:rsidR="004840F6">
        <w:rPr>
          <w:sz w:val="20"/>
          <w:szCs w:val="20"/>
        </w:rPr>
        <w:t>: układ napędu 4x4</w:t>
      </w:r>
      <w:r w:rsidR="002C1E9D">
        <w:rPr>
          <w:sz w:val="20"/>
          <w:szCs w:val="20"/>
        </w:rPr>
        <w:t>, elektrycznie sterowane szyby i lusterka, fabryczna nawigacja GPS, czujniki parkowania przód/tył.</w:t>
      </w:r>
    </w:p>
    <w:p w14:paraId="7CCB3884" w14:textId="77777777" w:rsidR="009B1738" w:rsidRDefault="00F977EC">
      <w:pPr>
        <w:pStyle w:val="KRPzwyky"/>
        <w:numPr>
          <w:ilvl w:val="1"/>
          <w:numId w:val="2"/>
        </w:numPr>
      </w:pPr>
      <w:r>
        <w:rPr>
          <w:sz w:val="20"/>
          <w:szCs w:val="20"/>
        </w:rPr>
        <w:t xml:space="preserve">że opisany w pkt 1). Pojazd jest sprawny i określa jego stan techniczny jako zadowalający tj. adekwatny do jego wieku, przebiegu pojazdu i stopnia eksploatacji, jest dopuszczony do ruchu po drogach publicznych na podstawie badań technicznych do dnia </w:t>
      </w:r>
      <w:r w:rsidR="004840F6">
        <w:rPr>
          <w:sz w:val="20"/>
          <w:szCs w:val="20"/>
        </w:rPr>
        <w:t>2022-03-26,</w:t>
      </w:r>
    </w:p>
    <w:p w14:paraId="1B442447" w14:textId="77777777" w:rsidR="009B1738" w:rsidRDefault="00F977EC">
      <w:pPr>
        <w:pStyle w:val="KRPzwyky"/>
        <w:numPr>
          <w:ilvl w:val="1"/>
          <w:numId w:val="2"/>
        </w:numPr>
        <w:rPr>
          <w:sz w:val="20"/>
          <w:szCs w:val="20"/>
        </w:rPr>
      </w:pPr>
      <w:r>
        <w:rPr>
          <w:sz w:val="20"/>
          <w:szCs w:val="20"/>
        </w:rPr>
        <w:t>nie jest w żadnym zakresie ograniczony w prawie do rozporządzania pojazdem,</w:t>
      </w:r>
    </w:p>
    <w:p w14:paraId="2030893E" w14:textId="77777777" w:rsidR="009B1738" w:rsidRDefault="00F977EC">
      <w:pPr>
        <w:pStyle w:val="KRPzwyky"/>
        <w:numPr>
          <w:ilvl w:val="1"/>
          <w:numId w:val="2"/>
        </w:numPr>
      </w:pPr>
      <w:r>
        <w:rPr>
          <w:sz w:val="20"/>
          <w:szCs w:val="20"/>
        </w:rPr>
        <w:t>opisany w pkt 1). pojazd jest wolny od jakichkolwiek wad prawnych, w tym wszelkich praw osób trzecich i jakichkolwiek innych obciążeń i zabezpieczeń.</w:t>
      </w:r>
    </w:p>
    <w:p w14:paraId="010DD403" w14:textId="77777777" w:rsidR="009B1738" w:rsidRDefault="009B1738">
      <w:pPr>
        <w:pStyle w:val="KRPzwyky"/>
        <w:rPr>
          <w:sz w:val="20"/>
          <w:szCs w:val="20"/>
        </w:rPr>
      </w:pPr>
    </w:p>
    <w:p w14:paraId="0A8B2B52" w14:textId="77777777" w:rsidR="009B1738" w:rsidRDefault="00F977EC">
      <w:pPr>
        <w:pStyle w:val="KRPzwyky"/>
        <w:ind w:firstLine="0"/>
        <w:jc w:val="center"/>
        <w:rPr>
          <w:sz w:val="20"/>
          <w:szCs w:val="20"/>
        </w:rPr>
      </w:pPr>
      <w:r>
        <w:rPr>
          <w:sz w:val="20"/>
          <w:szCs w:val="20"/>
        </w:rPr>
        <w:t>§ 2.</w:t>
      </w:r>
    </w:p>
    <w:p w14:paraId="18098D0F" w14:textId="77777777" w:rsidR="009B1738" w:rsidRDefault="00F977EC">
      <w:pPr>
        <w:pStyle w:val="KRPzwyky"/>
        <w:numPr>
          <w:ilvl w:val="0"/>
          <w:numId w:val="3"/>
        </w:numPr>
        <w:rPr>
          <w:sz w:val="20"/>
          <w:szCs w:val="20"/>
        </w:rPr>
      </w:pPr>
      <w:r>
        <w:rPr>
          <w:sz w:val="20"/>
          <w:szCs w:val="20"/>
        </w:rPr>
        <w:t>Kupujący oświadcza, że:</w:t>
      </w:r>
    </w:p>
    <w:p w14:paraId="41753421" w14:textId="77777777" w:rsidR="009B1738" w:rsidRDefault="00F977EC">
      <w:pPr>
        <w:pStyle w:val="KRPzwyky"/>
        <w:numPr>
          <w:ilvl w:val="1"/>
          <w:numId w:val="2"/>
        </w:numPr>
        <w:rPr>
          <w:sz w:val="20"/>
          <w:szCs w:val="20"/>
        </w:rPr>
      </w:pPr>
      <w:r>
        <w:rPr>
          <w:sz w:val="20"/>
          <w:szCs w:val="20"/>
        </w:rPr>
        <w:t xml:space="preserve">pojazd opisany w §1 pkt 1). umowy widział i poinformowano go, iż poddawany był on wcześniejszym naprawom mechanicznym </w:t>
      </w:r>
      <w:r w:rsidRPr="004840F6">
        <w:rPr>
          <w:sz w:val="20"/>
          <w:szCs w:val="20"/>
        </w:rPr>
        <w:t>oraz blacharsko – lakierniczym</w:t>
      </w:r>
      <w:r w:rsidR="004840F6">
        <w:rPr>
          <w:sz w:val="20"/>
          <w:szCs w:val="20"/>
        </w:rPr>
        <w:t>,</w:t>
      </w:r>
    </w:p>
    <w:p w14:paraId="485DB69C" w14:textId="77777777" w:rsidR="009B1738" w:rsidRDefault="00F977EC">
      <w:pPr>
        <w:pStyle w:val="KRPzwyky"/>
        <w:numPr>
          <w:ilvl w:val="1"/>
          <w:numId w:val="2"/>
        </w:numPr>
        <w:rPr>
          <w:sz w:val="20"/>
          <w:szCs w:val="20"/>
        </w:rPr>
      </w:pPr>
      <w:r>
        <w:rPr>
          <w:sz w:val="20"/>
          <w:szCs w:val="20"/>
        </w:rPr>
        <w:t>Sprzedawca umożliwił mu zapoznanie się ze stanem technicznym pojazdu,</w:t>
      </w:r>
    </w:p>
    <w:p w14:paraId="4E334DF2" w14:textId="77777777" w:rsidR="009B1738" w:rsidRDefault="00F977EC">
      <w:pPr>
        <w:pStyle w:val="KRPzwyky"/>
        <w:numPr>
          <w:ilvl w:val="1"/>
          <w:numId w:val="2"/>
        </w:numPr>
        <w:rPr>
          <w:sz w:val="20"/>
          <w:szCs w:val="20"/>
        </w:rPr>
      </w:pPr>
      <w:r>
        <w:rPr>
          <w:sz w:val="20"/>
          <w:szCs w:val="20"/>
        </w:rPr>
        <w:t>dokonał oględzin pojazdu, oraz, że stan pojazdu jest zdatny do zakładanego przez Kupującego użytku i na tej podstawie Kupujący stwierdza, że pojazd jest w stanie zgodnym z umową,</w:t>
      </w:r>
    </w:p>
    <w:p w14:paraId="21421D80" w14:textId="77777777" w:rsidR="009B1738" w:rsidRDefault="00F977EC">
      <w:pPr>
        <w:pStyle w:val="KRPzwyky"/>
        <w:numPr>
          <w:ilvl w:val="1"/>
          <w:numId w:val="2"/>
        </w:numPr>
        <w:rPr>
          <w:sz w:val="20"/>
          <w:szCs w:val="20"/>
        </w:rPr>
      </w:pPr>
      <w:r>
        <w:rPr>
          <w:sz w:val="20"/>
          <w:szCs w:val="20"/>
        </w:rPr>
        <w:t>ustalona cena sprzedaży jest adekwatna i ekwiwalentna do stanu pojazdu z dnia jego wydania,</w:t>
      </w:r>
    </w:p>
    <w:p w14:paraId="00727026" w14:textId="77777777" w:rsidR="009B1738" w:rsidRDefault="00F977EC">
      <w:pPr>
        <w:pStyle w:val="KRPzwyky"/>
        <w:numPr>
          <w:ilvl w:val="0"/>
          <w:numId w:val="2"/>
        </w:numPr>
        <w:rPr>
          <w:sz w:val="20"/>
          <w:szCs w:val="20"/>
        </w:rPr>
      </w:pPr>
      <w:r>
        <w:rPr>
          <w:sz w:val="20"/>
          <w:szCs w:val="20"/>
        </w:rPr>
        <w:t>Kupujący oświadcza, że nie wnosi zastrzeżeń co do stanu pojazdu.</w:t>
      </w:r>
    </w:p>
    <w:p w14:paraId="41452192" w14:textId="77777777" w:rsidR="009B1738" w:rsidRDefault="00F977EC">
      <w:pPr>
        <w:pStyle w:val="KRPzwyky"/>
        <w:numPr>
          <w:ilvl w:val="0"/>
          <w:numId w:val="2"/>
        </w:numPr>
      </w:pPr>
      <w:r>
        <w:rPr>
          <w:sz w:val="20"/>
          <w:szCs w:val="20"/>
        </w:rPr>
        <w:t>Strony wyłączają odpowiedzialność Sprzedawcy z tytułu rękojmi za wady. Jeżeli Kupującym jest konsument, wyłączenie odpowiedzialności Sprzedawcy z tytułu rękojmi nie obowiązuje.</w:t>
      </w:r>
    </w:p>
    <w:p w14:paraId="1425A79F" w14:textId="77777777" w:rsidR="009B1738" w:rsidRDefault="009B1738">
      <w:pPr>
        <w:pStyle w:val="KRPzwyky"/>
        <w:rPr>
          <w:sz w:val="20"/>
          <w:szCs w:val="20"/>
        </w:rPr>
      </w:pPr>
    </w:p>
    <w:p w14:paraId="039C4BF1" w14:textId="77777777" w:rsidR="009B1738" w:rsidRDefault="00F977EC">
      <w:pPr>
        <w:pStyle w:val="KRPzwyky"/>
        <w:ind w:firstLine="0"/>
        <w:jc w:val="center"/>
        <w:rPr>
          <w:sz w:val="20"/>
          <w:szCs w:val="20"/>
        </w:rPr>
      </w:pPr>
      <w:r>
        <w:rPr>
          <w:sz w:val="20"/>
          <w:szCs w:val="20"/>
        </w:rPr>
        <w:t>§ 3.</w:t>
      </w:r>
    </w:p>
    <w:p w14:paraId="1E1A137A" w14:textId="77777777" w:rsidR="009B1738" w:rsidRDefault="00F977EC">
      <w:pPr>
        <w:pStyle w:val="KRPzwyky"/>
        <w:numPr>
          <w:ilvl w:val="0"/>
          <w:numId w:val="4"/>
        </w:numPr>
      </w:pPr>
      <w:r>
        <w:rPr>
          <w:sz w:val="20"/>
          <w:szCs w:val="20"/>
        </w:rPr>
        <w:t>Sprzedawca sprzedaje, a Kupujący kupuje Pojazd za cenę …………………………. zł (</w:t>
      </w:r>
      <w:r>
        <w:rPr>
          <w:i/>
          <w:iCs/>
          <w:sz w:val="20"/>
          <w:szCs w:val="20"/>
        </w:rPr>
        <w:t>słownie: …………………...</w:t>
      </w:r>
      <w:r>
        <w:rPr>
          <w:sz w:val="20"/>
          <w:szCs w:val="20"/>
        </w:rPr>
        <w:t xml:space="preserve">złotych). </w:t>
      </w:r>
    </w:p>
    <w:p w14:paraId="6969E843" w14:textId="77777777" w:rsidR="009B1738" w:rsidRDefault="00F977EC">
      <w:pPr>
        <w:pStyle w:val="KRPzwyky"/>
        <w:numPr>
          <w:ilvl w:val="0"/>
          <w:numId w:val="2"/>
        </w:numPr>
        <w:rPr>
          <w:sz w:val="20"/>
          <w:szCs w:val="20"/>
        </w:rPr>
      </w:pPr>
      <w:r>
        <w:rPr>
          <w:sz w:val="20"/>
          <w:szCs w:val="20"/>
        </w:rPr>
        <w:t xml:space="preserve">Cena zostanie zapłacona Sprzedawcy przez Kupującego w ciągu 7 dni od dnia zawarcia Umowy na rachunek bankowy Sprzedawcy wskazany w fakturze wystawionej w poczet należnej mu ceny. </w:t>
      </w:r>
    </w:p>
    <w:p w14:paraId="1F005458" w14:textId="77777777" w:rsidR="009B1738" w:rsidRDefault="00F977EC">
      <w:pPr>
        <w:pStyle w:val="KRPzwyky"/>
        <w:numPr>
          <w:ilvl w:val="0"/>
          <w:numId w:val="2"/>
        </w:numPr>
        <w:rPr>
          <w:sz w:val="20"/>
          <w:szCs w:val="20"/>
        </w:rPr>
      </w:pPr>
      <w:r>
        <w:rPr>
          <w:sz w:val="20"/>
          <w:szCs w:val="20"/>
        </w:rPr>
        <w:t>Wydanie pojazdu nastąpi w ciągu 7 dni od zapłaty ceny przez Kupującego. Wydanie nastąpi za protokołem wydania, który będzie stanowić dowód jego wydania. Wydanie pojazdu nastąpi w stanie jak wskazano to w § 1 i 2. Odbioru pojazdu dokona Kupujący osobiście.</w:t>
      </w:r>
    </w:p>
    <w:p w14:paraId="6AB06D10" w14:textId="77777777" w:rsidR="009B1738" w:rsidRDefault="00F977EC">
      <w:pPr>
        <w:pStyle w:val="KRPzwyky"/>
        <w:numPr>
          <w:ilvl w:val="0"/>
          <w:numId w:val="2"/>
        </w:numPr>
        <w:rPr>
          <w:sz w:val="20"/>
          <w:szCs w:val="20"/>
        </w:rPr>
      </w:pPr>
      <w:r>
        <w:rPr>
          <w:sz w:val="20"/>
          <w:szCs w:val="20"/>
        </w:rPr>
        <w:t>Wraz z wydawanym pojazdem Sprzedawca przekazuje Kupującemu posiadane przez niego rzeczy służące do korzystania z pojazdu tj.:,,</w:t>
      </w:r>
    </w:p>
    <w:p w14:paraId="0D54E864" w14:textId="77777777" w:rsidR="009B1738" w:rsidRPr="004840F6" w:rsidRDefault="00F977EC">
      <w:pPr>
        <w:pStyle w:val="KRPzwyky"/>
        <w:numPr>
          <w:ilvl w:val="1"/>
          <w:numId w:val="2"/>
        </w:numPr>
        <w:rPr>
          <w:i/>
          <w:iCs/>
          <w:sz w:val="20"/>
          <w:szCs w:val="20"/>
        </w:rPr>
      </w:pPr>
      <w:r w:rsidRPr="004840F6">
        <w:rPr>
          <w:i/>
          <w:iCs/>
          <w:sz w:val="20"/>
          <w:szCs w:val="20"/>
        </w:rPr>
        <w:t>kluczyki szt. 2,</w:t>
      </w:r>
    </w:p>
    <w:p w14:paraId="0D63F52F" w14:textId="77777777" w:rsidR="004840F6" w:rsidRDefault="00F977EC" w:rsidP="00D71EB8">
      <w:pPr>
        <w:pStyle w:val="KRPzwyky"/>
        <w:numPr>
          <w:ilvl w:val="1"/>
          <w:numId w:val="2"/>
        </w:numPr>
        <w:rPr>
          <w:i/>
          <w:iCs/>
          <w:sz w:val="20"/>
          <w:szCs w:val="20"/>
        </w:rPr>
      </w:pPr>
      <w:r w:rsidRPr="004840F6">
        <w:rPr>
          <w:i/>
          <w:iCs/>
          <w:sz w:val="20"/>
          <w:szCs w:val="20"/>
        </w:rPr>
        <w:t>dodatkowy komplet opon do jazdy w warunkach letnich</w:t>
      </w:r>
      <w:r w:rsidR="004840F6" w:rsidRPr="004840F6">
        <w:rPr>
          <w:i/>
          <w:iCs/>
          <w:sz w:val="20"/>
          <w:szCs w:val="20"/>
        </w:rPr>
        <w:t xml:space="preserve">, </w:t>
      </w:r>
      <w:r w:rsidRPr="004840F6">
        <w:rPr>
          <w:i/>
          <w:iCs/>
          <w:sz w:val="20"/>
          <w:szCs w:val="20"/>
        </w:rPr>
        <w:t xml:space="preserve"> </w:t>
      </w:r>
    </w:p>
    <w:p w14:paraId="4EC1D009" w14:textId="77777777" w:rsidR="009B1738" w:rsidRPr="004840F6" w:rsidRDefault="00F977EC" w:rsidP="00D71EB8">
      <w:pPr>
        <w:pStyle w:val="KRPzwyky"/>
        <w:numPr>
          <w:ilvl w:val="1"/>
          <w:numId w:val="2"/>
        </w:numPr>
        <w:rPr>
          <w:i/>
          <w:iCs/>
          <w:sz w:val="20"/>
          <w:szCs w:val="20"/>
        </w:rPr>
      </w:pPr>
      <w:r w:rsidRPr="004840F6">
        <w:rPr>
          <w:i/>
          <w:iCs/>
          <w:sz w:val="20"/>
          <w:szCs w:val="20"/>
        </w:rPr>
        <w:t>koło zapasowe, gaśnicę podręczną,</w:t>
      </w:r>
      <w:r w:rsidR="004840F6">
        <w:rPr>
          <w:i/>
          <w:iCs/>
          <w:sz w:val="20"/>
          <w:szCs w:val="20"/>
        </w:rPr>
        <w:t xml:space="preserve"> trójkąt ostrzegawczy</w:t>
      </w:r>
    </w:p>
    <w:p w14:paraId="7C56B970" w14:textId="77777777" w:rsidR="009B1738" w:rsidRDefault="00F977EC">
      <w:pPr>
        <w:pStyle w:val="KRPzwyky"/>
        <w:numPr>
          <w:ilvl w:val="1"/>
          <w:numId w:val="2"/>
        </w:numPr>
        <w:rPr>
          <w:i/>
          <w:iCs/>
          <w:sz w:val="20"/>
          <w:szCs w:val="20"/>
        </w:rPr>
      </w:pPr>
      <w:r>
        <w:rPr>
          <w:i/>
          <w:iCs/>
          <w:sz w:val="20"/>
          <w:szCs w:val="20"/>
        </w:rPr>
        <w:t>książkę serwisową,</w:t>
      </w:r>
    </w:p>
    <w:p w14:paraId="26150B87" w14:textId="77777777" w:rsidR="009B1738" w:rsidRDefault="00F977EC">
      <w:pPr>
        <w:pStyle w:val="KRPzwyky"/>
        <w:numPr>
          <w:ilvl w:val="0"/>
          <w:numId w:val="2"/>
        </w:numPr>
      </w:pPr>
      <w:r>
        <w:rPr>
          <w:sz w:val="20"/>
          <w:szCs w:val="20"/>
        </w:rPr>
        <w:t>Sprzedawca wydaje także Kupującemu niezbędne dokumenty związane z pojazdem (</w:t>
      </w:r>
      <w:r>
        <w:rPr>
          <w:rFonts w:eastAsia="Tahoma" w:cs="Tahoma"/>
          <w:sz w:val="20"/>
          <w:szCs w:val="20"/>
          <w:lang w:eastAsia="pl-PL" w:bidi="pl-PL"/>
        </w:rPr>
        <w:t>dowód rejestracyjny, kartę pojazdu, dowód ubezpieczenia OC, fakturę opiewającą na cenę sprzedaży)</w:t>
      </w:r>
      <w:r>
        <w:rPr>
          <w:sz w:val="20"/>
          <w:szCs w:val="20"/>
        </w:rPr>
        <w:t>.</w:t>
      </w:r>
    </w:p>
    <w:p w14:paraId="10680E0A" w14:textId="77777777" w:rsidR="009B1738" w:rsidRDefault="009B1738">
      <w:pPr>
        <w:pStyle w:val="KRPzwyky"/>
        <w:rPr>
          <w:sz w:val="20"/>
          <w:szCs w:val="20"/>
        </w:rPr>
      </w:pPr>
    </w:p>
    <w:p w14:paraId="02EF60DD" w14:textId="77777777" w:rsidR="009B1738" w:rsidRDefault="00F977EC">
      <w:pPr>
        <w:pStyle w:val="KRPzwyky"/>
        <w:ind w:firstLine="0"/>
        <w:jc w:val="center"/>
        <w:rPr>
          <w:sz w:val="20"/>
          <w:szCs w:val="20"/>
        </w:rPr>
      </w:pPr>
      <w:r>
        <w:rPr>
          <w:sz w:val="20"/>
          <w:szCs w:val="20"/>
        </w:rPr>
        <w:t>§ 4.</w:t>
      </w:r>
    </w:p>
    <w:p w14:paraId="3463BFD9" w14:textId="373E9150" w:rsidR="009B1738" w:rsidRDefault="00F977EC">
      <w:pPr>
        <w:numPr>
          <w:ilvl w:val="0"/>
          <w:numId w:val="5"/>
        </w:numPr>
        <w:tabs>
          <w:tab w:val="left" w:pos="0"/>
        </w:tabs>
        <w:rPr>
          <w:sz w:val="20"/>
          <w:szCs w:val="20"/>
        </w:rPr>
      </w:pPr>
      <w:r>
        <w:rPr>
          <w:rFonts w:eastAsia="Tahoma" w:cs="Tahoma"/>
          <w:sz w:val="20"/>
          <w:szCs w:val="20"/>
          <w:lang w:eastAsia="pl-PL" w:bidi="pl-PL"/>
        </w:rPr>
        <w:t xml:space="preserve">Kupujący zobowiązuje się w ciągu 7 dni od dnia zawarcia niniejszej umowy wypowiedzieć zawartą przez Sprzedawcę z </w:t>
      </w:r>
      <w:r w:rsidR="001338DC">
        <w:rPr>
          <w:rFonts w:eastAsia="Tahoma" w:cs="Tahoma"/>
          <w:sz w:val="20"/>
          <w:szCs w:val="20"/>
          <w:lang w:eastAsia="pl-PL" w:bidi="pl-PL"/>
        </w:rPr>
        <w:t>Ergo Hestia</w:t>
      </w:r>
      <w:r>
        <w:rPr>
          <w:rFonts w:eastAsia="Tahoma" w:cs="Tahoma"/>
          <w:sz w:val="20"/>
          <w:szCs w:val="20"/>
          <w:lang w:eastAsia="pl-PL" w:bidi="pl-PL"/>
        </w:rPr>
        <w:t xml:space="preserve"> </w:t>
      </w:r>
      <w:bookmarkStart w:id="0" w:name="DDE_LINK1"/>
      <w:r>
        <w:rPr>
          <w:rFonts w:eastAsia="Tahoma" w:cs="Tahoma"/>
          <w:sz w:val="20"/>
          <w:szCs w:val="20"/>
          <w:lang w:eastAsia="pl-PL" w:bidi="pl-PL"/>
        </w:rPr>
        <w:t xml:space="preserve">umowę obowiązkowego ubezpieczenia odpowiedzialności cywilnej posiadacza pojazdu mechanicznego na okres </w:t>
      </w:r>
      <w:r w:rsidR="001338DC">
        <w:rPr>
          <w:rFonts w:eastAsia="Tahoma" w:cs="Tahoma"/>
          <w:sz w:val="20"/>
          <w:szCs w:val="20"/>
          <w:lang w:eastAsia="pl-PL" w:bidi="pl-PL"/>
        </w:rPr>
        <w:t>2022-02-11</w:t>
      </w:r>
      <w:r>
        <w:rPr>
          <w:rFonts w:eastAsia="Tahoma" w:cs="Tahoma"/>
          <w:sz w:val="20"/>
          <w:szCs w:val="20"/>
          <w:lang w:eastAsia="pl-PL" w:bidi="pl-PL"/>
        </w:rPr>
        <w:t xml:space="preserve">  do </w:t>
      </w:r>
      <w:r w:rsidR="001338DC">
        <w:rPr>
          <w:rFonts w:eastAsia="Tahoma" w:cs="Tahoma"/>
          <w:sz w:val="20"/>
          <w:szCs w:val="20"/>
          <w:lang w:eastAsia="pl-PL" w:bidi="pl-PL"/>
        </w:rPr>
        <w:t>202</w:t>
      </w:r>
      <w:r w:rsidR="008904AD">
        <w:rPr>
          <w:rFonts w:eastAsia="Tahoma" w:cs="Tahoma"/>
          <w:sz w:val="20"/>
          <w:szCs w:val="20"/>
          <w:lang w:eastAsia="pl-PL" w:bidi="pl-PL"/>
        </w:rPr>
        <w:t>3</w:t>
      </w:r>
      <w:bookmarkStart w:id="1" w:name="_GoBack"/>
      <w:bookmarkEnd w:id="1"/>
      <w:r w:rsidR="001338DC">
        <w:rPr>
          <w:rFonts w:eastAsia="Tahoma" w:cs="Tahoma"/>
          <w:sz w:val="20"/>
          <w:szCs w:val="20"/>
          <w:lang w:eastAsia="pl-PL" w:bidi="pl-PL"/>
        </w:rPr>
        <w:t>-02-10</w:t>
      </w:r>
      <w:r>
        <w:rPr>
          <w:rFonts w:eastAsia="Tahoma" w:cs="Tahoma"/>
          <w:sz w:val="20"/>
          <w:szCs w:val="20"/>
          <w:lang w:eastAsia="pl-PL" w:bidi="pl-PL"/>
        </w:rPr>
        <w:t xml:space="preserve">, potwierdzoną polisą o nr </w:t>
      </w:r>
      <w:bookmarkEnd w:id="0"/>
      <w:r w:rsidR="001338DC">
        <w:rPr>
          <w:rFonts w:eastAsia="Tahoma" w:cs="Tahoma"/>
          <w:sz w:val="20"/>
          <w:szCs w:val="20"/>
          <w:lang w:eastAsia="pl-PL" w:bidi="pl-PL"/>
        </w:rPr>
        <w:t>903013956770.</w:t>
      </w:r>
    </w:p>
    <w:p w14:paraId="71C3BF33" w14:textId="77777777" w:rsidR="009B1738" w:rsidRDefault="00F977EC">
      <w:pPr>
        <w:numPr>
          <w:ilvl w:val="0"/>
          <w:numId w:val="2"/>
        </w:numPr>
        <w:tabs>
          <w:tab w:val="left" w:pos="0"/>
        </w:tabs>
        <w:rPr>
          <w:rFonts w:eastAsia="Tahoma" w:cs="Tahoma"/>
          <w:sz w:val="20"/>
          <w:szCs w:val="20"/>
          <w:lang w:eastAsia="pl-PL" w:bidi="pl-PL"/>
        </w:rPr>
      </w:pPr>
      <w:r>
        <w:rPr>
          <w:rFonts w:eastAsia="Tahoma" w:cs="Tahoma"/>
          <w:sz w:val="20"/>
          <w:szCs w:val="20"/>
          <w:lang w:eastAsia="pl-PL" w:bidi="pl-PL"/>
        </w:rPr>
        <w:t xml:space="preserve">Celem wykonania swego obowiązku Kupujący wręcza Sprzedawcy swe pisemne oświadczenie o wypowiedzeniu umowy wskazanej w ust. 1, stanowiącej załącznik do niniejszej umowy. </w:t>
      </w:r>
    </w:p>
    <w:p w14:paraId="7D8AF06C" w14:textId="77777777" w:rsidR="009B1738" w:rsidRDefault="009B1738">
      <w:pPr>
        <w:pStyle w:val="KRPzwyky"/>
        <w:ind w:firstLine="0"/>
        <w:jc w:val="center"/>
        <w:rPr>
          <w:sz w:val="20"/>
          <w:szCs w:val="20"/>
        </w:rPr>
      </w:pPr>
    </w:p>
    <w:p w14:paraId="56366AD3" w14:textId="77777777" w:rsidR="009B1738" w:rsidRDefault="00F977EC">
      <w:pPr>
        <w:pStyle w:val="KRPzwyky"/>
        <w:ind w:firstLine="0"/>
        <w:jc w:val="center"/>
        <w:rPr>
          <w:sz w:val="20"/>
          <w:szCs w:val="20"/>
        </w:rPr>
      </w:pPr>
      <w:r>
        <w:rPr>
          <w:sz w:val="20"/>
          <w:szCs w:val="20"/>
        </w:rPr>
        <w:t>§ 5.</w:t>
      </w:r>
    </w:p>
    <w:p w14:paraId="00AD09C8" w14:textId="77777777" w:rsidR="009B1738" w:rsidRDefault="00F977EC">
      <w:pPr>
        <w:pStyle w:val="KRPzwyky"/>
        <w:numPr>
          <w:ilvl w:val="0"/>
          <w:numId w:val="6"/>
        </w:numPr>
        <w:rPr>
          <w:sz w:val="20"/>
          <w:szCs w:val="20"/>
        </w:rPr>
      </w:pPr>
      <w:r>
        <w:rPr>
          <w:sz w:val="20"/>
          <w:szCs w:val="20"/>
        </w:rPr>
        <w:t>Kupujący nie może dokonać zastawienia lub przeniesienia, w szczególności na podstawie cesji, przekazu, sprzedaży; jakiejkolwiek wierzytelności wynikającej z Umowy lub jej części, jak również korzyści wynikającej z Umowy lub udziału w niej na osoby trzecie bez uprzedniej, pisemnej pod rygorem nieważności, zgody Sprzedawcy. Przeniesienie przez Kupującego praw lub obowiązków wynikających z niniejszej umowy na osobę trzecią nie jest możliwe bez zgody Sprzedawcy.</w:t>
      </w:r>
    </w:p>
    <w:p w14:paraId="095CEB11" w14:textId="77777777" w:rsidR="009B1738" w:rsidRDefault="00F977EC">
      <w:pPr>
        <w:pStyle w:val="KRPzwyky"/>
        <w:numPr>
          <w:ilvl w:val="0"/>
          <w:numId w:val="2"/>
        </w:numPr>
        <w:rPr>
          <w:sz w:val="20"/>
          <w:szCs w:val="20"/>
        </w:rPr>
      </w:pPr>
      <w:r>
        <w:rPr>
          <w:sz w:val="20"/>
          <w:szCs w:val="20"/>
        </w:rPr>
        <w:t>Cesja, przelew lub czynność wywołująca podobne skutki, dokonane bez pisemnej zgody Sprzedawcy, są względem Sprzedawcy bezskuteczne.</w:t>
      </w:r>
    </w:p>
    <w:p w14:paraId="4CB2A180" w14:textId="77777777" w:rsidR="009B1738" w:rsidRDefault="00F977EC">
      <w:pPr>
        <w:pStyle w:val="KRPzwyky"/>
        <w:numPr>
          <w:ilvl w:val="0"/>
          <w:numId w:val="2"/>
        </w:numPr>
        <w:rPr>
          <w:sz w:val="20"/>
          <w:szCs w:val="20"/>
        </w:rPr>
      </w:pPr>
      <w:r>
        <w:rPr>
          <w:sz w:val="20"/>
          <w:szCs w:val="20"/>
        </w:rPr>
        <w:t xml:space="preserve">Wszelkie koszty związane z zawarciem i wykonaniem umowy, Strony poniosą we własnym zakresie. </w:t>
      </w:r>
    </w:p>
    <w:p w14:paraId="7BEA84EC" w14:textId="77777777" w:rsidR="009B1738" w:rsidRDefault="00F977EC">
      <w:pPr>
        <w:pStyle w:val="KRPzwyky"/>
        <w:numPr>
          <w:ilvl w:val="0"/>
          <w:numId w:val="2"/>
        </w:numPr>
        <w:rPr>
          <w:sz w:val="20"/>
          <w:szCs w:val="20"/>
        </w:rPr>
      </w:pPr>
      <w:r>
        <w:rPr>
          <w:sz w:val="20"/>
          <w:szCs w:val="20"/>
        </w:rPr>
        <w:t xml:space="preserve">Nieważność poszczególnych postanowień niniejszej Umowy nie narusza ważności pozostałych postanowień oraz Umowy jako całości. Strony zobowiązują się w takim przypadku do </w:t>
      </w:r>
      <w:r>
        <w:rPr>
          <w:sz w:val="20"/>
          <w:szCs w:val="20"/>
        </w:rPr>
        <w:lastRenderedPageBreak/>
        <w:t>niezwłocznego sformułowania postanowienia ważnego prawnie, które będzie najbliższe ekonomicznemu celowi postanowienia uznanego za nieważne.</w:t>
      </w:r>
    </w:p>
    <w:p w14:paraId="6EFA5CF3" w14:textId="77777777" w:rsidR="009B1738" w:rsidRDefault="00F977EC">
      <w:pPr>
        <w:pStyle w:val="KRPzwyky"/>
        <w:numPr>
          <w:ilvl w:val="0"/>
          <w:numId w:val="2"/>
        </w:numPr>
        <w:rPr>
          <w:sz w:val="20"/>
          <w:szCs w:val="20"/>
        </w:rPr>
      </w:pPr>
      <w:r>
        <w:rPr>
          <w:sz w:val="20"/>
          <w:szCs w:val="20"/>
        </w:rPr>
        <w:t>Niniejsza Umowa zastępuje wszelkie ustalenia i przyrzeczenia poczynione przed zawarciem tej Umowy i reguluje ostatecznie stosunek pomiędzy stronami Umowy.</w:t>
      </w:r>
    </w:p>
    <w:p w14:paraId="15CCC300" w14:textId="77777777" w:rsidR="009B1738" w:rsidRDefault="00F977EC">
      <w:pPr>
        <w:pStyle w:val="KRPzwyky"/>
        <w:numPr>
          <w:ilvl w:val="0"/>
          <w:numId w:val="2"/>
        </w:numPr>
        <w:rPr>
          <w:sz w:val="20"/>
          <w:szCs w:val="20"/>
        </w:rPr>
      </w:pPr>
      <w:r>
        <w:rPr>
          <w:sz w:val="20"/>
          <w:szCs w:val="20"/>
        </w:rPr>
        <w:t>Wszelkie zmiany niniejszej Umowy wymagają formy pisemnej pod rygorem nieważności.</w:t>
      </w:r>
    </w:p>
    <w:p w14:paraId="6B61A00E" w14:textId="77777777" w:rsidR="009B1738" w:rsidRDefault="00F977EC">
      <w:pPr>
        <w:pStyle w:val="KRPzwyky"/>
        <w:numPr>
          <w:ilvl w:val="0"/>
          <w:numId w:val="2"/>
        </w:numPr>
        <w:rPr>
          <w:sz w:val="20"/>
          <w:szCs w:val="20"/>
        </w:rPr>
      </w:pPr>
      <w:r>
        <w:rPr>
          <w:sz w:val="20"/>
          <w:szCs w:val="20"/>
        </w:rPr>
        <w:t>Wszystkie załączniki do Umowy stanowią jej integralną część:</w:t>
      </w:r>
    </w:p>
    <w:p w14:paraId="1B4616C0" w14:textId="77777777" w:rsidR="009B1738" w:rsidRDefault="00F977EC">
      <w:pPr>
        <w:pStyle w:val="KRPzwyky"/>
        <w:numPr>
          <w:ilvl w:val="1"/>
          <w:numId w:val="2"/>
        </w:numPr>
        <w:rPr>
          <w:sz w:val="20"/>
          <w:szCs w:val="20"/>
        </w:rPr>
      </w:pPr>
      <w:r>
        <w:rPr>
          <w:sz w:val="20"/>
          <w:szCs w:val="20"/>
        </w:rPr>
        <w:t>załącznik nr 1 - oświadczenie kupującego o wypowiedzeniu umowy ubezpieczenia,</w:t>
      </w:r>
    </w:p>
    <w:p w14:paraId="6AE37952" w14:textId="77777777" w:rsidR="009B1738" w:rsidRDefault="00F977EC">
      <w:pPr>
        <w:pStyle w:val="KRPzwyky"/>
        <w:numPr>
          <w:ilvl w:val="1"/>
          <w:numId w:val="2"/>
        </w:numPr>
      </w:pPr>
      <w:r>
        <w:rPr>
          <w:sz w:val="20"/>
          <w:szCs w:val="20"/>
        </w:rPr>
        <w:t xml:space="preserve">załącznik nr 2 – </w:t>
      </w:r>
      <w:r w:rsidR="001338DC">
        <w:rPr>
          <w:sz w:val="20"/>
          <w:szCs w:val="20"/>
        </w:rPr>
        <w:t>Faktura</w:t>
      </w:r>
      <w:r>
        <w:rPr>
          <w:sz w:val="20"/>
          <w:szCs w:val="20"/>
        </w:rPr>
        <w:t>,</w:t>
      </w:r>
    </w:p>
    <w:p w14:paraId="33B23A1F" w14:textId="77777777" w:rsidR="009B1738" w:rsidRDefault="00F977EC">
      <w:pPr>
        <w:pStyle w:val="KRPzwyky"/>
        <w:numPr>
          <w:ilvl w:val="1"/>
          <w:numId w:val="2"/>
        </w:numPr>
      </w:pPr>
      <w:r>
        <w:rPr>
          <w:sz w:val="20"/>
          <w:szCs w:val="20"/>
        </w:rPr>
        <w:t>załącznik nr 3 – ogłoszenie o przetargu z dnia ………………………..</w:t>
      </w:r>
    </w:p>
    <w:p w14:paraId="576C9080" w14:textId="77777777" w:rsidR="009B1738" w:rsidRDefault="00F977EC">
      <w:pPr>
        <w:pStyle w:val="KRPzwyky"/>
        <w:numPr>
          <w:ilvl w:val="1"/>
          <w:numId w:val="2"/>
        </w:numPr>
      </w:pPr>
      <w:r>
        <w:rPr>
          <w:sz w:val="20"/>
          <w:szCs w:val="20"/>
        </w:rPr>
        <w:t>załącznik nr 4 – Oferta kupującego z dnia …………</w:t>
      </w:r>
    </w:p>
    <w:p w14:paraId="7AF06526" w14:textId="77777777" w:rsidR="009B1738" w:rsidRDefault="00F977EC">
      <w:pPr>
        <w:pStyle w:val="KRPzwyky"/>
        <w:numPr>
          <w:ilvl w:val="0"/>
          <w:numId w:val="2"/>
        </w:numPr>
        <w:rPr>
          <w:sz w:val="20"/>
          <w:szCs w:val="20"/>
        </w:rPr>
      </w:pPr>
      <w:r>
        <w:rPr>
          <w:sz w:val="20"/>
          <w:szCs w:val="20"/>
        </w:rPr>
        <w:t>Wszelkie sprawy sporne w pierwszej kolejności będą załatwiane polubownie. W przypadku braku polubownego rozwiązania, sprawa będzie poddana jurysdykcji sądów polskich i rozstrzygnięciu sądu powszechnego właściwego miejscowo i rzeczowo ze względu na siedzibę Sprzedawcy. Jeżeli kupującym jest konsument, w przypadku braku polubownego rozwiązania, sprawa będzie poddana jurysdykcji sądów polskich i rozstrzygnięciu sądu powszechnego właściwego wg przepisów tę właściwość regulujących.</w:t>
      </w:r>
    </w:p>
    <w:p w14:paraId="73655D29" w14:textId="77777777" w:rsidR="009B1738" w:rsidRDefault="00F977EC">
      <w:pPr>
        <w:pStyle w:val="KRPzwyky"/>
        <w:numPr>
          <w:ilvl w:val="0"/>
          <w:numId w:val="2"/>
        </w:numPr>
        <w:rPr>
          <w:sz w:val="20"/>
          <w:szCs w:val="20"/>
        </w:rPr>
      </w:pPr>
      <w:r>
        <w:rPr>
          <w:sz w:val="20"/>
          <w:szCs w:val="20"/>
        </w:rPr>
        <w:t>W sprawach nieuregulowanych w Umowie mają odpowiednio zastosowanie przepisy prawa polskiego w tym Kodeksu Cywilnego.</w:t>
      </w:r>
    </w:p>
    <w:p w14:paraId="12B3DF90" w14:textId="77777777" w:rsidR="009B1738" w:rsidRDefault="00F977EC">
      <w:pPr>
        <w:pStyle w:val="KRPzwyky"/>
        <w:numPr>
          <w:ilvl w:val="0"/>
          <w:numId w:val="2"/>
        </w:numPr>
        <w:rPr>
          <w:sz w:val="20"/>
          <w:szCs w:val="20"/>
        </w:rPr>
      </w:pPr>
      <w:r>
        <w:rPr>
          <w:sz w:val="20"/>
          <w:szCs w:val="20"/>
        </w:rPr>
        <w:t xml:space="preserve">Umowę sporządzono w dwóch jednobrzmiących egzemplarzach, po jednym dla każdej ze stron. </w:t>
      </w:r>
    </w:p>
    <w:p w14:paraId="19945FEC" w14:textId="77777777" w:rsidR="009B1738" w:rsidRDefault="009B1738">
      <w:pPr>
        <w:pStyle w:val="KRPzwyky"/>
        <w:rPr>
          <w:sz w:val="20"/>
          <w:szCs w:val="20"/>
        </w:rPr>
      </w:pPr>
    </w:p>
    <w:p w14:paraId="6C309495" w14:textId="77777777" w:rsidR="009B1738" w:rsidRDefault="009B1738">
      <w:pPr>
        <w:pStyle w:val="KRPzwyky"/>
        <w:rPr>
          <w:sz w:val="20"/>
          <w:szCs w:val="20"/>
        </w:rPr>
      </w:pPr>
    </w:p>
    <w:p w14:paraId="1EC10CA5" w14:textId="77777777" w:rsidR="009B1738" w:rsidRDefault="00F977EC">
      <w:pPr>
        <w:pStyle w:val="KRPzwyky"/>
        <w:ind w:firstLine="0"/>
        <w:rPr>
          <w:sz w:val="20"/>
          <w:szCs w:val="20"/>
        </w:rPr>
      </w:pPr>
      <w:r>
        <w:rPr>
          <w:sz w:val="20"/>
          <w:szCs w:val="20"/>
        </w:rPr>
        <w:t>Strony niniejszym oświadczają, że przeczytały niniejszą Umowę w całości, oraz że zawierają ją z pełną świadomością wszelkich jej konsekwencji prawno-finansowych. Strony są świadome, że druga ze stron nie ponosi odpowiedzialności za jej zobowiązania wobec osób trzecich. Kupujący potwierdza, że Sprzedawca nie udzielił mu żadnych gwarancji, co do przydatności pojazdu do jego użytku zakładanego przez Kupującego, wydajności pojazdu lub rentowności działalności Kupującego, prowadzonej z użyciem pojazdu i że zawiera on niniejszą Umowę po przeprowadzeniu własnej, niezależnej analizy w tym przedmiocie.</w:t>
      </w:r>
    </w:p>
    <w:p w14:paraId="6F0EDACC" w14:textId="77777777" w:rsidR="009B1738" w:rsidRDefault="009B1738">
      <w:pPr>
        <w:pStyle w:val="KRPzwyky"/>
        <w:ind w:firstLine="0"/>
      </w:pPr>
    </w:p>
    <w:p w14:paraId="27ECC18B" w14:textId="77777777" w:rsidR="009B1738" w:rsidRDefault="009B1738">
      <w:pPr>
        <w:pStyle w:val="KRPzwyky"/>
        <w:ind w:firstLine="0"/>
      </w:pPr>
    </w:p>
    <w:p w14:paraId="40C9A7AB" w14:textId="77777777" w:rsidR="009B1738" w:rsidRDefault="00F977EC">
      <w:pPr>
        <w:pStyle w:val="KRPzwyky"/>
        <w:tabs>
          <w:tab w:val="center" w:pos="6981"/>
        </w:tabs>
        <w:ind w:firstLine="0"/>
        <w:jc w:val="center"/>
      </w:pPr>
      <w:r>
        <w:rPr>
          <w:b/>
          <w:bCs/>
        </w:rPr>
        <w:t>SPRZEDAWCA</w:t>
      </w:r>
      <w:r>
        <w:t xml:space="preserve"> </w:t>
      </w:r>
      <w:r>
        <w:tab/>
      </w:r>
      <w:r>
        <w:rPr>
          <w:b/>
          <w:bCs/>
        </w:rPr>
        <w:t>KUPUJĄCY</w:t>
      </w:r>
    </w:p>
    <w:p w14:paraId="1332317A" w14:textId="77777777" w:rsidR="009B1738" w:rsidRDefault="009B1738"/>
    <w:sectPr w:rsidR="009B1738">
      <w:footerReference w:type="default" r:id="rId7"/>
      <w:pgSz w:w="11906" w:h="16838"/>
      <w:pgMar w:top="1134" w:right="1134" w:bottom="1275" w:left="1701"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9C96D" w14:textId="77777777" w:rsidR="0060748B" w:rsidRDefault="0060748B">
      <w:r>
        <w:separator/>
      </w:r>
    </w:p>
  </w:endnote>
  <w:endnote w:type="continuationSeparator" w:id="0">
    <w:p w14:paraId="5E0A51A5" w14:textId="77777777" w:rsidR="0060748B" w:rsidRDefault="0060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OpenSymbol;Arial Unicode M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B28D6" w14:textId="23CA9725" w:rsidR="009B1738" w:rsidRDefault="00F977EC">
    <w:pPr>
      <w:pStyle w:val="Stopka"/>
      <w:jc w:val="right"/>
    </w:pPr>
    <w:r>
      <w:fldChar w:fldCharType="begin"/>
    </w:r>
    <w:r>
      <w:instrText>PAGE</w:instrText>
    </w:r>
    <w:r>
      <w:fldChar w:fldCharType="separate"/>
    </w:r>
    <w:r w:rsidR="008904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DE50" w14:textId="77777777" w:rsidR="0060748B" w:rsidRDefault="0060748B">
      <w:r>
        <w:separator/>
      </w:r>
    </w:p>
  </w:footnote>
  <w:footnote w:type="continuationSeparator" w:id="0">
    <w:p w14:paraId="3DA463CB" w14:textId="77777777" w:rsidR="0060748B" w:rsidRDefault="0060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76B4D"/>
    <w:multiLevelType w:val="multilevel"/>
    <w:tmpl w:val="75F01CF4"/>
    <w:lvl w:ilvl="0">
      <w:start w:val="1"/>
      <w:numFmt w:val="upperRoman"/>
      <w:pStyle w:val="Nagwek1"/>
      <w:lvlText w:val="%1."/>
      <w:lvlJc w:val="left"/>
      <w:pPr>
        <w:tabs>
          <w:tab w:val="num" w:pos="567"/>
        </w:tabs>
        <w:ind w:left="567" w:hanging="567"/>
      </w:pPr>
      <w:rPr>
        <w:b/>
        <w:bCs/>
      </w:rPr>
    </w:lvl>
    <w:lvl w:ilvl="1">
      <w:start w:val="1"/>
      <w:numFmt w:val="upperLetter"/>
      <w:pStyle w:val="Nagwek2"/>
      <w:lvlText w:val="%2."/>
      <w:lvlJc w:val="left"/>
      <w:pPr>
        <w:tabs>
          <w:tab w:val="num" w:pos="1134"/>
        </w:tabs>
        <w:ind w:left="1134" w:hanging="567"/>
      </w:pPr>
      <w:rPr>
        <w:b/>
        <w:bCs/>
      </w:r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A21033"/>
    <w:multiLevelType w:val="multilevel"/>
    <w:tmpl w:val="6190524C"/>
    <w:lvl w:ilvl="0">
      <w:start w:val="1"/>
      <w:numFmt w:val="decimal"/>
      <w:lvlText w:val="%1."/>
      <w:lvlJc w:val="left"/>
      <w:pPr>
        <w:tabs>
          <w:tab w:val="num" w:pos="567"/>
        </w:tabs>
        <w:ind w:left="567" w:hanging="567"/>
      </w:pPr>
      <w:rPr>
        <w:sz w:val="20"/>
        <w:szCs w:val="22"/>
      </w:rPr>
    </w:lvl>
    <w:lvl w:ilvl="1">
      <w:start w:val="1"/>
      <w:numFmt w:val="decimal"/>
      <w:lvlText w:val="%2)."/>
      <w:lvlJc w:val="left"/>
      <w:pPr>
        <w:tabs>
          <w:tab w:val="num" w:pos="992"/>
        </w:tabs>
        <w:ind w:left="992" w:hanging="567"/>
      </w:pPr>
      <w:rPr>
        <w:sz w:val="20"/>
        <w:szCs w:val="22"/>
      </w:rPr>
    </w:lvl>
    <w:lvl w:ilvl="2">
      <w:start w:val="1"/>
      <w:numFmt w:val="lowerLetter"/>
      <w:lvlText w:val="%3."/>
      <w:lvlJc w:val="left"/>
      <w:pPr>
        <w:tabs>
          <w:tab w:val="num" w:pos="1701"/>
        </w:tabs>
        <w:ind w:left="1701" w:hanging="567"/>
      </w:pPr>
      <w:rPr>
        <w:sz w:val="20"/>
        <w:szCs w:val="22"/>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2"/>
      </w:rPr>
    </w:lvl>
    <w:lvl w:ilvl="5">
      <w:start w:val="1"/>
      <w:numFmt w:val="decimal"/>
      <w:lvlText w:val="%6."/>
      <w:lvlJc w:val="left"/>
      <w:pPr>
        <w:tabs>
          <w:tab w:val="num" w:pos="2520"/>
        </w:tabs>
        <w:ind w:left="2520" w:hanging="360"/>
      </w:pPr>
      <w:rPr>
        <w:sz w:val="20"/>
        <w:szCs w:val="22"/>
      </w:rPr>
    </w:lvl>
    <w:lvl w:ilvl="6">
      <w:start w:val="1"/>
      <w:numFmt w:val="decimal"/>
      <w:lvlText w:val="%7."/>
      <w:lvlJc w:val="left"/>
      <w:pPr>
        <w:tabs>
          <w:tab w:val="num" w:pos="2880"/>
        </w:tabs>
        <w:ind w:left="2880" w:hanging="360"/>
      </w:pPr>
      <w:rPr>
        <w:sz w:val="20"/>
        <w:szCs w:val="22"/>
      </w:rPr>
    </w:lvl>
    <w:lvl w:ilvl="7">
      <w:start w:val="1"/>
      <w:numFmt w:val="decimal"/>
      <w:lvlText w:val="%8."/>
      <w:lvlJc w:val="left"/>
      <w:pPr>
        <w:tabs>
          <w:tab w:val="num" w:pos="3240"/>
        </w:tabs>
        <w:ind w:left="3240" w:hanging="360"/>
      </w:pPr>
      <w:rPr>
        <w:sz w:val="20"/>
        <w:szCs w:val="22"/>
      </w:rPr>
    </w:lvl>
    <w:lvl w:ilvl="8">
      <w:start w:val="1"/>
      <w:numFmt w:val="decimal"/>
      <w:lvlText w:val="%9."/>
      <w:lvlJc w:val="left"/>
      <w:pPr>
        <w:tabs>
          <w:tab w:val="num" w:pos="3600"/>
        </w:tabs>
        <w:ind w:left="3600" w:hanging="360"/>
      </w:pPr>
      <w:rPr>
        <w:sz w:val="20"/>
        <w:szCs w:val="22"/>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38"/>
    <w:rsid w:val="001338DC"/>
    <w:rsid w:val="002C1E9D"/>
    <w:rsid w:val="004840F6"/>
    <w:rsid w:val="0060748B"/>
    <w:rsid w:val="008904AD"/>
    <w:rsid w:val="008F6F98"/>
    <w:rsid w:val="009B1738"/>
    <w:rsid w:val="00F04D8B"/>
    <w:rsid w:val="00F97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2577"/>
  <w15:docId w15:val="{AA66CFF6-DBC8-4E03-84A3-C5F3AF58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SimSun" w:hAnsi="Tahoma" w:cs="Mangal"/>
        <w:kern w:val="2"/>
        <w:sz w:val="22"/>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rFonts w:eastAsia="Times New Roman" w:cs="Times New Roman"/>
      <w:lang w:bidi="ar-SA"/>
    </w:rPr>
  </w:style>
  <w:style w:type="paragraph" w:styleId="Nagwek1">
    <w:name w:val="heading 1"/>
    <w:basedOn w:val="Nagwek"/>
    <w:next w:val="KRP"/>
    <w:qFormat/>
    <w:pPr>
      <w:numPr>
        <w:numId w:val="1"/>
      </w:numPr>
      <w:ind w:left="0" w:firstLine="0"/>
      <w:jc w:val="both"/>
      <w:outlineLvl w:val="0"/>
    </w:pPr>
    <w:rPr>
      <w:bCs/>
      <w:szCs w:val="32"/>
    </w:rPr>
  </w:style>
  <w:style w:type="paragraph" w:styleId="Nagwek2">
    <w:name w:val="heading 2"/>
    <w:basedOn w:val="Nagwek"/>
    <w:next w:val="KRP"/>
    <w:qFormat/>
    <w:pPr>
      <w:numPr>
        <w:ilvl w:val="1"/>
        <w:numId w:val="1"/>
      </w:numPr>
      <w:ind w:left="0" w:firstLine="0"/>
      <w:jc w:val="both"/>
      <w:outlineLvl w:val="1"/>
    </w:pPr>
    <w:rPr>
      <w:bCs/>
      <w:iCs/>
      <w:sz w:val="22"/>
    </w:rPr>
  </w:style>
  <w:style w:type="paragraph" w:styleId="Nagwek3">
    <w:name w:val="heading 3"/>
    <w:basedOn w:val="Nagwek"/>
    <w:next w:val="Tekst"/>
    <w:qFormat/>
    <w:pPr>
      <w:numPr>
        <w:ilvl w:val="2"/>
        <w:numId w:val="1"/>
      </w:numPr>
      <w:outlineLvl w:val="2"/>
    </w:pPr>
    <w:rPr>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0">
    <w:name w:val="WW8Num5z0"/>
    <w:qFormat/>
    <w:rPr>
      <w:rFonts w:ascii="Symbol" w:hAnsi="Symbol"/>
      <w:sz w:val="18"/>
      <w:szCs w:val="20"/>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10z0">
    <w:name w:val="WW8Num10z0"/>
    <w:qFormat/>
    <w:rPr>
      <w:rFonts w:ascii="Symbol" w:hAnsi="Symbol"/>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rPr>
      <w:sz w:val="20"/>
      <w:szCs w:val="22"/>
    </w:rPr>
  </w:style>
  <w:style w:type="character" w:customStyle="1" w:styleId="Znakiwypunktowania">
    <w:name w:val="Znaki wypunktowania"/>
    <w:qFormat/>
    <w:rPr>
      <w:rFonts w:ascii="OpenSymbol" w:eastAsia="OpenSymbol" w:hAnsi="OpenSymbol" w:cs="OpenSymbol"/>
    </w:rPr>
  </w:style>
  <w:style w:type="character" w:customStyle="1" w:styleId="Mocnewyrnione">
    <w:name w:val="Mocne wyróżnione"/>
    <w:qFormat/>
    <w:rPr>
      <w:b/>
      <w:bCs/>
    </w:rPr>
  </w:style>
  <w:style w:type="character" w:customStyle="1" w:styleId="WW8Num7z3">
    <w:name w:val="WW8Num7z3"/>
    <w:qFormat/>
    <w:rPr>
      <w:rFonts w:ascii="Tahoma" w:hAnsi="Tahoma"/>
      <w:b/>
      <w:bCs/>
      <w:sz w:val="22"/>
      <w:szCs w:val="24"/>
    </w:rPr>
  </w:style>
  <w:style w:type="character" w:customStyle="1" w:styleId="WW8Num19z0">
    <w:name w:val="WW8Num19z0"/>
    <w:qFormat/>
    <w:rPr>
      <w:rFonts w:ascii="Tahoma" w:hAnsi="Tahoma"/>
      <w:b w:val="0"/>
      <w:bCs w:val="0"/>
      <w:i w:val="0"/>
      <w:sz w:val="22"/>
      <w:szCs w:val="22"/>
    </w:rPr>
  </w:style>
  <w:style w:type="character" w:customStyle="1" w:styleId="Zakotwiczenieprzypisudolnego">
    <w:name w:val="Zakotwiczenie przypisu dolnego"/>
    <w:rPr>
      <w:sz w:val="22"/>
      <w:vertAlign w:val="superscript"/>
    </w:rPr>
  </w:style>
  <w:style w:type="character" w:styleId="Odwoanieprzypisudolnego">
    <w:name w:val="footnote reference"/>
    <w:qFormat/>
    <w:rPr>
      <w:sz w:val="22"/>
      <w:vertAlign w:val="superscript"/>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WW-Znakiprzypiswkocowych">
    <w:name w:val="WW-Znaki przypisów końcowych"/>
    <w:qFormat/>
  </w:style>
  <w:style w:type="character" w:customStyle="1" w:styleId="Znakiprzypiswkocowych">
    <w:name w:val="Znaki przypisów końcowych"/>
    <w:qFormat/>
    <w:rPr>
      <w:vertAlign w:val="superscript"/>
    </w:rPr>
  </w:style>
  <w:style w:type="character" w:customStyle="1" w:styleId="Odwoanieprzypisudolnego1">
    <w:name w:val="Odwołanie przypisu dolnego1"/>
    <w:qFormat/>
    <w:rPr>
      <w:vertAlign w:val="superscript"/>
    </w:rPr>
  </w:style>
  <w:style w:type="character" w:customStyle="1" w:styleId="Odwoaniedokomentarza1">
    <w:name w:val="Odwołanie do komentarza1"/>
    <w:basedOn w:val="Domylnaczcionkaakapitu1"/>
    <w:qFormat/>
    <w:rPr>
      <w:sz w:val="16"/>
      <w:szCs w:val="16"/>
    </w:rPr>
  </w:style>
  <w:style w:type="character" w:customStyle="1" w:styleId="Domylnaczcionkaakapitu1">
    <w:name w:val="Domyślna czcionka akapitu1"/>
    <w:qFormat/>
  </w:style>
  <w:style w:type="character" w:customStyle="1" w:styleId="Symbolewypunktowania">
    <w:name w:val="Symbole wypunktowania"/>
    <w:qFormat/>
    <w:rPr>
      <w:rFonts w:ascii="OpenSymbol;Arial Unicode MS" w:eastAsia="OpenSymbol;Arial Unicode MS" w:hAnsi="OpenSymbol;Arial Unicode MS" w:cs="OpenSymbol;Arial Unicode MS"/>
    </w:rPr>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4z4">
    <w:name w:val="WW8Num4z4"/>
    <w:qFormat/>
    <w:rPr>
      <w:rFonts w:ascii="Symbol" w:hAnsi="Symbol" w:cs="OpenSymbol;Arial Unicode MS"/>
    </w:rPr>
  </w:style>
  <w:style w:type="character" w:customStyle="1" w:styleId="WW8Num4z3">
    <w:name w:val="WW8Num4z3"/>
    <w:qFormat/>
    <w:rPr>
      <w:rFonts w:ascii="Segoe UI" w:hAnsi="Segoe UI" w:cs="OpenSymbol;Arial Unicode MS"/>
    </w:rPr>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4">
    <w:name w:val="WW8Num3z4"/>
    <w:qFormat/>
    <w:rPr>
      <w:rFonts w:ascii="Symbol" w:hAnsi="Symbol" w:cs="OpenSymbol;Arial Unicode MS"/>
    </w:rPr>
  </w:style>
  <w:style w:type="character" w:customStyle="1" w:styleId="WW8Num3z3">
    <w:name w:val="WW8Num3z3"/>
    <w:qFormat/>
    <w:rPr>
      <w:rFonts w:ascii="Segoe UI" w:hAnsi="Segoe UI" w:cs="OpenSymbol;Arial Unicode MS"/>
    </w:rPr>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4">
    <w:name w:val="WW8Num1z4"/>
    <w:qFormat/>
    <w:rPr>
      <w:rFonts w:ascii="Symbol" w:hAnsi="Symbol" w:cs="OpenSymbol;Arial Unicode MS"/>
    </w:rPr>
  </w:style>
  <w:style w:type="character" w:customStyle="1" w:styleId="WW8Num1z3">
    <w:name w:val="WW8Num1z3"/>
    <w:qFormat/>
    <w:rPr>
      <w:rFonts w:ascii="Segoe UI" w:hAnsi="Segoe UI" w:cs="OpenSymbol;Arial Unicode MS"/>
    </w:rPr>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Gwkaistopka">
    <w:name w:val="Główka i stopka"/>
    <w:basedOn w:val="Normalny"/>
    <w:qFormat/>
    <w:pPr>
      <w:suppressLineNumbers/>
      <w:tabs>
        <w:tab w:val="center" w:pos="4819"/>
        <w:tab w:val="right" w:pos="9638"/>
      </w:tabs>
    </w:pPr>
  </w:style>
  <w:style w:type="paragraph" w:styleId="Nagwek">
    <w:name w:val="header"/>
    <w:basedOn w:val="Normalny"/>
    <w:next w:val="Tekst"/>
    <w:qFormat/>
    <w:pPr>
      <w:keepNext/>
      <w:spacing w:before="227" w:after="227"/>
      <w:jc w:val="center"/>
    </w:pPr>
    <w:rPr>
      <w:rFonts w:eastAsia="Microsoft YaHei" w:cs="Mangal"/>
      <w:b/>
      <w:sz w:val="26"/>
      <w:szCs w:val="28"/>
    </w:rPr>
  </w:style>
  <w:style w:type="paragraph" w:styleId="Legenda">
    <w:name w:val="caption"/>
    <w:basedOn w:val="Normalny"/>
    <w:qFormat/>
    <w:pPr>
      <w:suppressLineNumbers/>
      <w:spacing w:before="120" w:after="120"/>
    </w:pPr>
    <w:rPr>
      <w:rFonts w:cs="Tahoma"/>
      <w:i/>
      <w:iCs/>
      <w:sz w:val="24"/>
    </w:rPr>
  </w:style>
  <w:style w:type="paragraph" w:customStyle="1" w:styleId="Tekst">
    <w:name w:val="Tekst"/>
    <w:basedOn w:val="Normalny"/>
    <w:qFormat/>
    <w:pPr>
      <w:spacing w:after="120"/>
    </w:pPr>
  </w:style>
  <w:style w:type="paragraph" w:styleId="Tekstpodstawowy">
    <w:name w:val="Body Text"/>
    <w:basedOn w:val="Normalny"/>
    <w:pPr>
      <w:spacing w:after="140" w:line="288" w:lineRule="auto"/>
    </w:pPr>
  </w:style>
  <w:style w:type="paragraph" w:styleId="Lista">
    <w:name w:val="List"/>
    <w:basedOn w:val="Tekst"/>
    <w:rPr>
      <w:rFonts w:cs="Tahoma"/>
      <w:sz w:val="24"/>
    </w:rPr>
  </w:style>
  <w:style w:type="paragraph" w:customStyle="1" w:styleId="Indeks">
    <w:name w:val="Indeks"/>
    <w:basedOn w:val="Normalny"/>
    <w:qFormat/>
    <w:pPr>
      <w:suppressLineNumbers/>
    </w:pPr>
    <w:rPr>
      <w:rFonts w:cs="Tahoma"/>
      <w:sz w:val="24"/>
    </w:rPr>
  </w:style>
  <w:style w:type="paragraph" w:styleId="Stopka">
    <w:name w:val="footer"/>
    <w:basedOn w:val="Normalny"/>
    <w:pPr>
      <w:tabs>
        <w:tab w:val="center" w:pos="4536"/>
        <w:tab w:val="right" w:pos="9072"/>
      </w:tabs>
    </w:pPr>
    <w:rPr>
      <w:sz w:val="16"/>
    </w:rPr>
  </w:style>
  <w:style w:type="paragraph" w:customStyle="1" w:styleId="KRP">
    <w:name w:val="KRP"/>
    <w:basedOn w:val="Normalny"/>
    <w:qFormat/>
    <w:pPr>
      <w:spacing w:after="113"/>
      <w:ind w:firstLine="850"/>
    </w:pPr>
  </w:style>
  <w:style w:type="paragraph" w:customStyle="1" w:styleId="Zawartoramki">
    <w:name w:val="Zawartość ramki"/>
    <w:basedOn w:val="Tekst"/>
    <w:qFormat/>
  </w:style>
  <w:style w:type="paragraph" w:customStyle="1" w:styleId="KRPmay">
    <w:name w:val="KRP mały"/>
    <w:basedOn w:val="KRP"/>
    <w:qFormat/>
    <w:pPr>
      <w:spacing w:after="0"/>
      <w:ind w:firstLine="0"/>
    </w:pPr>
    <w:rPr>
      <w:sz w:val="18"/>
      <w:szCs w:val="20"/>
    </w:rPr>
  </w:style>
  <w:style w:type="paragraph" w:customStyle="1" w:styleId="KRPnumeracja">
    <w:name w:val="KRP numeracja"/>
    <w:basedOn w:val="KRP"/>
    <w:qFormat/>
    <w:pPr>
      <w:spacing w:after="0"/>
      <w:ind w:firstLine="0"/>
    </w:pPr>
  </w:style>
  <w:style w:type="paragraph" w:customStyle="1" w:styleId="Tekstpodstawowy32">
    <w:name w:val="Tekst podstawowy 32"/>
    <w:basedOn w:val="Normalny"/>
    <w:qFormat/>
    <w:rPr>
      <w:szCs w:val="20"/>
    </w:rPr>
  </w:style>
  <w:style w:type="paragraph" w:styleId="Tekstprzypisudolnego">
    <w:name w:val="footnote text"/>
    <w:basedOn w:val="Normalny"/>
    <w:pPr>
      <w:suppressLineNumbers/>
      <w:ind w:left="339" w:hanging="339"/>
    </w:pPr>
    <w:rPr>
      <w:sz w:val="20"/>
      <w:szCs w:val="20"/>
    </w:rPr>
  </w:style>
  <w:style w:type="paragraph" w:customStyle="1" w:styleId="KRPpetitum">
    <w:name w:val="KRP petitum"/>
    <w:basedOn w:val="Normalny"/>
    <w:qFormat/>
    <w:pPr>
      <w:spacing w:line="360" w:lineRule="auto"/>
      <w:ind w:firstLine="850"/>
    </w:pPr>
  </w:style>
  <w:style w:type="paragraph" w:customStyle="1" w:styleId="Tabela">
    <w:name w:val="Tabela"/>
    <w:basedOn w:val="Legenda"/>
    <w:qFormat/>
  </w:style>
  <w:style w:type="paragraph" w:customStyle="1" w:styleId="Gwkalewa">
    <w:name w:val="Główka lewa"/>
    <w:basedOn w:val="Normalny"/>
    <w:qFormat/>
    <w:pPr>
      <w:suppressLineNumbers/>
      <w:tabs>
        <w:tab w:val="center" w:pos="4535"/>
        <w:tab w:val="right" w:pos="9071"/>
      </w:tabs>
    </w:pPr>
  </w:style>
  <w:style w:type="paragraph" w:customStyle="1" w:styleId="KRPzwyky">
    <w:name w:val="KRP zwykły"/>
    <w:basedOn w:val="Normalny"/>
    <w:qFormat/>
    <w:pPr>
      <w:ind w:firstLine="850"/>
    </w:pPr>
  </w:style>
  <w:style w:type="numbering" w:customStyle="1" w:styleId="Numbering1">
    <w:name w:val="Numbering 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KRPlista">
    <w:name w:val="KRP lista"/>
    <w:qFormat/>
  </w:style>
  <w:style w:type="numbering" w:customStyle="1" w:styleId="KRPpetitum0">
    <w:name w:val="KRP petitum"/>
    <w:qFormat/>
  </w:style>
  <w:style w:type="numbering" w:customStyle="1" w:styleId="WW8Num15">
    <w:name w:val="WW8Num15"/>
    <w:qFormat/>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eastAsia="Times New Roman" w:cs="Times New Roman"/>
      <w:sz w:val="20"/>
      <w:szCs w:val="20"/>
      <w:lang w:bidi="ar-SA"/>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04D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4D8B"/>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1086</Words>
  <Characters>6520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KRP zwykły</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KRP zwykły</dc:title>
  <dc:subject/>
  <dc:creator>MP</dc:creator>
  <dc:description/>
  <cp:lastModifiedBy>Cezary Kowalczyk</cp:lastModifiedBy>
  <cp:revision>4</cp:revision>
  <cp:lastPrinted>2022-02-14T13:50:00Z</cp:lastPrinted>
  <dcterms:created xsi:type="dcterms:W3CDTF">2022-02-14T13:50:00Z</dcterms:created>
  <dcterms:modified xsi:type="dcterms:W3CDTF">2022-02-15T09:17:00Z</dcterms:modified>
  <dc:language>pl-PL</dc:language>
</cp:coreProperties>
</file>