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2F5805C5" w:rsidR="00AD15F4" w:rsidRPr="00083876" w:rsidRDefault="00AD15F4" w:rsidP="006245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83876">
        <w:rPr>
          <w:rFonts w:ascii="Arial" w:hAnsi="Arial" w:cs="Arial"/>
          <w:sz w:val="20"/>
          <w:szCs w:val="20"/>
        </w:rPr>
        <w:t>RDOŚ-Gd-WOO.420.</w:t>
      </w:r>
      <w:r w:rsidR="00BC6E1E" w:rsidRPr="00083876">
        <w:rPr>
          <w:rFonts w:ascii="Arial" w:hAnsi="Arial" w:cs="Arial"/>
          <w:sz w:val="20"/>
          <w:szCs w:val="20"/>
        </w:rPr>
        <w:t>13</w:t>
      </w:r>
      <w:r w:rsidRPr="00083876">
        <w:rPr>
          <w:rFonts w:ascii="Arial" w:hAnsi="Arial" w:cs="Arial"/>
          <w:sz w:val="20"/>
          <w:szCs w:val="20"/>
        </w:rPr>
        <w:t>.202</w:t>
      </w:r>
      <w:r w:rsidR="00BC6E1E" w:rsidRPr="00083876">
        <w:rPr>
          <w:rFonts w:ascii="Arial" w:hAnsi="Arial" w:cs="Arial"/>
          <w:sz w:val="20"/>
          <w:szCs w:val="20"/>
        </w:rPr>
        <w:t>6</w:t>
      </w:r>
      <w:r w:rsidRPr="00083876">
        <w:rPr>
          <w:rFonts w:ascii="Arial" w:hAnsi="Arial" w:cs="Arial"/>
          <w:sz w:val="20"/>
          <w:szCs w:val="20"/>
        </w:rPr>
        <w:t>.</w:t>
      </w:r>
      <w:r w:rsidR="00AC4F0A" w:rsidRPr="00083876">
        <w:rPr>
          <w:rFonts w:ascii="Arial" w:hAnsi="Arial" w:cs="Arial"/>
          <w:sz w:val="20"/>
          <w:szCs w:val="20"/>
        </w:rPr>
        <w:t>AK.</w:t>
      </w:r>
      <w:r w:rsidR="00BC6E1E" w:rsidRPr="00083876">
        <w:rPr>
          <w:rFonts w:ascii="Arial" w:hAnsi="Arial" w:cs="Arial"/>
          <w:sz w:val="20"/>
          <w:szCs w:val="20"/>
        </w:rPr>
        <w:t>9</w:t>
      </w:r>
      <w:r w:rsidRPr="00083876">
        <w:rPr>
          <w:rFonts w:ascii="Arial" w:hAnsi="Arial" w:cs="Arial"/>
          <w:sz w:val="20"/>
          <w:szCs w:val="20"/>
        </w:rPr>
        <w:t xml:space="preserve"> </w:t>
      </w:r>
      <w:r w:rsidRPr="00083876">
        <w:rPr>
          <w:rFonts w:ascii="Arial" w:hAnsi="Arial" w:cs="Arial"/>
          <w:sz w:val="20"/>
          <w:szCs w:val="20"/>
        </w:rPr>
        <w:tab/>
        <w:t xml:space="preserve">            </w:t>
      </w:r>
      <w:r w:rsidRPr="00083876">
        <w:rPr>
          <w:rFonts w:ascii="Arial" w:hAnsi="Arial" w:cs="Arial"/>
          <w:sz w:val="20"/>
          <w:szCs w:val="20"/>
        </w:rPr>
        <w:tab/>
        <w:t xml:space="preserve">    </w:t>
      </w:r>
      <w:r w:rsidR="00CA1379" w:rsidRPr="00083876">
        <w:rPr>
          <w:rFonts w:ascii="Arial" w:hAnsi="Arial" w:cs="Arial"/>
          <w:sz w:val="20"/>
          <w:szCs w:val="20"/>
        </w:rPr>
        <w:t xml:space="preserve">  </w:t>
      </w:r>
      <w:r w:rsidR="003F648F" w:rsidRPr="00083876">
        <w:rPr>
          <w:rFonts w:ascii="Arial" w:hAnsi="Arial" w:cs="Arial"/>
          <w:sz w:val="20"/>
          <w:szCs w:val="20"/>
        </w:rPr>
        <w:t xml:space="preserve">      </w:t>
      </w:r>
      <w:r w:rsidR="007F69B6" w:rsidRPr="00083876">
        <w:rPr>
          <w:rFonts w:ascii="Arial" w:hAnsi="Arial" w:cs="Arial"/>
          <w:sz w:val="20"/>
          <w:szCs w:val="20"/>
        </w:rPr>
        <w:t xml:space="preserve">                 </w:t>
      </w:r>
      <w:r w:rsidR="00AC4F0A" w:rsidRPr="00083876">
        <w:rPr>
          <w:rFonts w:ascii="Arial" w:hAnsi="Arial" w:cs="Arial"/>
          <w:sz w:val="20"/>
          <w:szCs w:val="20"/>
        </w:rPr>
        <w:t xml:space="preserve"> </w:t>
      </w:r>
      <w:r w:rsidR="00BC6E1E" w:rsidRPr="00083876">
        <w:rPr>
          <w:rFonts w:ascii="Arial" w:hAnsi="Arial" w:cs="Arial"/>
          <w:sz w:val="20"/>
          <w:szCs w:val="20"/>
        </w:rPr>
        <w:t xml:space="preserve">     </w:t>
      </w:r>
      <w:r w:rsidR="00083876">
        <w:rPr>
          <w:rFonts w:ascii="Arial" w:hAnsi="Arial" w:cs="Arial"/>
          <w:sz w:val="20"/>
          <w:szCs w:val="20"/>
        </w:rPr>
        <w:t xml:space="preserve">    </w:t>
      </w:r>
      <w:r w:rsidRPr="00083876">
        <w:rPr>
          <w:rFonts w:ascii="Arial" w:hAnsi="Arial" w:cs="Arial"/>
          <w:sz w:val="20"/>
          <w:szCs w:val="20"/>
        </w:rPr>
        <w:t>Gdańsk, dnia</w:t>
      </w:r>
      <w:r w:rsidR="00AC4F0A" w:rsidRPr="00083876">
        <w:rPr>
          <w:rFonts w:ascii="Arial" w:hAnsi="Arial" w:cs="Arial"/>
          <w:sz w:val="20"/>
          <w:szCs w:val="20"/>
        </w:rPr>
        <w:t xml:space="preserve"> </w:t>
      </w:r>
      <w:r w:rsidR="008F2DD2" w:rsidRPr="00083876">
        <w:rPr>
          <w:rFonts w:ascii="Arial" w:hAnsi="Arial" w:cs="Arial"/>
          <w:sz w:val="20"/>
          <w:szCs w:val="20"/>
        </w:rPr>
        <w:t>07</w:t>
      </w:r>
      <w:r w:rsidR="00BC6E1E" w:rsidRPr="00083876">
        <w:rPr>
          <w:rFonts w:ascii="Arial" w:hAnsi="Arial" w:cs="Arial"/>
          <w:sz w:val="20"/>
          <w:szCs w:val="20"/>
        </w:rPr>
        <w:t xml:space="preserve"> maja</w:t>
      </w:r>
      <w:r w:rsidR="0004792A" w:rsidRPr="00083876">
        <w:rPr>
          <w:rFonts w:ascii="Arial" w:hAnsi="Arial" w:cs="Arial"/>
          <w:sz w:val="20"/>
          <w:szCs w:val="20"/>
        </w:rPr>
        <w:t xml:space="preserve"> </w:t>
      </w:r>
      <w:r w:rsidRPr="00083876">
        <w:rPr>
          <w:rFonts w:ascii="Arial" w:hAnsi="Arial" w:cs="Arial"/>
          <w:sz w:val="20"/>
          <w:szCs w:val="20"/>
        </w:rPr>
        <w:t>202</w:t>
      </w:r>
      <w:r w:rsidR="00BC6E1E" w:rsidRPr="00083876">
        <w:rPr>
          <w:rFonts w:ascii="Arial" w:hAnsi="Arial" w:cs="Arial"/>
          <w:sz w:val="20"/>
          <w:szCs w:val="20"/>
        </w:rPr>
        <w:t>6</w:t>
      </w:r>
      <w:r w:rsidRPr="00083876">
        <w:rPr>
          <w:rFonts w:ascii="Arial" w:hAnsi="Arial" w:cs="Arial"/>
          <w:sz w:val="20"/>
          <w:szCs w:val="20"/>
        </w:rPr>
        <w:t xml:space="preserve"> r.</w:t>
      </w:r>
    </w:p>
    <w:p w14:paraId="27482AAC" w14:textId="429137AA" w:rsidR="00AD15F4" w:rsidRPr="00083876" w:rsidRDefault="00AC4F0A" w:rsidP="006245F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83876">
        <w:rPr>
          <w:rFonts w:ascii="Arial" w:hAnsi="Arial" w:cs="Arial"/>
          <w:i/>
          <w:sz w:val="20"/>
          <w:szCs w:val="20"/>
        </w:rPr>
        <w:t xml:space="preserve">                            </w:t>
      </w:r>
    </w:p>
    <w:p w14:paraId="386084A0" w14:textId="77777777" w:rsidR="00B4699C" w:rsidRPr="00083876" w:rsidRDefault="00462637" w:rsidP="006245F0">
      <w:pPr>
        <w:pStyle w:val="Bezodstpw"/>
        <w:rPr>
          <w:rFonts w:ascii="Arial" w:hAnsi="Arial" w:cs="Arial"/>
          <w:b/>
          <w:sz w:val="20"/>
          <w:szCs w:val="20"/>
        </w:rPr>
      </w:pPr>
      <w:r w:rsidRPr="00083876">
        <w:rPr>
          <w:rFonts w:ascii="Arial" w:hAnsi="Arial" w:cs="Arial"/>
          <w:b/>
          <w:sz w:val="20"/>
          <w:szCs w:val="20"/>
        </w:rPr>
        <w:tab/>
      </w:r>
    </w:p>
    <w:p w14:paraId="69CCC7A9" w14:textId="77777777" w:rsidR="00B4699C" w:rsidRPr="00083876" w:rsidRDefault="00B4699C" w:rsidP="006245F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8387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A W I A D O M I E N I E </w:t>
      </w:r>
    </w:p>
    <w:p w14:paraId="7014A0EB" w14:textId="77777777" w:rsidR="00B4699C" w:rsidRPr="00083876" w:rsidRDefault="00B4699C" w:rsidP="006245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C1EC6D8" w14:textId="1AD21C55" w:rsidR="00BC6E1E" w:rsidRPr="00083876" w:rsidRDefault="00AD15F4" w:rsidP="006245F0">
      <w:pPr>
        <w:spacing w:afterLines="25" w:after="60"/>
        <w:rPr>
          <w:rFonts w:ascii="Arial" w:hAnsi="Arial" w:cs="Arial"/>
          <w:b/>
          <w:bCs/>
          <w:sz w:val="20"/>
          <w:szCs w:val="20"/>
        </w:rPr>
      </w:pPr>
      <w:r w:rsidRPr="00083876">
        <w:rPr>
          <w:rFonts w:ascii="Arial" w:hAnsi="Arial" w:cs="Arial"/>
          <w:sz w:val="20"/>
          <w:szCs w:val="20"/>
        </w:rPr>
        <w:t xml:space="preserve">Działając na podstawie art. </w:t>
      </w:r>
      <w:r w:rsidR="008B5541" w:rsidRPr="00083876">
        <w:rPr>
          <w:rFonts w:ascii="Arial" w:hAnsi="Arial" w:cs="Arial"/>
          <w:sz w:val="20"/>
          <w:szCs w:val="20"/>
        </w:rPr>
        <w:t>10 § 1</w:t>
      </w:r>
      <w:r w:rsidR="00800CCF" w:rsidRPr="00083876">
        <w:rPr>
          <w:rFonts w:ascii="Arial" w:hAnsi="Arial" w:cs="Arial"/>
          <w:sz w:val="20"/>
          <w:szCs w:val="20"/>
        </w:rPr>
        <w:t xml:space="preserve"> </w:t>
      </w:r>
      <w:r w:rsidR="00087CD4" w:rsidRPr="00083876">
        <w:rPr>
          <w:rFonts w:ascii="Arial" w:hAnsi="Arial" w:cs="Arial"/>
          <w:sz w:val="20"/>
          <w:szCs w:val="20"/>
        </w:rPr>
        <w:t xml:space="preserve">i </w:t>
      </w:r>
      <w:r w:rsidRPr="00083876">
        <w:rPr>
          <w:rFonts w:ascii="Arial" w:hAnsi="Arial" w:cs="Arial"/>
          <w:sz w:val="20"/>
          <w:szCs w:val="20"/>
        </w:rPr>
        <w:t>49 ustawy z dnia 14 czerwca 1960 r. Kodeks postępowania administracyjnego – dalej k.p.a. (Dz. U. z 202</w:t>
      </w:r>
      <w:r w:rsidR="00BC6E1E" w:rsidRPr="00083876">
        <w:rPr>
          <w:rFonts w:ascii="Arial" w:hAnsi="Arial" w:cs="Arial"/>
          <w:sz w:val="20"/>
          <w:szCs w:val="20"/>
        </w:rPr>
        <w:t>5</w:t>
      </w:r>
      <w:r w:rsidRPr="00083876">
        <w:rPr>
          <w:rFonts w:ascii="Arial" w:hAnsi="Arial" w:cs="Arial"/>
          <w:sz w:val="20"/>
          <w:szCs w:val="20"/>
        </w:rPr>
        <w:t xml:space="preserve"> r., poz. </w:t>
      </w:r>
      <w:r w:rsidR="00BC6E1E" w:rsidRPr="00083876">
        <w:rPr>
          <w:rFonts w:ascii="Arial" w:hAnsi="Arial" w:cs="Arial"/>
          <w:sz w:val="20"/>
          <w:szCs w:val="20"/>
        </w:rPr>
        <w:t>1691</w:t>
      </w:r>
      <w:r w:rsidRPr="00083876">
        <w:rPr>
          <w:rFonts w:ascii="Arial" w:hAnsi="Arial" w:cs="Arial"/>
          <w:sz w:val="20"/>
          <w:szCs w:val="20"/>
        </w:rPr>
        <w:t>), w</w:t>
      </w:r>
      <w:r w:rsidR="00C62B75" w:rsidRPr="00083876">
        <w:rPr>
          <w:rFonts w:ascii="Arial" w:hAnsi="Arial" w:cs="Arial"/>
          <w:sz w:val="20"/>
          <w:szCs w:val="20"/>
        </w:rPr>
        <w:t xml:space="preserve"> </w:t>
      </w:r>
      <w:r w:rsidRPr="00083876">
        <w:rPr>
          <w:rFonts w:ascii="Arial" w:hAnsi="Arial" w:cs="Arial"/>
          <w:sz w:val="20"/>
          <w:szCs w:val="20"/>
        </w:rPr>
        <w:t>związku</w:t>
      </w:r>
      <w:r w:rsidR="00C62B75" w:rsidRPr="00083876">
        <w:rPr>
          <w:rFonts w:ascii="Arial" w:hAnsi="Arial" w:cs="Arial"/>
          <w:sz w:val="20"/>
          <w:szCs w:val="20"/>
        </w:rPr>
        <w:t xml:space="preserve"> </w:t>
      </w:r>
      <w:r w:rsidRPr="00083876">
        <w:rPr>
          <w:rFonts w:ascii="Arial" w:hAnsi="Arial" w:cs="Arial"/>
          <w:sz w:val="20"/>
          <w:szCs w:val="20"/>
        </w:rPr>
        <w:t>z</w:t>
      </w:r>
      <w:r w:rsidR="00E97165" w:rsidRPr="00083876">
        <w:rPr>
          <w:rFonts w:ascii="Arial" w:hAnsi="Arial" w:cs="Arial"/>
          <w:sz w:val="20"/>
          <w:szCs w:val="20"/>
        </w:rPr>
        <w:t xml:space="preserve"> w związku </w:t>
      </w:r>
      <w:r w:rsidR="00BC6E1E" w:rsidRPr="00083876">
        <w:rPr>
          <w:rFonts w:ascii="Arial" w:hAnsi="Arial" w:cs="Arial"/>
          <w:sz w:val="20"/>
          <w:szCs w:val="20"/>
        </w:rPr>
        <w:t xml:space="preserve">z art. 74 ust. 3 oraz art. 75 ust. 7 </w:t>
      </w:r>
      <w:r w:rsidRPr="00083876">
        <w:rPr>
          <w:rFonts w:ascii="Arial" w:hAnsi="Arial" w:cs="Arial"/>
          <w:sz w:val="20"/>
          <w:szCs w:val="20"/>
        </w:rPr>
        <w:t xml:space="preserve">ustawy z dnia 3 października 2008 r. o udostępnianiu informacji </w:t>
      </w:r>
      <w:r w:rsidR="00BC6E1E" w:rsidRPr="00083876">
        <w:rPr>
          <w:rFonts w:ascii="Arial" w:hAnsi="Arial" w:cs="Arial"/>
          <w:sz w:val="20"/>
          <w:szCs w:val="20"/>
        </w:rPr>
        <w:t xml:space="preserve">                      </w:t>
      </w:r>
      <w:r w:rsidRPr="00083876">
        <w:rPr>
          <w:rFonts w:ascii="Arial" w:hAnsi="Arial" w:cs="Arial"/>
          <w:sz w:val="20"/>
          <w:szCs w:val="20"/>
        </w:rPr>
        <w:t xml:space="preserve">o środowisku i jego ochronie, udziale społeczeństwa w ochronie środowiska oraz o ocenach oddziaływania na środowisko – dalej ustawa </w:t>
      </w:r>
      <w:proofErr w:type="spellStart"/>
      <w:r w:rsidRPr="00083876">
        <w:rPr>
          <w:rFonts w:ascii="Arial" w:hAnsi="Arial" w:cs="Arial"/>
          <w:sz w:val="20"/>
          <w:szCs w:val="20"/>
        </w:rPr>
        <w:t>ooś</w:t>
      </w:r>
      <w:proofErr w:type="spellEnd"/>
      <w:r w:rsidRPr="00083876">
        <w:rPr>
          <w:rFonts w:ascii="Arial" w:hAnsi="Arial" w:cs="Arial"/>
          <w:sz w:val="20"/>
          <w:szCs w:val="20"/>
        </w:rPr>
        <w:t xml:space="preserve"> (Dz. U. z 202</w:t>
      </w:r>
      <w:r w:rsidR="00800CCF" w:rsidRPr="00083876">
        <w:rPr>
          <w:rFonts w:ascii="Arial" w:hAnsi="Arial" w:cs="Arial"/>
          <w:sz w:val="20"/>
          <w:szCs w:val="20"/>
        </w:rPr>
        <w:t>4</w:t>
      </w:r>
      <w:r w:rsidRPr="00083876">
        <w:rPr>
          <w:rFonts w:ascii="Arial" w:hAnsi="Arial" w:cs="Arial"/>
          <w:sz w:val="20"/>
          <w:szCs w:val="20"/>
        </w:rPr>
        <w:t xml:space="preserve"> r., poz. </w:t>
      </w:r>
      <w:r w:rsidR="00800CCF" w:rsidRPr="00083876">
        <w:rPr>
          <w:rFonts w:ascii="Arial" w:hAnsi="Arial" w:cs="Arial"/>
          <w:sz w:val="20"/>
          <w:szCs w:val="20"/>
        </w:rPr>
        <w:t>1112</w:t>
      </w:r>
      <w:r w:rsidR="00BB27DC" w:rsidRPr="00083876">
        <w:rPr>
          <w:rFonts w:ascii="Arial" w:hAnsi="Arial" w:cs="Arial"/>
          <w:sz w:val="20"/>
          <w:szCs w:val="20"/>
        </w:rPr>
        <w:t xml:space="preserve"> ze zm.</w:t>
      </w:r>
      <w:r w:rsidRPr="00083876">
        <w:rPr>
          <w:rFonts w:ascii="Arial" w:hAnsi="Arial" w:cs="Arial"/>
          <w:sz w:val="20"/>
          <w:szCs w:val="20"/>
        </w:rPr>
        <w:t xml:space="preserve">), Regionalny Dyrektor Ochrony Środowiska w Gdańsku niniejszym zawiadamia Strony </w:t>
      </w:r>
      <w:r w:rsidR="000F41F9" w:rsidRPr="00083876">
        <w:rPr>
          <w:rFonts w:ascii="Arial" w:hAnsi="Arial" w:cs="Arial"/>
          <w:sz w:val="20"/>
          <w:szCs w:val="20"/>
        </w:rPr>
        <w:t>p</w:t>
      </w:r>
      <w:r w:rsidRPr="00083876">
        <w:rPr>
          <w:rFonts w:ascii="Arial" w:hAnsi="Arial" w:cs="Arial"/>
          <w:sz w:val="20"/>
          <w:szCs w:val="20"/>
        </w:rPr>
        <w:t>ostępowania</w:t>
      </w:r>
      <w:r w:rsidR="000E466A" w:rsidRPr="00083876">
        <w:rPr>
          <w:rFonts w:ascii="Arial" w:hAnsi="Arial" w:cs="Arial"/>
          <w:sz w:val="20"/>
          <w:szCs w:val="20"/>
        </w:rPr>
        <w:t xml:space="preserve"> w sprawie wydania decyzji o środowiskowych uwarunkowaniach</w:t>
      </w:r>
      <w:r w:rsidR="0012400D" w:rsidRPr="00083876">
        <w:rPr>
          <w:rFonts w:ascii="Arial" w:hAnsi="Arial" w:cs="Arial"/>
          <w:sz w:val="20"/>
          <w:szCs w:val="20"/>
        </w:rPr>
        <w:t>,</w:t>
      </w:r>
      <w:r w:rsidR="000E466A" w:rsidRPr="00083876">
        <w:rPr>
          <w:rFonts w:ascii="Arial" w:hAnsi="Arial" w:cs="Arial"/>
          <w:sz w:val="20"/>
          <w:szCs w:val="20"/>
        </w:rPr>
        <w:t xml:space="preserve"> </w:t>
      </w:r>
      <w:r w:rsidR="0012400D" w:rsidRPr="00083876">
        <w:rPr>
          <w:rFonts w:ascii="Arial" w:hAnsi="Arial" w:cs="Arial"/>
          <w:sz w:val="20"/>
          <w:szCs w:val="20"/>
        </w:rPr>
        <w:t xml:space="preserve">na wniosek </w:t>
      </w:r>
      <w:r w:rsidR="00AC4F0A" w:rsidRPr="00083876">
        <w:rPr>
          <w:rFonts w:ascii="Arial" w:hAnsi="Arial" w:cs="Arial"/>
          <w:sz w:val="20"/>
          <w:szCs w:val="20"/>
        </w:rPr>
        <w:t>Inwestora:</w:t>
      </w:r>
      <w:r w:rsidR="0066660C" w:rsidRPr="00083876">
        <w:rPr>
          <w:rFonts w:ascii="Arial" w:hAnsi="Arial" w:cs="Arial"/>
          <w:bCs/>
          <w:sz w:val="20"/>
          <w:szCs w:val="20"/>
        </w:rPr>
        <w:t xml:space="preserve"> </w:t>
      </w:r>
      <w:r w:rsidR="00BC6E1E" w:rsidRPr="00083876">
        <w:rPr>
          <w:rFonts w:ascii="Arial" w:hAnsi="Arial" w:cs="Arial"/>
          <w:bCs/>
          <w:sz w:val="20"/>
          <w:szCs w:val="20"/>
        </w:rPr>
        <w:t>Gdański Ośrodek Sportu działającego poprzez pełnomocnika Panią Agnieszkę Kuczkowską,</w:t>
      </w:r>
      <w:r w:rsidR="00BC6E1E" w:rsidRPr="0008387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C6E1E" w:rsidRPr="00083876">
        <w:rPr>
          <w:rFonts w:ascii="Arial" w:hAnsi="Arial" w:cs="Arial"/>
          <w:bCs/>
          <w:sz w:val="20"/>
          <w:szCs w:val="20"/>
        </w:rPr>
        <w:t xml:space="preserve">z dnia 23 lutego 2026 r. (wpływ 24 lutego 2026 r.), </w:t>
      </w:r>
      <w:r w:rsidR="0066660C" w:rsidRPr="00083876">
        <w:rPr>
          <w:rFonts w:ascii="Arial" w:hAnsi="Arial" w:cs="Arial"/>
          <w:bCs/>
          <w:sz w:val="20"/>
          <w:szCs w:val="20"/>
        </w:rPr>
        <w:t xml:space="preserve">o wydanie decyzji o środowiskowych uwarunkowaniach dla planowanego przedsięwzięcia pn.: </w:t>
      </w:r>
      <w:r w:rsidR="00BC6E1E" w:rsidRPr="00083876">
        <w:rPr>
          <w:rFonts w:ascii="Arial" w:hAnsi="Arial" w:cs="Arial"/>
          <w:b/>
          <w:bCs/>
          <w:sz w:val="20"/>
          <w:szCs w:val="20"/>
        </w:rPr>
        <w:t>„Dokumentacja projektowa na remont Nabrzeża nr XVII (Sienna Grobla) w Gdańsku”</w:t>
      </w:r>
      <w:r w:rsidR="00BC6E1E" w:rsidRPr="00083876">
        <w:rPr>
          <w:rFonts w:ascii="Arial" w:hAnsi="Arial" w:cs="Arial"/>
          <w:sz w:val="20"/>
          <w:szCs w:val="20"/>
        </w:rPr>
        <w:t xml:space="preserve">, że: </w:t>
      </w:r>
    </w:p>
    <w:p w14:paraId="60AB1552" w14:textId="0CD6F979" w:rsidR="00BC6E1E" w:rsidRPr="00083876" w:rsidRDefault="00BC6E1E" w:rsidP="006245F0">
      <w:pPr>
        <w:numPr>
          <w:ilvl w:val="0"/>
          <w:numId w:val="36"/>
        </w:numPr>
        <w:spacing w:afterLines="25" w:after="60"/>
        <w:ind w:left="284" w:hanging="284"/>
        <w:rPr>
          <w:rFonts w:ascii="Arial" w:hAnsi="Arial" w:cs="Arial"/>
          <w:bCs/>
          <w:sz w:val="20"/>
          <w:szCs w:val="20"/>
        </w:rPr>
      </w:pPr>
      <w:r w:rsidRPr="00083876">
        <w:rPr>
          <w:rFonts w:ascii="Arial" w:hAnsi="Arial" w:cs="Arial"/>
          <w:b/>
          <w:bCs/>
          <w:sz w:val="20"/>
          <w:szCs w:val="20"/>
        </w:rPr>
        <w:t>Państwowy Graniczny Inspektor Sanitarny</w:t>
      </w:r>
      <w:r w:rsidR="00083876" w:rsidRPr="00083876">
        <w:rPr>
          <w:rFonts w:ascii="Arial" w:hAnsi="Arial" w:cs="Arial"/>
          <w:b/>
          <w:bCs/>
          <w:sz w:val="20"/>
          <w:szCs w:val="20"/>
        </w:rPr>
        <w:t xml:space="preserve"> w Gdyni</w:t>
      </w:r>
      <w:r w:rsidRPr="00083876">
        <w:rPr>
          <w:rFonts w:ascii="Arial" w:hAnsi="Arial" w:cs="Arial"/>
          <w:bCs/>
          <w:sz w:val="20"/>
          <w:szCs w:val="20"/>
        </w:rPr>
        <w:t xml:space="preserve">, jako organ opiniujący w postępowaniu </w:t>
      </w:r>
      <w:proofErr w:type="spellStart"/>
      <w:r w:rsidRPr="00083876">
        <w:rPr>
          <w:rFonts w:ascii="Arial" w:hAnsi="Arial" w:cs="Arial"/>
          <w:bCs/>
          <w:sz w:val="20"/>
          <w:szCs w:val="20"/>
        </w:rPr>
        <w:t>j.w</w:t>
      </w:r>
      <w:proofErr w:type="spellEnd"/>
      <w:r w:rsidRPr="00083876">
        <w:rPr>
          <w:rFonts w:ascii="Arial" w:hAnsi="Arial" w:cs="Arial"/>
          <w:bCs/>
          <w:sz w:val="20"/>
          <w:szCs w:val="20"/>
        </w:rPr>
        <w:t>, pismem znak ZNS.491.1.10.2026, z dnia 10 kwietnia 2026 r., wyraził opinię, że nie ma konieczności przeprowadzenia oceny oddziaływania ww. przedsięwzięcia na środowisko,</w:t>
      </w:r>
    </w:p>
    <w:p w14:paraId="6486325F" w14:textId="6DA8C7D0" w:rsidR="00BC6E1E" w:rsidRPr="00083876" w:rsidRDefault="00BC6E1E" w:rsidP="006245F0">
      <w:pPr>
        <w:numPr>
          <w:ilvl w:val="0"/>
          <w:numId w:val="36"/>
        </w:numPr>
        <w:spacing w:afterLines="25" w:after="60"/>
        <w:ind w:left="284" w:hanging="284"/>
        <w:rPr>
          <w:rFonts w:ascii="Arial" w:hAnsi="Arial" w:cs="Arial"/>
          <w:bCs/>
          <w:sz w:val="20"/>
          <w:szCs w:val="20"/>
        </w:rPr>
      </w:pPr>
      <w:r w:rsidRPr="00083876">
        <w:rPr>
          <w:rFonts w:ascii="Arial" w:hAnsi="Arial" w:cs="Arial"/>
          <w:b/>
          <w:bCs/>
          <w:sz w:val="20"/>
          <w:szCs w:val="20"/>
        </w:rPr>
        <w:t>Dyrektor Regionalnego Zarządu Gospodarki Wodnej w Gdańsku</w:t>
      </w:r>
      <w:r w:rsidRPr="00083876">
        <w:rPr>
          <w:rFonts w:ascii="Arial" w:hAnsi="Arial" w:cs="Arial"/>
          <w:bCs/>
          <w:sz w:val="20"/>
          <w:szCs w:val="20"/>
        </w:rPr>
        <w:t>, jako</w:t>
      </w:r>
      <w:r w:rsidR="00083876">
        <w:rPr>
          <w:rFonts w:ascii="Arial" w:hAnsi="Arial" w:cs="Arial"/>
          <w:bCs/>
          <w:sz w:val="20"/>
          <w:szCs w:val="20"/>
        </w:rPr>
        <w:t xml:space="preserve"> </w:t>
      </w:r>
      <w:r w:rsidRPr="00083876">
        <w:rPr>
          <w:rFonts w:ascii="Arial" w:hAnsi="Arial" w:cs="Arial"/>
          <w:bCs/>
          <w:sz w:val="20"/>
          <w:szCs w:val="20"/>
        </w:rPr>
        <w:t>organ opiniujący w przedmiotowym postępowaniu, pismem znak G.RZŚ.4310.2.28.2026.MJ.1, z dnia 23 kwietnia 2026 r. zaopiniował przedsięwzięcie jako niewymagające przeprowadzenia oceny oddziaływania na środowisko i określił warunki realizacji przedsięwzięcia.</w:t>
      </w:r>
    </w:p>
    <w:p w14:paraId="0983DF9F" w14:textId="3C79269E" w:rsidR="00BC6E1E" w:rsidRPr="00083876" w:rsidRDefault="00BC6E1E" w:rsidP="006245F0">
      <w:pPr>
        <w:numPr>
          <w:ilvl w:val="0"/>
          <w:numId w:val="36"/>
        </w:numPr>
        <w:spacing w:afterLines="25" w:after="60"/>
        <w:ind w:left="284" w:hanging="284"/>
        <w:rPr>
          <w:rFonts w:ascii="Arial" w:hAnsi="Arial" w:cs="Arial"/>
          <w:bCs/>
          <w:sz w:val="20"/>
          <w:szCs w:val="20"/>
        </w:rPr>
      </w:pPr>
      <w:r w:rsidRPr="00083876">
        <w:rPr>
          <w:rFonts w:ascii="Arial" w:hAnsi="Arial" w:cs="Arial"/>
          <w:b/>
          <w:sz w:val="20"/>
          <w:szCs w:val="20"/>
        </w:rPr>
        <w:t>Dyrektor Urzędu Morskiego w Gdyni</w:t>
      </w:r>
      <w:r w:rsidRPr="0008387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83876">
        <w:rPr>
          <w:rFonts w:ascii="Arial" w:hAnsi="Arial" w:cs="Arial"/>
          <w:sz w:val="20"/>
          <w:szCs w:val="20"/>
        </w:rPr>
        <w:t>jako organ opiniujący w przedmiotowym postępowaniu, pismem znak INZI.9202.48.2026.AC, z dnia 04.05.2026 r., zaopiniował przedsięwzięcie objęte wnioskiem jako niewymagające przeprowadzenia oceny oddziaływania na środowisko i określił warunki realizacji przedsięwzięcia i określił warunki realizacji przedsięwzięcia.</w:t>
      </w:r>
    </w:p>
    <w:p w14:paraId="67C479C3" w14:textId="4FB5B8EB" w:rsidR="003A6DD8" w:rsidRPr="00083876" w:rsidRDefault="008B5541" w:rsidP="006245F0">
      <w:pPr>
        <w:numPr>
          <w:ilvl w:val="0"/>
          <w:numId w:val="36"/>
        </w:numPr>
        <w:spacing w:afterLines="25" w:after="60"/>
        <w:ind w:left="284" w:hanging="284"/>
        <w:rPr>
          <w:rFonts w:ascii="Arial" w:hAnsi="Arial" w:cs="Arial"/>
          <w:sz w:val="20"/>
          <w:szCs w:val="20"/>
        </w:rPr>
      </w:pPr>
      <w:r w:rsidRPr="00083876">
        <w:rPr>
          <w:rFonts w:ascii="Arial" w:hAnsi="Arial" w:cs="Arial"/>
          <w:sz w:val="20"/>
          <w:szCs w:val="20"/>
        </w:rPr>
        <w:t>Z</w:t>
      </w:r>
      <w:r w:rsidRPr="00083876">
        <w:rPr>
          <w:rFonts w:ascii="Arial" w:hAnsi="Arial" w:cs="Arial"/>
          <w:bCs/>
          <w:sz w:val="20"/>
          <w:szCs w:val="20"/>
        </w:rPr>
        <w:t xml:space="preserve">akończyło się zbieranie dowodów w sprawie o </w:t>
      </w:r>
      <w:r w:rsidRPr="00083876">
        <w:rPr>
          <w:rFonts w:ascii="Arial" w:hAnsi="Arial" w:cs="Arial"/>
          <w:sz w:val="20"/>
          <w:szCs w:val="20"/>
        </w:rPr>
        <w:t>wydanie decyzji o środowiskowych uwarunkowaniach</w:t>
      </w:r>
      <w:r w:rsidRPr="00083876">
        <w:rPr>
          <w:rFonts w:ascii="Arial" w:hAnsi="Arial" w:cs="Arial"/>
          <w:bCs/>
          <w:sz w:val="20"/>
          <w:szCs w:val="20"/>
        </w:rPr>
        <w:t xml:space="preserve"> dla ww. przedsięwzięcia.</w:t>
      </w:r>
    </w:p>
    <w:p w14:paraId="31A32171" w14:textId="77777777" w:rsidR="00083876" w:rsidRDefault="00083876" w:rsidP="006245F0">
      <w:pPr>
        <w:spacing w:afterLines="25" w:after="60"/>
        <w:rPr>
          <w:rFonts w:ascii="Arial" w:hAnsi="Arial" w:cs="Arial"/>
          <w:sz w:val="20"/>
          <w:szCs w:val="20"/>
        </w:rPr>
      </w:pPr>
    </w:p>
    <w:p w14:paraId="24636767" w14:textId="7F065977" w:rsidR="003A6DD8" w:rsidRPr="00083876" w:rsidRDefault="003A6DD8" w:rsidP="006245F0">
      <w:pPr>
        <w:spacing w:afterLines="25" w:after="60"/>
        <w:rPr>
          <w:rFonts w:ascii="Arial" w:hAnsi="Arial" w:cs="Arial"/>
          <w:sz w:val="20"/>
          <w:szCs w:val="20"/>
        </w:rPr>
      </w:pPr>
      <w:r w:rsidRPr="00083876">
        <w:rPr>
          <w:rFonts w:ascii="Arial" w:hAnsi="Arial" w:cs="Arial"/>
          <w:sz w:val="20"/>
          <w:szCs w:val="20"/>
        </w:rPr>
        <w:t>W związku z powyższym tutejsz</w:t>
      </w:r>
      <w:r w:rsidR="00C83ABA" w:rsidRPr="00083876">
        <w:rPr>
          <w:rFonts w:ascii="Arial" w:hAnsi="Arial" w:cs="Arial"/>
          <w:sz w:val="20"/>
          <w:szCs w:val="20"/>
        </w:rPr>
        <w:t>y</w:t>
      </w:r>
      <w:r w:rsidRPr="00083876">
        <w:rPr>
          <w:rFonts w:ascii="Arial" w:hAnsi="Arial" w:cs="Arial"/>
          <w:sz w:val="20"/>
          <w:szCs w:val="20"/>
        </w:rPr>
        <w:t xml:space="preserve"> Organ informuje, iż 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BB3FDD" w:rsidRPr="00083876">
        <w:rPr>
          <w:rFonts w:ascii="Arial" w:hAnsi="Arial" w:cs="Arial"/>
          <w:sz w:val="20"/>
          <w:szCs w:val="20"/>
        </w:rPr>
        <w:t xml:space="preserve">7 </w:t>
      </w:r>
      <w:r w:rsidRPr="00083876">
        <w:rPr>
          <w:rFonts w:ascii="Arial" w:hAnsi="Arial" w:cs="Arial"/>
          <w:sz w:val="20"/>
          <w:szCs w:val="20"/>
        </w:rPr>
        <w:t>dni od dnia doręczenia niniejszego zawiadomienia.</w:t>
      </w:r>
    </w:p>
    <w:p w14:paraId="0B114DA8" w14:textId="2D46D755" w:rsidR="003A6DD8" w:rsidRPr="00083876" w:rsidRDefault="003A6DD8" w:rsidP="006245F0">
      <w:pPr>
        <w:spacing w:afterLines="25" w:after="60"/>
        <w:rPr>
          <w:rFonts w:ascii="Arial" w:hAnsi="Arial" w:cs="Arial"/>
          <w:sz w:val="20"/>
          <w:szCs w:val="20"/>
        </w:rPr>
      </w:pPr>
      <w:r w:rsidRPr="00083876">
        <w:rPr>
          <w:rFonts w:ascii="Arial" w:hAnsi="Arial" w:cs="Arial"/>
          <w:sz w:val="20"/>
          <w:szCs w:val="20"/>
        </w:rPr>
        <w:t>Doręczenie niniejszego zawiadomienia stronom postępowania uważa się za dokonane po upływie 14 dni od dnia, w którym nastąpiło jego upublicznienie.</w:t>
      </w:r>
    </w:p>
    <w:p w14:paraId="5EC929B8" w14:textId="77777777" w:rsidR="00CA1379" w:rsidRPr="00083876" w:rsidRDefault="00CA1379" w:rsidP="006245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57EBC" w14:textId="7FCEF398" w:rsidR="00B4699C" w:rsidRPr="00083876" w:rsidRDefault="00B4699C" w:rsidP="006245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83876">
        <w:rPr>
          <w:rFonts w:ascii="Arial" w:eastAsia="Times New Roman" w:hAnsi="Arial" w:cs="Arial"/>
          <w:sz w:val="20"/>
          <w:szCs w:val="20"/>
          <w:lang w:eastAsia="pl-PL"/>
        </w:rPr>
        <w:t>Upubliczniono w dniach: o</w:t>
      </w:r>
      <w:r w:rsidR="00C446CE" w:rsidRPr="00083876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A80BDE" w:rsidRPr="0008387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C6E1E" w:rsidRPr="00083876">
        <w:rPr>
          <w:rFonts w:ascii="Arial" w:eastAsia="Times New Roman" w:hAnsi="Arial" w:cs="Arial"/>
          <w:sz w:val="20"/>
          <w:szCs w:val="20"/>
          <w:lang w:eastAsia="pl-PL"/>
        </w:rPr>
        <w:t>08 maja 2026 r.</w:t>
      </w:r>
      <w:r w:rsidR="00A4267C" w:rsidRPr="0008387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3876">
        <w:rPr>
          <w:rFonts w:ascii="Arial" w:eastAsia="Times New Roman" w:hAnsi="Arial" w:cs="Arial"/>
          <w:sz w:val="20"/>
          <w:szCs w:val="20"/>
          <w:lang w:eastAsia="pl-PL"/>
        </w:rPr>
        <w:t>do………………….</w:t>
      </w:r>
    </w:p>
    <w:p w14:paraId="23FBE46A" w14:textId="77777777" w:rsidR="00B4699C" w:rsidRPr="00083876" w:rsidRDefault="00B4699C" w:rsidP="006245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768290" w14:textId="00F206A9" w:rsidR="00B4699C" w:rsidRPr="00083876" w:rsidRDefault="00B4699C" w:rsidP="006245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83876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  <w:r w:rsidR="008F2DD2" w:rsidRPr="0008387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</w:t>
      </w:r>
    </w:p>
    <w:p w14:paraId="5EB6376F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2AC4E9E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B9EE06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A0F026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158C52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304537" w14:textId="5E29D677" w:rsidR="008F2DD2" w:rsidRPr="008F2DD2" w:rsidRDefault="008F2DD2" w:rsidP="006245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F2DD2">
        <w:rPr>
          <w:rFonts w:ascii="Arial" w:eastAsia="Times New Roman" w:hAnsi="Arial" w:cs="Arial"/>
          <w:sz w:val="18"/>
          <w:szCs w:val="18"/>
          <w:lang w:eastAsia="pl-PL"/>
        </w:rPr>
        <w:t>Z up. Regionalnego Dyrektora Ochrony Środowiska w Gdańsku</w:t>
      </w:r>
    </w:p>
    <w:p w14:paraId="1FDC33C3" w14:textId="77777777" w:rsidR="008F2DD2" w:rsidRPr="008F2DD2" w:rsidRDefault="008F2DD2" w:rsidP="006245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F2DD2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p.o. Naczelnika Wydziału Ocen Oddziaływania na Środowisko</w:t>
      </w:r>
    </w:p>
    <w:p w14:paraId="5DBA7F14" w14:textId="5A2BA4B2" w:rsidR="008F2DD2" w:rsidRPr="008F2DD2" w:rsidRDefault="008F2DD2" w:rsidP="006245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F2DD2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</w:t>
      </w:r>
      <w:r w:rsidRPr="008F2DD2">
        <w:rPr>
          <w:rFonts w:ascii="Arial" w:eastAsia="Times New Roman" w:hAnsi="Arial" w:cs="Arial"/>
          <w:sz w:val="18"/>
          <w:szCs w:val="18"/>
          <w:lang w:eastAsia="pl-PL"/>
        </w:rPr>
        <w:t xml:space="preserve">Agnieszka </w:t>
      </w:r>
      <w:proofErr w:type="spellStart"/>
      <w:r w:rsidRPr="008F2DD2">
        <w:rPr>
          <w:rFonts w:ascii="Arial" w:eastAsia="Times New Roman" w:hAnsi="Arial" w:cs="Arial"/>
          <w:sz w:val="18"/>
          <w:szCs w:val="18"/>
          <w:lang w:eastAsia="pl-PL"/>
        </w:rPr>
        <w:t>Jędraszek</w:t>
      </w:r>
      <w:proofErr w:type="spellEnd"/>
    </w:p>
    <w:p w14:paraId="618A87E8" w14:textId="1CC0B820" w:rsidR="00A42D18" w:rsidRPr="008F2DD2" w:rsidRDefault="008F2DD2" w:rsidP="006245F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F2DD2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</w:t>
      </w:r>
      <w:r w:rsidRPr="008F2DD2">
        <w:rPr>
          <w:rFonts w:ascii="Arial" w:eastAsia="Times New Roman" w:hAnsi="Arial" w:cs="Arial"/>
          <w:sz w:val="18"/>
          <w:szCs w:val="18"/>
          <w:lang w:eastAsia="pl-PL"/>
        </w:rPr>
        <w:t>/podpisano elektronicznie/</w:t>
      </w:r>
      <w:r w:rsidR="00B22410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</w:t>
      </w:r>
    </w:p>
    <w:p w14:paraId="3E5AF4D8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93E0A8B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A3F108E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FC2CB08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946B6C8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F0FE386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3B54E22D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3633A4C7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7B1E16E" w14:textId="77777777" w:rsidR="00083876" w:rsidRDefault="0008387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61EDC9D" w14:textId="76453291" w:rsidR="00B4699C" w:rsidRPr="00AC7FF5" w:rsidRDefault="00B4699C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AC7FF5" w:rsidRDefault="00B4699C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C7FF5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AC7FF5" w:rsidRDefault="00B4699C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FB8B2A7" w14:textId="178FAED7" w:rsidR="00BC6E1E" w:rsidRPr="00BC6E1E" w:rsidRDefault="00BC6E1E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ustawy </w:t>
      </w:r>
      <w:proofErr w:type="spellStart"/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BC6E1E">
        <w:rPr>
          <w:rFonts w:ascii="Arial" w:eastAsia="Times New Roman" w:hAnsi="Arial" w:cs="Arial"/>
          <w:sz w:val="16"/>
          <w:szCs w:val="16"/>
          <w:lang w:eastAsia="pl-PL"/>
        </w:rPr>
        <w:t xml:space="preserve">  Jeżeli liczba stron postępowania w sprawie wydania decyzji o środowiskowych uwarunkowaniach lub innego postępowania dotyczącego tej decyzji przekracza 10, do zawiadomienia stron innych niż podmiot planujący podjęcie realizacji przedsięwzięcia stosuje się przepisy </w:t>
      </w:r>
      <w:hyperlink r:id="rId9" w:anchor="/document/16784712?unitId=art(49)" w:tgtFrame="_blank" w:history="1">
        <w:r w:rsidRPr="00BC6E1E">
          <w:rPr>
            <w:rStyle w:val="Hipercze"/>
            <w:rFonts w:ascii="Arial" w:eastAsia="Times New Roman" w:hAnsi="Arial" w:cs="Arial"/>
            <w:color w:val="auto"/>
            <w:sz w:val="16"/>
            <w:szCs w:val="16"/>
            <w:u w:val="none"/>
            <w:lang w:eastAsia="pl-PL"/>
          </w:rPr>
          <w:t>art. 49</w:t>
        </w:r>
      </w:hyperlink>
      <w:r w:rsidRPr="00BC6E1E">
        <w:rPr>
          <w:rFonts w:ascii="Arial" w:eastAsia="Times New Roman" w:hAnsi="Arial" w:cs="Arial"/>
          <w:sz w:val="16"/>
          <w:szCs w:val="16"/>
          <w:lang w:eastAsia="pl-PL"/>
        </w:rPr>
        <w:t xml:space="preserve">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BAA856A" w14:textId="77777777" w:rsidR="00BC6E1E" w:rsidRPr="00BC6E1E" w:rsidRDefault="00BC6E1E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7  ustawy </w:t>
      </w:r>
      <w:proofErr w:type="spellStart"/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Pr="00BC6E1E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BC6E1E">
        <w:rPr>
          <w:rFonts w:ascii="Arial" w:eastAsia="Times New Roman" w:hAnsi="Arial" w:cs="Arial"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przedsięwzięcia realizowanego w części na obszarze morskim.</w:t>
      </w:r>
    </w:p>
    <w:p w14:paraId="509F8FC7" w14:textId="77777777" w:rsidR="007F69B6" w:rsidRPr="00AC7FF5" w:rsidRDefault="007F69B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4A669E" w14:textId="77777777" w:rsidR="007F69B6" w:rsidRPr="00AC7FF5" w:rsidRDefault="007F69B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D8F37C" w14:textId="77777777" w:rsidR="007F69B6" w:rsidRPr="00AC7FF5" w:rsidRDefault="007F69B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CADEB2" w14:textId="77777777" w:rsidR="007F69B6" w:rsidRPr="00AC7FF5" w:rsidRDefault="007F69B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C2373A" w14:textId="77777777" w:rsidR="007F69B6" w:rsidRPr="00AC7FF5" w:rsidRDefault="007F69B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Pr="00AC7FF5" w:rsidRDefault="007F69B6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EE4E71" w14:textId="77777777" w:rsidR="00195AEC" w:rsidRDefault="00195AEC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10C2B4" w14:textId="77777777" w:rsidR="00195AEC" w:rsidRDefault="00195AEC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088F5F" w14:textId="77777777" w:rsidR="00A42D18" w:rsidRDefault="00A42D18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9FAD38" w14:textId="77777777" w:rsidR="006370FE" w:rsidRPr="00AC7FF5" w:rsidRDefault="006370FE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AC7FF5" w:rsidRDefault="00B4699C" w:rsidP="006245F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76D11F2" w:rsidR="00BC5709" w:rsidRPr="00AC7FF5" w:rsidRDefault="00B4699C" w:rsidP="006245F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AC7FF5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14:paraId="3E30FAED" w14:textId="3E565518" w:rsidR="00BC5709" w:rsidRPr="00AC7FF5" w:rsidRDefault="00B4699C" w:rsidP="006245F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581D7C1F" w:rsidR="008E246D" w:rsidRPr="00AC7FF5" w:rsidRDefault="00BC5709" w:rsidP="006245F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AC7FF5" w:rsidSect="007F69B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AC7FF5">
        <w:rPr>
          <w:rFonts w:ascii="Arial" w:hAnsi="Arial" w:cs="Arial"/>
          <w:sz w:val="16"/>
          <w:szCs w:val="16"/>
        </w:rPr>
        <w:t>aa</w:t>
      </w:r>
      <w:r w:rsidR="00C83ABA">
        <w:rPr>
          <w:rFonts w:ascii="Arial" w:hAnsi="Arial" w:cs="Arial"/>
          <w:sz w:val="16"/>
          <w:szCs w:val="16"/>
        </w:rPr>
        <w:t>,</w:t>
      </w:r>
      <w:r w:rsidRPr="00AC7FF5">
        <w:rPr>
          <w:rFonts w:ascii="Arial" w:hAnsi="Arial" w:cs="Arial"/>
          <w:sz w:val="16"/>
          <w:szCs w:val="16"/>
        </w:rPr>
        <w:tab/>
      </w:r>
      <w:r w:rsidR="00C83ABA">
        <w:rPr>
          <w:rFonts w:ascii="Arial" w:hAnsi="Arial" w:cs="Arial"/>
          <w:sz w:val="16"/>
          <w:szCs w:val="16"/>
        </w:rPr>
        <w:t>s</w:t>
      </w:r>
      <w:r w:rsidRPr="00AC7FF5">
        <w:rPr>
          <w:rFonts w:ascii="Arial" w:hAnsi="Arial" w:cs="Arial"/>
          <w:sz w:val="16"/>
          <w:szCs w:val="16"/>
        </w:rPr>
        <w:t xml:space="preserve">prawę prowadzi: </w:t>
      </w:r>
      <w:r w:rsidR="003861A7">
        <w:rPr>
          <w:rFonts w:ascii="Arial" w:hAnsi="Arial" w:cs="Arial"/>
          <w:sz w:val="16"/>
          <w:szCs w:val="16"/>
        </w:rPr>
        <w:t>Aleksandra Kawecka</w:t>
      </w:r>
      <w:r w:rsidRPr="00AC7FF5">
        <w:rPr>
          <w:rFonts w:ascii="Arial" w:hAnsi="Arial" w:cs="Arial"/>
          <w:sz w:val="16"/>
          <w:szCs w:val="16"/>
        </w:rPr>
        <w:t>, tel.: 58 68 36</w:t>
      </w:r>
      <w:r w:rsidR="00C83ABA">
        <w:rPr>
          <w:rFonts w:ascii="Arial" w:hAnsi="Arial" w:cs="Arial"/>
          <w:sz w:val="16"/>
          <w:szCs w:val="16"/>
        </w:rPr>
        <w:t> </w:t>
      </w:r>
      <w:r w:rsidRPr="00AC7FF5">
        <w:rPr>
          <w:rFonts w:ascii="Arial" w:hAnsi="Arial" w:cs="Arial"/>
          <w:sz w:val="16"/>
          <w:szCs w:val="16"/>
        </w:rPr>
        <w:t>8</w:t>
      </w:r>
      <w:r w:rsidR="003861A7">
        <w:rPr>
          <w:rFonts w:ascii="Arial" w:hAnsi="Arial" w:cs="Arial"/>
          <w:sz w:val="16"/>
          <w:szCs w:val="16"/>
        </w:rPr>
        <w:t>0</w:t>
      </w:r>
      <w:r w:rsidR="004B734F">
        <w:rPr>
          <w:rFonts w:ascii="Arial" w:hAnsi="Arial" w:cs="Arial"/>
          <w:sz w:val="16"/>
          <w:szCs w:val="16"/>
        </w:rPr>
        <w:t>5</w:t>
      </w:r>
    </w:p>
    <w:p w14:paraId="3CEFDB07" w14:textId="77777777" w:rsidR="007F69B6" w:rsidRPr="00361463" w:rsidRDefault="007F69B6" w:rsidP="006245F0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7F69B6" w:rsidRPr="00361463" w:rsidSect="008F6008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DCBE" w14:textId="77777777" w:rsidR="00454A88" w:rsidRDefault="00454A88" w:rsidP="00A2514C">
      <w:pPr>
        <w:spacing w:after="0" w:line="240" w:lineRule="auto"/>
      </w:pPr>
      <w:r>
        <w:separator/>
      </w:r>
    </w:p>
  </w:endnote>
  <w:endnote w:type="continuationSeparator" w:id="0">
    <w:p w14:paraId="553274FA" w14:textId="77777777" w:rsidR="00454A88" w:rsidRDefault="00454A88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06916248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BC6E1E">
      <w:rPr>
        <w:rFonts w:ascii="Arial" w:eastAsiaTheme="minorEastAsia" w:hAnsi="Arial" w:cs="Arial"/>
        <w:iCs/>
        <w:sz w:val="20"/>
        <w:szCs w:val="20"/>
        <w:lang w:eastAsia="pl-PL"/>
      </w:rPr>
      <w:t>13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 w:rsidR="00BC6E1E">
      <w:rPr>
        <w:rFonts w:ascii="Arial" w:eastAsiaTheme="minorEastAsia" w:hAnsi="Arial" w:cs="Arial"/>
        <w:iCs/>
        <w:sz w:val="20"/>
        <w:szCs w:val="20"/>
        <w:lang w:eastAsia="pl-PL"/>
      </w:rPr>
      <w:t>6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3861A7">
      <w:rPr>
        <w:rFonts w:ascii="Arial" w:eastAsiaTheme="minorEastAsia" w:hAnsi="Arial" w:cs="Arial"/>
        <w:iCs/>
        <w:sz w:val="20"/>
        <w:szCs w:val="20"/>
        <w:lang w:eastAsia="pl-PL"/>
      </w:rPr>
      <w:t>AK.</w:t>
    </w:r>
    <w:r w:rsidR="00BC6E1E">
      <w:rPr>
        <w:rFonts w:ascii="Arial" w:eastAsiaTheme="minorEastAsia" w:hAnsi="Arial" w:cs="Arial"/>
        <w:iCs/>
        <w:sz w:val="20"/>
        <w:szCs w:val="20"/>
        <w:lang w:eastAsia="pl-PL"/>
      </w:rPr>
      <w:t>9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536DC675" w:rsidR="00EF2D16" w:rsidRPr="00425F85" w:rsidRDefault="00AC4F0A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E60F93" wp14:editId="1EE85E13">
          <wp:extent cx="4529455" cy="1042670"/>
          <wp:effectExtent l="0" t="0" r="4445" b="5080"/>
          <wp:docPr id="20976345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84E2" w14:textId="77777777" w:rsidR="00454A88" w:rsidRDefault="00454A88" w:rsidP="00A2514C">
      <w:pPr>
        <w:spacing w:after="0" w:line="240" w:lineRule="auto"/>
      </w:pPr>
      <w:r>
        <w:separator/>
      </w:r>
    </w:p>
  </w:footnote>
  <w:footnote w:type="continuationSeparator" w:id="0">
    <w:p w14:paraId="506EF74B" w14:textId="77777777" w:rsidR="00454A88" w:rsidRDefault="00454A88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2EBAA031" w:rsidR="00EF2D16" w:rsidRDefault="00AC4F0A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69624B2" wp14:editId="14F5A4A9">
          <wp:extent cx="4907915" cy="939165"/>
          <wp:effectExtent l="0" t="0" r="0" b="0"/>
          <wp:docPr id="1587832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112696"/>
    <w:multiLevelType w:val="hybridMultilevel"/>
    <w:tmpl w:val="12E2E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4F73EA"/>
    <w:multiLevelType w:val="hybridMultilevel"/>
    <w:tmpl w:val="EB20E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3"/>
  </w:num>
  <w:num w:numId="5" w16cid:durableId="693502337">
    <w:abstractNumId w:val="33"/>
    <w:lvlOverride w:ilvl="0">
      <w:startOverride w:val="1"/>
    </w:lvlOverride>
  </w:num>
  <w:num w:numId="6" w16cid:durableId="694812883">
    <w:abstractNumId w:val="26"/>
  </w:num>
  <w:num w:numId="7" w16cid:durableId="1056467346">
    <w:abstractNumId w:val="32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4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9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31"/>
  </w:num>
  <w:num w:numId="32" w16cid:durableId="1273243249">
    <w:abstractNumId w:val="19"/>
  </w:num>
  <w:num w:numId="33" w16cid:durableId="1583371589">
    <w:abstractNumId w:val="30"/>
  </w:num>
  <w:num w:numId="34" w16cid:durableId="1529292290">
    <w:abstractNumId w:val="28"/>
  </w:num>
  <w:num w:numId="35" w16cid:durableId="569770095">
    <w:abstractNumId w:val="25"/>
  </w:num>
  <w:num w:numId="36" w16cid:durableId="1627739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4792A"/>
    <w:rsid w:val="000561E2"/>
    <w:rsid w:val="0007320A"/>
    <w:rsid w:val="00073A98"/>
    <w:rsid w:val="00075F7E"/>
    <w:rsid w:val="00083876"/>
    <w:rsid w:val="00087CD4"/>
    <w:rsid w:val="000D283D"/>
    <w:rsid w:val="000E33A2"/>
    <w:rsid w:val="000E43B2"/>
    <w:rsid w:val="000E466A"/>
    <w:rsid w:val="000F0D13"/>
    <w:rsid w:val="000F41F9"/>
    <w:rsid w:val="0010282C"/>
    <w:rsid w:val="0012400D"/>
    <w:rsid w:val="00157436"/>
    <w:rsid w:val="00192185"/>
    <w:rsid w:val="00195AEC"/>
    <w:rsid w:val="001A4921"/>
    <w:rsid w:val="001C4394"/>
    <w:rsid w:val="00210CCB"/>
    <w:rsid w:val="00212C1D"/>
    <w:rsid w:val="0023155F"/>
    <w:rsid w:val="00233D39"/>
    <w:rsid w:val="00265E7E"/>
    <w:rsid w:val="00281CB0"/>
    <w:rsid w:val="002C3AE5"/>
    <w:rsid w:val="002C4D87"/>
    <w:rsid w:val="0031037A"/>
    <w:rsid w:val="00317464"/>
    <w:rsid w:val="00326462"/>
    <w:rsid w:val="00346B06"/>
    <w:rsid w:val="00357BCB"/>
    <w:rsid w:val="00361463"/>
    <w:rsid w:val="003861A7"/>
    <w:rsid w:val="003A5509"/>
    <w:rsid w:val="003A6DD8"/>
    <w:rsid w:val="003B3CAC"/>
    <w:rsid w:val="003C6880"/>
    <w:rsid w:val="003D1846"/>
    <w:rsid w:val="003D71E3"/>
    <w:rsid w:val="003E0BF6"/>
    <w:rsid w:val="003E527C"/>
    <w:rsid w:val="003F648F"/>
    <w:rsid w:val="004172E1"/>
    <w:rsid w:val="00430622"/>
    <w:rsid w:val="00454A88"/>
    <w:rsid w:val="00462637"/>
    <w:rsid w:val="004B3D8B"/>
    <w:rsid w:val="004B734F"/>
    <w:rsid w:val="004B77A6"/>
    <w:rsid w:val="004D1008"/>
    <w:rsid w:val="004D3BC4"/>
    <w:rsid w:val="0050702C"/>
    <w:rsid w:val="00565B95"/>
    <w:rsid w:val="005719F7"/>
    <w:rsid w:val="0057298B"/>
    <w:rsid w:val="005B2B74"/>
    <w:rsid w:val="005B53F0"/>
    <w:rsid w:val="005E1F45"/>
    <w:rsid w:val="005E5D64"/>
    <w:rsid w:val="0061163F"/>
    <w:rsid w:val="00616894"/>
    <w:rsid w:val="00621C12"/>
    <w:rsid w:val="006245F0"/>
    <w:rsid w:val="006370FE"/>
    <w:rsid w:val="00650938"/>
    <w:rsid w:val="00665907"/>
    <w:rsid w:val="0066660C"/>
    <w:rsid w:val="00667A9F"/>
    <w:rsid w:val="00674BCC"/>
    <w:rsid w:val="0068010D"/>
    <w:rsid w:val="006846DA"/>
    <w:rsid w:val="0069441F"/>
    <w:rsid w:val="006A3FDF"/>
    <w:rsid w:val="006C1940"/>
    <w:rsid w:val="006C5F0D"/>
    <w:rsid w:val="006C72E9"/>
    <w:rsid w:val="006D4BC6"/>
    <w:rsid w:val="006D5EB4"/>
    <w:rsid w:val="006E4813"/>
    <w:rsid w:val="00700337"/>
    <w:rsid w:val="007175F5"/>
    <w:rsid w:val="00730A7A"/>
    <w:rsid w:val="00731C47"/>
    <w:rsid w:val="007757D4"/>
    <w:rsid w:val="007A0548"/>
    <w:rsid w:val="007A17FF"/>
    <w:rsid w:val="007C04D9"/>
    <w:rsid w:val="007C1D07"/>
    <w:rsid w:val="007D4EF2"/>
    <w:rsid w:val="007D6FA1"/>
    <w:rsid w:val="007F69B6"/>
    <w:rsid w:val="00800CCF"/>
    <w:rsid w:val="0080476B"/>
    <w:rsid w:val="00806C2D"/>
    <w:rsid w:val="00811766"/>
    <w:rsid w:val="008678D4"/>
    <w:rsid w:val="00882820"/>
    <w:rsid w:val="0089085C"/>
    <w:rsid w:val="008A234F"/>
    <w:rsid w:val="008A409C"/>
    <w:rsid w:val="008B5541"/>
    <w:rsid w:val="008C3856"/>
    <w:rsid w:val="008D3D40"/>
    <w:rsid w:val="008E246D"/>
    <w:rsid w:val="008F2DD2"/>
    <w:rsid w:val="008F6008"/>
    <w:rsid w:val="008F620A"/>
    <w:rsid w:val="00933DE1"/>
    <w:rsid w:val="009504A0"/>
    <w:rsid w:val="00952217"/>
    <w:rsid w:val="009967A5"/>
    <w:rsid w:val="009B24B8"/>
    <w:rsid w:val="009C4903"/>
    <w:rsid w:val="009E5B16"/>
    <w:rsid w:val="009F734A"/>
    <w:rsid w:val="009F7504"/>
    <w:rsid w:val="00A2514C"/>
    <w:rsid w:val="00A27E99"/>
    <w:rsid w:val="00A36286"/>
    <w:rsid w:val="00A37E3C"/>
    <w:rsid w:val="00A4267C"/>
    <w:rsid w:val="00A42D18"/>
    <w:rsid w:val="00A43646"/>
    <w:rsid w:val="00A60F7B"/>
    <w:rsid w:val="00A71C5E"/>
    <w:rsid w:val="00A80BDE"/>
    <w:rsid w:val="00A85AF3"/>
    <w:rsid w:val="00A86397"/>
    <w:rsid w:val="00A87B5C"/>
    <w:rsid w:val="00AB7131"/>
    <w:rsid w:val="00AC496F"/>
    <w:rsid w:val="00AC4F0A"/>
    <w:rsid w:val="00AC6BFC"/>
    <w:rsid w:val="00AC7FF5"/>
    <w:rsid w:val="00AD07E0"/>
    <w:rsid w:val="00AD15F4"/>
    <w:rsid w:val="00AD67D2"/>
    <w:rsid w:val="00AF50A3"/>
    <w:rsid w:val="00B172A5"/>
    <w:rsid w:val="00B22410"/>
    <w:rsid w:val="00B4699C"/>
    <w:rsid w:val="00B744C4"/>
    <w:rsid w:val="00B80AC6"/>
    <w:rsid w:val="00B82FE5"/>
    <w:rsid w:val="00B978A6"/>
    <w:rsid w:val="00BB27DC"/>
    <w:rsid w:val="00BB3FDD"/>
    <w:rsid w:val="00BC18E4"/>
    <w:rsid w:val="00BC5709"/>
    <w:rsid w:val="00BC6E1E"/>
    <w:rsid w:val="00BD6B03"/>
    <w:rsid w:val="00C011E6"/>
    <w:rsid w:val="00C120B6"/>
    <w:rsid w:val="00C16309"/>
    <w:rsid w:val="00C2712B"/>
    <w:rsid w:val="00C328E3"/>
    <w:rsid w:val="00C446CE"/>
    <w:rsid w:val="00C53082"/>
    <w:rsid w:val="00C62B75"/>
    <w:rsid w:val="00C83ABA"/>
    <w:rsid w:val="00C95BBE"/>
    <w:rsid w:val="00CA1379"/>
    <w:rsid w:val="00CB17D7"/>
    <w:rsid w:val="00CD61FB"/>
    <w:rsid w:val="00CD6273"/>
    <w:rsid w:val="00CE1509"/>
    <w:rsid w:val="00D109C7"/>
    <w:rsid w:val="00D10B6D"/>
    <w:rsid w:val="00D15574"/>
    <w:rsid w:val="00D24522"/>
    <w:rsid w:val="00D252C4"/>
    <w:rsid w:val="00D3655E"/>
    <w:rsid w:val="00D612F2"/>
    <w:rsid w:val="00D710BB"/>
    <w:rsid w:val="00D7321B"/>
    <w:rsid w:val="00D87D89"/>
    <w:rsid w:val="00DA0750"/>
    <w:rsid w:val="00DB3853"/>
    <w:rsid w:val="00DF762C"/>
    <w:rsid w:val="00E1321E"/>
    <w:rsid w:val="00E14EA0"/>
    <w:rsid w:val="00E54E92"/>
    <w:rsid w:val="00E64126"/>
    <w:rsid w:val="00E6530F"/>
    <w:rsid w:val="00E81E0B"/>
    <w:rsid w:val="00E97165"/>
    <w:rsid w:val="00EA2971"/>
    <w:rsid w:val="00EB4CD5"/>
    <w:rsid w:val="00EB757D"/>
    <w:rsid w:val="00EC098B"/>
    <w:rsid w:val="00EC1655"/>
    <w:rsid w:val="00ED096B"/>
    <w:rsid w:val="00EE2E09"/>
    <w:rsid w:val="00EE5E4E"/>
    <w:rsid w:val="00EF05FB"/>
    <w:rsid w:val="00EF2D16"/>
    <w:rsid w:val="00EF367C"/>
    <w:rsid w:val="00EF3DFC"/>
    <w:rsid w:val="00F1391C"/>
    <w:rsid w:val="00F16D57"/>
    <w:rsid w:val="00F24358"/>
    <w:rsid w:val="00F57623"/>
    <w:rsid w:val="00F73EF2"/>
    <w:rsid w:val="00F82286"/>
    <w:rsid w:val="00F92F81"/>
    <w:rsid w:val="00F96A7F"/>
    <w:rsid w:val="00FA7E65"/>
    <w:rsid w:val="00FB0308"/>
    <w:rsid w:val="00FB2D5B"/>
    <w:rsid w:val="00FC599D"/>
    <w:rsid w:val="00FC753F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81</cp:revision>
  <cp:lastPrinted>2022-03-09T11:14:00Z</cp:lastPrinted>
  <dcterms:created xsi:type="dcterms:W3CDTF">2023-12-15T10:32:00Z</dcterms:created>
  <dcterms:modified xsi:type="dcterms:W3CDTF">2026-05-07T13:05:00Z</dcterms:modified>
</cp:coreProperties>
</file>