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9577" w14:textId="77777777" w:rsidR="001E30E9" w:rsidRDefault="001E30E9" w:rsidP="00353D89">
      <w:pPr>
        <w:spacing w:after="0" w:line="360" w:lineRule="auto"/>
        <w:rPr>
          <w:rFonts w:cstheme="minorHAnsi"/>
        </w:rPr>
      </w:pPr>
    </w:p>
    <w:p w14:paraId="0D5ABEFD" w14:textId="77777777" w:rsidR="00CA6B5D" w:rsidRDefault="00A82C23" w:rsidP="00353D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5D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14:paraId="6D5DB1B2" w14:textId="77777777" w:rsidR="00CA6B5D" w:rsidRDefault="00CA6B5D" w:rsidP="00353D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5D">
        <w:rPr>
          <w:rFonts w:ascii="Times New Roman" w:hAnsi="Times New Roman" w:cs="Times New Roman"/>
          <w:b/>
          <w:sz w:val="24"/>
          <w:szCs w:val="24"/>
        </w:rPr>
        <w:t xml:space="preserve">dotycząca przetwarzania danych osobowych  </w:t>
      </w:r>
    </w:p>
    <w:p w14:paraId="3E76E5F0" w14:textId="77777777" w:rsidR="00A82C23" w:rsidRPr="00CA6B5D" w:rsidRDefault="00CA6B5D" w:rsidP="00353D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5D">
        <w:rPr>
          <w:rFonts w:ascii="Times New Roman" w:hAnsi="Times New Roman" w:cs="Times New Roman"/>
          <w:b/>
          <w:sz w:val="24"/>
          <w:szCs w:val="24"/>
        </w:rPr>
        <w:t>w Kuratorium Oświaty w Szczecinie</w:t>
      </w:r>
    </w:p>
    <w:p w14:paraId="725FEDCB" w14:textId="77777777" w:rsidR="00A82C23" w:rsidRPr="004453CE" w:rsidRDefault="00A82C23" w:rsidP="00A82C23">
      <w:pPr>
        <w:rPr>
          <w:rFonts w:cstheme="minorHAnsi"/>
        </w:rPr>
      </w:pPr>
    </w:p>
    <w:p w14:paraId="65327B21" w14:textId="77777777" w:rsidR="00A82C23" w:rsidRPr="007760E7" w:rsidRDefault="00A82C23" w:rsidP="00A82C23">
      <w:pPr>
        <w:rPr>
          <w:rFonts w:ascii="Times New Roman" w:hAnsi="Times New Roman" w:cs="Times New Roman"/>
          <w:sz w:val="24"/>
          <w:szCs w:val="24"/>
        </w:rPr>
      </w:pPr>
      <w:r w:rsidRPr="007760E7">
        <w:rPr>
          <w:rFonts w:ascii="Times New Roman" w:hAnsi="Times New Roman" w:cs="Times New Roman"/>
          <w:sz w:val="24"/>
          <w:szCs w:val="24"/>
        </w:rPr>
        <w:t>Zgodnie z art. 13 ust. 1 i ust. 2 ogólnego rozporządzenia o ochronie danych osobowych z dnia 27 kwietnia 2016 r. informuję, iż:</w:t>
      </w:r>
    </w:p>
    <w:p w14:paraId="5CAAA0E4" w14:textId="2459A469" w:rsidR="00A82C23" w:rsidRPr="007760E7" w:rsidRDefault="00A82C23" w:rsidP="00A82C23">
      <w:pPr>
        <w:rPr>
          <w:rFonts w:ascii="Times New Roman" w:hAnsi="Times New Roman" w:cs="Times New Roman"/>
          <w:sz w:val="24"/>
          <w:szCs w:val="24"/>
        </w:rPr>
      </w:pPr>
      <w:r w:rsidRPr="007760E7">
        <w:rPr>
          <w:rFonts w:ascii="Times New Roman" w:hAnsi="Times New Roman" w:cs="Times New Roman"/>
          <w:sz w:val="24"/>
          <w:szCs w:val="24"/>
        </w:rPr>
        <w:t xml:space="preserve">1) administratorem Pani/Pana danych osobowych </w:t>
      </w:r>
      <w:r w:rsidR="00B5540A" w:rsidRPr="007760E7">
        <w:rPr>
          <w:rFonts w:ascii="Times New Roman" w:hAnsi="Times New Roman" w:cs="Times New Roman"/>
          <w:sz w:val="24"/>
          <w:szCs w:val="24"/>
        </w:rPr>
        <w:t xml:space="preserve">jest </w:t>
      </w:r>
      <w:r w:rsidR="00B5540A" w:rsidRPr="007760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Zachodniopomorski Kurator Oświaty z siedzibą przy</w:t>
      </w:r>
      <w:r w:rsidR="00B5540A" w:rsidRPr="007760E7">
        <w:rPr>
          <w:rFonts w:ascii="Times New Roman" w:hAnsi="Times New Roman" w:cs="Times New Roman"/>
          <w:sz w:val="24"/>
          <w:szCs w:val="24"/>
        </w:rPr>
        <w:t xml:space="preserve"> </w:t>
      </w:r>
      <w:r w:rsidR="00081F5C" w:rsidRPr="007760E7">
        <w:rPr>
          <w:rFonts w:ascii="Times New Roman" w:hAnsi="Times New Roman" w:cs="Times New Roman"/>
          <w:sz w:val="24"/>
          <w:szCs w:val="24"/>
        </w:rPr>
        <w:t>ul. Wały Chrobrego 4</w:t>
      </w:r>
      <w:r w:rsidR="00056356" w:rsidRPr="007760E7">
        <w:rPr>
          <w:rFonts w:ascii="Times New Roman" w:hAnsi="Times New Roman" w:cs="Times New Roman"/>
          <w:sz w:val="24"/>
          <w:szCs w:val="24"/>
        </w:rPr>
        <w:t xml:space="preserve"> </w:t>
      </w:r>
      <w:r w:rsidR="00B927F6" w:rsidRPr="007760E7">
        <w:rPr>
          <w:rFonts w:ascii="Times New Roman" w:hAnsi="Times New Roman" w:cs="Times New Roman"/>
          <w:sz w:val="24"/>
          <w:szCs w:val="24"/>
        </w:rPr>
        <w:t xml:space="preserve">Szczecin </w:t>
      </w:r>
      <w:r w:rsidR="00056356" w:rsidRPr="007760E7">
        <w:rPr>
          <w:rFonts w:ascii="Times New Roman" w:hAnsi="Times New Roman" w:cs="Times New Roman"/>
          <w:sz w:val="24"/>
          <w:szCs w:val="24"/>
        </w:rPr>
        <w:t>tel. 91 4427500</w:t>
      </w:r>
    </w:p>
    <w:p w14:paraId="18EB26FE" w14:textId="77777777" w:rsidR="00A82C23" w:rsidRPr="007760E7" w:rsidRDefault="00331ECF" w:rsidP="00A82C23">
      <w:pPr>
        <w:rPr>
          <w:rFonts w:ascii="Times New Roman" w:hAnsi="Times New Roman" w:cs="Times New Roman"/>
          <w:sz w:val="24"/>
          <w:szCs w:val="24"/>
        </w:rPr>
      </w:pPr>
      <w:r w:rsidRPr="007760E7">
        <w:rPr>
          <w:rFonts w:ascii="Times New Roman" w:hAnsi="Times New Roman" w:cs="Times New Roman"/>
          <w:sz w:val="24"/>
          <w:szCs w:val="24"/>
        </w:rPr>
        <w:t>2) Kontakt do inspektora</w:t>
      </w:r>
      <w:r w:rsidR="00A82C23" w:rsidRPr="007760E7">
        <w:rPr>
          <w:rFonts w:ascii="Times New Roman" w:hAnsi="Times New Roman" w:cs="Times New Roman"/>
          <w:sz w:val="24"/>
          <w:szCs w:val="24"/>
        </w:rPr>
        <w:t xml:space="preserve"> ochrony danych w </w:t>
      </w:r>
      <w:r w:rsidR="0042457D" w:rsidRPr="007760E7">
        <w:rPr>
          <w:rFonts w:ascii="Times New Roman" w:hAnsi="Times New Roman" w:cs="Times New Roman"/>
          <w:sz w:val="24"/>
          <w:szCs w:val="24"/>
        </w:rPr>
        <w:t xml:space="preserve">Kuratorium Oświaty mail: </w:t>
      </w:r>
      <w:r w:rsidRPr="007760E7">
        <w:rPr>
          <w:rFonts w:ascii="Times New Roman" w:hAnsi="Times New Roman" w:cs="Times New Roman"/>
          <w:sz w:val="24"/>
          <w:szCs w:val="24"/>
        </w:rPr>
        <w:t>iod@kuratorium.szczecin.pl</w:t>
      </w:r>
    </w:p>
    <w:p w14:paraId="1043A1C9" w14:textId="77777777" w:rsidR="00992FB9" w:rsidRPr="007760E7" w:rsidRDefault="00A82C23" w:rsidP="00992FB9">
      <w:pPr>
        <w:pStyle w:val="Default"/>
        <w:jc w:val="both"/>
      </w:pPr>
      <w:r w:rsidRPr="007760E7">
        <w:t>3) Pani/Pana dane o</w:t>
      </w:r>
      <w:r w:rsidR="00994021">
        <w:t>sobowe przetwarzane będą</w:t>
      </w:r>
      <w:r w:rsidR="00992FB9" w:rsidRPr="007760E7">
        <w:t xml:space="preserve"> celu rozpatrzenia wniosku o nadanie odznaczeń: Krzyż Kawalerski Orderu Odrodzenia Polski, Złotego, Srebrnego lub Brązowego Krzyża Zasługi, Medalu Złotego, Srebrnego lub Brązowego za Długoletnią Służbę, Medalu Komisji Edukacji Narodowej, o przyznanie nagrody Ministra Edukacji Narodowej lub nagrody </w:t>
      </w:r>
      <w:r w:rsidR="007760E7">
        <w:t xml:space="preserve">Zachodniopomorskiego </w:t>
      </w:r>
      <w:r w:rsidR="00992FB9" w:rsidRPr="007760E7">
        <w:t xml:space="preserve">Kuratora Oświaty na podstawie: </w:t>
      </w:r>
    </w:p>
    <w:p w14:paraId="0DA268C0" w14:textId="77777777" w:rsidR="00992FB9" w:rsidRPr="007760E7" w:rsidRDefault="00992FB9" w:rsidP="00992FB9">
      <w:pPr>
        <w:pStyle w:val="Default"/>
        <w:spacing w:after="68"/>
        <w:jc w:val="both"/>
      </w:pPr>
      <w:r w:rsidRPr="007760E7">
        <w:t xml:space="preserve">1. Ustawy z dnia 16 października 1992 r. o orderach i odznaczeniach (Dz. U. z 2018 r. poz. 400) – art. 30 ust.1; </w:t>
      </w:r>
    </w:p>
    <w:p w14:paraId="2A99413A" w14:textId="77777777" w:rsidR="00992FB9" w:rsidRPr="007760E7" w:rsidRDefault="00992FB9" w:rsidP="00992FB9">
      <w:pPr>
        <w:pStyle w:val="Default"/>
        <w:spacing w:after="68"/>
        <w:jc w:val="both"/>
      </w:pPr>
      <w:r w:rsidRPr="007760E7">
        <w:t xml:space="preserve">2. Rozporządzenia Ministra Edukacji Narodowej z dnia 20 września 2000 r. w sprawie szczegółowych zasad nadawania „Medalu Komisji Edukacji Narodowej”, trybu przedstawiania wniosków, wzoru medalu, trybu jego wręczania i sposobu noszenia (Dz. U. Nr 99 poz. 1073 z późn. zm.) - § 3 ust.1 pkt 4; </w:t>
      </w:r>
    </w:p>
    <w:p w14:paraId="54681FBE" w14:textId="77777777" w:rsidR="00992FB9" w:rsidRDefault="00992FB9" w:rsidP="00992FB9">
      <w:pPr>
        <w:pStyle w:val="Default"/>
        <w:jc w:val="both"/>
      </w:pPr>
      <w:r w:rsidRPr="007760E7">
        <w:t xml:space="preserve">3. Rozporządzenia Ministra Edukacji Narodowej z dnia 10 sierpnia 2009 r. w sprawie kryteriów i trybu przyznawania nagród dla nauczycieli (Dz. U. Nr 131, poz. 1078). </w:t>
      </w:r>
    </w:p>
    <w:p w14:paraId="3996956A" w14:textId="77777777" w:rsidR="007760E7" w:rsidRPr="007760E7" w:rsidRDefault="007760E7" w:rsidP="00992FB9">
      <w:pPr>
        <w:pStyle w:val="Default"/>
        <w:jc w:val="both"/>
      </w:pPr>
    </w:p>
    <w:p w14:paraId="60EED1BB" w14:textId="77777777" w:rsidR="00A82C23" w:rsidRDefault="0042793C" w:rsidP="00F14057">
      <w:pPr>
        <w:pStyle w:val="Default"/>
        <w:jc w:val="both"/>
      </w:pPr>
      <w:r w:rsidRPr="007760E7">
        <w:t>4</w:t>
      </w:r>
      <w:r w:rsidR="00A82C23" w:rsidRPr="007760E7">
        <w:t xml:space="preserve">) Pani/Pana dane osobowe będą przechowywane przez </w:t>
      </w:r>
      <w:r w:rsidR="00992FB9" w:rsidRPr="007760E7">
        <w:t xml:space="preserve">okres 10 lat od końca roku kalendarzowego, w którym </w:t>
      </w:r>
      <w:r w:rsidR="00F14057">
        <w:t xml:space="preserve">zostały </w:t>
      </w:r>
      <w:r w:rsidR="00992FB9" w:rsidRPr="007760E7">
        <w:t>złożone.</w:t>
      </w:r>
    </w:p>
    <w:p w14:paraId="44F0E50D" w14:textId="77777777" w:rsidR="00F14057" w:rsidRPr="00F14057" w:rsidRDefault="00F14057" w:rsidP="00F14057">
      <w:pPr>
        <w:pStyle w:val="Default"/>
        <w:jc w:val="both"/>
      </w:pPr>
    </w:p>
    <w:p w14:paraId="688FEFB3" w14:textId="77777777" w:rsidR="00A82C23" w:rsidRPr="007760E7" w:rsidRDefault="0042793C" w:rsidP="00992FB9">
      <w:pPr>
        <w:jc w:val="both"/>
        <w:rPr>
          <w:rFonts w:ascii="Times New Roman" w:hAnsi="Times New Roman" w:cs="Times New Roman"/>
          <w:sz w:val="24"/>
          <w:szCs w:val="24"/>
        </w:rPr>
      </w:pPr>
      <w:r w:rsidRPr="007760E7">
        <w:rPr>
          <w:rFonts w:ascii="Times New Roman" w:hAnsi="Times New Roman" w:cs="Times New Roman"/>
          <w:sz w:val="24"/>
          <w:szCs w:val="24"/>
        </w:rPr>
        <w:t>5</w:t>
      </w:r>
      <w:r w:rsidR="00A82C23" w:rsidRPr="007760E7">
        <w:rPr>
          <w:rFonts w:ascii="Times New Roman" w:hAnsi="Times New Roman" w:cs="Times New Roman"/>
          <w:sz w:val="24"/>
          <w:szCs w:val="24"/>
        </w:rPr>
        <w:t>) posiada Pani/Pan prawo dostępu do treści swoich dany</w:t>
      </w:r>
      <w:r w:rsidR="00F14057">
        <w:rPr>
          <w:rFonts w:ascii="Times New Roman" w:hAnsi="Times New Roman" w:cs="Times New Roman"/>
          <w:sz w:val="24"/>
          <w:szCs w:val="24"/>
        </w:rPr>
        <w:t>ch oraz prawo ich sprostowania.</w:t>
      </w:r>
    </w:p>
    <w:p w14:paraId="74EB86E8" w14:textId="77777777" w:rsidR="00A82C23" w:rsidRPr="007760E7" w:rsidRDefault="0042793C" w:rsidP="00353D89">
      <w:pPr>
        <w:jc w:val="both"/>
        <w:rPr>
          <w:rFonts w:ascii="Times New Roman" w:hAnsi="Times New Roman" w:cs="Times New Roman"/>
          <w:sz w:val="24"/>
          <w:szCs w:val="24"/>
        </w:rPr>
      </w:pPr>
      <w:r w:rsidRPr="007760E7">
        <w:rPr>
          <w:rFonts w:ascii="Times New Roman" w:hAnsi="Times New Roman" w:cs="Times New Roman"/>
          <w:sz w:val="24"/>
          <w:szCs w:val="24"/>
        </w:rPr>
        <w:t>6</w:t>
      </w:r>
      <w:r w:rsidR="00A82C23" w:rsidRPr="007760E7">
        <w:rPr>
          <w:rFonts w:ascii="Times New Roman" w:hAnsi="Times New Roman" w:cs="Times New Roman"/>
          <w:sz w:val="24"/>
          <w:szCs w:val="24"/>
        </w:rPr>
        <w:t xml:space="preserve">) ma Pan/Pani prawo wniesienia skargi do </w:t>
      </w:r>
      <w:r w:rsidR="00C46A77" w:rsidRPr="007760E7">
        <w:rPr>
          <w:rFonts w:ascii="Times New Roman" w:hAnsi="Times New Roman" w:cs="Times New Roman"/>
          <w:sz w:val="24"/>
          <w:szCs w:val="24"/>
        </w:rPr>
        <w:t>organu nadzorczego</w:t>
      </w:r>
      <w:r w:rsidR="00CA6B5D">
        <w:rPr>
          <w:rFonts w:ascii="Times New Roman" w:hAnsi="Times New Roman" w:cs="Times New Roman"/>
          <w:sz w:val="24"/>
          <w:szCs w:val="24"/>
        </w:rPr>
        <w:t xml:space="preserve"> gdy uzna Pani/Pan,</w:t>
      </w:r>
      <w:r w:rsidR="00CA6B5D">
        <w:rPr>
          <w:rFonts w:ascii="Times New Roman" w:hAnsi="Times New Roman" w:cs="Times New Roman"/>
          <w:sz w:val="24"/>
          <w:szCs w:val="24"/>
        </w:rPr>
        <w:br/>
        <w:t xml:space="preserve"> iż </w:t>
      </w:r>
      <w:r w:rsidR="00A82C23" w:rsidRPr="007760E7">
        <w:rPr>
          <w:rFonts w:ascii="Times New Roman" w:hAnsi="Times New Roman" w:cs="Times New Roman"/>
          <w:sz w:val="24"/>
          <w:szCs w:val="24"/>
        </w:rPr>
        <w:t>przetwarzanie danych osobowych Pani/Pana dotyczących narusza przepisy ogólnego rozporządzenia o ochronie danych osobowych z dnia 27 kwietnia 2016 r.;</w:t>
      </w:r>
    </w:p>
    <w:p w14:paraId="0AA36D2B" w14:textId="77777777" w:rsidR="00A82C23" w:rsidRPr="007760E7" w:rsidRDefault="0042793C" w:rsidP="00353D8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60E7">
        <w:rPr>
          <w:rFonts w:ascii="Times New Roman" w:hAnsi="Times New Roman" w:cs="Times New Roman"/>
          <w:sz w:val="24"/>
          <w:szCs w:val="24"/>
        </w:rPr>
        <w:t>7</w:t>
      </w:r>
      <w:r w:rsidR="00A82C23" w:rsidRPr="007760E7">
        <w:rPr>
          <w:rFonts w:ascii="Times New Roman" w:hAnsi="Times New Roman" w:cs="Times New Roman"/>
          <w:sz w:val="24"/>
          <w:szCs w:val="24"/>
        </w:rPr>
        <w:t xml:space="preserve">) podanie przez Pana/Panią danych osobowych </w:t>
      </w:r>
      <w:r w:rsidR="007760E7" w:rsidRPr="007760E7">
        <w:rPr>
          <w:rFonts w:ascii="Times New Roman" w:hAnsi="Times New Roman" w:cs="Times New Roman"/>
          <w:sz w:val="24"/>
          <w:szCs w:val="24"/>
        </w:rPr>
        <w:t>jest  wymogiem ustawowym.</w:t>
      </w:r>
      <w:r w:rsidR="00A82C23" w:rsidRPr="007760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2C23" w:rsidRPr="007760E7">
        <w:rPr>
          <w:rFonts w:ascii="Times New Roman" w:hAnsi="Times New Roman" w:cs="Times New Roman"/>
          <w:sz w:val="24"/>
          <w:szCs w:val="24"/>
        </w:rPr>
        <w:t xml:space="preserve">Jest Pan/Pani zobowiązana do ich podania a konsekwencją niepodania danych osobowych będzie </w:t>
      </w:r>
      <w:r w:rsidR="00A82C23" w:rsidRPr="007760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60E7" w:rsidRPr="007760E7">
        <w:rPr>
          <w:rFonts w:ascii="Times New Roman" w:hAnsi="Times New Roman" w:cs="Times New Roman"/>
          <w:sz w:val="24"/>
          <w:szCs w:val="24"/>
        </w:rPr>
        <w:t>nierozpatrzenie wniosku.</w:t>
      </w:r>
    </w:p>
    <w:p w14:paraId="3A9FB9E7" w14:textId="77777777" w:rsidR="004453CE" w:rsidRPr="007760E7" w:rsidRDefault="0042793C" w:rsidP="00353D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0E7">
        <w:rPr>
          <w:rFonts w:ascii="Times New Roman" w:eastAsia="Times New Roman" w:hAnsi="Times New Roman" w:cs="Times New Roman"/>
          <w:sz w:val="24"/>
          <w:szCs w:val="24"/>
        </w:rPr>
        <w:t>8</w:t>
      </w:r>
      <w:r w:rsidR="004453CE" w:rsidRPr="007760E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453CE" w:rsidRPr="007760E7"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  <w:t>Dane udostępnione przez Panią/Pana nie będą podlegały udostępnieniu podmiotom trzecim. Odbiorcami danych będą tylko instytucje upoważnione z mocy prawa.</w:t>
      </w:r>
    </w:p>
    <w:p w14:paraId="1CAB9E00" w14:textId="77777777" w:rsidR="00EA3FBC" w:rsidRPr="007760E7" w:rsidRDefault="0042793C" w:rsidP="00353D89">
      <w:pPr>
        <w:jc w:val="both"/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</w:pPr>
      <w:r w:rsidRPr="007760E7"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  <w:t>9</w:t>
      </w:r>
      <w:r w:rsidR="004453CE" w:rsidRPr="007760E7"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  <w:t>)</w:t>
      </w:r>
      <w:r w:rsidR="00CA6B5D"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r w:rsidR="004453CE" w:rsidRPr="007760E7"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  <w:t>Dane udostępnione przez Panią/Pana nie będą podlegały profilowaniu.</w:t>
      </w:r>
    </w:p>
    <w:p w14:paraId="7ED9199F" w14:textId="77777777" w:rsidR="004453CE" w:rsidRPr="007760E7" w:rsidRDefault="0042793C" w:rsidP="00353D89">
      <w:pPr>
        <w:jc w:val="both"/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</w:pPr>
      <w:r w:rsidRPr="007760E7"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  <w:t>10</w:t>
      </w:r>
      <w:r w:rsidR="004453CE" w:rsidRPr="007760E7">
        <w:rPr>
          <w:rStyle w:val="Uwydatnienie"/>
          <w:rFonts w:ascii="Times New Roman" w:eastAsia="Times New Roman" w:hAnsi="Times New Roman" w:cs="Times New Roman"/>
          <w:i w:val="0"/>
          <w:sz w:val="24"/>
          <w:szCs w:val="24"/>
        </w:rPr>
        <w:t>) Dane nie będą przekazane do państwa trzeciego lub organizacji międzynarodowej</w:t>
      </w:r>
    </w:p>
    <w:sectPr w:rsidR="004453CE" w:rsidRPr="00776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23"/>
    <w:rsid w:val="00056356"/>
    <w:rsid w:val="00081F5C"/>
    <w:rsid w:val="000B2FFA"/>
    <w:rsid w:val="001E30E9"/>
    <w:rsid w:val="00331ECF"/>
    <w:rsid w:val="00353D89"/>
    <w:rsid w:val="003A289C"/>
    <w:rsid w:val="0042457D"/>
    <w:rsid w:val="0042793C"/>
    <w:rsid w:val="0043662A"/>
    <w:rsid w:val="004453CE"/>
    <w:rsid w:val="0067578D"/>
    <w:rsid w:val="007760E7"/>
    <w:rsid w:val="00992FB9"/>
    <w:rsid w:val="00994021"/>
    <w:rsid w:val="009A627E"/>
    <w:rsid w:val="009D50DE"/>
    <w:rsid w:val="00A340E6"/>
    <w:rsid w:val="00A82C23"/>
    <w:rsid w:val="00B06616"/>
    <w:rsid w:val="00B5540A"/>
    <w:rsid w:val="00B927F6"/>
    <w:rsid w:val="00C46A77"/>
    <w:rsid w:val="00C7794B"/>
    <w:rsid w:val="00CA6B5D"/>
    <w:rsid w:val="00D47566"/>
    <w:rsid w:val="00DC153C"/>
    <w:rsid w:val="00E05123"/>
    <w:rsid w:val="00EA3FBC"/>
    <w:rsid w:val="00F14057"/>
    <w:rsid w:val="00F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AB64"/>
  <w15:docId w15:val="{BA2DEEBE-856B-4D32-93E1-F7104676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C153C"/>
    <w:rPr>
      <w:i/>
      <w:iCs/>
    </w:rPr>
  </w:style>
  <w:style w:type="paragraph" w:customStyle="1" w:styleId="Default">
    <w:name w:val="Default"/>
    <w:rsid w:val="00992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Kazimierczuk</dc:creator>
  <cp:lastModifiedBy>Łukasz Słodkowski</cp:lastModifiedBy>
  <cp:revision>3</cp:revision>
  <dcterms:created xsi:type="dcterms:W3CDTF">2026-03-11T13:38:00Z</dcterms:created>
  <dcterms:modified xsi:type="dcterms:W3CDTF">2026-03-31T12:26:00Z</dcterms:modified>
</cp:coreProperties>
</file>