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035FB68B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vAlign w:val="center"/>
          </w:tcPr>
          <w:p w14:paraId="5786BAEC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66BDC3A7" w14:textId="77777777" w:rsidR="005E229C" w:rsidRPr="00AB76CE" w:rsidRDefault="005E229C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w………………………….….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907C84B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A9BAAEE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20F94374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59D8E90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5872E07C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A1ADB66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0A35EFE6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09EAA7D9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75FB516C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24109A5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41BD689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B020635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77B5012F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6DA9EB35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456F850F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2506EC8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42B6E2CC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D277469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4048ACE7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2AB15541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702061F9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255B729D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7A33BBCD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F1DF8C7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BDDC27B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57AE0DF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56118BF9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2B225E76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DB89A5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E05C09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DBB2C09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70954FC6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56D0540F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08E8E56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7F75F4B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80FA938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1BDBB58B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5F230DC0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135B6F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54B9E532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A9A8E7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589399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1ABF0D74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</w:tcPr>
          <w:p w14:paraId="5ED36F4A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70616357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632CEB4D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44936A5" wp14:editId="77C234D9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2C4091" w14:textId="77777777" w:rsidR="007070E6" w:rsidRDefault="007070E6" w:rsidP="007070E6"/>
                                <w:p w14:paraId="74B5CBBF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4936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182C4091" w14:textId="77777777" w:rsidR="007070E6" w:rsidRDefault="007070E6" w:rsidP="007070E6"/>
                          <w:p w14:paraId="74B5CBBF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0727206" wp14:editId="718D407F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CB776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727206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72CB776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2F02CC4" wp14:editId="62F232F1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EC621" w14:textId="77777777" w:rsidR="007070E6" w:rsidRDefault="007070E6" w:rsidP="007070E6"/>
                                <w:p w14:paraId="4253A91F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02CC4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2A8EC621" w14:textId="77777777" w:rsidR="007070E6" w:rsidRDefault="007070E6" w:rsidP="007070E6"/>
                          <w:p w14:paraId="4253A91F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0993C4B" wp14:editId="11AABC93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B330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93C4B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770B330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E111723" wp14:editId="50B186D9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BE3BE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111723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295BE3BE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58F0EFE" wp14:editId="1C3F1026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F47C8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8F0EFE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43AF47C8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A5B4E88" wp14:editId="5BE0913E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1B53A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5B4E88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5B11B53A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30EF8F" wp14:editId="5D631A56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A6C5F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30EF8F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471A6C5F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DF649D5" wp14:editId="2C7B3C22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778C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649D5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62A778C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EBEB055" wp14:editId="447F6766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A36C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BEB055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4F7A36C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6AE8892" wp14:editId="50BA450B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7819C" w14:textId="77777777" w:rsidR="00976FED" w:rsidRDefault="00976FED" w:rsidP="00976FED"/>
                                <w:p w14:paraId="33A3F293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AE8892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1127819C" w14:textId="77777777" w:rsidR="00976FED" w:rsidRDefault="00976FED" w:rsidP="00976FED"/>
                          <w:p w14:paraId="33A3F293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4F7A871" wp14:editId="7C05AAAC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9CDA2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F7A871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4329CDA2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4BDBFD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72434BC7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3E0C0B12" w14:textId="77777777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E73CDDE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AD965D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6E4A06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1A92A8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792600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B3A837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491422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62124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E820BD0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0ED7DD04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6F118994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2CE59475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</w:tcPr>
          <w:p w14:paraId="0A46ABD0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vAlign w:val="center"/>
          </w:tcPr>
          <w:p w14:paraId="5439F75E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00718E76" wp14:editId="1F72EFA7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E274BC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0CB7E5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B88B7A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27E09D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81F578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2CE54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44758E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55EC94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74B02C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4030F2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718E76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04E274BC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1E0CB7E5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7AB88B7A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6A27E09D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4881F578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322CE544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4344758E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2F55EC94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5674B02C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2B4030F2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ED3C2D0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14:paraId="76DA39BC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</w:tcPr>
          <w:p w14:paraId="7E7D1FBF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vAlign w:val="center"/>
          </w:tcPr>
          <w:p w14:paraId="2137DB06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670B2F9C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</w:tcPr>
          <w:p w14:paraId="2CE5E938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vAlign w:val="center"/>
          </w:tcPr>
          <w:p w14:paraId="0B30D001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1760A8A5" wp14:editId="72329226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1F370B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B93280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9AD0E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92AE8A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51F9DC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9FD6B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6443E1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47817D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53CFD2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99BB75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B46027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60A8A5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6F1F370B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6B932809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039AD0E9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5F92AE8A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1B51F9DC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019FD6B9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686443E1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5E47817D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3553CFD2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3A99BB75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7FB46027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AA874DA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5B97BBC4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06EA80BE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</w:tcPr>
          <w:p w14:paraId="332E529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</w:tcPr>
          <w:p w14:paraId="1323E378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191DB9F3" wp14:editId="24735DFF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43A91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7C92E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8BA806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ED820C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B41666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52721B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FDE485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BD1CBC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6E1325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2C35D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EA5E56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1DB9F3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4C43A91A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5B7C92E2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28BA8062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32ED820C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6CB41666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5D52721B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26FDE485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78BD1CBC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616E1325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1F2C35D1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2EEA5E56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2DA404B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69E164F2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77CAF5EE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6D59B0E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</w:tcPr>
          <w:p w14:paraId="24E5148B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</w:tcPr>
          <w:p w14:paraId="0351E500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3C187986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4049AFDD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</w:tcPr>
          <w:p w14:paraId="65EC7A30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34FD30C6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</w:tcPr>
          <w:p w14:paraId="11FAEDB6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</w:tcPr>
          <w:p w14:paraId="627E2566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</w:tcPr>
          <w:p w14:paraId="1C6DA26F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2F947F9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</w:tcPr>
          <w:p w14:paraId="7044FB76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</w:tcPr>
          <w:p w14:paraId="216FCE69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14:paraId="594E6563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078AA5AF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6EEFFB5A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2063FD89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</w:tcPr>
          <w:p w14:paraId="6D02D2F5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6D541B95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</w:tcPr>
          <w:p w14:paraId="3702466A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4965055E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4EB3237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63355E8E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438BBF44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775973E0" w14:textId="77777777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95909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5E66B5ED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3DBF4EC3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6F3D6860" w14:textId="7B480ED8" w:rsidR="00557640" w:rsidRPr="003D3799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color w:val="EE0000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</w:t>
            </w:r>
            <w:r w:rsidR="00557640" w:rsidRPr="00122000">
              <w:rPr>
                <w:rFonts w:ascii="Times New Roman" w:hAnsi="Times New Roman"/>
                <w:color w:val="000000" w:themeColor="text1"/>
              </w:rPr>
              <w:t xml:space="preserve">karny (Dz. U. z </w:t>
            </w:r>
            <w:r w:rsidR="003D3799" w:rsidRPr="00122000">
              <w:rPr>
                <w:rFonts w:ascii="Times New Roman" w:hAnsi="Times New Roman"/>
                <w:color w:val="000000" w:themeColor="text1"/>
              </w:rPr>
              <w:t>2025 r., poz. 383 ze zm.</w:t>
            </w:r>
            <w:r w:rsidR="00557640" w:rsidRPr="00122000">
              <w:rPr>
                <w:rFonts w:ascii="Times New Roman" w:hAnsi="Times New Roman"/>
                <w:color w:val="000000" w:themeColor="text1"/>
              </w:rPr>
              <w:t>)</w:t>
            </w:r>
            <w:r w:rsidRPr="00122000">
              <w:rPr>
                <w:rFonts w:ascii="Times New Roman" w:hAnsi="Times New Roman"/>
                <w:color w:val="000000" w:themeColor="text1"/>
              </w:rPr>
              <w:t>.*</w:t>
            </w:r>
          </w:p>
          <w:p w14:paraId="21DA2D67" w14:textId="77777777"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14:paraId="4A0C8C14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2B593ADF" w14:textId="77777777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E3D0F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3F3052F9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</w:tcPr>
          <w:p w14:paraId="19344F5C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06D547CE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646CCBC6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EBE995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77404D94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3CD2522E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BA79416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6E906FB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04BD8FBF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78ED13A2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25E165C0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3A172B35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60CE6718" w14:textId="77777777" w:rsidTr="00C8691C">
        <w:trPr>
          <w:trHeight w:val="1871"/>
        </w:trPr>
        <w:tc>
          <w:tcPr>
            <w:tcW w:w="10511" w:type="dxa"/>
          </w:tcPr>
          <w:p w14:paraId="530933E4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23189410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14:paraId="00F4E250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4D9AC8E4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4619A4A7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6955E80C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FB3F685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5604FDD8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188B23C8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2CE8811B" w14:textId="3F954D43" w:rsidR="00E1203E" w:rsidRPr="00122000" w:rsidRDefault="00E1203E" w:rsidP="00743AC8">
      <w:pPr>
        <w:spacing w:after="0" w:line="240" w:lineRule="auto"/>
        <w:ind w:hanging="284"/>
        <w:rPr>
          <w:rFonts w:ascii="Times New Roman" w:hAnsi="Times New Roman"/>
          <w:color w:val="000000" w:themeColor="text1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na podstawie art. 84 ustawy z dnia 9 listopada 2012 r. o </w:t>
      </w:r>
      <w:r w:rsidRPr="00122000">
        <w:rPr>
          <w:rFonts w:ascii="Times New Roman" w:hAnsi="Times New Roman"/>
          <w:color w:val="000000" w:themeColor="text1"/>
          <w:sz w:val="20"/>
          <w:szCs w:val="20"/>
        </w:rPr>
        <w:t>nasiennictwie (Dz.</w:t>
      </w:r>
      <w:r w:rsidR="0019203F" w:rsidRPr="00122000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122000">
        <w:rPr>
          <w:rFonts w:ascii="Times New Roman" w:hAnsi="Times New Roman"/>
          <w:color w:val="000000" w:themeColor="text1"/>
          <w:sz w:val="20"/>
          <w:szCs w:val="20"/>
        </w:rPr>
        <w:t>U. z 20</w:t>
      </w:r>
      <w:r w:rsidR="003D3799" w:rsidRPr="00122000">
        <w:rPr>
          <w:rFonts w:ascii="Times New Roman" w:hAnsi="Times New Roman"/>
          <w:color w:val="000000" w:themeColor="text1"/>
          <w:sz w:val="20"/>
          <w:szCs w:val="20"/>
        </w:rPr>
        <w:t>21 r., poz. 129</w:t>
      </w:r>
      <w:r w:rsidR="0019203F" w:rsidRPr="00122000">
        <w:rPr>
          <w:rFonts w:ascii="Times New Roman" w:hAnsi="Times New Roman"/>
          <w:color w:val="000000" w:themeColor="text1"/>
          <w:sz w:val="20"/>
          <w:szCs w:val="20"/>
        </w:rPr>
        <w:t xml:space="preserve"> ze zm.</w:t>
      </w:r>
      <w:r w:rsidR="00773598" w:rsidRPr="00122000">
        <w:rPr>
          <w:rFonts w:ascii="Times New Roman" w:hAnsi="Times New Roman"/>
          <w:color w:val="000000" w:themeColor="text1"/>
          <w:sz w:val="20"/>
          <w:szCs w:val="20"/>
        </w:rPr>
        <w:t>)</w:t>
      </w:r>
      <w:r w:rsidR="00B03DCF" w:rsidRPr="00122000">
        <w:rPr>
          <w:rFonts w:ascii="Times New Roman" w:hAnsi="Times New Roman"/>
          <w:color w:val="000000" w:themeColor="text1"/>
          <w:sz w:val="20"/>
          <w:szCs w:val="20"/>
        </w:rPr>
        <w:t>,</w:t>
      </w:r>
    </w:p>
    <w:p w14:paraId="6EADAD4A" w14:textId="0A588A94" w:rsidR="00E1203E" w:rsidRPr="00122000" w:rsidRDefault="00E1203E" w:rsidP="00743AC8">
      <w:pPr>
        <w:spacing w:after="0" w:line="240" w:lineRule="auto"/>
        <w:ind w:hanging="284"/>
        <w:rPr>
          <w:rFonts w:ascii="Times New Roman" w:hAnsi="Times New Roman"/>
          <w:color w:val="000000" w:themeColor="text1"/>
          <w:sz w:val="20"/>
          <w:szCs w:val="20"/>
        </w:rPr>
      </w:pPr>
      <w:r w:rsidRPr="00122000">
        <w:rPr>
          <w:rFonts w:ascii="Times New Roman" w:hAnsi="Times New Roman"/>
          <w:b/>
          <w:color w:val="000000" w:themeColor="text1"/>
          <w:sz w:val="20"/>
          <w:szCs w:val="20"/>
          <w:vertAlign w:val="superscript"/>
        </w:rPr>
        <w:t>3)</w:t>
      </w:r>
      <w:r w:rsidRPr="00122000">
        <w:rPr>
          <w:rFonts w:ascii="Times New Roman" w:hAnsi="Times New Roman"/>
          <w:color w:val="000000" w:themeColor="text1"/>
          <w:sz w:val="20"/>
          <w:szCs w:val="20"/>
        </w:rPr>
        <w:t xml:space="preserve"> na podstawie art. 86 ustawy z dnia 9 listopada 2012 r. o nasiennictwie </w:t>
      </w:r>
      <w:r w:rsidR="0019203F" w:rsidRPr="00122000">
        <w:rPr>
          <w:rFonts w:ascii="Times New Roman" w:hAnsi="Times New Roman"/>
          <w:color w:val="000000" w:themeColor="text1"/>
          <w:sz w:val="20"/>
          <w:szCs w:val="20"/>
        </w:rPr>
        <w:t>(Dz. U. z 2021 r., poz. 129 ze zm.),</w:t>
      </w:r>
    </w:p>
    <w:p w14:paraId="17DDF0D6" w14:textId="19251B4E" w:rsidR="00E1203E" w:rsidRPr="00122000" w:rsidRDefault="00E1203E" w:rsidP="00743AC8">
      <w:pPr>
        <w:spacing w:after="0" w:line="240" w:lineRule="auto"/>
        <w:ind w:hanging="284"/>
        <w:rPr>
          <w:rFonts w:ascii="Times New Roman" w:hAnsi="Times New Roman"/>
          <w:color w:val="000000" w:themeColor="text1"/>
          <w:sz w:val="20"/>
          <w:szCs w:val="20"/>
        </w:rPr>
      </w:pPr>
      <w:r w:rsidRPr="00122000">
        <w:rPr>
          <w:rFonts w:ascii="Times New Roman" w:hAnsi="Times New Roman"/>
          <w:b/>
          <w:color w:val="000000" w:themeColor="text1"/>
          <w:sz w:val="20"/>
          <w:szCs w:val="20"/>
          <w:vertAlign w:val="superscript"/>
        </w:rPr>
        <w:t>4)</w:t>
      </w:r>
      <w:r w:rsidRPr="00122000">
        <w:rPr>
          <w:rFonts w:ascii="Times New Roman" w:hAnsi="Times New Roman"/>
          <w:color w:val="000000" w:themeColor="text1"/>
          <w:sz w:val="20"/>
          <w:szCs w:val="20"/>
        </w:rPr>
        <w:t xml:space="preserve"> na podstawie art. 87 ustawy z dnia 9 listopada 2012 r. o nasiennictwie </w:t>
      </w:r>
      <w:r w:rsidR="0019203F" w:rsidRPr="00122000">
        <w:rPr>
          <w:rFonts w:ascii="Times New Roman" w:hAnsi="Times New Roman"/>
          <w:color w:val="000000" w:themeColor="text1"/>
          <w:sz w:val="20"/>
          <w:szCs w:val="20"/>
        </w:rPr>
        <w:t>(Dz. U. z 2021 r., poz. 129 ze zm.),</w:t>
      </w:r>
    </w:p>
    <w:p w14:paraId="386D0C72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4A834EED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2A77A7F3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4B72E48D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11B6D5CF" w14:textId="77777777"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9E2C9C" w14:paraId="46ED2A99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351ED9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lastRenderedPageBreak/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3357E4CC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1387F92A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626E81F8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47CEC66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0785CEB7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7D56FC96" w14:textId="77777777" w:rsidTr="00980726">
        <w:trPr>
          <w:trHeight w:val="5102"/>
        </w:trPr>
        <w:tc>
          <w:tcPr>
            <w:tcW w:w="10511" w:type="dxa"/>
            <w:gridSpan w:val="13"/>
          </w:tcPr>
          <w:p w14:paraId="4DF1474A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3C48D247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przedeksportowe</w:t>
            </w:r>
          </w:p>
          <w:p w14:paraId="50B7B2F3" w14:textId="77777777"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</w:p>
          <w:p w14:paraId="32590738" w14:textId="77777777"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14:paraId="1C76BB40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11FA39CE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4788461D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51F69BCE" w14:textId="25B13AAE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 xml:space="preserve">art. 45 lub 55 Rozp. </w:t>
            </w:r>
            <w:r w:rsidR="00122000">
              <w:rPr>
                <w:rFonts w:ascii="Times New Roman" w:hAnsi="Times New Roman"/>
              </w:rPr>
              <w:t xml:space="preserve">UE </w:t>
            </w:r>
            <w:r w:rsidR="004A7D9D">
              <w:rPr>
                <w:rFonts w:ascii="Times New Roman" w:hAnsi="Times New Roman"/>
              </w:rPr>
              <w:t>2016/2031</w:t>
            </w:r>
          </w:p>
          <w:p w14:paraId="7CC3FC6F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05B81CE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033A411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6CE08B90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0CF89353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0D24FF35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5F5F3958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327BB6F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064E82B2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10A68318" w14:textId="77777777" w:rsidTr="00F06F5C">
        <w:trPr>
          <w:trHeight w:val="850"/>
        </w:trPr>
        <w:tc>
          <w:tcPr>
            <w:tcW w:w="10511" w:type="dxa"/>
            <w:gridSpan w:val="13"/>
          </w:tcPr>
          <w:p w14:paraId="37389485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4953765B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5EFFDBDA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18A21383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CD34FD9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71AB07B4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1E7428DD" w14:textId="77777777" w:rsidTr="00DE412D">
        <w:trPr>
          <w:trHeight w:val="850"/>
        </w:trPr>
        <w:tc>
          <w:tcPr>
            <w:tcW w:w="10511" w:type="dxa"/>
            <w:gridSpan w:val="13"/>
            <w:vAlign w:val="center"/>
          </w:tcPr>
          <w:p w14:paraId="21F0658A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0D275EA5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695075EF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4EC92EE2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71884DF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22AE20A7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17FEEF21" w14:textId="77777777" w:rsidTr="00F06F5C">
        <w:trPr>
          <w:trHeight w:val="2551"/>
        </w:trPr>
        <w:tc>
          <w:tcPr>
            <w:tcW w:w="10511" w:type="dxa"/>
            <w:gridSpan w:val="13"/>
            <w:tcBorders>
              <w:bottom w:val="single" w:sz="4" w:space="0" w:color="auto"/>
            </w:tcBorders>
          </w:tcPr>
          <w:p w14:paraId="3A66875B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A63765E" w14:textId="13D83768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 xml:space="preserve">Opis systemów i procedur umożliwiających wypełnienie obowiązku identyfikowalności, o którym mowa w art. 69 i 70 Rozp. </w:t>
            </w:r>
            <w:r w:rsidR="00122000">
              <w:rPr>
                <w:rFonts w:ascii="Times New Roman" w:eastAsia="Times New Roman" w:hAnsi="Times New Roman"/>
                <w:lang w:eastAsia="pl-PL"/>
              </w:rPr>
              <w:t xml:space="preserve">UE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>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24C0B27E" w14:textId="21F83714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 xml:space="preserve">7 Rozp. </w:t>
            </w:r>
            <w:r w:rsidR="00122000">
              <w:rPr>
                <w:rFonts w:ascii="Times New Roman" w:eastAsia="Times New Roman" w:hAnsi="Times New Roman"/>
                <w:lang w:eastAsia="pl-PL"/>
              </w:rPr>
              <w:t xml:space="preserve">UE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F8C440C" w14:textId="77777777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14:paraId="131B43A6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6F7C8990" w14:textId="77777777" w:rsidTr="00F06F5C">
        <w:trPr>
          <w:trHeight w:val="510"/>
        </w:trPr>
        <w:tc>
          <w:tcPr>
            <w:tcW w:w="10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884D4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7072F5C1" w14:textId="77777777" w:rsidTr="00BD118B">
        <w:trPr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17B63D45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45593F88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0BE7187B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BA2D284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14:paraId="262E91CC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4AEB39" w14:textId="77777777"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14:paraId="3A2C43BD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639BF967" w14:textId="77777777"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1BBCA65" w14:textId="77777777"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C5066B2" w14:textId="77777777"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4380AAFB" w14:textId="77777777"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14:paraId="5F7539CF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4F2F7A5B" w14:textId="77777777"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6B75E6F3" w14:textId="77777777"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2529D5B7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50F89470" w14:textId="77777777"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6B63670C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14:paraId="282AD3E2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2F379D2E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0395C588" w14:textId="77777777"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23C7A163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14:paraId="3C872889" w14:textId="77777777"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14:paraId="12E9BF79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0E0F3CDA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799E3010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14:paraId="44A6D0D8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4EA6D233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14:paraId="70DABF4C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14:paraId="4EA7DDFA" w14:textId="77777777" w:rsidTr="00FF4C92">
        <w:trPr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C6337FC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5678CC5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209053AF" w14:textId="77777777"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E72CA0" w14:textId="77777777"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14:paraId="55DECA5A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B9039" w14:textId="77777777"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88A5E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0D957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14:paraId="7EC7D308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5C02D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A643F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4C649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7F4D0F42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7C521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25A22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88758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14:paraId="10835364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F6471" w14:textId="77777777"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D1A7E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E2CA3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6AD094E6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922E5A4" w14:textId="77777777"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14:paraId="5B5C01CF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5EED30F7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vAlign w:val="center"/>
          </w:tcPr>
          <w:p w14:paraId="4C7C65D9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23D5F473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73BE4314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vAlign w:val="center"/>
          </w:tcPr>
          <w:p w14:paraId="65205125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26E97378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FAADB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A6D8D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14:paraId="3BD3AF00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4FF93BD" w14:textId="77777777"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14:paraId="19721785" w14:textId="77777777" w:rsidTr="00F06F5C">
        <w:trPr>
          <w:trHeight w:val="1020"/>
        </w:trPr>
        <w:tc>
          <w:tcPr>
            <w:tcW w:w="5537" w:type="dxa"/>
            <w:gridSpan w:val="8"/>
            <w:shd w:val="clear" w:color="auto" w:fill="FFFFFF"/>
          </w:tcPr>
          <w:p w14:paraId="42ED57B6" w14:textId="77777777"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14:paraId="264AAA40" w14:textId="77777777"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14:paraId="473BF7CD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48FCFA9E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2C276D2B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7F93E86E" w14:textId="77777777"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6848ADAF" w14:textId="77777777"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14:paraId="53B9487D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29E5C85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0504D7B" w14:textId="77777777" w:rsidR="002C692A" w:rsidRDefault="002C692A" w:rsidP="00292A24">
            <w:pPr>
              <w:spacing w:after="0" w:line="240" w:lineRule="auto"/>
            </w:pPr>
          </w:p>
        </w:tc>
      </w:tr>
      <w:tr w:rsidR="002C692A" w14:paraId="30275613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61ED754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83764EA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14:paraId="674F1CC5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01DF469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836545C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14:paraId="63E27B85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10F991E" w14:textId="77777777"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E71EECA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14:paraId="0CEA382C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2A989BE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D15EB21" w14:textId="77777777" w:rsidR="002C692A" w:rsidRDefault="002C692A" w:rsidP="00292A24">
            <w:pPr>
              <w:spacing w:after="0" w:line="240" w:lineRule="auto"/>
            </w:pPr>
          </w:p>
        </w:tc>
      </w:tr>
      <w:tr w:rsidR="00292A24" w14:paraId="03AE16E7" w14:textId="77777777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14:paraId="107998AC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14:paraId="23E2CA2A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E727244" w14:textId="77777777"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14:paraId="17967FB6" w14:textId="77777777"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14:paraId="258ABB29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8B14EB8" w14:textId="77777777"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525C887" w14:textId="77777777"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14:paraId="6FDE4759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63ADEBF" w14:textId="77777777"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B8030D6" w14:textId="77777777"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14:paraId="3A63D6C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D6417B8" w14:textId="77777777"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Malus</w:t>
            </w:r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3EEC762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3796018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332E0B7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Pyrus</w:t>
            </w:r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1E39934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CAD45F6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2684A7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Prunus</w:t>
            </w:r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5FD979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59F2D7F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E61BA7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Juglans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regia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63C629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4D56631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6A1378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Corylus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avellana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1DC2070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57B20C0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9BE4929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Rubus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40957D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96C80F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FA4638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Ribes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08C177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67D2AE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29BD2E1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Cydonia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oblonga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EF5CB1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938DD46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AE33847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Fragaria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9F2F89F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513B172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58DCDD4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Vaccinium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C1DFA2E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CA191FD" w14:textId="77777777" w:rsidTr="00FF4C92">
        <w:trPr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F8B2A44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14:paraId="18E17A53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1E934D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905BFF3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38E960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D6A600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4F3444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51F0E9F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01D9223" w14:textId="77777777"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97C0029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6F1804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380A88E" w14:textId="77777777"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9CF0B4E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14:paraId="32974138" w14:textId="77777777" w:rsidTr="00FF4C92">
        <w:trPr>
          <w:trHeight w:val="51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D24469" w14:textId="77777777"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14:paraId="79124A86" w14:textId="77777777" w:rsidTr="00DE412D">
        <w:trPr>
          <w:trHeight w:val="704"/>
        </w:trPr>
        <w:tc>
          <w:tcPr>
            <w:tcW w:w="10511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14:paraId="6FADC959" w14:textId="77777777"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14:paraId="7C4ECF1E" w14:textId="77777777" w:rsidTr="00F06F5C">
        <w:trPr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DC1E5CC" w14:textId="77777777"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299AB56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14:paraId="06679CE2" w14:textId="77777777" w:rsidTr="00F06F5C">
        <w:trPr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66C99AC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F504B5A" w14:textId="77777777"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14:paraId="5227E325" w14:textId="77777777" w:rsidTr="000E724B">
        <w:trPr>
          <w:trHeight w:val="1139"/>
        </w:trPr>
        <w:tc>
          <w:tcPr>
            <w:tcW w:w="10511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FFA2DC4" w14:textId="77777777"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4BBAA3BA" w14:textId="77777777"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14:paraId="00559DAC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F41F4B5" w14:textId="77777777"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14:paraId="3EE028A3" w14:textId="77777777" w:rsidTr="00F06F5C">
        <w:trPr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6F8E81C2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4914EB1C" w14:textId="77777777"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428C6E28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206ADE55" w14:textId="77777777"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14:paraId="3883D32D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DBD56" w14:textId="77777777" w:rsidR="00163AED" w:rsidRDefault="00163AED" w:rsidP="002D5F99">
      <w:pPr>
        <w:spacing w:after="0" w:line="240" w:lineRule="auto"/>
      </w:pPr>
      <w:r>
        <w:separator/>
      </w:r>
    </w:p>
  </w:endnote>
  <w:endnote w:type="continuationSeparator" w:id="0">
    <w:p w14:paraId="60773A3C" w14:textId="77777777" w:rsidR="00163AED" w:rsidRDefault="00163AED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6925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CC63496" w14:textId="77777777"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0FA74" w14:textId="77777777" w:rsidR="00163AED" w:rsidRDefault="00163AED" w:rsidP="002D5F99">
      <w:pPr>
        <w:spacing w:after="0" w:line="240" w:lineRule="auto"/>
      </w:pPr>
      <w:r>
        <w:separator/>
      </w:r>
    </w:p>
  </w:footnote>
  <w:footnote w:type="continuationSeparator" w:id="0">
    <w:p w14:paraId="703C6839" w14:textId="77777777" w:rsidR="00163AED" w:rsidRDefault="00163AED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23483397">
    <w:abstractNumId w:val="3"/>
  </w:num>
  <w:num w:numId="2" w16cid:durableId="1228304395">
    <w:abstractNumId w:val="1"/>
  </w:num>
  <w:num w:numId="3" w16cid:durableId="1622495722">
    <w:abstractNumId w:val="5"/>
  </w:num>
  <w:num w:numId="4" w16cid:durableId="482890045">
    <w:abstractNumId w:val="6"/>
  </w:num>
  <w:num w:numId="5" w16cid:durableId="951791673">
    <w:abstractNumId w:val="0"/>
  </w:num>
  <w:num w:numId="6" w16cid:durableId="565142176">
    <w:abstractNumId w:val="4"/>
  </w:num>
  <w:num w:numId="7" w16cid:durableId="446120681">
    <w:abstractNumId w:val="7"/>
  </w:num>
  <w:num w:numId="8" w16cid:durableId="1484472492">
    <w:abstractNumId w:val="8"/>
  </w:num>
  <w:num w:numId="9" w16cid:durableId="6762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22000"/>
    <w:rsid w:val="00162C0C"/>
    <w:rsid w:val="00163AED"/>
    <w:rsid w:val="00174B93"/>
    <w:rsid w:val="00175D22"/>
    <w:rsid w:val="00176722"/>
    <w:rsid w:val="0018272D"/>
    <w:rsid w:val="0018716B"/>
    <w:rsid w:val="0019203F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86"/>
    <w:rsid w:val="00335FEA"/>
    <w:rsid w:val="0035150C"/>
    <w:rsid w:val="00374B48"/>
    <w:rsid w:val="0038112C"/>
    <w:rsid w:val="003C22D6"/>
    <w:rsid w:val="003D3799"/>
    <w:rsid w:val="003F08DB"/>
    <w:rsid w:val="004015DE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22D2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026F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09D9"/>
    <w:rsid w:val="009A2CC9"/>
    <w:rsid w:val="009A7E3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4045B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5E08"/>
  <w15:docId w15:val="{2AD44002-C9D4-48B9-BB93-4149D75D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53F7-B8C1-447D-84E8-EB8F8EF0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1273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DNF</cp:lastModifiedBy>
  <cp:revision>3</cp:revision>
  <cp:lastPrinted>2019-12-02T14:51:00Z</cp:lastPrinted>
  <dcterms:created xsi:type="dcterms:W3CDTF">2026-02-19T12:21:00Z</dcterms:created>
  <dcterms:modified xsi:type="dcterms:W3CDTF">2026-02-20T08:44:00Z</dcterms:modified>
</cp:coreProperties>
</file>