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6B" w:rsidRPr="00863655" w:rsidRDefault="0022536B" w:rsidP="0022536B">
      <w:pPr>
        <w:spacing w:after="0"/>
        <w:jc w:val="right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>.....................................................................................</w:t>
      </w:r>
    </w:p>
    <w:p w:rsidR="0022536B" w:rsidRPr="00863655" w:rsidRDefault="0022536B" w:rsidP="0022536B">
      <w:pPr>
        <w:spacing w:after="0"/>
        <w:jc w:val="center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 xml:space="preserve">                                                                                            </w:t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  <w:t xml:space="preserve">                        (miejscowość i data)</w:t>
      </w:r>
    </w:p>
    <w:p w:rsidR="00106414" w:rsidRPr="00863655" w:rsidRDefault="0022536B" w:rsidP="0022536B">
      <w:pPr>
        <w:spacing w:after="0"/>
        <w:rPr>
          <w:rFonts w:ascii="Segoe UI Light" w:hAnsi="Segoe UI Light" w:cs="Segoe UI Light"/>
          <w:sz w:val="18"/>
          <w:szCs w:val="18"/>
        </w:rPr>
      </w:pP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  <w:r w:rsidRPr="00863655">
        <w:rPr>
          <w:rFonts w:ascii="Segoe UI Light" w:hAnsi="Segoe UI Light" w:cs="Segoe UI Light"/>
          <w:sz w:val="18"/>
          <w:szCs w:val="18"/>
        </w:rPr>
        <w:tab/>
      </w:r>
    </w:p>
    <w:p w:rsidR="0022536B" w:rsidRPr="00863655" w:rsidRDefault="0022536B" w:rsidP="002F7667">
      <w:pPr>
        <w:spacing w:after="0"/>
        <w:ind w:left="4956"/>
        <w:jc w:val="right"/>
        <w:rPr>
          <w:rFonts w:ascii="Segoe UI Light" w:hAnsi="Segoe UI Light" w:cs="Segoe UI Light"/>
          <w:b/>
          <w:bCs/>
          <w:sz w:val="18"/>
          <w:szCs w:val="18"/>
        </w:rPr>
      </w:pPr>
      <w:r w:rsidRPr="00863655">
        <w:rPr>
          <w:rFonts w:ascii="Segoe UI Light" w:hAnsi="Segoe UI Light" w:cs="Segoe UI Light"/>
          <w:b/>
          <w:bCs/>
          <w:sz w:val="18"/>
          <w:szCs w:val="18"/>
        </w:rPr>
        <w:t xml:space="preserve">Warmińsko-Mazurski </w:t>
      </w:r>
    </w:p>
    <w:p w:rsidR="0022536B" w:rsidRPr="00863655" w:rsidRDefault="0022536B" w:rsidP="002F7667">
      <w:pPr>
        <w:spacing w:after="0"/>
        <w:ind w:left="4956"/>
        <w:jc w:val="right"/>
        <w:rPr>
          <w:rFonts w:ascii="Segoe UI Light" w:hAnsi="Segoe UI Light" w:cs="Segoe UI Light"/>
          <w:b/>
          <w:bCs/>
          <w:sz w:val="18"/>
          <w:szCs w:val="18"/>
        </w:rPr>
      </w:pPr>
      <w:r w:rsidRPr="00863655">
        <w:rPr>
          <w:rFonts w:ascii="Segoe UI Light" w:hAnsi="Segoe UI Light" w:cs="Segoe UI Light"/>
          <w:b/>
          <w:bCs/>
          <w:sz w:val="18"/>
          <w:szCs w:val="18"/>
        </w:rPr>
        <w:t xml:space="preserve">Wojewódzki Konserwator Zabytków </w:t>
      </w:r>
      <w:r w:rsidRPr="00863655">
        <w:rPr>
          <w:rFonts w:ascii="Segoe UI Light" w:hAnsi="Segoe UI Light" w:cs="Segoe UI Light"/>
          <w:b/>
          <w:bCs/>
          <w:sz w:val="18"/>
          <w:szCs w:val="18"/>
        </w:rPr>
        <w:br/>
        <w:t>w Olsztynie</w:t>
      </w:r>
    </w:p>
    <w:p w:rsidR="0022536B" w:rsidRPr="00863655" w:rsidRDefault="0022536B" w:rsidP="0022536B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</w:p>
    <w:p w:rsidR="0022536B" w:rsidRPr="00863655" w:rsidRDefault="0022536B" w:rsidP="0022536B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863655">
        <w:rPr>
          <w:rFonts w:ascii="Segoe UI Light" w:hAnsi="Segoe UI Light" w:cs="Segoe UI Light"/>
          <w:spacing w:val="60"/>
          <w:sz w:val="18"/>
          <w:szCs w:val="18"/>
        </w:rPr>
        <w:t xml:space="preserve">WNIOSEK </w:t>
      </w:r>
      <w:r w:rsidR="00C66142" w:rsidRPr="00863655">
        <w:rPr>
          <w:rFonts w:ascii="Segoe UI Light" w:hAnsi="Segoe UI Light" w:cs="Segoe UI Light"/>
          <w:spacing w:val="60"/>
          <w:sz w:val="18"/>
          <w:szCs w:val="18"/>
        </w:rPr>
        <w:t>O WYDANIE POZWOLENIA</w:t>
      </w:r>
    </w:p>
    <w:p w:rsidR="00106414" w:rsidRPr="00863655" w:rsidRDefault="00106414" w:rsidP="00106414">
      <w:pPr>
        <w:rPr>
          <w:rFonts w:ascii="Segoe UI Light" w:hAnsi="Segoe UI Light" w:cs="Segoe UI Light"/>
          <w:sz w:val="18"/>
          <w:szCs w:val="18"/>
        </w:rPr>
      </w:pPr>
    </w:p>
    <w:p w:rsidR="002F7667" w:rsidRPr="00863655" w:rsidRDefault="0022536B" w:rsidP="002F7667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863655">
        <w:rPr>
          <w:rFonts w:ascii="Segoe UI Light" w:hAnsi="Segoe UI Light" w:cs="Segoe UI Light"/>
          <w:spacing w:val="24"/>
          <w:sz w:val="18"/>
          <w:szCs w:val="18"/>
        </w:rPr>
        <w:t>na prowadzenie bada</w:t>
      </w:r>
      <w:r w:rsidR="00D0737F" w:rsidRPr="00863655">
        <w:rPr>
          <w:rFonts w:ascii="Segoe UI Light" w:hAnsi="Segoe UI Light" w:cs="Segoe UI Light"/>
          <w:spacing w:val="24"/>
          <w:sz w:val="18"/>
          <w:szCs w:val="18"/>
        </w:rPr>
        <w:t>ń archeologicznych</w:t>
      </w:r>
      <w:r w:rsidR="00106414" w:rsidRPr="00863655">
        <w:rPr>
          <w:rFonts w:ascii="Segoe UI Light" w:hAnsi="Segoe UI Light" w:cs="Segoe UI Light"/>
          <w:spacing w:val="24"/>
          <w:sz w:val="18"/>
          <w:szCs w:val="18"/>
        </w:rPr>
        <w:t>*</w:t>
      </w:r>
    </w:p>
    <w:p w:rsidR="002F7667" w:rsidRPr="00863655" w:rsidRDefault="002F7667" w:rsidP="00106414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</w:p>
    <w:p w:rsidR="00106414" w:rsidRPr="00863655" w:rsidRDefault="00106414" w:rsidP="00106414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  <w:r w:rsidRPr="00863655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………………………………………………………………………………………………</w:t>
      </w:r>
      <w:r w:rsidR="00730B4E" w:rsidRPr="00863655">
        <w:rPr>
          <w:rFonts w:ascii="Segoe UI Light" w:hAnsi="Segoe UI Light" w:cs="Segoe UI Light"/>
          <w:spacing w:val="24"/>
          <w:sz w:val="18"/>
          <w:szCs w:val="18"/>
        </w:rPr>
        <w:t>…………..</w:t>
      </w:r>
      <w:r w:rsidRPr="00863655">
        <w:rPr>
          <w:rFonts w:ascii="Segoe UI Light" w:hAnsi="Segoe UI Light" w:cs="Segoe UI Light"/>
          <w:spacing w:val="24"/>
          <w:sz w:val="18"/>
          <w:szCs w:val="18"/>
        </w:rPr>
        <w:t>………………………….</w:t>
      </w:r>
    </w:p>
    <w:p w:rsidR="0022536B" w:rsidRPr="00863655" w:rsidRDefault="0022536B" w:rsidP="0022536B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22"/>
      </w:tblGrid>
      <w:tr w:rsidR="0022536B" w:rsidRPr="00863655" w:rsidTr="00106414">
        <w:trPr>
          <w:cantSplit/>
          <w:trHeight w:val="284"/>
        </w:trPr>
        <w:tc>
          <w:tcPr>
            <w:tcW w:w="10560" w:type="dxa"/>
            <w:gridSpan w:val="2"/>
            <w:vAlign w:val="center"/>
          </w:tcPr>
          <w:p w:rsidR="0022536B" w:rsidRPr="00863655" w:rsidRDefault="0022536B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1. Imię, nazwisko i adres lub nazw</w:t>
            </w:r>
            <w:r w:rsidR="002F7667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, siedzib</w:t>
            </w:r>
            <w:r w:rsidR="002F7667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i adres wnioskodawcy:</w:t>
            </w:r>
          </w:p>
        </w:tc>
      </w:tr>
      <w:tr w:rsidR="0022536B" w:rsidRPr="00863655" w:rsidTr="00106414">
        <w:trPr>
          <w:cantSplit/>
          <w:trHeight w:val="284"/>
        </w:trPr>
        <w:tc>
          <w:tcPr>
            <w:tcW w:w="10560" w:type="dxa"/>
            <w:gridSpan w:val="2"/>
            <w:vAlign w:val="center"/>
          </w:tcPr>
          <w:p w:rsidR="0022536B" w:rsidRPr="00863655" w:rsidRDefault="0022536B" w:rsidP="002253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bCs/>
                <w:sz w:val="18"/>
                <w:szCs w:val="18"/>
              </w:rPr>
              <w:t>posiadającego tytuł prawny do korzystania z zabytku</w:t>
            </w: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</w:p>
        </w:tc>
      </w:tr>
      <w:tr w:rsidR="0022536B" w:rsidRPr="00863655" w:rsidTr="00106414">
        <w:trPr>
          <w:cantSplit/>
          <w:trHeight w:val="660"/>
        </w:trPr>
        <w:tc>
          <w:tcPr>
            <w:tcW w:w="10560" w:type="dxa"/>
            <w:gridSpan w:val="2"/>
          </w:tcPr>
          <w:p w:rsidR="0022536B" w:rsidRPr="00863655" w:rsidRDefault="0022536B" w:rsidP="002253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sz w:val="18"/>
                <w:szCs w:val="18"/>
              </w:rPr>
              <w:t xml:space="preserve">osoby pisemnie upoważnionej przez </w:t>
            </w:r>
            <w:r w:rsidR="008335E9" w:rsidRPr="00863655">
              <w:rPr>
                <w:rFonts w:ascii="Segoe UI Light" w:hAnsi="Segoe UI Light" w:cs="Segoe UI Light"/>
                <w:sz w:val="18"/>
                <w:szCs w:val="18"/>
              </w:rPr>
              <w:t>stronę</w:t>
            </w:r>
            <w:r w:rsidRPr="00863655">
              <w:rPr>
                <w:rFonts w:ascii="Segoe UI Light" w:hAnsi="Segoe UI Light" w:cs="Segoe UI Light"/>
                <w:sz w:val="18"/>
                <w:szCs w:val="18"/>
              </w:rPr>
              <w:t xml:space="preserve"> do jej reprezentowania** </w:t>
            </w: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863655" w:rsidTr="00106414">
        <w:trPr>
          <w:cantSplit/>
          <w:trHeight w:val="660"/>
        </w:trPr>
        <w:tc>
          <w:tcPr>
            <w:tcW w:w="10560" w:type="dxa"/>
            <w:gridSpan w:val="2"/>
          </w:tcPr>
          <w:p w:rsidR="0022536B" w:rsidRPr="00863655" w:rsidRDefault="0022536B" w:rsidP="002253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sz w:val="18"/>
                <w:szCs w:val="18"/>
              </w:rPr>
              <w:t>osoby prowadzącej w/w działania</w:t>
            </w:r>
            <w:r w:rsidR="00106414" w:rsidRPr="00863655">
              <w:rPr>
                <w:rFonts w:ascii="Segoe UI Light" w:hAnsi="Segoe UI Light" w:cs="Segoe UI Light"/>
                <w:sz w:val="18"/>
                <w:szCs w:val="18"/>
              </w:rPr>
              <w:t>/badania</w:t>
            </w:r>
            <w:r w:rsidRPr="00863655">
              <w:rPr>
                <w:rFonts w:ascii="Segoe UI Light" w:hAnsi="Segoe UI Light" w:cs="Segoe UI Light"/>
                <w:sz w:val="18"/>
                <w:szCs w:val="18"/>
              </w:rPr>
              <w:t>***</w:t>
            </w:r>
          </w:p>
        </w:tc>
      </w:tr>
      <w:tr w:rsidR="0022536B" w:rsidRPr="00863655" w:rsidTr="00106414">
        <w:trPr>
          <w:cantSplit/>
          <w:trHeight w:hRule="exact" w:val="694"/>
        </w:trPr>
        <w:tc>
          <w:tcPr>
            <w:tcW w:w="10560" w:type="dxa"/>
            <w:gridSpan w:val="2"/>
            <w:vAlign w:val="center"/>
          </w:tcPr>
          <w:p w:rsidR="0022536B" w:rsidRPr="00863655" w:rsidRDefault="0022536B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2. Wskaza</w:t>
            </w:r>
            <w:r w:rsidR="002F7667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nie</w:t>
            </w: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miejsc</w:t>
            </w:r>
            <w:r w:rsidR="002F7667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poszukiwania zabytków albo miejsc</w:t>
            </w:r>
            <w:r w:rsidR="002F7667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prowadzenia badań archeologicznych z określe</w:t>
            </w:r>
            <w:r w:rsidR="00FB178C" w:rsidRPr="00863655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niem współrzędnych geodezyjnych:</w:t>
            </w:r>
          </w:p>
        </w:tc>
      </w:tr>
      <w:tr w:rsidR="0022536B" w:rsidRPr="00863655" w:rsidTr="00106414">
        <w:trPr>
          <w:cantSplit/>
          <w:trHeight w:hRule="exact" w:val="567"/>
        </w:trPr>
        <w:tc>
          <w:tcPr>
            <w:tcW w:w="2338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sz w:val="18"/>
                <w:szCs w:val="18"/>
              </w:rPr>
              <w:t xml:space="preserve">miejscowość: </w:t>
            </w:r>
          </w:p>
        </w:tc>
        <w:tc>
          <w:tcPr>
            <w:tcW w:w="8222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863655" w:rsidTr="00106414">
        <w:trPr>
          <w:cantSplit/>
          <w:trHeight w:hRule="exact" w:val="567"/>
        </w:trPr>
        <w:tc>
          <w:tcPr>
            <w:tcW w:w="2338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sz w:val="18"/>
                <w:szCs w:val="18"/>
              </w:rPr>
              <w:t>gmina:</w:t>
            </w:r>
          </w:p>
        </w:tc>
        <w:tc>
          <w:tcPr>
            <w:tcW w:w="8222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863655" w:rsidTr="004B7870">
        <w:trPr>
          <w:cantSplit/>
          <w:trHeight w:hRule="exact" w:val="932"/>
        </w:trPr>
        <w:tc>
          <w:tcPr>
            <w:tcW w:w="2338" w:type="dxa"/>
            <w:vAlign w:val="center"/>
          </w:tcPr>
          <w:p w:rsidR="0022536B" w:rsidRPr="00863655" w:rsidRDefault="00FB178C" w:rsidP="00A75040">
            <w:pPr>
              <w:spacing w:after="0"/>
              <w:rPr>
                <w:rFonts w:ascii="Segoe UI Light" w:hAnsi="Segoe UI Light" w:cs="Segoe UI Light"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sz w:val="18"/>
                <w:szCs w:val="18"/>
              </w:rPr>
              <w:t>Nr obrębu ewidencyjnego</w:t>
            </w:r>
            <w:r w:rsidR="004B7870" w:rsidRPr="00863655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="004B7870" w:rsidRPr="00863655">
              <w:rPr>
                <w:rFonts w:ascii="Segoe UI Light" w:hAnsi="Segoe UI Light" w:cs="Segoe UI Light"/>
                <w:sz w:val="18"/>
                <w:szCs w:val="18"/>
              </w:rPr>
              <w:br/>
              <w:t>z numerami działek ewidencyjnych:</w:t>
            </w:r>
          </w:p>
        </w:tc>
        <w:tc>
          <w:tcPr>
            <w:tcW w:w="8222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863655" w:rsidTr="00106414">
        <w:trPr>
          <w:cantSplit/>
          <w:trHeight w:hRule="exact" w:val="558"/>
        </w:trPr>
        <w:tc>
          <w:tcPr>
            <w:tcW w:w="2338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bCs/>
                <w:sz w:val="18"/>
                <w:szCs w:val="18"/>
              </w:rPr>
              <w:t>współrzędne geodezyjne</w:t>
            </w:r>
            <w:r w:rsidR="004B7870" w:rsidRPr="00863655">
              <w:rPr>
                <w:rFonts w:ascii="Segoe UI Light" w:hAnsi="Segoe UI Light" w:cs="Segoe UI Light"/>
                <w:bCs/>
                <w:sz w:val="18"/>
                <w:szCs w:val="18"/>
              </w:rPr>
              <w:t>:</w:t>
            </w:r>
          </w:p>
        </w:tc>
        <w:tc>
          <w:tcPr>
            <w:tcW w:w="8222" w:type="dxa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863655" w:rsidTr="00863655">
        <w:trPr>
          <w:cantSplit/>
          <w:trHeight w:hRule="exact" w:val="2886"/>
        </w:trPr>
        <w:tc>
          <w:tcPr>
            <w:tcW w:w="10560" w:type="dxa"/>
            <w:gridSpan w:val="2"/>
            <w:vAlign w:val="center"/>
          </w:tcPr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863655">
              <w:rPr>
                <w:rFonts w:ascii="Segoe UI Light" w:hAnsi="Segoe UI Light" w:cs="Segoe UI Light"/>
                <w:b/>
                <w:sz w:val="18"/>
                <w:szCs w:val="18"/>
              </w:rPr>
              <w:t>4. Uzasadnienie wniosku:</w:t>
            </w: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CC71BD" w:rsidRPr="00863655" w:rsidRDefault="00CC71BD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730B4E" w:rsidRPr="00863655" w:rsidRDefault="00730B4E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CC71BD" w:rsidRDefault="00CC71BD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863655" w:rsidRDefault="00863655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863655" w:rsidRDefault="00863655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863655" w:rsidRDefault="00863655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863655" w:rsidRPr="00863655" w:rsidRDefault="00863655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A75040" w:rsidRPr="00863655" w:rsidRDefault="00A75040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A75040" w:rsidRPr="00863655" w:rsidRDefault="00A75040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A75040" w:rsidRPr="00863655" w:rsidRDefault="00A75040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863655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>* właściwe zakreślić/podkreślić</w:t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</w:p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>** należy wypełnić gdy wniosek składa osoba reprezentująca osobę /jednostkę wskazaną w pkt 1a</w:t>
      </w:r>
      <w:r w:rsidRPr="00863655">
        <w:rPr>
          <w:rFonts w:ascii="Segoe UI Light" w:hAnsi="Segoe UI Light" w:cs="Segoe UI Light"/>
          <w:sz w:val="16"/>
          <w:szCs w:val="16"/>
        </w:rPr>
        <w:tab/>
      </w:r>
    </w:p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 xml:space="preserve">*** należy wypełnić wyłącznie, gdy z wnioskiem występuje osoba prowadząca </w:t>
      </w:r>
      <w:r w:rsidR="002F7667" w:rsidRPr="00863655">
        <w:rPr>
          <w:rFonts w:ascii="Segoe UI Light" w:hAnsi="Segoe UI Light" w:cs="Segoe UI Light"/>
          <w:sz w:val="16"/>
          <w:szCs w:val="16"/>
        </w:rPr>
        <w:t xml:space="preserve">badania </w:t>
      </w:r>
      <w:r w:rsidRPr="00863655">
        <w:rPr>
          <w:rFonts w:ascii="Segoe UI Light" w:hAnsi="Segoe UI Light" w:cs="Segoe UI Light"/>
          <w:sz w:val="16"/>
          <w:szCs w:val="16"/>
        </w:rPr>
        <w:t xml:space="preserve"> </w:t>
      </w:r>
    </w:p>
    <w:p w:rsidR="00A75040" w:rsidRPr="00863655" w:rsidRDefault="00A75040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bookmarkStart w:id="0" w:name="_GoBack"/>
      <w:bookmarkEnd w:id="0"/>
    </w:p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b/>
          <w:sz w:val="16"/>
          <w:szCs w:val="16"/>
        </w:rPr>
      </w:pPr>
    </w:p>
    <w:p w:rsidR="0022536B" w:rsidRPr="00863655" w:rsidRDefault="0022536B" w:rsidP="0022536B">
      <w:pPr>
        <w:spacing w:after="0"/>
        <w:ind w:left="6372" w:firstLine="708"/>
        <w:jc w:val="both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 xml:space="preserve">..........................................................................       </w:t>
      </w:r>
    </w:p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</w:r>
      <w:r w:rsidRPr="00863655">
        <w:rPr>
          <w:rFonts w:ascii="Segoe UI Light" w:hAnsi="Segoe UI Light" w:cs="Segoe UI Light"/>
          <w:sz w:val="16"/>
          <w:szCs w:val="16"/>
        </w:rPr>
        <w:tab/>
        <w:t>(podpis Wnioskodawcy)</w:t>
      </w:r>
      <w:r w:rsidRPr="00863655">
        <w:rPr>
          <w:rFonts w:ascii="Segoe UI Light" w:hAnsi="Segoe UI Light" w:cs="Segoe UI Light"/>
          <w:sz w:val="16"/>
          <w:szCs w:val="16"/>
        </w:rPr>
        <w:tab/>
      </w:r>
    </w:p>
    <w:p w:rsidR="0022536B" w:rsidRPr="00863655" w:rsidRDefault="0022536B" w:rsidP="0022536B">
      <w:pPr>
        <w:spacing w:after="0"/>
        <w:jc w:val="both"/>
        <w:rPr>
          <w:rFonts w:ascii="Segoe UI Light" w:hAnsi="Segoe UI Light" w:cs="Segoe UI Light"/>
          <w:sz w:val="18"/>
          <w:szCs w:val="18"/>
        </w:rPr>
      </w:pPr>
    </w:p>
    <w:p w:rsidR="00317DAD" w:rsidRPr="00863655" w:rsidRDefault="001D2BA4" w:rsidP="0022536B">
      <w:pPr>
        <w:spacing w:after="0"/>
        <w:jc w:val="both"/>
        <w:rPr>
          <w:rFonts w:ascii="Segoe UI Light" w:hAnsi="Segoe UI Light" w:cs="Segoe UI Light"/>
          <w:sz w:val="18"/>
          <w:szCs w:val="18"/>
          <w:u w:val="single"/>
        </w:rPr>
      </w:pPr>
      <w:r w:rsidRPr="00863655">
        <w:rPr>
          <w:rFonts w:ascii="Segoe UI Light" w:hAnsi="Segoe UI Light" w:cs="Segoe UI Light"/>
          <w:sz w:val="18"/>
          <w:szCs w:val="18"/>
          <w:u w:val="single"/>
        </w:rPr>
        <w:t>D</w:t>
      </w:r>
      <w:r w:rsidR="00317DAD" w:rsidRPr="00863655">
        <w:rPr>
          <w:rFonts w:ascii="Segoe UI Light" w:hAnsi="Segoe UI Light" w:cs="Segoe UI Light"/>
          <w:sz w:val="18"/>
          <w:szCs w:val="18"/>
          <w:u w:val="single"/>
        </w:rPr>
        <w:t xml:space="preserve">o wniosku o </w:t>
      </w:r>
      <w:r w:rsidRPr="00863655">
        <w:rPr>
          <w:rFonts w:ascii="Segoe UI Light" w:hAnsi="Segoe UI Light" w:cs="Segoe UI Light"/>
          <w:sz w:val="18"/>
          <w:szCs w:val="18"/>
          <w:u w:val="single"/>
        </w:rPr>
        <w:t xml:space="preserve">wydanie pozwolenia na </w:t>
      </w:r>
      <w:r w:rsidR="00317DAD" w:rsidRPr="00863655">
        <w:rPr>
          <w:rFonts w:ascii="Segoe UI Light" w:hAnsi="Segoe UI Light" w:cs="Segoe UI Light"/>
          <w:sz w:val="18"/>
          <w:szCs w:val="18"/>
          <w:u w:val="single"/>
        </w:rPr>
        <w:t>pro</w:t>
      </w:r>
      <w:r w:rsidRPr="00863655">
        <w:rPr>
          <w:rFonts w:ascii="Segoe UI Light" w:hAnsi="Segoe UI Light" w:cs="Segoe UI Light"/>
          <w:sz w:val="18"/>
          <w:szCs w:val="18"/>
          <w:u w:val="single"/>
        </w:rPr>
        <w:t>wadzenie badań archeologicznych należy dołączyć:</w:t>
      </w:r>
    </w:p>
    <w:p w:rsidR="0022536B" w:rsidRPr="00863655" w:rsidRDefault="0022536B" w:rsidP="0022536B">
      <w:pPr>
        <w:numPr>
          <w:ilvl w:val="0"/>
          <w:numId w:val="2"/>
        </w:numPr>
        <w:spacing w:after="0"/>
        <w:ind w:left="709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program prowadzenia badań archeologicznych,</w:t>
      </w:r>
    </w:p>
    <w:p w:rsidR="0022536B" w:rsidRPr="00863655" w:rsidRDefault="0022536B" w:rsidP="00455163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dokument potwierdzający posiadanie przez wnioskodawcę tytułu prawnego do korzystania z nieruchomości, uprawniającego do występowania z tym wnioskiem,  a w przypadku gdy z wnioskiem występuje podmiot zamierzający</w:t>
      </w:r>
      <w:r w:rsidR="00317DAD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 prowadzić te badania</w:t>
      </w: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, zgodę właściciela lub posi</w:t>
      </w:r>
      <w:r w:rsidR="00317DAD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adacza nieruchomości na ich </w:t>
      </w: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prowadzenie albo oświadczenie, że w</w:t>
      </w:r>
      <w:r w:rsidR="00106414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ł</w:t>
      </w: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aściciel lub posiadacz tej zgody nie udzielił,</w:t>
      </w:r>
      <w:r w:rsidRPr="00863655">
        <w:rPr>
          <w:rStyle w:val="Pogrubienie"/>
          <w:rFonts w:ascii="Segoe UI Light" w:hAnsi="Segoe UI Light" w:cs="Segoe UI Light"/>
          <w:b w:val="0"/>
          <w:i/>
          <w:sz w:val="18"/>
          <w:szCs w:val="18"/>
        </w:rPr>
        <w:t xml:space="preserve"> </w:t>
      </w:r>
    </w:p>
    <w:p w:rsidR="0022536B" w:rsidRPr="00863655" w:rsidRDefault="0022536B" w:rsidP="00455163">
      <w:pPr>
        <w:numPr>
          <w:ilvl w:val="0"/>
          <w:numId w:val="2"/>
        </w:numPr>
        <w:spacing w:after="0" w:line="240" w:lineRule="auto"/>
        <w:ind w:left="70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zgod</w:t>
      </w:r>
      <w:r w:rsidR="00C60208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ę</w:t>
      </w: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 dyrektora parku narodowego albo regionalnego dyrektora ochrony środowiska, w przypadku prowadzenia badań archeologicznych odpowiednio na terenie parku narodowego albo rezerwatu przyrody,</w:t>
      </w:r>
    </w:p>
    <w:p w:rsidR="002F7667" w:rsidRPr="00863655" w:rsidRDefault="00121AC5" w:rsidP="001B2837">
      <w:pPr>
        <w:numPr>
          <w:ilvl w:val="0"/>
          <w:numId w:val="2"/>
        </w:numPr>
        <w:spacing w:after="0" w:line="240" w:lineRule="auto"/>
        <w:ind w:left="70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mapę topograficzną w skali 1:10.000 lub większej lub prezentację kartograficzną bazy danych obiektów topograficznych (BDOT10k), o której mowa w art. 4 ust. 1a pkt. 8 ustawy z dnia 17 maja 1989r. </w:t>
      </w:r>
      <w:r w:rsidR="001B2837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–</w:t>
      </w: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 Prawo</w:t>
      </w:r>
      <w:r w:rsidR="001B2837"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 geodezyjne i kartograficzne (Dz. U. z 2017r. poz. 2101 oraz z 2018r. poz. 650), umożliwiające lokalizację zabytku archeologicznego.</w:t>
      </w:r>
    </w:p>
    <w:p w:rsidR="00871AFE" w:rsidRPr="00863655" w:rsidRDefault="0022536B" w:rsidP="001B2837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Segoe UI Light" w:hAnsi="Segoe UI Light" w:cs="Segoe UI Light"/>
          <w:bCs/>
          <w:sz w:val="18"/>
          <w:szCs w:val="18"/>
        </w:rPr>
      </w:pPr>
      <w:r w:rsidRPr="00863655">
        <w:rPr>
          <w:rFonts w:ascii="Segoe UI Light" w:hAnsi="Segoe UI Light" w:cs="Segoe UI Light"/>
          <w:sz w:val="18"/>
          <w:szCs w:val="18"/>
        </w:rPr>
        <w:t xml:space="preserve">plan z naniesionymi miejscami dotychczasowych i planowanych badań archeologicznych w nawiązaniu do punktów szczegółowej osnowy geodezyjnej poziomej </w:t>
      </w:r>
      <w:r w:rsidR="001B2837" w:rsidRPr="00863655">
        <w:rPr>
          <w:rFonts w:ascii="Segoe UI Light" w:hAnsi="Segoe UI Light" w:cs="Segoe UI Light"/>
          <w:sz w:val="18"/>
          <w:szCs w:val="18"/>
        </w:rPr>
        <w:t>i wysokościowej w skali:</w:t>
      </w:r>
    </w:p>
    <w:p w:rsidR="00871AFE" w:rsidRPr="00863655" w:rsidRDefault="00871AFE" w:rsidP="00871AFE">
      <w:pPr>
        <w:spacing w:after="0"/>
        <w:ind w:left="709"/>
        <w:jc w:val="both"/>
        <w:rPr>
          <w:rFonts w:ascii="Segoe UI Light" w:hAnsi="Segoe UI Light" w:cs="Segoe UI Light"/>
          <w:sz w:val="18"/>
          <w:szCs w:val="18"/>
        </w:rPr>
      </w:pPr>
      <w:r w:rsidRPr="00863655">
        <w:rPr>
          <w:rFonts w:ascii="Segoe UI Light" w:hAnsi="Segoe UI Light" w:cs="Segoe UI Light"/>
          <w:sz w:val="18"/>
          <w:szCs w:val="18"/>
        </w:rPr>
        <w:t xml:space="preserve">b) 1:500, jeżeli badania archeologiczne prowadzone będą na terenie o powierzchni </w:t>
      </w:r>
      <w:r w:rsidR="001B2837" w:rsidRPr="00863655">
        <w:rPr>
          <w:rFonts w:ascii="Segoe UI Light" w:hAnsi="Segoe UI Light" w:cs="Segoe UI Light"/>
          <w:sz w:val="18"/>
          <w:szCs w:val="18"/>
        </w:rPr>
        <w:t xml:space="preserve">do </w:t>
      </w:r>
      <w:r w:rsidRPr="00863655">
        <w:rPr>
          <w:rFonts w:ascii="Segoe UI Light" w:hAnsi="Segoe UI Light" w:cs="Segoe UI Light"/>
          <w:sz w:val="18"/>
          <w:szCs w:val="18"/>
        </w:rPr>
        <w:t>1</w:t>
      </w:r>
      <w:r w:rsidR="001B2837" w:rsidRPr="00863655">
        <w:rPr>
          <w:rFonts w:ascii="Segoe UI Light" w:hAnsi="Segoe UI Light" w:cs="Segoe UI Light"/>
          <w:sz w:val="18"/>
          <w:szCs w:val="18"/>
        </w:rPr>
        <w:t xml:space="preserve">0.000 m2, </w:t>
      </w:r>
      <w:r w:rsidRPr="00863655">
        <w:rPr>
          <w:rFonts w:ascii="Segoe UI Light" w:hAnsi="Segoe UI Light" w:cs="Segoe UI Light"/>
          <w:sz w:val="18"/>
          <w:szCs w:val="18"/>
        </w:rPr>
        <w:t>albo</w:t>
      </w:r>
    </w:p>
    <w:p w:rsidR="00871AFE" w:rsidRPr="00863655" w:rsidRDefault="00871AFE" w:rsidP="00871AFE">
      <w:pPr>
        <w:spacing w:after="0"/>
        <w:ind w:left="709"/>
        <w:jc w:val="both"/>
        <w:rPr>
          <w:rFonts w:ascii="Segoe UI Light" w:hAnsi="Segoe UI Light" w:cs="Segoe UI Light"/>
          <w:sz w:val="18"/>
          <w:szCs w:val="18"/>
        </w:rPr>
      </w:pPr>
      <w:r w:rsidRPr="00863655">
        <w:rPr>
          <w:rFonts w:ascii="Segoe UI Light" w:hAnsi="Segoe UI Light" w:cs="Segoe UI Light"/>
          <w:sz w:val="18"/>
          <w:szCs w:val="18"/>
        </w:rPr>
        <w:t>c) 1:1000, jeżeli badania archeologiczne prowadzone będą na terenie o powierzchni większej niż 10</w:t>
      </w:r>
      <w:r w:rsidR="001B2837" w:rsidRPr="00863655">
        <w:rPr>
          <w:rFonts w:ascii="Segoe UI Light" w:hAnsi="Segoe UI Light" w:cs="Segoe UI Light"/>
          <w:sz w:val="18"/>
          <w:szCs w:val="18"/>
        </w:rPr>
        <w:t xml:space="preserve">. </w:t>
      </w:r>
      <w:r w:rsidRPr="00863655">
        <w:rPr>
          <w:rFonts w:ascii="Segoe UI Light" w:hAnsi="Segoe UI Light" w:cs="Segoe UI Light"/>
          <w:sz w:val="18"/>
          <w:szCs w:val="18"/>
        </w:rPr>
        <w:t xml:space="preserve">000 m2, </w:t>
      </w:r>
    </w:p>
    <w:p w:rsidR="001B2837" w:rsidRPr="00863655" w:rsidRDefault="00871AFE" w:rsidP="001D2BA4">
      <w:pPr>
        <w:spacing w:after="0"/>
        <w:ind w:left="709"/>
        <w:jc w:val="both"/>
        <w:rPr>
          <w:rFonts w:ascii="Segoe UI Light" w:hAnsi="Segoe UI Light" w:cs="Segoe UI Light"/>
          <w:sz w:val="18"/>
          <w:szCs w:val="18"/>
        </w:rPr>
      </w:pPr>
      <w:r w:rsidRPr="00863655">
        <w:rPr>
          <w:rFonts w:ascii="Segoe UI Light" w:hAnsi="Segoe UI Light" w:cs="Segoe UI Light"/>
          <w:sz w:val="18"/>
          <w:szCs w:val="18"/>
        </w:rPr>
        <w:t xml:space="preserve">- </w:t>
      </w:r>
      <w:r w:rsidR="0022536B" w:rsidRPr="00863655">
        <w:rPr>
          <w:rFonts w:ascii="Segoe UI Light" w:hAnsi="Segoe UI Light" w:cs="Segoe UI Light"/>
          <w:sz w:val="18"/>
          <w:szCs w:val="18"/>
        </w:rPr>
        <w:t>dokument potwierdzający gotowość muzeum lub innej jednostki organizacyjnej do przyjęcia zabytków archeologicznych odkrytych w trakcie prow</w:t>
      </w:r>
      <w:r w:rsidRPr="00863655">
        <w:rPr>
          <w:rFonts w:ascii="Segoe UI Light" w:hAnsi="Segoe UI Light" w:cs="Segoe UI Light"/>
          <w:sz w:val="18"/>
          <w:szCs w:val="18"/>
        </w:rPr>
        <w:t>adzenia badań archeologicznych,</w:t>
      </w:r>
    </w:p>
    <w:p w:rsidR="001B2837" w:rsidRPr="00863655" w:rsidRDefault="001B2837" w:rsidP="00871AFE">
      <w:pPr>
        <w:numPr>
          <w:ilvl w:val="0"/>
          <w:numId w:val="2"/>
        </w:numPr>
        <w:spacing w:after="0"/>
        <w:ind w:left="70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dokument potwierdzający gotowość muzeum lub innej jednostki organizacyjnej do przyjęcia zabytków archeologicznych odkrytych w trakcie prowadzenia badań archeologicznych</w:t>
      </w:r>
    </w:p>
    <w:p w:rsidR="001B2837" w:rsidRPr="00863655" w:rsidRDefault="001B2837" w:rsidP="00871AFE">
      <w:pPr>
        <w:numPr>
          <w:ilvl w:val="0"/>
          <w:numId w:val="2"/>
        </w:numPr>
        <w:spacing w:after="0"/>
        <w:ind w:left="709"/>
        <w:jc w:val="both"/>
        <w:rPr>
          <w:rFonts w:ascii="Segoe UI Light" w:hAnsi="Segoe UI Light" w:cs="Segoe UI Light"/>
          <w:bCs/>
          <w:sz w:val="18"/>
          <w:szCs w:val="18"/>
          <w:u w:val="single"/>
        </w:rPr>
      </w:pPr>
      <w:r w:rsidRPr="00863655">
        <w:rPr>
          <w:rFonts w:ascii="Segoe UI Light" w:hAnsi="Segoe UI Light" w:cs="Segoe UI Light"/>
          <w:sz w:val="18"/>
          <w:szCs w:val="18"/>
        </w:rPr>
        <w:t>opis sposobu uporządkowania terenu po zakończeniu badań archeologicznych</w:t>
      </w:r>
      <w:r w:rsidR="001D2BA4" w:rsidRPr="00863655">
        <w:rPr>
          <w:rFonts w:ascii="Segoe UI Light" w:hAnsi="Segoe UI Light" w:cs="Segoe UI Light"/>
          <w:sz w:val="18"/>
          <w:szCs w:val="18"/>
        </w:rPr>
        <w:t>,</w:t>
      </w:r>
    </w:p>
    <w:p w:rsidR="00E43C8A" w:rsidRPr="00863655" w:rsidRDefault="00E43C8A" w:rsidP="00871AFE">
      <w:pPr>
        <w:numPr>
          <w:ilvl w:val="0"/>
          <w:numId w:val="2"/>
        </w:numPr>
        <w:spacing w:after="0"/>
        <w:ind w:left="70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</w:rPr>
      </w:pPr>
      <w:r w:rsidRPr="00863655">
        <w:rPr>
          <w:rStyle w:val="Pogrubienie"/>
          <w:rFonts w:ascii="Segoe UI Light" w:hAnsi="Segoe UI Light" w:cs="Segoe UI Light"/>
          <w:b w:val="0"/>
          <w:sz w:val="18"/>
          <w:szCs w:val="18"/>
        </w:rPr>
        <w:t>dowód wniesienia opłaty skarbowej za wydanie pozwolenia w wysokości 82 zł na konto Urzędu Miasta Olsztyn i 17 zł za ewentualne pełnomocnictwo lub zaświadczenia o zwolnieniu z tychże opłat skarbowych, wg ustawy z dnia 16 listopada 2006r. o opłacie skarbowej</w:t>
      </w:r>
    </w:p>
    <w:p w:rsidR="001B2837" w:rsidRPr="00863655" w:rsidRDefault="001B2837" w:rsidP="001D2BA4">
      <w:pPr>
        <w:spacing w:after="0"/>
        <w:ind w:left="709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</w:rPr>
      </w:pPr>
    </w:p>
    <w:p w:rsidR="00636C96" w:rsidRPr="00863655" w:rsidRDefault="00636C96" w:rsidP="00106414">
      <w:pPr>
        <w:spacing w:after="0"/>
        <w:jc w:val="center"/>
        <w:rPr>
          <w:rFonts w:ascii="Segoe UI Light" w:hAnsi="Segoe UI Light" w:cs="Segoe UI Light"/>
          <w:sz w:val="18"/>
          <w:szCs w:val="18"/>
          <w:u w:val="single"/>
        </w:rPr>
      </w:pPr>
    </w:p>
    <w:p w:rsidR="00F475D6" w:rsidRPr="00863655" w:rsidRDefault="00F475D6" w:rsidP="00106414">
      <w:pPr>
        <w:spacing w:after="0"/>
        <w:jc w:val="center"/>
        <w:rPr>
          <w:rFonts w:ascii="Segoe UI Light" w:hAnsi="Segoe UI Light" w:cs="Segoe UI Light"/>
          <w:sz w:val="18"/>
          <w:szCs w:val="18"/>
          <w:u w:val="single"/>
        </w:rPr>
      </w:pPr>
    </w:p>
    <w:p w:rsidR="00871AFE" w:rsidRPr="00863655" w:rsidRDefault="00871AFE" w:rsidP="00871AFE">
      <w:pPr>
        <w:jc w:val="both"/>
        <w:rPr>
          <w:rFonts w:ascii="Segoe UI Light" w:hAnsi="Segoe UI Light" w:cs="Segoe UI Light"/>
          <w:bCs/>
          <w:i/>
          <w:sz w:val="18"/>
          <w:szCs w:val="18"/>
        </w:rPr>
      </w:pPr>
      <w:r w:rsidRPr="00863655">
        <w:rPr>
          <w:rStyle w:val="Pogrubienie"/>
          <w:rFonts w:ascii="Segoe UI Light" w:hAnsi="Segoe UI Light" w:cs="Segoe UI Light"/>
          <w:b w:val="0"/>
          <w:i/>
          <w:sz w:val="18"/>
          <w:szCs w:val="18"/>
        </w:rPr>
        <w:t xml:space="preserve">Uwaga: </w:t>
      </w:r>
      <w:r w:rsidRPr="00863655">
        <w:rPr>
          <w:rFonts w:ascii="Segoe UI Light" w:hAnsi="Segoe UI Light" w:cs="Segoe UI Light"/>
          <w:bCs/>
          <w:i/>
          <w:sz w:val="18"/>
          <w:szCs w:val="18"/>
        </w:rPr>
        <w:t>wszystkie załączniki do wniosku powinny być w oryginale lub kopii potwierdzonej za zgodność z oryginałem wg art. 76a Kodeksu postepowania administracyjnego (</w:t>
      </w:r>
      <w:r w:rsidR="00434BDE" w:rsidRPr="00863655">
        <w:rPr>
          <w:rFonts w:ascii="Segoe UI Light" w:hAnsi="Segoe UI Light" w:cs="Segoe UI Light"/>
          <w:bCs/>
          <w:i/>
          <w:sz w:val="18"/>
          <w:szCs w:val="18"/>
        </w:rPr>
        <w:t>t.j. DzU z 2017 r., poz. 1257</w:t>
      </w:r>
      <w:r w:rsidR="00E37389" w:rsidRPr="00863655">
        <w:rPr>
          <w:rFonts w:ascii="Segoe UI Light" w:hAnsi="Segoe UI Light" w:cs="Segoe UI Light"/>
          <w:bCs/>
          <w:i/>
          <w:sz w:val="18"/>
          <w:szCs w:val="18"/>
        </w:rPr>
        <w:t xml:space="preserve"> z </w:t>
      </w:r>
      <w:proofErr w:type="spellStart"/>
      <w:r w:rsidR="00E37389" w:rsidRPr="00863655">
        <w:rPr>
          <w:rFonts w:ascii="Segoe UI Light" w:hAnsi="Segoe UI Light" w:cs="Segoe UI Light"/>
          <w:bCs/>
          <w:i/>
          <w:sz w:val="18"/>
          <w:szCs w:val="18"/>
        </w:rPr>
        <w:t>późn</w:t>
      </w:r>
      <w:proofErr w:type="spellEnd"/>
      <w:r w:rsidR="00E37389" w:rsidRPr="00863655">
        <w:rPr>
          <w:rFonts w:ascii="Segoe UI Light" w:hAnsi="Segoe UI Light" w:cs="Segoe UI Light"/>
          <w:bCs/>
          <w:i/>
          <w:sz w:val="18"/>
          <w:szCs w:val="18"/>
        </w:rPr>
        <w:t>. zmianami</w:t>
      </w:r>
      <w:r w:rsidRPr="00863655">
        <w:rPr>
          <w:rFonts w:ascii="Segoe UI Light" w:hAnsi="Segoe UI Light" w:cs="Segoe UI Light"/>
          <w:bCs/>
          <w:i/>
          <w:sz w:val="18"/>
          <w:szCs w:val="18"/>
        </w:rPr>
        <w:t>), tj. ich zgodność z oryginałem winna być poświadczona przez notariusza albo przez występującego w sprawie pełnomocnika strony będącego adwokatem, radcą prawnym, rzecznikiem patentowym lub doradcą podatkowym.</w:t>
      </w:r>
    </w:p>
    <w:p w:rsidR="00F13578" w:rsidRPr="00863655" w:rsidRDefault="00F13578" w:rsidP="00455163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sectPr w:rsidR="00F13578" w:rsidRPr="00863655" w:rsidSect="0022536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BD" w:rsidRDefault="00110CBD" w:rsidP="00A75040">
      <w:pPr>
        <w:spacing w:after="0" w:line="240" w:lineRule="auto"/>
      </w:pPr>
      <w:r>
        <w:separator/>
      </w:r>
    </w:p>
  </w:endnote>
  <w:endnote w:type="continuationSeparator" w:id="0">
    <w:p w:rsidR="00110CBD" w:rsidRDefault="00110CBD" w:rsidP="00A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40" w:rsidRDefault="00A750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63655">
      <w:rPr>
        <w:noProof/>
      </w:rPr>
      <w:t>1</w:t>
    </w:r>
    <w:r>
      <w:fldChar w:fldCharType="end"/>
    </w:r>
  </w:p>
  <w:p w:rsidR="00A75040" w:rsidRDefault="00A75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BD" w:rsidRDefault="00110CBD" w:rsidP="00A75040">
      <w:pPr>
        <w:spacing w:after="0" w:line="240" w:lineRule="auto"/>
      </w:pPr>
      <w:r>
        <w:separator/>
      </w:r>
    </w:p>
  </w:footnote>
  <w:footnote w:type="continuationSeparator" w:id="0">
    <w:p w:rsidR="00110CBD" w:rsidRDefault="00110CBD" w:rsidP="00A7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0C0E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0316"/>
    <w:multiLevelType w:val="hybridMultilevel"/>
    <w:tmpl w:val="36B07678"/>
    <w:lvl w:ilvl="0" w:tplc="0415000F">
      <w:start w:val="1"/>
      <w:numFmt w:val="decimal"/>
      <w:lvlText w:val="%1.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00AD"/>
    <w:multiLevelType w:val="hybridMultilevel"/>
    <w:tmpl w:val="8EBEBC7C"/>
    <w:lvl w:ilvl="0" w:tplc="D966BF96">
      <w:start w:val="5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8"/>
    <w:rsid w:val="00004DBD"/>
    <w:rsid w:val="00044D66"/>
    <w:rsid w:val="000D6BE1"/>
    <w:rsid w:val="00106414"/>
    <w:rsid w:val="00110CBD"/>
    <w:rsid w:val="001121AC"/>
    <w:rsid w:val="00121AC5"/>
    <w:rsid w:val="00193D6B"/>
    <w:rsid w:val="001B2837"/>
    <w:rsid w:val="001B2924"/>
    <w:rsid w:val="001D2BA4"/>
    <w:rsid w:val="001F5A86"/>
    <w:rsid w:val="0022536B"/>
    <w:rsid w:val="002F7667"/>
    <w:rsid w:val="00317DAD"/>
    <w:rsid w:val="00387E25"/>
    <w:rsid w:val="00434BDE"/>
    <w:rsid w:val="00455163"/>
    <w:rsid w:val="00455CF5"/>
    <w:rsid w:val="00485D85"/>
    <w:rsid w:val="004B7870"/>
    <w:rsid w:val="005E4E4D"/>
    <w:rsid w:val="00636C96"/>
    <w:rsid w:val="00684B36"/>
    <w:rsid w:val="00694E4D"/>
    <w:rsid w:val="006A14F2"/>
    <w:rsid w:val="006F5571"/>
    <w:rsid w:val="00730B4E"/>
    <w:rsid w:val="00743A51"/>
    <w:rsid w:val="007C3465"/>
    <w:rsid w:val="008335E9"/>
    <w:rsid w:val="00853DBB"/>
    <w:rsid w:val="00863655"/>
    <w:rsid w:val="00867997"/>
    <w:rsid w:val="00871AFE"/>
    <w:rsid w:val="008B782E"/>
    <w:rsid w:val="00A52C1D"/>
    <w:rsid w:val="00A75040"/>
    <w:rsid w:val="00AE519A"/>
    <w:rsid w:val="00B57FF9"/>
    <w:rsid w:val="00B74669"/>
    <w:rsid w:val="00B843B1"/>
    <w:rsid w:val="00C60208"/>
    <w:rsid w:val="00C66142"/>
    <w:rsid w:val="00C67724"/>
    <w:rsid w:val="00CC71BD"/>
    <w:rsid w:val="00D0737F"/>
    <w:rsid w:val="00D44AA6"/>
    <w:rsid w:val="00D5403F"/>
    <w:rsid w:val="00DC40C0"/>
    <w:rsid w:val="00E37389"/>
    <w:rsid w:val="00E43C8A"/>
    <w:rsid w:val="00F13578"/>
    <w:rsid w:val="00F16A76"/>
    <w:rsid w:val="00F205DA"/>
    <w:rsid w:val="00F475D6"/>
    <w:rsid w:val="00F63A73"/>
    <w:rsid w:val="00F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2253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3D6B"/>
    <w:pPr>
      <w:spacing w:after="0" w:line="240" w:lineRule="auto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Znak">
    <w:name w:val="Tekst podstawowy Znak"/>
    <w:link w:val="Tekstpodstawowy"/>
    <w:rsid w:val="00193D6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22536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sid w:val="0022536B"/>
    <w:rPr>
      <w:b/>
      <w:bCs/>
    </w:rPr>
  </w:style>
  <w:style w:type="paragraph" w:styleId="Akapitzlist">
    <w:name w:val="List Paragraph"/>
    <w:basedOn w:val="Normalny"/>
    <w:uiPriority w:val="34"/>
    <w:qFormat/>
    <w:rsid w:val="004551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504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750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504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2253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3D6B"/>
    <w:pPr>
      <w:spacing w:after="0" w:line="240" w:lineRule="auto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Znak">
    <w:name w:val="Tekst podstawowy Znak"/>
    <w:link w:val="Tekstpodstawowy"/>
    <w:rsid w:val="00193D6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22536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sid w:val="0022536B"/>
    <w:rPr>
      <w:b/>
      <w:bCs/>
    </w:rPr>
  </w:style>
  <w:style w:type="paragraph" w:styleId="Akapitzlist">
    <w:name w:val="List Paragraph"/>
    <w:basedOn w:val="Normalny"/>
    <w:uiPriority w:val="34"/>
    <w:qFormat/>
    <w:rsid w:val="004551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504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750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50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BakalarczykSzymon</cp:lastModifiedBy>
  <cp:revision>2</cp:revision>
  <dcterms:created xsi:type="dcterms:W3CDTF">2026-02-18T11:58:00Z</dcterms:created>
  <dcterms:modified xsi:type="dcterms:W3CDTF">2026-02-18T11:58:00Z</dcterms:modified>
</cp:coreProperties>
</file>