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6846E" w14:textId="77777777" w:rsidR="005410A3" w:rsidRPr="005410A3" w:rsidRDefault="005410A3" w:rsidP="005410A3">
      <w:pPr>
        <w:jc w:val="right"/>
      </w:pPr>
      <w:r w:rsidRPr="005410A3">
        <w:t>Załącznik numer.3 – do zapytania ofertowego</w:t>
      </w:r>
    </w:p>
    <w:p w14:paraId="1A034D79" w14:textId="1719F57C" w:rsidR="005410A3" w:rsidRPr="005410A3" w:rsidRDefault="005410A3" w:rsidP="005410A3">
      <w:pPr>
        <w:jc w:val="right"/>
      </w:pPr>
      <w:r w:rsidRPr="005410A3">
        <w:t xml:space="preserve">Znak </w:t>
      </w:r>
      <w:r w:rsidRPr="00422C3E">
        <w:t>sprawy:</w:t>
      </w:r>
      <w:r w:rsidR="00422C3E" w:rsidRPr="00422C3E">
        <w:rPr>
          <w:rFonts w:ascii="Verdana" w:hAnsi="Verdana"/>
          <w:color w:val="FFFFFF"/>
          <w:shd w:val="clear" w:color="auto" w:fill="EBEBEB"/>
        </w:rPr>
        <w:t xml:space="preserve"> </w:t>
      </w:r>
      <w:r w:rsidR="00AD7E8C" w:rsidRPr="00422C3E">
        <w:t>PT.2370</w:t>
      </w:r>
      <w:r w:rsidR="00AD7E8C" w:rsidRPr="00AD7E8C">
        <w:t>.53.2025</w:t>
      </w:r>
    </w:p>
    <w:p w14:paraId="0BBFE8D0" w14:textId="77777777" w:rsidR="005410A3" w:rsidRPr="005410A3" w:rsidRDefault="005410A3" w:rsidP="005410A3"/>
    <w:p w14:paraId="5C531C79" w14:textId="77777777" w:rsidR="005410A3" w:rsidRPr="005410A3" w:rsidRDefault="005410A3" w:rsidP="005410A3">
      <w:pPr>
        <w:jc w:val="center"/>
        <w:rPr>
          <w:b/>
          <w:bCs/>
          <w:u w:val="single"/>
        </w:rPr>
      </w:pPr>
      <w:r w:rsidRPr="005410A3">
        <w:rPr>
          <w:b/>
          <w:bCs/>
          <w:u w:val="single"/>
        </w:rPr>
        <w:t>OPIS PRZEDMIOTU ZAMÓWIENIA CZĘŚĆ 1</w:t>
      </w:r>
    </w:p>
    <w:p w14:paraId="69E66FA1" w14:textId="3D666288" w:rsidR="00F53DB2" w:rsidRPr="002D6324" w:rsidRDefault="005410A3" w:rsidP="008011C9">
      <w:pPr>
        <w:numPr>
          <w:ilvl w:val="0"/>
          <w:numId w:val="1"/>
        </w:numPr>
        <w:jc w:val="center"/>
        <w:rPr>
          <w:b/>
          <w:bCs/>
          <w:color w:val="00B050"/>
          <w:sz w:val="36"/>
          <w:szCs w:val="36"/>
        </w:rPr>
      </w:pPr>
      <w:r w:rsidRPr="002D6324">
        <w:rPr>
          <w:b/>
          <w:bCs/>
          <w:color w:val="00B050"/>
          <w:sz w:val="36"/>
          <w:szCs w:val="36"/>
        </w:rPr>
        <w:t>Radiotelefon przewoźny:</w:t>
      </w:r>
    </w:p>
    <w:p w14:paraId="5067478C" w14:textId="14B1270B" w:rsidR="008011C9" w:rsidRPr="00422C3E" w:rsidRDefault="00422C3E" w:rsidP="00422C3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1.</w:t>
      </w:r>
      <w:r w:rsidR="008011C9" w:rsidRPr="00422C3E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Funkcje:</w:t>
      </w:r>
      <w:r w:rsidR="008011C9" w:rsidRPr="00422C3E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br/>
        <w:t>- 1000 kanałów</w:t>
      </w:r>
      <w:r w:rsidR="008011C9" w:rsidRPr="00422C3E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br/>
        <w:t>- duży wyświetlacz alfanumeryczny</w:t>
      </w:r>
      <w:r w:rsidR="008011C9" w:rsidRPr="00422C3E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br/>
        <w:t>- 4 programowalne przyciski</w:t>
      </w:r>
      <w:r w:rsidR="008011C9" w:rsidRPr="00422C3E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br/>
        <w:t>- trzy diody kolorowe</w:t>
      </w:r>
      <w:r w:rsidR="008011C9" w:rsidRPr="00422C3E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br/>
        <w:t>- wywołania alarmowe (w trybie cyfrowym DMR)</w:t>
      </w:r>
      <w:r w:rsidR="008011C9" w:rsidRPr="00422C3E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br/>
        <w:t xml:space="preserve">- podstawowe szyfrowanie MotoTRBO </w:t>
      </w:r>
    </w:p>
    <w:p w14:paraId="100E7BFB" w14:textId="77777777" w:rsidR="00422C3E" w:rsidRDefault="008011C9" w:rsidP="00422C3E">
      <w:pPr>
        <w:spacing w:after="0" w:line="240" w:lineRule="auto"/>
        <w:ind w:left="426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  <w:r w:rsidRPr="00422C3E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>- rozszerzone szyfrowanie DMRA 40Bit</w:t>
      </w:r>
      <w:r w:rsidRPr="00422C3E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br/>
        <w:t>- szyfrowanie AES256 (dostępne do kupienia)</w:t>
      </w:r>
      <w:r w:rsidRPr="00422C3E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br/>
        <w:t>- VOX</w:t>
      </w:r>
      <w:r w:rsidRPr="00422C3E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br/>
        <w:t>- możliwość rozbudowy o system ManDown</w:t>
      </w:r>
      <w:r w:rsidRPr="00422C3E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br/>
        <w:t>- obsługa systemów IPSC, CP, LCP</w:t>
      </w:r>
      <w:r w:rsidRPr="00422C3E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br/>
        <w:t>- możliwa obsługa systemów CapacityMax oraz CapaCity Plus</w:t>
      </w:r>
      <w:r w:rsidRPr="00422C3E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br/>
        <w:t>- możliwość instalacji płytki opcji GOB</w:t>
      </w:r>
    </w:p>
    <w:p w14:paraId="750F0536" w14:textId="77777777" w:rsidR="00422C3E" w:rsidRPr="00422C3E" w:rsidRDefault="00422C3E" w:rsidP="00422C3E">
      <w:pPr>
        <w:spacing w:after="0" w:line="240" w:lineRule="auto"/>
        <w:ind w:left="426"/>
        <w:rPr>
          <w:rFonts w:ascii="Arial" w:eastAsia="Times New Roman" w:hAnsi="Arial" w:cs="Arial"/>
          <w:color w:val="EE0000"/>
          <w:kern w:val="0"/>
          <w:shd w:val="clear" w:color="auto" w:fill="FFFFFF"/>
          <w:lang w:eastAsia="pl-PL"/>
          <w14:ligatures w14:val="none"/>
        </w:rPr>
      </w:pPr>
      <w:r w:rsidRPr="00422C3E">
        <w:rPr>
          <w:rFonts w:ascii="Arial" w:eastAsia="Times New Roman" w:hAnsi="Arial" w:cs="Arial"/>
          <w:color w:val="EE0000"/>
          <w:kern w:val="0"/>
          <w:shd w:val="clear" w:color="auto" w:fill="FFFFFF"/>
          <w:lang w:eastAsia="pl-PL"/>
          <w14:ligatures w14:val="none"/>
        </w:rPr>
        <w:t>- zintegrowany GPS</w:t>
      </w:r>
    </w:p>
    <w:p w14:paraId="36BF9CB0" w14:textId="2238AC90" w:rsidR="00422C3E" w:rsidRPr="00422C3E" w:rsidRDefault="00422C3E" w:rsidP="00422C3E">
      <w:pPr>
        <w:spacing w:after="0" w:line="240" w:lineRule="auto"/>
        <w:ind w:left="426"/>
        <w:rPr>
          <w:rFonts w:ascii="Arial" w:eastAsia="Times New Roman" w:hAnsi="Arial" w:cs="Arial"/>
          <w:color w:val="EE0000"/>
          <w:kern w:val="0"/>
          <w:shd w:val="clear" w:color="auto" w:fill="FFFFFF"/>
          <w:lang w:eastAsia="pl-PL"/>
          <w14:ligatures w14:val="none"/>
        </w:rPr>
      </w:pPr>
      <w:r w:rsidRPr="00422C3E">
        <w:rPr>
          <w:rFonts w:ascii="Arial" w:eastAsia="Times New Roman" w:hAnsi="Arial" w:cs="Arial"/>
          <w:color w:val="EE0000"/>
          <w:kern w:val="0"/>
          <w:shd w:val="clear" w:color="auto" w:fill="FFFFFF"/>
          <w:lang w:eastAsia="pl-PL"/>
          <w14:ligatures w14:val="none"/>
        </w:rPr>
        <w:t>- wbudowany Bluetooth</w:t>
      </w:r>
    </w:p>
    <w:p w14:paraId="7186937A" w14:textId="6A522B71" w:rsidR="008011C9" w:rsidRPr="00422C3E" w:rsidRDefault="00422C3E" w:rsidP="00422C3E">
      <w:pPr>
        <w:spacing w:after="0" w:line="240" w:lineRule="auto"/>
        <w:ind w:left="426"/>
        <w:rPr>
          <w:rFonts w:ascii="Open Sans" w:eastAsia="Times New Roman" w:hAnsi="Open Sans" w:cs="Open Sans"/>
          <w:color w:val="EE0000"/>
          <w:kern w:val="0"/>
          <w:sz w:val="27"/>
          <w:szCs w:val="27"/>
          <w:lang w:eastAsia="pl-PL"/>
          <w14:ligatures w14:val="none"/>
        </w:rPr>
      </w:pPr>
      <w:r w:rsidRPr="00422C3E">
        <w:rPr>
          <w:rFonts w:ascii="Arial" w:eastAsia="Times New Roman" w:hAnsi="Arial" w:cs="Arial"/>
          <w:color w:val="EE0000"/>
          <w:kern w:val="0"/>
          <w:shd w:val="clear" w:color="auto" w:fill="FFFFFF"/>
          <w:lang w:eastAsia="pl-PL"/>
          <w14:ligatures w14:val="none"/>
        </w:rPr>
        <w:t xml:space="preserve">- wbudowany moduł Wi-Fi </w:t>
      </w:r>
    </w:p>
    <w:p w14:paraId="52D4A362" w14:textId="57B0B81E" w:rsidR="008011C9" w:rsidRPr="008011C9" w:rsidRDefault="008011C9" w:rsidP="00422C3E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hanging="11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8011C9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Parametry techniczne: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 xml:space="preserve">- zakres częstotliwości: VHF 136-174MHz 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 xml:space="preserve">- moc wyjściowa RF: </w:t>
      </w:r>
      <w:r w:rsidR="005309C2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5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W-25W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- odstęp między kanałowy: 12.5/20/25KHz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- stabilność częstotliwości: +/- 0.5ppm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- impedancja anteny: 50Ohm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- moc wyjściowa audio: 3W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- protokół cyfrowy: ETSI-TS102 361 -1, -2, -3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- dekoder dźwięku: AMBE+2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- temperatura pracy: -30C do +60C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- klasa szczelności: IP54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- standard wytrzymałości: MIL-STD-810 C/D/E/F/G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- zasilanie: 12V DC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- pobór prądu: maksymalnie 14.5A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- waga 1.8 kg.</w:t>
      </w:r>
    </w:p>
    <w:p w14:paraId="428CCE61" w14:textId="2530B3EE" w:rsidR="008011C9" w:rsidRPr="008011C9" w:rsidRDefault="008011C9" w:rsidP="008011C9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</w:p>
    <w:p w14:paraId="41FB78A5" w14:textId="77777777" w:rsidR="009046D8" w:rsidRDefault="009046D8" w:rsidP="009046D8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b/>
          <w:bCs/>
          <w:color w:val="000000"/>
        </w:rPr>
      </w:pPr>
    </w:p>
    <w:p w14:paraId="0A6D00AB" w14:textId="77777777" w:rsidR="009046D8" w:rsidRDefault="009046D8" w:rsidP="009046D8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b/>
          <w:bCs/>
          <w:color w:val="000000"/>
        </w:rPr>
      </w:pPr>
    </w:p>
    <w:p w14:paraId="4FC35417" w14:textId="77777777" w:rsidR="009046D8" w:rsidRDefault="009046D8" w:rsidP="009046D8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b/>
          <w:bCs/>
          <w:color w:val="000000"/>
        </w:rPr>
      </w:pPr>
    </w:p>
    <w:p w14:paraId="5F6EDFE4" w14:textId="77777777" w:rsidR="009046D8" w:rsidRDefault="009046D8" w:rsidP="009046D8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b/>
          <w:bCs/>
          <w:color w:val="000000"/>
        </w:rPr>
      </w:pPr>
    </w:p>
    <w:p w14:paraId="6C07F026" w14:textId="77777777" w:rsidR="005D48B2" w:rsidRPr="005D48B2" w:rsidRDefault="009046D8" w:rsidP="005D48B2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b/>
          <w:bCs/>
          <w:color w:val="EE0000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</w:rPr>
        <w:lastRenderedPageBreak/>
        <w:t>3.</w:t>
      </w:r>
      <w:r w:rsidR="008011C9" w:rsidRPr="008011C9">
        <w:rPr>
          <w:rFonts w:ascii="Arial" w:hAnsi="Arial" w:cs="Arial"/>
          <w:b/>
          <w:bCs/>
          <w:color w:val="000000"/>
        </w:rPr>
        <w:t>Zawartość zestawu:</w:t>
      </w:r>
      <w:r w:rsidR="008011C9" w:rsidRPr="008011C9">
        <w:rPr>
          <w:rFonts w:ascii="Arial" w:hAnsi="Arial" w:cs="Arial"/>
          <w:color w:val="000000"/>
        </w:rPr>
        <w:br/>
      </w:r>
      <w:r w:rsidR="005D48B2" w:rsidRPr="005D48B2">
        <w:rPr>
          <w:rFonts w:ascii="Arial" w:hAnsi="Arial" w:cs="Arial"/>
          <w:b/>
          <w:bCs/>
          <w:color w:val="EE0000"/>
          <w:bdr w:val="none" w:sz="0" w:space="0" w:color="auto" w:frame="1"/>
        </w:rPr>
        <w:t>Radiotelefon - 1 szt. (ZAPROGRAMOWANE I PRZYGOTOWANE DO PRACY W. POWIECIE LIMANOWSKIM, KANAŁY PRZEMIENNIKOWE I DODATKOWA STREFA PRZEMIENNIKOWO-CYFROWE)</w:t>
      </w:r>
    </w:p>
    <w:p w14:paraId="7F83695F" w14:textId="0794D1D4" w:rsidR="00422C3E" w:rsidRPr="009046D8" w:rsidRDefault="008011C9" w:rsidP="009046D8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b/>
          <w:bCs/>
          <w:color w:val="EE0000"/>
          <w:sz w:val="18"/>
          <w:szCs w:val="18"/>
        </w:rPr>
      </w:pPr>
      <w:r w:rsidRPr="009046D8">
        <w:rPr>
          <w:rFonts w:ascii="Arial" w:hAnsi="Arial" w:cs="Arial"/>
          <w:color w:val="000000"/>
        </w:rPr>
        <w:br/>
        <w:t xml:space="preserve">- Mikrofon doręczny </w:t>
      </w:r>
      <w:r w:rsidRPr="009046D8">
        <w:rPr>
          <w:rFonts w:ascii="Arial" w:hAnsi="Arial" w:cs="Arial"/>
          <w:color w:val="000000"/>
        </w:rPr>
        <w:br/>
        <w:t xml:space="preserve">- Zestaw montażowy </w:t>
      </w:r>
      <w:r w:rsidRPr="009046D8">
        <w:rPr>
          <w:rFonts w:ascii="Arial" w:hAnsi="Arial" w:cs="Arial"/>
          <w:color w:val="000000"/>
        </w:rPr>
        <w:br/>
        <w:t xml:space="preserve">- Przewód zasilający </w:t>
      </w:r>
      <w:r w:rsidRPr="009046D8">
        <w:rPr>
          <w:rFonts w:ascii="Arial" w:hAnsi="Arial" w:cs="Arial"/>
          <w:color w:val="000000"/>
        </w:rPr>
        <w:br/>
        <w:t>- Dokumentacja</w:t>
      </w:r>
      <w:r w:rsidRPr="009046D8">
        <w:rPr>
          <w:rFonts w:ascii="Arial" w:hAnsi="Arial" w:cs="Arial"/>
          <w:color w:val="000000"/>
        </w:rPr>
        <w:br/>
        <w:t>- Pudełko (przy zamówieniu wersji BOX)</w:t>
      </w:r>
      <w:r w:rsidRPr="009046D8">
        <w:rPr>
          <w:rFonts w:ascii="Arial" w:hAnsi="Arial" w:cs="Arial"/>
          <w:color w:val="000000"/>
        </w:rPr>
        <w:br/>
        <w:t>- Karta gwarancyjna</w:t>
      </w:r>
      <w:r w:rsidR="00422C3E" w:rsidRPr="009046D8">
        <w:rPr>
          <w:rFonts w:ascii="Arial" w:hAnsi="Arial" w:cs="Arial"/>
          <w:color w:val="000000"/>
        </w:rPr>
        <w:t xml:space="preserve"> </w:t>
      </w:r>
    </w:p>
    <w:p w14:paraId="394E073F" w14:textId="77777777" w:rsidR="008011C9" w:rsidRDefault="008011C9" w:rsidP="008011C9">
      <w:pPr>
        <w:ind w:left="720"/>
        <w:rPr>
          <w:b/>
          <w:bCs/>
        </w:rPr>
      </w:pPr>
    </w:p>
    <w:p w14:paraId="4C771CC7" w14:textId="1D0D79E1" w:rsidR="005410A3" w:rsidRPr="002D6324" w:rsidRDefault="008011C9" w:rsidP="008011C9">
      <w:pPr>
        <w:ind w:left="360"/>
        <w:jc w:val="center"/>
        <w:rPr>
          <w:b/>
          <w:bCs/>
          <w:color w:val="00B050"/>
          <w:sz w:val="32"/>
          <w:szCs w:val="32"/>
        </w:rPr>
      </w:pPr>
      <w:r w:rsidRPr="002D6324">
        <w:rPr>
          <w:b/>
          <w:bCs/>
          <w:color w:val="00B050"/>
          <w:sz w:val="32"/>
          <w:szCs w:val="32"/>
        </w:rPr>
        <w:t>2.</w:t>
      </w:r>
      <w:r w:rsidR="005410A3" w:rsidRPr="002D6324">
        <w:rPr>
          <w:b/>
          <w:bCs/>
          <w:color w:val="00B050"/>
          <w:sz w:val="32"/>
          <w:szCs w:val="32"/>
        </w:rPr>
        <w:t>Radiotelefon przenośny:</w:t>
      </w:r>
    </w:p>
    <w:p w14:paraId="30F2596B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Style w:val="Pogrubienie"/>
          <w:rFonts w:ascii="Arial" w:eastAsiaTheme="majorEastAsia" w:hAnsi="Arial" w:cs="Arial"/>
          <w:color w:val="000000"/>
          <w:bdr w:val="none" w:sz="0" w:space="0" w:color="auto" w:frame="1"/>
        </w:rPr>
        <w:t>DANE TECHNICZNE</w:t>
      </w:r>
    </w:p>
    <w:p w14:paraId="5C5D36EC" w14:textId="0AB05530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Częstotliwość pracy - 136-174 [ mHz ] </w:t>
      </w:r>
    </w:p>
    <w:p w14:paraId="7F10E425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Liczba kanałów - 1000</w:t>
      </w:r>
    </w:p>
    <w:p w14:paraId="460D50E2" w14:textId="0AF00109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Pasmo - VHF </w:t>
      </w:r>
    </w:p>
    <w:p w14:paraId="07E4C83E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Tryb pracy - DMR / Analogowy</w:t>
      </w:r>
    </w:p>
    <w:p w14:paraId="6EE2B9B4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Rodzaj transmisji - Semiduplex</w:t>
      </w:r>
    </w:p>
    <w:p w14:paraId="0AFB1DAA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14:paraId="5EADAC31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Style w:val="Pogrubienie"/>
          <w:rFonts w:ascii="Arial" w:eastAsiaTheme="majorEastAsia" w:hAnsi="Arial" w:cs="Arial"/>
          <w:color w:val="000000"/>
          <w:bdr w:val="none" w:sz="0" w:space="0" w:color="auto" w:frame="1"/>
        </w:rPr>
        <w:t>FUNKCJE FKP Capable </w:t>
      </w:r>
    </w:p>
    <w:p w14:paraId="47B3BECC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Klawiatura - tak</w:t>
      </w:r>
    </w:p>
    <w:p w14:paraId="55AB80A2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Ekran LCD - tak ( wyświetlacz QVGA )</w:t>
      </w:r>
    </w:p>
    <w:p w14:paraId="2F72AF9A" w14:textId="77777777" w:rsidR="005410A3" w:rsidRPr="00422C3E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EE0000"/>
          <w:sz w:val="18"/>
          <w:szCs w:val="18"/>
        </w:rPr>
      </w:pPr>
      <w:r w:rsidRPr="00422C3E">
        <w:rPr>
          <w:rStyle w:val="Pogrubienie"/>
          <w:rFonts w:ascii="Arial" w:eastAsiaTheme="majorEastAsia" w:hAnsi="Arial" w:cs="Arial"/>
          <w:b w:val="0"/>
          <w:bCs w:val="0"/>
          <w:color w:val="EE0000"/>
          <w:bdr w:val="none" w:sz="0" w:space="0" w:color="auto" w:frame="1"/>
        </w:rPr>
        <w:t>Moduł WIFI</w:t>
      </w:r>
      <w:r w:rsidRPr="00422C3E">
        <w:rPr>
          <w:rFonts w:ascii="Arial" w:hAnsi="Arial" w:cs="Arial"/>
          <w:color w:val="EE0000"/>
          <w:bdr w:val="none" w:sz="0" w:space="0" w:color="auto" w:frame="1"/>
        </w:rPr>
        <w:t> WPA3 - tak</w:t>
      </w:r>
    </w:p>
    <w:p w14:paraId="5DC77E3C" w14:textId="77777777" w:rsidR="005410A3" w:rsidRPr="00422C3E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EE0000"/>
          <w:bdr w:val="none" w:sz="0" w:space="0" w:color="auto" w:frame="1"/>
        </w:rPr>
      </w:pPr>
      <w:r w:rsidRPr="00422C3E">
        <w:rPr>
          <w:rStyle w:val="Pogrubienie"/>
          <w:rFonts w:ascii="Arial" w:eastAsiaTheme="majorEastAsia" w:hAnsi="Arial" w:cs="Arial"/>
          <w:b w:val="0"/>
          <w:bCs w:val="0"/>
          <w:color w:val="EE0000"/>
          <w:bdr w:val="none" w:sz="0" w:space="0" w:color="auto" w:frame="1"/>
        </w:rPr>
        <w:t>Bluetooth</w:t>
      </w:r>
      <w:r w:rsidRPr="00422C3E">
        <w:rPr>
          <w:rFonts w:ascii="Arial" w:hAnsi="Arial" w:cs="Arial"/>
          <w:color w:val="EE0000"/>
          <w:bdr w:val="none" w:sz="0" w:space="0" w:color="auto" w:frame="1"/>
        </w:rPr>
        <w:t> 5.2 -  tak</w:t>
      </w:r>
    </w:p>
    <w:p w14:paraId="272B230D" w14:textId="669E459F" w:rsidR="00422C3E" w:rsidRPr="00422C3E" w:rsidRDefault="00422C3E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b/>
          <w:bCs/>
          <w:color w:val="EE0000"/>
          <w:sz w:val="18"/>
          <w:szCs w:val="18"/>
        </w:rPr>
      </w:pPr>
      <w:r w:rsidRPr="00422C3E">
        <w:rPr>
          <w:rStyle w:val="Pogrubienie"/>
          <w:rFonts w:ascii="Arial" w:eastAsiaTheme="majorEastAsia" w:hAnsi="Arial" w:cs="Arial"/>
          <w:b w:val="0"/>
          <w:bCs w:val="0"/>
          <w:color w:val="EE0000"/>
          <w:bdr w:val="none" w:sz="0" w:space="0" w:color="auto" w:frame="1"/>
        </w:rPr>
        <w:t>Wbudowany moduł GNSS(GPS) do pozycjonowania</w:t>
      </w:r>
    </w:p>
    <w:p w14:paraId="4942B517" w14:textId="77777777" w:rsidR="005410A3" w:rsidRPr="00422C3E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EE0000"/>
          <w:sz w:val="18"/>
          <w:szCs w:val="18"/>
        </w:rPr>
      </w:pPr>
      <w:r w:rsidRPr="00422C3E">
        <w:rPr>
          <w:rFonts w:ascii="Arial" w:hAnsi="Arial" w:cs="Arial"/>
          <w:color w:val="EE0000"/>
          <w:bdr w:val="none" w:sz="0" w:space="0" w:color="auto" w:frame="1"/>
        </w:rPr>
        <w:t>Skanowanie - tak</w:t>
      </w:r>
    </w:p>
    <w:p w14:paraId="1F29FF69" w14:textId="0F446348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EE0000"/>
          <w:bdr w:val="none" w:sz="0" w:space="0" w:color="auto" w:frame="1"/>
        </w:rPr>
      </w:pPr>
      <w:r w:rsidRPr="00422C3E">
        <w:rPr>
          <w:rFonts w:ascii="Arial" w:hAnsi="Arial" w:cs="Arial"/>
          <w:color w:val="EE0000"/>
          <w:bdr w:val="none" w:sz="0" w:space="0" w:color="auto" w:frame="1"/>
        </w:rPr>
        <w:t xml:space="preserve">Nagrywanie audio </w:t>
      </w:r>
      <w:r w:rsidR="009046D8">
        <w:rPr>
          <w:rFonts w:ascii="Arial" w:hAnsi="Arial" w:cs="Arial"/>
          <w:color w:val="EE0000"/>
          <w:bdr w:val="none" w:sz="0" w:space="0" w:color="auto" w:frame="1"/>
        </w:rPr>
        <w:t>–</w:t>
      </w:r>
      <w:r w:rsidRPr="00422C3E">
        <w:rPr>
          <w:rFonts w:ascii="Arial" w:hAnsi="Arial" w:cs="Arial"/>
          <w:color w:val="EE0000"/>
          <w:bdr w:val="none" w:sz="0" w:space="0" w:color="auto" w:frame="1"/>
        </w:rPr>
        <w:t xml:space="preserve"> tak</w:t>
      </w:r>
    </w:p>
    <w:p w14:paraId="5D3F31A9" w14:textId="77777777" w:rsidR="009046D8" w:rsidRPr="00422C3E" w:rsidRDefault="009046D8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EE0000"/>
          <w:sz w:val="18"/>
          <w:szCs w:val="18"/>
        </w:rPr>
      </w:pPr>
    </w:p>
    <w:p w14:paraId="293820A2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Wiadomości tekstowe - tak</w:t>
      </w:r>
    </w:p>
    <w:p w14:paraId="6948B73F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Bezprzewodowa aktualizacja oprogramowania - tak</w:t>
      </w:r>
    </w:p>
    <w:p w14:paraId="25AAE845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Mandown - tak</w:t>
      </w:r>
    </w:p>
    <w:p w14:paraId="289D66A0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Lone Worker - tak</w:t>
      </w:r>
    </w:p>
    <w:p w14:paraId="3976CD82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Szyfrowanie ARC4 - tak</w:t>
      </w:r>
    </w:p>
    <w:p w14:paraId="1DB6D5B6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Szyfrowanie AES256 -  opcjonalnie / możliwość wykupienia klucza</w:t>
      </w:r>
    </w:p>
    <w:p w14:paraId="0A3166A9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Wywołanie alarmowe - tak</w:t>
      </w:r>
    </w:p>
    <w:p w14:paraId="243C1612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Programowalne przyciski - 6 </w:t>
      </w:r>
    </w:p>
    <w:p w14:paraId="30277E9E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Przeznaczenie pracy - Służby Ratownicze / Ochrona / Przemysł</w:t>
      </w:r>
    </w:p>
    <w:p w14:paraId="76313136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14:paraId="5839DF33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Style w:val="Pogrubienie"/>
          <w:rFonts w:ascii="Arial" w:eastAsiaTheme="majorEastAsia" w:hAnsi="Arial" w:cs="Arial"/>
          <w:color w:val="000000"/>
          <w:bdr w:val="none" w:sz="0" w:space="0" w:color="auto" w:frame="1"/>
        </w:rPr>
        <w:t>PARAMETRY TECHNICZNE</w:t>
      </w:r>
    </w:p>
    <w:p w14:paraId="3F3487A9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Klasa szczelności - IP68</w:t>
      </w:r>
    </w:p>
    <w:p w14:paraId="5D4539F5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Waga - 316 [ g ]</w:t>
      </w:r>
    </w:p>
    <w:p w14:paraId="43CD447F" w14:textId="57EE2469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Akumulator - 2200  [ mAh ]</w:t>
      </w:r>
    </w:p>
    <w:p w14:paraId="34C98378" w14:textId="76E8B17E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Moc nadawcza - </w:t>
      </w:r>
      <w:r w:rsidR="005D48B2">
        <w:rPr>
          <w:rFonts w:ascii="Arial" w:hAnsi="Arial" w:cs="Arial"/>
          <w:color w:val="000000"/>
          <w:bdr w:val="none" w:sz="0" w:space="0" w:color="auto" w:frame="1"/>
        </w:rPr>
        <w:t>1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[ W ] /</w:t>
      </w:r>
      <w:r w:rsidR="005D48B2">
        <w:rPr>
          <w:rFonts w:ascii="Arial" w:hAnsi="Arial" w:cs="Arial"/>
          <w:color w:val="000000"/>
          <w:bdr w:val="none" w:sz="0" w:space="0" w:color="auto" w:frame="1"/>
        </w:rPr>
        <w:t xml:space="preserve"> 5 [W]</w:t>
      </w:r>
    </w:p>
    <w:p w14:paraId="31C56970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Zasięg - 10 [ km ]</w:t>
      </w:r>
    </w:p>
    <w:p w14:paraId="7D6AB52A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Wyświetlacz - tak</w:t>
      </w:r>
    </w:p>
    <w:p w14:paraId="01B51767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Ilość kanałów - 1000</w:t>
      </w:r>
    </w:p>
    <w:p w14:paraId="1B4F89BC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lastRenderedPageBreak/>
        <w:t>Ładowanie - Ładowarka biurkowa 230V AC / Możliwość dokupienia ładowarki 6-pozycyjnej</w:t>
      </w:r>
    </w:p>
    <w:p w14:paraId="5563B76E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Gniazdo słuchawkowe - Multipin </w:t>
      </w:r>
    </w:p>
    <w:p w14:paraId="6D80E866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Standard Militarny - MIL-STD-810</w:t>
      </w:r>
    </w:p>
    <w:p w14:paraId="05609169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14:paraId="64B72276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Style w:val="Pogrubienie"/>
          <w:rFonts w:ascii="Arial" w:eastAsiaTheme="majorEastAsia" w:hAnsi="Arial" w:cs="Arial"/>
          <w:color w:val="000000"/>
          <w:bdr w:val="none" w:sz="0" w:space="0" w:color="auto" w:frame="1"/>
        </w:rPr>
        <w:t>ZAWARTOŚĆ OPAKOWANIA</w:t>
      </w:r>
    </w:p>
    <w:p w14:paraId="34C39576" w14:textId="77777777" w:rsidR="005D48B2" w:rsidRPr="005D48B2" w:rsidRDefault="005D48B2" w:rsidP="005D48B2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b/>
          <w:bCs/>
          <w:color w:val="EE0000"/>
          <w:bdr w:val="none" w:sz="0" w:space="0" w:color="auto" w:frame="1"/>
        </w:rPr>
      </w:pPr>
      <w:r w:rsidRPr="005D48B2">
        <w:rPr>
          <w:rFonts w:ascii="Arial" w:hAnsi="Arial" w:cs="Arial"/>
          <w:b/>
          <w:bCs/>
          <w:color w:val="EE0000"/>
          <w:bdr w:val="none" w:sz="0" w:space="0" w:color="auto" w:frame="1"/>
        </w:rPr>
        <w:t>Radiotelefon - 1 szt. (ZAPROGRAMOWANE I PRZYGOTOWANE DO PRACY W. POWIECIE LIMANOWSKIM, KANAŁY PRZEMIENNIKOWE I DODATKOWA STREFA PRZEMIENNIKOWO-CYFROWE)</w:t>
      </w:r>
    </w:p>
    <w:p w14:paraId="28D0AC30" w14:textId="65F7B0E0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Akumulator -  2200 mAh </w:t>
      </w:r>
    </w:p>
    <w:p w14:paraId="686A7285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Antena - 1 szt. / Dopasowana do częstotliwości</w:t>
      </w:r>
    </w:p>
    <w:p w14:paraId="56B84449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Klips do paska - 1 szt.</w:t>
      </w:r>
    </w:p>
    <w:p w14:paraId="76209AE7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Smycz na rękę - 1 szt.</w:t>
      </w:r>
    </w:p>
    <w:p w14:paraId="5BE38FD2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Ładowarka - Biurkowa 230V AC 1 szt.</w:t>
      </w:r>
    </w:p>
    <w:p w14:paraId="44114787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Instrukcja obsługi - 1 szt.</w:t>
      </w:r>
    </w:p>
    <w:p w14:paraId="65F1D085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Deklaracja zgodności UE - 1 szt.</w:t>
      </w:r>
    </w:p>
    <w:p w14:paraId="7A73676C" w14:textId="587384C8" w:rsidR="005410A3" w:rsidRDefault="005410A3" w:rsidP="008011C9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Gwarancja - 24 [ m ] </w:t>
      </w:r>
    </w:p>
    <w:p w14:paraId="16C35FC9" w14:textId="77777777" w:rsidR="00422C3E" w:rsidRDefault="00422C3E" w:rsidP="008011C9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bdr w:val="none" w:sz="0" w:space="0" w:color="auto" w:frame="1"/>
        </w:rPr>
      </w:pPr>
    </w:p>
    <w:p w14:paraId="5600512A" w14:textId="77777777" w:rsidR="00422C3E" w:rsidRDefault="00422C3E" w:rsidP="008011C9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bdr w:val="none" w:sz="0" w:space="0" w:color="auto" w:frame="1"/>
        </w:rPr>
      </w:pPr>
    </w:p>
    <w:p w14:paraId="644D7A04" w14:textId="4F94EBCD" w:rsidR="00422C3E" w:rsidRPr="002D6324" w:rsidRDefault="00422C3E" w:rsidP="002D6324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B050"/>
          <w:sz w:val="32"/>
          <w:szCs w:val="32"/>
        </w:rPr>
      </w:pPr>
      <w:r w:rsidRPr="002D6324">
        <w:rPr>
          <w:rFonts w:ascii="Arial" w:hAnsi="Arial" w:cs="Arial"/>
          <w:b/>
          <w:bCs/>
          <w:color w:val="00B050"/>
          <w:sz w:val="32"/>
          <w:szCs w:val="32"/>
          <w:bdr w:val="none" w:sz="0" w:space="0" w:color="auto" w:frame="1"/>
        </w:rPr>
        <w:t>Mikrofonogłośnik</w:t>
      </w:r>
    </w:p>
    <w:p w14:paraId="4E8F2E54" w14:textId="77777777" w:rsidR="00422C3E" w:rsidRPr="00422C3E" w:rsidRDefault="00422C3E" w:rsidP="00422C3E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EE0000"/>
          <w:sz w:val="32"/>
          <w:szCs w:val="32"/>
        </w:rPr>
      </w:pPr>
    </w:p>
    <w:p w14:paraId="667D7099" w14:textId="12230397" w:rsidR="00422C3E" w:rsidRPr="00422C3E" w:rsidRDefault="00422C3E" w:rsidP="00CF0F1D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EE0000"/>
        </w:rPr>
      </w:pPr>
      <w:r w:rsidRPr="00422C3E">
        <w:rPr>
          <w:rFonts w:ascii="Arial" w:hAnsi="Arial" w:cs="Arial"/>
          <w:b/>
          <w:bCs/>
        </w:rPr>
        <w:t>Cechy Mikrofonogłośnika:</w:t>
      </w:r>
    </w:p>
    <w:p w14:paraId="75557C37" w14:textId="78678F73" w:rsidR="00422C3E" w:rsidRPr="00422C3E" w:rsidRDefault="00422C3E" w:rsidP="00422C3E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</w:rPr>
      </w:pPr>
      <w:r w:rsidRPr="00422C3E">
        <w:rPr>
          <w:rFonts w:ascii="Arial" w:hAnsi="Arial" w:cs="Arial"/>
        </w:rPr>
        <w:t xml:space="preserve">Gniazdo audio: 3,5 mm </w:t>
      </w:r>
    </w:p>
    <w:p w14:paraId="6B8B33A1" w14:textId="77777777" w:rsidR="00422C3E" w:rsidRPr="00422C3E" w:rsidRDefault="00422C3E" w:rsidP="00422C3E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</w:rPr>
      </w:pPr>
      <w:r w:rsidRPr="00422C3E">
        <w:rPr>
          <w:rFonts w:ascii="Arial" w:hAnsi="Arial" w:cs="Arial"/>
        </w:rPr>
        <w:t>Kontrola kanałów: Nie</w:t>
      </w:r>
    </w:p>
    <w:p w14:paraId="564885D2" w14:textId="77777777" w:rsidR="00422C3E" w:rsidRPr="00422C3E" w:rsidRDefault="00422C3E" w:rsidP="00422C3E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</w:rPr>
      </w:pPr>
      <w:r w:rsidRPr="00422C3E">
        <w:rPr>
          <w:rFonts w:ascii="Arial" w:hAnsi="Arial" w:cs="Arial"/>
        </w:rPr>
        <w:t>Wyświetlacz: brak wyświetlacza</w:t>
      </w:r>
    </w:p>
    <w:p w14:paraId="3742BD81" w14:textId="77777777" w:rsidR="00422C3E" w:rsidRPr="00422C3E" w:rsidRDefault="00422C3E" w:rsidP="00422C3E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</w:rPr>
      </w:pPr>
      <w:r w:rsidRPr="00422C3E">
        <w:rPr>
          <w:rFonts w:ascii="Arial" w:hAnsi="Arial" w:cs="Arial"/>
        </w:rPr>
        <w:t>Ocena iskrobezpieczeństwa: TIA4950(UL)</w:t>
      </w:r>
    </w:p>
    <w:p w14:paraId="166CCD24" w14:textId="77777777" w:rsidR="00422C3E" w:rsidRPr="00422C3E" w:rsidRDefault="00422C3E" w:rsidP="00422C3E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</w:rPr>
      </w:pPr>
      <w:r w:rsidRPr="00422C3E">
        <w:rPr>
          <w:rFonts w:ascii="Arial" w:hAnsi="Arial" w:cs="Arial"/>
        </w:rPr>
        <w:t>Stopień ochrony IP: IP68</w:t>
      </w:r>
    </w:p>
    <w:p w14:paraId="6706984C" w14:textId="77777777" w:rsidR="00422C3E" w:rsidRPr="00422C3E" w:rsidRDefault="00422C3E" w:rsidP="00422C3E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</w:rPr>
      </w:pPr>
      <w:r w:rsidRPr="00422C3E">
        <w:rPr>
          <w:rFonts w:ascii="Arial" w:hAnsi="Arial" w:cs="Arial"/>
        </w:rPr>
        <w:t>Typ mikrofonu: Windporting</w:t>
      </w:r>
    </w:p>
    <w:p w14:paraId="3725E587" w14:textId="77777777" w:rsidR="00422C3E" w:rsidRPr="00422C3E" w:rsidRDefault="00422C3E" w:rsidP="00422C3E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</w:rPr>
      </w:pPr>
      <w:r w:rsidRPr="00422C3E">
        <w:rPr>
          <w:rFonts w:ascii="Arial" w:hAnsi="Arial" w:cs="Arial"/>
        </w:rPr>
        <w:t>Technologia: IMPRES</w:t>
      </w:r>
    </w:p>
    <w:p w14:paraId="43E335A0" w14:textId="77777777" w:rsidR="00422C3E" w:rsidRDefault="00422C3E" w:rsidP="00422C3E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</w:rPr>
      </w:pPr>
      <w:r w:rsidRPr="00422C3E">
        <w:rPr>
          <w:rFonts w:ascii="Arial" w:hAnsi="Arial" w:cs="Arial"/>
        </w:rPr>
        <w:t>Regulacja głośności: Nie</w:t>
      </w:r>
    </w:p>
    <w:p w14:paraId="44D745D1" w14:textId="2978E3A5" w:rsidR="00CF0F1D" w:rsidRDefault="00CF0F1D" w:rsidP="00422C3E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Niskoprofilowy obracany klips</w:t>
      </w:r>
    </w:p>
    <w:p w14:paraId="3794B2CC" w14:textId="7E171DA9" w:rsidR="00CF0F1D" w:rsidRPr="00422C3E" w:rsidRDefault="00CF0F1D" w:rsidP="00422C3E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Mikrofonogłośnik musi być kompatybilny z radiotelefonem wskazanym w OPZ </w:t>
      </w:r>
    </w:p>
    <w:p w14:paraId="54A444A3" w14:textId="77777777" w:rsidR="00422C3E" w:rsidRPr="00422C3E" w:rsidRDefault="00422C3E" w:rsidP="00422C3E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EE0000"/>
          <w:sz w:val="32"/>
          <w:szCs w:val="32"/>
        </w:rPr>
      </w:pPr>
    </w:p>
    <w:sectPr w:rsidR="00422C3E" w:rsidRPr="00422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8B8"/>
    <w:multiLevelType w:val="hybridMultilevel"/>
    <w:tmpl w:val="D9C637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32623"/>
    <w:multiLevelType w:val="hybridMultilevel"/>
    <w:tmpl w:val="715EAB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BA7FA0"/>
    <w:multiLevelType w:val="hybridMultilevel"/>
    <w:tmpl w:val="BE16D2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07480C"/>
    <w:multiLevelType w:val="hybridMultilevel"/>
    <w:tmpl w:val="4BEE7C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D1133B"/>
    <w:multiLevelType w:val="hybridMultilevel"/>
    <w:tmpl w:val="BE7C4C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967161"/>
    <w:multiLevelType w:val="multilevel"/>
    <w:tmpl w:val="C516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C57094"/>
    <w:multiLevelType w:val="multilevel"/>
    <w:tmpl w:val="5C7E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D280D"/>
    <w:multiLevelType w:val="hybridMultilevel"/>
    <w:tmpl w:val="59C2E1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F33FA8"/>
    <w:multiLevelType w:val="hybridMultilevel"/>
    <w:tmpl w:val="7D767F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ED741E"/>
    <w:multiLevelType w:val="hybridMultilevel"/>
    <w:tmpl w:val="B614B1EE"/>
    <w:lvl w:ilvl="0" w:tplc="772C435C">
      <w:start w:val="1"/>
      <w:numFmt w:val="decimal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55CA1"/>
    <w:multiLevelType w:val="hybridMultilevel"/>
    <w:tmpl w:val="C8D653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040CE7"/>
    <w:multiLevelType w:val="hybridMultilevel"/>
    <w:tmpl w:val="53D8D8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730D6A"/>
    <w:multiLevelType w:val="hybridMultilevel"/>
    <w:tmpl w:val="8AB0EF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DC37EC"/>
    <w:multiLevelType w:val="hybridMultilevel"/>
    <w:tmpl w:val="FFEA3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865AB"/>
    <w:multiLevelType w:val="hybridMultilevel"/>
    <w:tmpl w:val="0D7A6CAC"/>
    <w:lvl w:ilvl="0" w:tplc="812043C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CFC2E5D"/>
    <w:multiLevelType w:val="hybridMultilevel"/>
    <w:tmpl w:val="A364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76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4190980">
    <w:abstractNumId w:val="12"/>
  </w:num>
  <w:num w:numId="3" w16cid:durableId="1368219137">
    <w:abstractNumId w:val="3"/>
  </w:num>
  <w:num w:numId="4" w16cid:durableId="1738281322">
    <w:abstractNumId w:val="8"/>
  </w:num>
  <w:num w:numId="5" w16cid:durableId="1183203938">
    <w:abstractNumId w:val="10"/>
  </w:num>
  <w:num w:numId="6" w16cid:durableId="1010643420">
    <w:abstractNumId w:val="7"/>
  </w:num>
  <w:num w:numId="7" w16cid:durableId="1822690582">
    <w:abstractNumId w:val="4"/>
  </w:num>
  <w:num w:numId="8" w16cid:durableId="1640650125">
    <w:abstractNumId w:val="15"/>
  </w:num>
  <w:num w:numId="9" w16cid:durableId="1781727965">
    <w:abstractNumId w:val="11"/>
  </w:num>
  <w:num w:numId="10" w16cid:durableId="577905257">
    <w:abstractNumId w:val="1"/>
  </w:num>
  <w:num w:numId="11" w16cid:durableId="1362168143">
    <w:abstractNumId w:val="2"/>
  </w:num>
  <w:num w:numId="12" w16cid:durableId="1111778045">
    <w:abstractNumId w:val="0"/>
  </w:num>
  <w:num w:numId="13" w16cid:durableId="431900215">
    <w:abstractNumId w:val="6"/>
  </w:num>
  <w:num w:numId="14" w16cid:durableId="1548176975">
    <w:abstractNumId w:val="13"/>
  </w:num>
  <w:num w:numId="15" w16cid:durableId="1745103674">
    <w:abstractNumId w:val="5"/>
  </w:num>
  <w:num w:numId="16" w16cid:durableId="18000333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B2"/>
    <w:rsid w:val="00076450"/>
    <w:rsid w:val="002D6324"/>
    <w:rsid w:val="0039131F"/>
    <w:rsid w:val="003A1367"/>
    <w:rsid w:val="003F377C"/>
    <w:rsid w:val="00422C3E"/>
    <w:rsid w:val="005309C2"/>
    <w:rsid w:val="005410A3"/>
    <w:rsid w:val="005D48B2"/>
    <w:rsid w:val="006C4A2D"/>
    <w:rsid w:val="008011C9"/>
    <w:rsid w:val="008E6FEC"/>
    <w:rsid w:val="009046D8"/>
    <w:rsid w:val="00AC0800"/>
    <w:rsid w:val="00AC1811"/>
    <w:rsid w:val="00AD7E8C"/>
    <w:rsid w:val="00CC76C8"/>
    <w:rsid w:val="00CF0F1D"/>
    <w:rsid w:val="00D33A70"/>
    <w:rsid w:val="00ED1628"/>
    <w:rsid w:val="00F5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F1F9"/>
  <w15:chartTrackingRefBased/>
  <w15:docId w15:val="{52C0ECA3-9204-44DF-AE2E-9CB6D9A7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3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3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3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3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3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3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3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3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3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3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3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3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3D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3D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3D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3D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3D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3D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3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3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3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3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3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3D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3D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3D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3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3D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3DB2"/>
    <w:rPr>
      <w:b/>
      <w:bCs/>
      <w:smallCaps/>
      <w:color w:val="0F4761" w:themeColor="accent1" w:themeShade="BF"/>
      <w:spacing w:val="5"/>
    </w:rPr>
  </w:style>
  <w:style w:type="paragraph" w:customStyle="1" w:styleId="productdataelem">
    <w:name w:val="productdata__elem"/>
    <w:basedOn w:val="Normalny"/>
    <w:rsid w:val="0054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productdatatext">
    <w:name w:val="productdata__text"/>
    <w:basedOn w:val="Domylnaczcionkaakapitu"/>
    <w:rsid w:val="005410A3"/>
  </w:style>
  <w:style w:type="paragraph" w:styleId="NormalnyWeb">
    <w:name w:val="Normal (Web)"/>
    <w:basedOn w:val="Normalny"/>
    <w:uiPriority w:val="99"/>
    <w:unhideWhenUsed/>
    <w:rsid w:val="0054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41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Logistyka KPPSPLimanowa</dc:creator>
  <cp:keywords/>
  <dc:description/>
  <cp:lastModifiedBy>K.Jurkowski ADM (KP Limanowa)</cp:lastModifiedBy>
  <cp:revision>11</cp:revision>
  <dcterms:created xsi:type="dcterms:W3CDTF">2025-11-19T13:16:00Z</dcterms:created>
  <dcterms:modified xsi:type="dcterms:W3CDTF">2025-12-08T07:26:00Z</dcterms:modified>
</cp:coreProperties>
</file>