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404A4" w:rsidRPr="00AB221B" w14:paraId="671CCC0A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7232828" w14:textId="77777777" w:rsidR="00B404A4" w:rsidRPr="00AB221B" w:rsidRDefault="007E457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14:paraId="2AC87427" w14:textId="77777777" w:rsidR="00B404A4" w:rsidRPr="00AB221B" w:rsidRDefault="00E64A0D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wykonywanie</w:t>
            </w:r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B404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B404A4" w:rsidRPr="00AB221B" w14:paraId="00610AFD" w14:textId="77777777" w:rsidTr="00377E64">
        <w:trPr>
          <w:trHeight w:hRule="exact" w:val="1285"/>
        </w:trPr>
        <w:tc>
          <w:tcPr>
            <w:tcW w:w="9064" w:type="dxa"/>
            <w:gridSpan w:val="5"/>
            <w:vAlign w:val="center"/>
          </w:tcPr>
          <w:p w14:paraId="56CC8D99" w14:textId="77777777" w:rsidR="00B404A4" w:rsidRPr="00AB221B" w:rsidRDefault="00B404A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1w zw. ust.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404A4" w:rsidRPr="00AB221B" w14:paraId="68A9F04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5EF4EAC" w14:textId="77777777" w:rsidR="00B404A4" w:rsidRPr="00987280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404A4" w:rsidRPr="00AB221B" w14:paraId="02EFA11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72D8AF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1169CF8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E02EDCE" w14:textId="77777777" w:rsidR="00B404A4" w:rsidRPr="00F11D9A" w:rsidRDefault="00B404A4" w:rsidP="00026BC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404A4" w:rsidRPr="00AB221B" w14:paraId="784260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4A6646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6380E0A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70628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623B5DB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368FE6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512EA0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A873CA7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22B822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C55E1D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710D7A5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1EC8E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404A4" w:rsidRPr="00AB221B" w14:paraId="63CA67C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1A44B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404A4" w:rsidRPr="00AB221B" w14:paraId="562E8F1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6FB6A6C" w14:textId="77777777" w:rsidR="00B404A4" w:rsidRPr="00AB221B" w:rsidRDefault="00B404A4" w:rsidP="00026BC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>
              <w:rPr>
                <w:rFonts w:ascii="Times New Roman" w:hAnsi="Times New Roman" w:cs="Times New Roman"/>
                <w:b/>
                <w:bCs/>
              </w:rPr>
              <w:t>(DO KORESPONDENCJI)</w:t>
            </w:r>
          </w:p>
        </w:tc>
      </w:tr>
      <w:tr w:rsidR="00B404A4" w:rsidRPr="00AB221B" w14:paraId="42141BE3" w14:textId="77777777" w:rsidTr="00C10745">
        <w:trPr>
          <w:trHeight w:val="284"/>
        </w:trPr>
        <w:tc>
          <w:tcPr>
            <w:tcW w:w="9064" w:type="dxa"/>
            <w:gridSpan w:val="5"/>
          </w:tcPr>
          <w:p w14:paraId="53356297" w14:textId="77777777"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404A4" w:rsidRPr="00AB221B" w14:paraId="5015EC2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87EB5EC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429D957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10C68A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30DE9C5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27AECE3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5426752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20108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09DC615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69A49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1CA5BE0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68F25B0" w14:textId="77777777"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404A4" w:rsidRPr="00BD30CB" w14:paraId="2525DC06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1D7824BB" w14:textId="77777777"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FFA9F" wp14:editId="4C5E644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D0B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404A4" w:rsidRPr="00AB221B" w14:paraId="707731F7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8768D99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8D7D2" wp14:editId="0BBC74B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7F3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72301FF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55105E30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D5AF99" wp14:editId="3BBE5FB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EA61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FFA4D5F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404A4" w:rsidRPr="00AB221B" w14:paraId="42E105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C4C5B2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404A4" w:rsidRPr="00AB221B" w14:paraId="48CC73B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DAEDFCC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042889A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68129AC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17F47FB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364B53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6F5E57D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D3D9FC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4AEE064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5D7F6C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404A4" w:rsidRPr="00AB221B" w14:paraId="27EBB5E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874E7C2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404A4" w:rsidRPr="00AB221B" w14:paraId="67B9ED3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AE09C8" w14:textId="77777777"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404A4" w:rsidRPr="00AB221B" w14:paraId="4CB736B8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62CEFDBF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9E97841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404A4" w:rsidRPr="00AB221B" w14:paraId="43EB925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B1A45" w14:textId="77777777"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404A4" w:rsidRPr="00AB221B" w14:paraId="016B533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5A2C8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3A65B98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636D53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0589CAF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8C6EF6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1A8AE31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23BC896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0AF9077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366622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2AB6FFB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9FFCEE" w14:textId="77777777"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404A4" w14:paraId="6312784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97DE83A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BC9BA" wp14:editId="6F26A5E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8C94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E42C87E" w14:textId="77777777" w:rsidR="00B404A4" w:rsidRPr="00D805C3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budowlany / część projektu budowlanego / program robót budowlanych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404A4" w:rsidRPr="00AB221B" w14:paraId="164FB786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569DAC16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79E1B" wp14:editId="7739502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8A65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9DFB5D5" w14:textId="77777777" w:rsidR="00B404A4" w:rsidRPr="00CE0F2C" w:rsidRDefault="00B404A4" w:rsidP="00026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 xml:space="preserve">wnioskodawcę 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04A4" w:rsidRPr="00AB221B" w14:paraId="0F2B2A0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B404EFF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C46937" wp14:editId="460551CD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E0C3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D2352C5" w14:textId="77777777" w:rsidR="00B404A4" w:rsidRPr="00AB221B" w:rsidRDefault="00B404A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404A4" w:rsidRPr="00AB221B" w14:paraId="7578CC4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5F74B6C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FF1D3" wp14:editId="458D090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F31B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B1526A7" w14:textId="77777777" w:rsidR="00B404A4" w:rsidRPr="00CE0F2C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404A4" w:rsidRPr="00AB221B" w14:paraId="745F748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640AF8F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F9E5E" wp14:editId="5C8B53A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7D48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A9BC19C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404A4" w:rsidRPr="00AB221B" w14:paraId="59C1678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D057C37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158097" wp14:editId="1BF306E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B1B66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67B0D7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724B575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BAC7356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CDB41" wp14:editId="665438C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2EFD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1D1A247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337700B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F62340A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144221" wp14:editId="4C39B9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0D2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34DA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1892A2C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7627E42" w14:textId="77777777" w:rsidR="00B404A4" w:rsidRPr="00E56B0F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404A4" w:rsidRPr="00AB221B" w14:paraId="0B657A6E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4C7AE530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1B72DD1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404A4" w:rsidRPr="00AB221B" w14:paraId="354AB773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4F1676B9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BD569DB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02FBA377" w14:textId="7BA2BE37" w:rsidR="0017538F" w:rsidRDefault="0017538F"/>
    <w:sectPr w:rsidR="0017538F" w:rsidSect="00B40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7AE9" w14:textId="77777777" w:rsidR="00893B50" w:rsidRDefault="00893B50" w:rsidP="00B404A4">
      <w:r>
        <w:separator/>
      </w:r>
    </w:p>
  </w:endnote>
  <w:endnote w:type="continuationSeparator" w:id="0">
    <w:p w14:paraId="22CC3A82" w14:textId="77777777" w:rsidR="00893B50" w:rsidRDefault="00893B50" w:rsidP="00B404A4">
      <w:r>
        <w:continuationSeparator/>
      </w:r>
    </w:p>
  </w:endnote>
  <w:endnote w:id="1">
    <w:p w14:paraId="085638FC" w14:textId="77777777" w:rsidR="00B404A4" w:rsidRDefault="00B404A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  <w:p w14:paraId="0FD604D9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EE9CC52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DF196DC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DB81ABE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DE25495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C8CEFAE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2963CC9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A188B74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E8CD221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5E49D40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51776A5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02F51DC" w14:textId="77777777" w:rsidR="00142BE4" w:rsidRDefault="00142BE4" w:rsidP="00142BE4">
      <w:pPr>
        <w:pStyle w:val="Tekstprzypisukocowego"/>
        <w:jc w:val="center"/>
        <w:rPr>
          <w:rFonts w:ascii="Times New Roman" w:hAnsi="Times New Roman" w:cs="Times New Roman"/>
          <w:b/>
        </w:rPr>
      </w:pPr>
      <w:r w:rsidRPr="00142BE4">
        <w:rPr>
          <w:rFonts w:ascii="Times New Roman" w:hAnsi="Times New Roman" w:cs="Times New Roman"/>
          <w:b/>
        </w:rPr>
        <w:t>Klauzula informacyjna RODO</w:t>
      </w:r>
    </w:p>
    <w:p w14:paraId="4FAF5298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</w:p>
    <w:p w14:paraId="72644E6B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 xml:space="preserve">W związku z pozyskiwaniem danych osobowych informujemy, zgodnie z zapisami ogólnego rozporządzenia </w:t>
      </w:r>
      <w:r w:rsidRPr="00142BE4">
        <w:rPr>
          <w:rFonts w:ascii="Times New Roman" w:hAnsi="Times New Roman" w:cs="Times New Roman"/>
        </w:rPr>
        <w:br/>
        <w:t>o ochronie danych osobowych z dnia 27 kwietnia 2016 r. (dalej: RODO), że:</w:t>
      </w:r>
    </w:p>
    <w:p w14:paraId="0D21557C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Administratorem Pani/Pana danych osobowych jest Podkarpacki Wojewódzki Konserwator Zabytków, ul. Jagiellońska 29, 37-700 Przemyśl,</w:t>
      </w:r>
    </w:p>
    <w:p w14:paraId="52D93E34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733427A8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32E23EE9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odbiorcami Pani/Pana danych osobowych będą wyłącznie podmioty uprawnione do uzyskania danych osobowych na podstawie przepisów prawa lub zawartych umów,</w:t>
      </w:r>
    </w:p>
    <w:p w14:paraId="2C943342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142BE4">
        <w:rPr>
          <w:rFonts w:ascii="Times New Roman" w:hAnsi="Times New Roman" w:cs="Times New Roman"/>
        </w:rPr>
        <w:br/>
        <w:t>W przypadku ich niepodania nie będzie możliwe załatwienie Pani/Pana spraw,</w:t>
      </w:r>
    </w:p>
    <w:p w14:paraId="4C7F30CF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przysługuje Pani/Panu prawo do:</w:t>
      </w:r>
    </w:p>
    <w:p w14:paraId="46805A21" w14:textId="77777777" w:rsidR="00142BE4" w:rsidRPr="00142BE4" w:rsidRDefault="00142BE4" w:rsidP="00142BE4">
      <w:pPr>
        <w:pStyle w:val="Tekstprzypisukocowego"/>
        <w:numPr>
          <w:ilvl w:val="1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żądania dostępu do danych osobowych na podstawie art. 15 RODO,</w:t>
      </w:r>
    </w:p>
    <w:p w14:paraId="450E712A" w14:textId="77777777" w:rsidR="00142BE4" w:rsidRPr="00142BE4" w:rsidRDefault="00142BE4" w:rsidP="00142BE4">
      <w:pPr>
        <w:pStyle w:val="Tekstprzypisukocowego"/>
        <w:numPr>
          <w:ilvl w:val="1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sprostowania swoich danych na podstawie art. 16 RODO,</w:t>
      </w:r>
    </w:p>
    <w:p w14:paraId="5618358B" w14:textId="77777777" w:rsidR="00142BE4" w:rsidRPr="00142BE4" w:rsidRDefault="00142BE4" w:rsidP="00142BE4">
      <w:pPr>
        <w:pStyle w:val="Tekstprzypisukocowego"/>
        <w:numPr>
          <w:ilvl w:val="1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ograniczenia przetwarzania danych na podstawie art. 18 RODO oraz ich usunięcia </w:t>
      </w:r>
      <w:r w:rsidRPr="00142BE4">
        <w:rPr>
          <w:rFonts w:ascii="Times New Roman" w:hAnsi="Times New Roman" w:cs="Times New Roman"/>
        </w:rPr>
        <w:br/>
        <w:t>po ustaniu okresu przechowywania, w myśl obowiązujących przepisów,</w:t>
      </w:r>
    </w:p>
    <w:p w14:paraId="79CAF4CD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przysługuje Pani/Panu prawo do cofnięcia zgody, na podstawie której przetwarzane </w:t>
      </w:r>
      <w:r w:rsidRPr="00142BE4">
        <w:rPr>
          <w:rFonts w:ascii="Times New Roman" w:hAnsi="Times New Roman" w:cs="Times New Roman"/>
        </w:rPr>
        <w:br/>
        <w:t>są Pani/Pana dane osobowe (jeśli przetwarzanie odbywa się na podstawie Pani/Pana zgody),</w:t>
      </w:r>
    </w:p>
    <w:p w14:paraId="7A1E5E78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7A1B277D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EC6D706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Pani/Pana dane nie będą poddane zautomatyzowanym procesom związanym z podejmowaniem decyzji, w tym profilowaniu,</w:t>
      </w:r>
    </w:p>
    <w:p w14:paraId="2D3401AF" w14:textId="77777777" w:rsidR="00142BE4" w:rsidRPr="00142BE4" w:rsidRDefault="00142BE4" w:rsidP="00142BE4">
      <w:pPr>
        <w:pStyle w:val="Tekstprzypisukocowego"/>
        <w:numPr>
          <w:ilvl w:val="0"/>
          <w:numId w:val="1"/>
        </w:numPr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Pani/Pana dane nie będą przekazane odbiorcom w państwach znajdujących się poza Unią Europejską</w:t>
      </w:r>
      <w:r w:rsidRPr="00142BE4">
        <w:rPr>
          <w:rFonts w:ascii="Times New Roman" w:hAnsi="Times New Roman" w:cs="Times New Roman"/>
        </w:rPr>
        <w:br/>
        <w:t>i Europejskim Obszarem Gospodarczym lub do organizacji międzynarodowej bez postawy prawnej.</w:t>
      </w:r>
    </w:p>
    <w:p w14:paraId="3F315DD5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142BE4">
        <w:rPr>
          <w:rFonts w:ascii="Times New Roman" w:hAnsi="Times New Roman" w:cs="Times New Roman"/>
        </w:rPr>
        <w:br/>
        <w:t xml:space="preserve">z Inspektorem Ochrony Danych w Wojewódzkim Urzędzie Ochrony Zabytków z/s w Przemyślu: </w:t>
      </w:r>
      <w:r w:rsidRPr="00142BE4">
        <w:rPr>
          <w:rFonts w:ascii="Times New Roman" w:hAnsi="Times New Roman" w:cs="Times New Roman"/>
        </w:rPr>
        <w:br/>
        <w:t xml:space="preserve">listownie na adres urzędu, telefonicznie: 16 678 61 78, wew. 37, mailowo: rodo@wuozprzemysl.pl, </w:t>
      </w:r>
      <w:r w:rsidRPr="00142BE4">
        <w:rPr>
          <w:rFonts w:ascii="Times New Roman" w:hAnsi="Times New Roman" w:cs="Times New Roman"/>
        </w:rPr>
        <w:br/>
        <w:t>za pośrednictwem Elektronicznej Skrzynki Podawczej Urzędu:  /</w:t>
      </w:r>
      <w:proofErr w:type="spellStart"/>
      <w:r w:rsidRPr="00142BE4">
        <w:rPr>
          <w:rFonts w:ascii="Times New Roman" w:hAnsi="Times New Roman" w:cs="Times New Roman"/>
        </w:rPr>
        <w:t>WUOZPrzemysl</w:t>
      </w:r>
      <w:proofErr w:type="spellEnd"/>
      <w:r w:rsidRPr="00142BE4">
        <w:rPr>
          <w:rFonts w:ascii="Times New Roman" w:hAnsi="Times New Roman" w:cs="Times New Roman"/>
        </w:rPr>
        <w:t>/</w:t>
      </w:r>
      <w:proofErr w:type="spellStart"/>
      <w:r w:rsidRPr="00142BE4">
        <w:rPr>
          <w:rFonts w:ascii="Times New Roman" w:hAnsi="Times New Roman" w:cs="Times New Roman"/>
        </w:rPr>
        <w:t>SkrytkaESP</w:t>
      </w:r>
      <w:proofErr w:type="spellEnd"/>
      <w:r w:rsidRPr="00142BE4">
        <w:rPr>
          <w:rFonts w:ascii="Times New Roman" w:hAnsi="Times New Roman" w:cs="Times New Roman"/>
        </w:rPr>
        <w:t xml:space="preserve">, </w:t>
      </w:r>
      <w:r w:rsidRPr="00142BE4">
        <w:rPr>
          <w:rFonts w:ascii="Times New Roman" w:hAnsi="Times New Roman" w:cs="Times New Roman"/>
        </w:rPr>
        <w:br/>
        <w:t>E-Doręczenia: AE:PL-97492-62619-VGWWH-30</w:t>
      </w:r>
    </w:p>
    <w:p w14:paraId="63E98440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Możliwy jest również kontakt osobisty w siedzibie Urzędu przy ul. Jagiellońskiej 29 w Przemyślu.</w:t>
      </w:r>
    </w:p>
    <w:p w14:paraId="10837D38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>Jeśli uzna Pani/Pan, że dane osobowe nie są przetwarzane w sposób prawidłowy przysługuje Pani/Pan prawo wniesienia skargi do organu nadzorczego – Urzędu Ochrony Danych Osobowych.</w:t>
      </w:r>
    </w:p>
    <w:p w14:paraId="1F678B63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</w:p>
    <w:p w14:paraId="625B17B9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</w:p>
    <w:p w14:paraId="5BAA0E57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</w:p>
    <w:p w14:paraId="25F4FC4B" w14:textId="77777777" w:rsidR="00142BE4" w:rsidRPr="00142BE4" w:rsidRDefault="00142BE4" w:rsidP="00142BE4">
      <w:pPr>
        <w:pStyle w:val="Tekstprzypisukocowego"/>
        <w:rPr>
          <w:rFonts w:ascii="Times New Roman" w:hAnsi="Times New Roman" w:cs="Times New Roman"/>
        </w:rPr>
      </w:pP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  <w:t>………………………………………….</w:t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  <w:r w:rsidRPr="00142BE4">
        <w:rPr>
          <w:rFonts w:ascii="Times New Roman" w:hAnsi="Times New Roman" w:cs="Times New Roman"/>
        </w:rPr>
        <w:tab/>
      </w:r>
    </w:p>
    <w:p w14:paraId="452165DD" w14:textId="58A8C5B8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142BE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142BE4">
        <w:rPr>
          <w:rFonts w:ascii="Times New Roman" w:hAnsi="Times New Roman" w:cs="Times New Roman"/>
        </w:rPr>
        <w:t xml:space="preserve"> Czytelny podpis</w:t>
      </w:r>
    </w:p>
    <w:p w14:paraId="14EB5E7E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B363D05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3200E1A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B6FF58E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695F13C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BBCE8DE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11E4864" w14:textId="77777777" w:rsidR="00142BE4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68CCFB5" w14:textId="77777777" w:rsidR="00142BE4" w:rsidRPr="00D805C3" w:rsidRDefault="00142BE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8C89" w14:textId="77777777" w:rsidR="00D21EA0" w:rsidRDefault="00D21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79D" w14:textId="77777777" w:rsidR="00D21EA0" w:rsidRDefault="00D21E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1900" w14:textId="77777777" w:rsidR="00D21EA0" w:rsidRDefault="00D21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57F8" w14:textId="77777777" w:rsidR="00893B50" w:rsidRDefault="00893B50" w:rsidP="00B404A4">
      <w:r>
        <w:separator/>
      </w:r>
    </w:p>
  </w:footnote>
  <w:footnote w:type="continuationSeparator" w:id="0">
    <w:p w14:paraId="7FE94079" w14:textId="77777777" w:rsidR="00893B50" w:rsidRDefault="00893B50" w:rsidP="00B4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3749" w14:textId="77777777" w:rsidR="00D21EA0" w:rsidRDefault="00D21E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D4DF" w14:textId="45BF7A54" w:rsidR="0017538F" w:rsidRPr="0029682B" w:rsidRDefault="0017538F" w:rsidP="0029682B">
    <w:pPr>
      <w:pStyle w:val="Nagwek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A0C2" w14:textId="77777777" w:rsidR="00D21EA0" w:rsidRDefault="00D21E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229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A4"/>
    <w:rsid w:val="00026BC6"/>
    <w:rsid w:val="00027CB9"/>
    <w:rsid w:val="00061E7B"/>
    <w:rsid w:val="00142BE4"/>
    <w:rsid w:val="0017538F"/>
    <w:rsid w:val="002E363E"/>
    <w:rsid w:val="00377E64"/>
    <w:rsid w:val="005B16C2"/>
    <w:rsid w:val="005E3DEA"/>
    <w:rsid w:val="007E4570"/>
    <w:rsid w:val="00893B50"/>
    <w:rsid w:val="00A13521"/>
    <w:rsid w:val="00B404A4"/>
    <w:rsid w:val="00D21EA0"/>
    <w:rsid w:val="00E45B11"/>
    <w:rsid w:val="00E64A0D"/>
    <w:rsid w:val="00F553D5"/>
    <w:rsid w:val="00F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444E"/>
  <w15:chartTrackingRefBased/>
  <w15:docId w15:val="{77CDAD7A-640A-443A-95EA-0CBEADE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4A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4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4A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4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4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4A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2562</Characters>
  <Application>Microsoft Office Word</Application>
  <DocSecurity>0</DocSecurity>
  <Lines>21</Lines>
  <Paragraphs>5</Paragraphs>
  <ScaleCrop>false</ScaleCrop>
  <Company>MKiDN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9</cp:revision>
  <dcterms:created xsi:type="dcterms:W3CDTF">2026-06-02T11:50:00Z</dcterms:created>
  <dcterms:modified xsi:type="dcterms:W3CDTF">2026-07-01T06:45:00Z</dcterms:modified>
</cp:coreProperties>
</file>