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49F641F4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 xml:space="preserve">Znak </w:t>
      </w:r>
      <w:r w:rsidR="00241D18">
        <w:rPr>
          <w:rFonts w:ascii="Lato" w:hAnsi="Lato"/>
          <w:szCs w:val="24"/>
        </w:rPr>
        <w:t>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B252D6">
        <w:rPr>
          <w:rFonts w:ascii="Lato" w:hAnsi="Lato"/>
          <w:szCs w:val="24"/>
        </w:rPr>
        <w:t>DLI-II.</w:t>
      </w:r>
      <w:r w:rsidR="00D35B3A">
        <w:rPr>
          <w:rFonts w:ascii="Lato" w:hAnsi="Lato"/>
          <w:szCs w:val="24"/>
        </w:rPr>
        <w:t>762</w:t>
      </w:r>
      <w:r w:rsidR="005C0A24">
        <w:rPr>
          <w:rFonts w:ascii="Lato" w:hAnsi="Lato"/>
          <w:szCs w:val="24"/>
        </w:rPr>
        <w:t>1</w:t>
      </w:r>
      <w:r w:rsidR="00B252D6">
        <w:rPr>
          <w:rFonts w:ascii="Lato" w:hAnsi="Lato"/>
          <w:szCs w:val="24"/>
        </w:rPr>
        <w:t>.</w:t>
      </w:r>
      <w:r w:rsidR="00D811D1">
        <w:rPr>
          <w:rFonts w:ascii="Lato" w:hAnsi="Lato"/>
          <w:szCs w:val="24"/>
        </w:rPr>
        <w:t>57</w:t>
      </w:r>
      <w:r w:rsidR="00B252D6">
        <w:rPr>
          <w:rFonts w:ascii="Lato" w:hAnsi="Lato"/>
          <w:szCs w:val="24"/>
        </w:rPr>
        <w:t>.202</w:t>
      </w:r>
      <w:r w:rsidR="00D811D1">
        <w:rPr>
          <w:rFonts w:ascii="Lato" w:hAnsi="Lato"/>
          <w:szCs w:val="24"/>
        </w:rPr>
        <w:t>0</w:t>
      </w:r>
      <w:r w:rsidR="00B252D6">
        <w:rPr>
          <w:rFonts w:ascii="Lato" w:hAnsi="Lato"/>
          <w:szCs w:val="24"/>
        </w:rPr>
        <w:t>.AZ.</w:t>
      </w:r>
      <w:r w:rsidR="00D811D1">
        <w:rPr>
          <w:rFonts w:ascii="Lato" w:hAnsi="Lato"/>
          <w:szCs w:val="24"/>
        </w:rPr>
        <w:t>17(EŁ)</w:t>
      </w: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A08A56" w14:textId="55EF651D" w:rsidR="00B252D6" w:rsidRPr="00B252D6" w:rsidRDefault="00B252D6" w:rsidP="00E76403">
      <w:pPr>
        <w:tabs>
          <w:tab w:val="left" w:pos="284"/>
        </w:tabs>
        <w:contextualSpacing/>
        <w:jc w:val="both"/>
        <w:rPr>
          <w:rFonts w:ascii="Lato" w:hAnsi="Lato" w:cs="Arial"/>
          <w:spacing w:val="4"/>
        </w:rPr>
      </w:pPr>
    </w:p>
    <w:p w14:paraId="2C77FB31" w14:textId="77777777" w:rsidR="00283E62" w:rsidRDefault="00283E62" w:rsidP="00BA2BF1">
      <w:pPr>
        <w:spacing w:after="0" w:line="240" w:lineRule="auto"/>
        <w:ind w:left="4678"/>
        <w:rPr>
          <w:rFonts w:ascii="Lato" w:hAnsi="Lato"/>
          <w:b/>
          <w:szCs w:val="24"/>
        </w:rPr>
      </w:pPr>
    </w:p>
    <w:p w14:paraId="74F35706" w14:textId="649EC29A" w:rsidR="00E73C38" w:rsidRDefault="005D2017" w:rsidP="005D2017">
      <w:pPr>
        <w:shd w:val="clear" w:color="auto" w:fill="FFFFFF"/>
        <w:spacing w:after="80"/>
        <w:ind w:left="3261" w:right="423" w:firstLine="283"/>
        <w:rPr>
          <w:rFonts w:ascii="Lato" w:hAnsi="Lato" w:cs="Arial"/>
          <w:b/>
          <w:spacing w:val="4"/>
        </w:rPr>
      </w:pPr>
      <w:r>
        <w:rPr>
          <w:rFonts w:ascii="Lato" w:hAnsi="Lato" w:cs="Arial"/>
          <w:b/>
          <w:spacing w:val="4"/>
        </w:rPr>
        <w:t>OBWIESZCZENIE</w:t>
      </w:r>
    </w:p>
    <w:p w14:paraId="02084802" w14:textId="12BF2AD4" w:rsidR="009C5520" w:rsidRDefault="009C5520" w:rsidP="0010578B">
      <w:pPr>
        <w:shd w:val="clear" w:color="auto" w:fill="FFFFFF"/>
        <w:spacing w:after="80"/>
        <w:jc w:val="both"/>
        <w:rPr>
          <w:rFonts w:ascii="Lato" w:hAnsi="Lato" w:cs="Arial"/>
          <w:b/>
          <w:spacing w:val="4"/>
        </w:rPr>
      </w:pPr>
    </w:p>
    <w:p w14:paraId="23F7F5E1" w14:textId="2CAD9E2F" w:rsidR="00DA54CF" w:rsidRDefault="005D2017" w:rsidP="007B1DB7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Na podstawie art. 49 § 1 i 2 ustawy z dnia 14 czerwca 1960 r. – Kodeks postępowania administracyjnego (</w:t>
      </w:r>
      <w:proofErr w:type="spellStart"/>
      <w:r>
        <w:rPr>
          <w:rFonts w:ascii="Lato" w:hAnsi="Lato" w:cs="Arial"/>
          <w:spacing w:val="4"/>
        </w:rPr>
        <w:t>t.j</w:t>
      </w:r>
      <w:proofErr w:type="spellEnd"/>
      <w:r>
        <w:rPr>
          <w:rFonts w:ascii="Lato" w:hAnsi="Lato" w:cs="Arial"/>
          <w:spacing w:val="4"/>
        </w:rPr>
        <w:t xml:space="preserve">. Dz. U. z 2022 r. poz. 2000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>. zm.), oraz art. 11f ust. 3 i</w:t>
      </w:r>
      <w:r w:rsidR="00CE7911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t>7 ustawy z dnia 10 kwietnia 2003 r. o szczególnych zasadach przygotowania i realizacji inwestycji w zakresie dróg publicznych (</w:t>
      </w:r>
      <w:proofErr w:type="spellStart"/>
      <w:r>
        <w:rPr>
          <w:rFonts w:ascii="Lato" w:hAnsi="Lato" w:cs="Arial"/>
          <w:spacing w:val="4"/>
        </w:rPr>
        <w:t>t.j</w:t>
      </w:r>
      <w:proofErr w:type="spellEnd"/>
      <w:r>
        <w:rPr>
          <w:rFonts w:ascii="Lato" w:hAnsi="Lato" w:cs="Arial"/>
          <w:spacing w:val="4"/>
        </w:rPr>
        <w:t xml:space="preserve">. Dz. U. z 2022 r. poz. 176,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>. zm.),</w:t>
      </w:r>
    </w:p>
    <w:p w14:paraId="35E2E567" w14:textId="4119346E" w:rsidR="005D2017" w:rsidRPr="005D2017" w:rsidRDefault="005D2017" w:rsidP="007B1DB7">
      <w:pPr>
        <w:shd w:val="clear" w:color="auto" w:fill="FFFFFF"/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5D2017">
        <w:rPr>
          <w:rFonts w:ascii="Lato" w:hAnsi="Lato" w:cs="Arial"/>
          <w:b/>
          <w:bCs/>
          <w:spacing w:val="4"/>
        </w:rPr>
        <w:t>Minister Rozwoju i Technologii</w:t>
      </w:r>
    </w:p>
    <w:p w14:paraId="41CF11FD" w14:textId="7500E6D7" w:rsidR="005D2017" w:rsidRPr="007B1DB7" w:rsidRDefault="005D2017" w:rsidP="007B1DB7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</w:rPr>
      </w:pPr>
      <w:r w:rsidRPr="007B1DB7">
        <w:rPr>
          <w:rFonts w:ascii="Lato" w:hAnsi="Lato" w:cs="Arial"/>
          <w:spacing w:val="4"/>
        </w:rPr>
        <w:t xml:space="preserve">zawiadamia, że wydał decyzję </w:t>
      </w:r>
      <w:r w:rsidR="00CE7911" w:rsidRPr="007B1DB7">
        <w:rPr>
          <w:rFonts w:ascii="Lato" w:hAnsi="Lato" w:cs="Arial"/>
          <w:spacing w:val="4"/>
        </w:rPr>
        <w:t xml:space="preserve">z </w:t>
      </w:r>
      <w:r w:rsidR="006F0A8F" w:rsidRPr="007B1DB7">
        <w:rPr>
          <w:rFonts w:ascii="Lato" w:hAnsi="Lato" w:cs="Arial"/>
          <w:spacing w:val="4"/>
        </w:rPr>
        <w:t xml:space="preserve">dnia </w:t>
      </w:r>
      <w:r w:rsidR="00CE7911" w:rsidRPr="007B1DB7">
        <w:rPr>
          <w:rFonts w:ascii="Lato" w:hAnsi="Lato" w:cs="Arial"/>
          <w:spacing w:val="4"/>
        </w:rPr>
        <w:t xml:space="preserve">11 stycznia 2023 r., znak: </w:t>
      </w:r>
      <w:r w:rsidR="007B1DB7" w:rsidRPr="007B1DB7">
        <w:rPr>
          <w:rFonts w:ascii="Lato" w:hAnsi="Lato" w:cs="Arial"/>
          <w:spacing w:val="4"/>
        </w:rPr>
        <w:br/>
      </w:r>
      <w:r w:rsidR="00CE7911" w:rsidRPr="007B1DB7">
        <w:rPr>
          <w:rFonts w:ascii="Lato" w:hAnsi="Lato" w:cs="Arial"/>
          <w:spacing w:val="4"/>
        </w:rPr>
        <w:t xml:space="preserve">DLI-II.7621.57.2020.AZ.16(EŁ), zmieniającą </w:t>
      </w:r>
      <w:r w:rsidR="007B1DB7" w:rsidRPr="007B1DB7">
        <w:rPr>
          <w:rFonts w:ascii="Lato" w:hAnsi="Lato" w:cs="Arial"/>
          <w:spacing w:val="4"/>
        </w:rPr>
        <w:t xml:space="preserve">w części </w:t>
      </w:r>
      <w:r w:rsidR="00CE7911" w:rsidRPr="007B1DB7">
        <w:rPr>
          <w:rFonts w:ascii="Lato" w:hAnsi="Lato" w:cs="Arial"/>
          <w:spacing w:val="4"/>
        </w:rPr>
        <w:t xml:space="preserve">decyzję Ministra Infrastruktury </w:t>
      </w:r>
      <w:r w:rsidR="007B1DB7" w:rsidRPr="007B1DB7">
        <w:rPr>
          <w:rFonts w:ascii="Lato" w:hAnsi="Lato" w:cs="Arial"/>
          <w:spacing w:val="4"/>
        </w:rPr>
        <w:br/>
      </w:r>
      <w:r w:rsidR="00CE7911" w:rsidRPr="007B1DB7">
        <w:rPr>
          <w:rFonts w:ascii="Lato" w:hAnsi="Lato" w:cs="Arial"/>
          <w:spacing w:val="4"/>
        </w:rPr>
        <w:t xml:space="preserve">i Budownictwa z dnia 17 marca 2017 r., znak: DLI.II.6621.73.2016.MZ.12, uchylającą </w:t>
      </w:r>
      <w:r w:rsidR="007B1DB7" w:rsidRPr="007B1DB7">
        <w:rPr>
          <w:rFonts w:ascii="Lato" w:hAnsi="Lato" w:cs="Arial"/>
          <w:spacing w:val="4"/>
        </w:rPr>
        <w:br/>
      </w:r>
      <w:r w:rsidR="00CE7911" w:rsidRPr="007B1DB7">
        <w:rPr>
          <w:rFonts w:ascii="Lato" w:hAnsi="Lato" w:cs="Arial"/>
          <w:spacing w:val="4"/>
        </w:rPr>
        <w:t>w części i orzekając</w:t>
      </w:r>
      <w:r w:rsidR="007503F6" w:rsidRPr="007B1DB7">
        <w:rPr>
          <w:rFonts w:ascii="Lato" w:hAnsi="Lato" w:cs="Arial"/>
          <w:spacing w:val="4"/>
        </w:rPr>
        <w:t>ą</w:t>
      </w:r>
      <w:r w:rsidR="00CE7911" w:rsidRPr="007B1DB7">
        <w:rPr>
          <w:rFonts w:ascii="Lato" w:hAnsi="Lato" w:cs="Arial"/>
          <w:spacing w:val="4"/>
        </w:rPr>
        <w:t xml:space="preserve"> w tym zakresie co do istoty sprawy, a w pozostałej części utrzymującą w mocy decyzję Wojewody Śląskiego Nr 6/2016 z dnia 7 kwietnia 2016 r., </w:t>
      </w:r>
      <w:r w:rsidR="00CE7911" w:rsidRPr="007B1DB7">
        <w:rPr>
          <w:rFonts w:ascii="Lato" w:hAnsi="Lato" w:cs="Arial"/>
          <w:spacing w:val="4"/>
        </w:rPr>
        <w:br/>
        <w:t xml:space="preserve">znak: IFXIII.7820.102.2015, o zezwoleniu na realizację inwestycji drogowej </w:t>
      </w:r>
      <w:r w:rsidR="00CE7911" w:rsidRPr="007B1DB7">
        <w:rPr>
          <w:rFonts w:ascii="Lato" w:hAnsi="Lato" w:cs="Arial"/>
          <w:spacing w:val="4"/>
        </w:rPr>
        <w:br/>
        <w:t>pn. „Rozbudowa ulicy Żywieckiej w Bielsku – Białej Etap II (od ulicy Poniatowskiego do ulicy Górskiej)”</w:t>
      </w:r>
      <w:r w:rsidR="007B1DB7" w:rsidRPr="007B1DB7">
        <w:rPr>
          <w:rFonts w:ascii="Lato" w:hAnsi="Lato" w:cs="Arial"/>
          <w:spacing w:val="4"/>
        </w:rPr>
        <w:t>.</w:t>
      </w:r>
    </w:p>
    <w:p w14:paraId="522F7DA1" w14:textId="1F5A6B15" w:rsidR="00CE7911" w:rsidRPr="007B1DB7" w:rsidRDefault="00CE7911" w:rsidP="007B1DB7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___WRD_EMBED_SUB_60"/>
          <w:spacing w:val="4"/>
        </w:rPr>
      </w:pPr>
      <w:r w:rsidRPr="007B1DB7">
        <w:rPr>
          <w:rFonts w:ascii="Lato" w:hAnsi="Lato" w:cs="Arial"/>
          <w:spacing w:val="4"/>
        </w:rPr>
        <w:t xml:space="preserve">Z treścią decyzji Ministra Rozwoju i Technologii z dnia 11 stycznia 2023 r. wraz </w:t>
      </w:r>
      <w:r w:rsidRPr="007B1DB7">
        <w:rPr>
          <w:rFonts w:ascii="Lato" w:hAnsi="Lato" w:cs="Arial"/>
          <w:spacing w:val="4"/>
        </w:rPr>
        <w:br/>
        <w:t xml:space="preserve">z załącznikami oraz aktami sprawy można zapoznać się w Ministerstwie Rozwoju </w:t>
      </w:r>
      <w:r w:rsidRPr="007B1DB7">
        <w:rPr>
          <w:rFonts w:ascii="Lato" w:hAnsi="Lato" w:cs="Arial"/>
          <w:spacing w:val="4"/>
        </w:rPr>
        <w:br/>
        <w:t xml:space="preserve">i Technologii w Warszawie, ul. Chałubińskiego 4/6, we wtorki, czwartki i piątki, </w:t>
      </w:r>
      <w:r w:rsidRPr="007B1DB7">
        <w:rPr>
          <w:rFonts w:ascii="Lato" w:hAnsi="Lato" w:cs="Arial"/>
          <w:spacing w:val="4"/>
        </w:rPr>
        <w:br/>
        <w:t xml:space="preserve">w godzinach od 9:00 do 15:30, </w:t>
      </w:r>
      <w:r w:rsidRPr="007B1DB7">
        <w:rPr>
          <w:rFonts w:ascii="Lato" w:hAnsi="Lato" w:cs="Arial"/>
          <w:spacing w:val="4"/>
          <w:u w:val="single"/>
        </w:rPr>
        <w:t>po wcześniejszym umówieniu się telefonicznie pod numerem telefonu (022) 323 40 70</w:t>
      </w:r>
      <w:r w:rsidRPr="007B1DB7">
        <w:rPr>
          <w:rFonts w:ascii="Lato" w:hAnsi="Lato" w:cs="Arial"/>
          <w:spacing w:val="4"/>
        </w:rPr>
        <w:t>,</w:t>
      </w:r>
      <w:r w:rsidR="003A1AB8" w:rsidRPr="007B1DB7">
        <w:rPr>
          <w:rFonts w:ascii="Lato" w:hAnsi="Lato" w:cs="___WRD_EMBED_SUB_60"/>
          <w:spacing w:val="4"/>
        </w:rPr>
        <w:t xml:space="preserve"> </w:t>
      </w:r>
      <w:r w:rsidR="007B1DB7" w:rsidRPr="007B1DB7">
        <w:rPr>
          <w:rFonts w:ascii="Lato" w:hAnsi="Lato" w:cs="___WRD_EMBED_SUB_60"/>
          <w:spacing w:val="4"/>
        </w:rPr>
        <w:t xml:space="preserve">jak również </w:t>
      </w:r>
      <w:r w:rsidR="007B1DB7" w:rsidRPr="007B1DB7">
        <w:rPr>
          <w:rFonts w:ascii="Lato" w:hAnsi="Lato" w:cs="___WRD_EMBED_SUB_60"/>
          <w:bCs/>
          <w:spacing w:val="4"/>
        </w:rPr>
        <w:t xml:space="preserve">z treścią ww. decyzji (bez załączników) </w:t>
      </w:r>
      <w:r w:rsidR="007B1DB7" w:rsidRPr="007B1DB7">
        <w:rPr>
          <w:rFonts w:ascii="Lato" w:hAnsi="Lato" w:cs="___WRD_EMBED_SUB_60"/>
          <w:bCs/>
          <w:spacing w:val="4"/>
        </w:rPr>
        <w:br/>
        <w:t xml:space="preserve">- </w:t>
      </w:r>
      <w:r w:rsidRPr="007B1DB7">
        <w:rPr>
          <w:rFonts w:ascii="Lato" w:hAnsi="Lato" w:cs="Arial"/>
          <w:spacing w:val="4"/>
        </w:rPr>
        <w:t xml:space="preserve">w urzędzie gminy właściwym ze względu na przebieg drogi, tj. w Urzędzie Miejskim </w:t>
      </w:r>
      <w:r w:rsidR="007B1DB7" w:rsidRPr="007B1DB7">
        <w:rPr>
          <w:rFonts w:ascii="Lato" w:hAnsi="Lato" w:cs="Arial"/>
          <w:spacing w:val="4"/>
        </w:rPr>
        <w:br/>
      </w:r>
      <w:r w:rsidRPr="007B1DB7">
        <w:rPr>
          <w:rFonts w:ascii="Lato" w:hAnsi="Lato" w:cs="Arial"/>
          <w:spacing w:val="4"/>
        </w:rPr>
        <w:t>w Bielsku – Białej.</w:t>
      </w:r>
    </w:p>
    <w:p w14:paraId="22C8C991" w14:textId="07F8F141" w:rsidR="00D4544F" w:rsidRPr="00D4544F" w:rsidRDefault="00D4544F" w:rsidP="007B1DB7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u w:val="single"/>
        </w:rPr>
      </w:pPr>
      <w:r w:rsidRPr="00D4544F">
        <w:rPr>
          <w:rFonts w:ascii="Lato" w:hAnsi="Lato" w:cs="Arial"/>
          <w:spacing w:val="4"/>
          <w:u w:val="single"/>
        </w:rPr>
        <w:t>Data publikacji obwieszczenia:</w:t>
      </w:r>
      <w:r w:rsidR="007B1DB7">
        <w:rPr>
          <w:rFonts w:ascii="Lato" w:hAnsi="Lato" w:cs="Arial"/>
          <w:spacing w:val="4"/>
          <w:u w:val="single"/>
        </w:rPr>
        <w:t xml:space="preserve"> 27 </w:t>
      </w:r>
      <w:r w:rsidRPr="00D4544F">
        <w:rPr>
          <w:rFonts w:ascii="Lato" w:hAnsi="Lato" w:cs="Arial"/>
          <w:spacing w:val="4"/>
          <w:u w:val="single"/>
        </w:rPr>
        <w:t>stycznia 2023 r.</w:t>
      </w:r>
    </w:p>
    <w:p w14:paraId="4FE21153" w14:textId="514140E9" w:rsidR="007F3501" w:rsidRPr="00D4544F" w:rsidRDefault="0010578B" w:rsidP="00B7230D">
      <w:pPr>
        <w:shd w:val="clear" w:color="auto" w:fill="FFFFFF"/>
        <w:spacing w:after="80"/>
        <w:jc w:val="both"/>
        <w:rPr>
          <w:rFonts w:ascii="Lato" w:hAnsi="Lato" w:cs="Arial"/>
          <w:bCs/>
          <w:spacing w:val="4"/>
        </w:rPr>
      </w:pPr>
      <w:r w:rsidRPr="007F3501">
        <w:rPr>
          <w:rFonts w:ascii="Lato" w:hAnsi="Lato" w:cs="Arial"/>
          <w:b/>
          <w:spacing w:val="4"/>
          <w:u w:val="single"/>
        </w:rPr>
        <w:t>Załącznik</w:t>
      </w:r>
      <w:r w:rsidR="00D4544F">
        <w:rPr>
          <w:rFonts w:ascii="Lato" w:hAnsi="Lato" w:cs="Arial"/>
          <w:b/>
          <w:spacing w:val="4"/>
          <w:u w:val="single"/>
        </w:rPr>
        <w:t>:</w:t>
      </w:r>
      <w:r w:rsidR="00D4544F">
        <w:rPr>
          <w:rFonts w:ascii="Lato" w:hAnsi="Lato" w:cs="Arial"/>
          <w:bCs/>
          <w:spacing w:val="4"/>
        </w:rPr>
        <w:t xml:space="preserve"> informacja o przetwarzaniu danych osobowych.</w:t>
      </w:r>
    </w:p>
    <w:p w14:paraId="24289958" w14:textId="31A3479C" w:rsidR="00743FF0" w:rsidRDefault="00D94DF8" w:rsidP="00743FF0">
      <w:pPr>
        <w:rPr>
          <w:rFonts w:ascii="Lato" w:hAnsi="Lato" w:cs="Arial"/>
          <w:sz w:val="24"/>
          <w:szCs w:val="24"/>
        </w:rPr>
      </w:pPr>
      <w:bookmarkStart w:id="0" w:name="mip56431347"/>
      <w:bookmarkStart w:id="1" w:name="mip56431221"/>
      <w:bookmarkStart w:id="2" w:name="mip62193956"/>
      <w:bookmarkStart w:id="3" w:name="mip60747442"/>
      <w:bookmarkEnd w:id="0"/>
      <w:bookmarkEnd w:id="1"/>
      <w:bookmarkEnd w:id="2"/>
      <w:bookmarkEnd w:id="3"/>
      <w:r>
        <w:rPr>
          <w:rFonts w:ascii="Lato" w:eastAsia="Times New Roman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039B8" wp14:editId="576FBF4C">
                <wp:simplePos x="0" y="0"/>
                <wp:positionH relativeFrom="margin">
                  <wp:posOffset>1840230</wp:posOffset>
                </wp:positionH>
                <wp:positionV relativeFrom="paragraph">
                  <wp:posOffset>246380</wp:posOffset>
                </wp:positionV>
                <wp:extent cx="3631565" cy="959485"/>
                <wp:effectExtent l="3810" t="2540" r="317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C65CC" w14:textId="77777777" w:rsidR="00D94DF8" w:rsidRPr="008014E0" w:rsidRDefault="00D94DF8" w:rsidP="00D94DF8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103A0EF1" w14:textId="77777777" w:rsidR="00D94DF8" w:rsidRPr="008014E0" w:rsidRDefault="00D94DF8" w:rsidP="00D94DF8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1E5BE023" w14:textId="77777777" w:rsidR="00D94DF8" w:rsidRPr="008014E0" w:rsidRDefault="00D94DF8" w:rsidP="00D94DF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45B2551D" w14:textId="77777777" w:rsidR="00D94DF8" w:rsidRPr="008014E0" w:rsidRDefault="00D94DF8" w:rsidP="00D94DF8">
                            <w:pPr>
                              <w:spacing w:after="0" w:line="240" w:lineRule="auto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65780E6D" w14:textId="77777777" w:rsidR="00D94DF8" w:rsidRPr="00AE4057" w:rsidRDefault="00D94DF8" w:rsidP="00D94DF8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49CE6415" w14:textId="77777777" w:rsidR="00D94DF8" w:rsidRPr="002A53E2" w:rsidRDefault="00D94DF8" w:rsidP="00D94DF8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039B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44.9pt;margin-top:19.4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" stroked="f">
                <v:textbox>
                  <w:txbxContent>
                    <w:p w14:paraId="46DC65CC" w14:textId="77777777" w:rsidR="00D94DF8" w:rsidRPr="008014E0" w:rsidRDefault="00D94DF8" w:rsidP="00D94DF8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103A0EF1" w14:textId="77777777" w:rsidR="00D94DF8" w:rsidRPr="008014E0" w:rsidRDefault="00D94DF8" w:rsidP="00D94DF8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1E5BE023" w14:textId="77777777" w:rsidR="00D94DF8" w:rsidRPr="008014E0" w:rsidRDefault="00D94DF8" w:rsidP="00D94DF8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45B2551D" w14:textId="77777777" w:rsidR="00D94DF8" w:rsidRPr="008014E0" w:rsidRDefault="00D94DF8" w:rsidP="00D94DF8">
                      <w:pPr>
                        <w:spacing w:after="0" w:line="240" w:lineRule="auto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65780E6D" w14:textId="77777777" w:rsidR="00D94DF8" w:rsidRPr="00AE4057" w:rsidRDefault="00D94DF8" w:rsidP="00D94DF8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49CE6415" w14:textId="77777777" w:rsidR="00D94DF8" w:rsidRPr="002A53E2" w:rsidRDefault="00D94DF8" w:rsidP="00D94DF8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1A93E2" w14:textId="3D24A5C9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1F9836A6" w14:textId="540DD4A3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05008BF4" w14:textId="0105B14A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0480F665" w14:textId="5179AF26" w:rsidR="00934AC2" w:rsidRDefault="00934AC2" w:rsidP="00934AC2">
      <w:pPr>
        <w:rPr>
          <w:rFonts w:ascii="Lato" w:hAnsi="Lato" w:cs="Arial"/>
          <w:sz w:val="24"/>
          <w:szCs w:val="24"/>
        </w:rPr>
      </w:pPr>
    </w:p>
    <w:p w14:paraId="444124A3" w14:textId="12276745" w:rsidR="008A4297" w:rsidRDefault="008A4297" w:rsidP="00934AC2">
      <w:pPr>
        <w:rPr>
          <w:rFonts w:ascii="Lato" w:hAnsi="Lato" w:cs="Arial"/>
          <w:sz w:val="24"/>
          <w:szCs w:val="24"/>
        </w:rPr>
      </w:pPr>
    </w:p>
    <w:p w14:paraId="0CB184AE" w14:textId="77777777" w:rsidR="008A4297" w:rsidRPr="00934AC2" w:rsidRDefault="008A4297" w:rsidP="00934AC2">
      <w:pPr>
        <w:rPr>
          <w:rFonts w:ascii="Lato" w:hAnsi="Lato" w:cs="Arial"/>
          <w:sz w:val="24"/>
          <w:szCs w:val="24"/>
        </w:rPr>
      </w:pPr>
    </w:p>
    <w:p w14:paraId="412D64A0" w14:textId="057A2319" w:rsidR="00934AC2" w:rsidRPr="00934AC2" w:rsidRDefault="00934AC2" w:rsidP="00934AC2">
      <w:pPr>
        <w:rPr>
          <w:rFonts w:ascii="Lato" w:hAnsi="Lato" w:cs="Arial"/>
          <w:sz w:val="24"/>
          <w:szCs w:val="24"/>
        </w:rPr>
      </w:pPr>
    </w:p>
    <w:p w14:paraId="41AE04BE" w14:textId="77777777" w:rsidR="007B1DB7" w:rsidRDefault="007B1DB7" w:rsidP="00EC705A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1F907960" w14:textId="77777777" w:rsidR="007B1DB7" w:rsidRDefault="007B1DB7" w:rsidP="00EC705A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044023E7" w14:textId="4BF8B6FA" w:rsidR="00EC705A" w:rsidRPr="006C7777" w:rsidRDefault="00EC705A" w:rsidP="007B1DB7">
      <w:pPr>
        <w:tabs>
          <w:tab w:val="left" w:pos="2552"/>
          <w:tab w:val="left" w:pos="7230"/>
        </w:tabs>
        <w:spacing w:after="80" w:line="240" w:lineRule="auto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</w:t>
      </w:r>
      <w:r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57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.202</w:t>
      </w:r>
      <w:r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0</w:t>
      </w:r>
      <w:r w:rsidRPr="006C7777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</w:t>
      </w:r>
      <w:r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AZ.17(EŁ)</w:t>
      </w:r>
    </w:p>
    <w:p w14:paraId="2BAE0240" w14:textId="77777777" w:rsidR="00EC705A" w:rsidRPr="006C7777" w:rsidRDefault="00EC705A" w:rsidP="00EC705A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4D9926F8" w14:textId="77777777" w:rsidR="00EC705A" w:rsidRPr="007B1DB7" w:rsidRDefault="00EC705A" w:rsidP="007B1DB7">
      <w:p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7B1DB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7B1DB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B1DB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B1DB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778CA25" w14:textId="0B0853F4" w:rsidR="00EC705A" w:rsidRPr="007B1DB7" w:rsidRDefault="00EC705A" w:rsidP="007B1DB7">
      <w:pPr>
        <w:numPr>
          <w:ilvl w:val="0"/>
          <w:numId w:val="11"/>
        </w:numPr>
        <w:spacing w:after="120" w:line="18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7B1DB7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="007B1DB7">
        <w:rPr>
          <w:rFonts w:ascii="Lato" w:hAnsi="Lato" w:cs="Arial"/>
          <w:spacing w:val="4"/>
          <w:sz w:val="20"/>
          <w:szCs w:val="20"/>
        </w:rPr>
        <w:br/>
      </w:r>
      <w:r w:rsidRPr="007B1DB7">
        <w:rPr>
          <w:rFonts w:ascii="Lato" w:hAnsi="Lato" w:cs="Arial"/>
          <w:spacing w:val="4"/>
          <w:sz w:val="20"/>
          <w:szCs w:val="20"/>
        </w:rPr>
        <w:t xml:space="preserve">z siedzibą w Warszawie, Plac Trzech Krzyży 3/5, kancelaria@mrit.gov.pl, tel.: </w:t>
      </w:r>
      <w:r w:rsidRPr="007B1DB7">
        <w:rPr>
          <w:rFonts w:ascii="Lato" w:hAnsi="Lato" w:cs="Arial"/>
          <w:bCs/>
          <w:spacing w:val="4"/>
          <w:sz w:val="20"/>
          <w:szCs w:val="20"/>
        </w:rPr>
        <w:t>+48 222 500 123</w:t>
      </w:r>
      <w:r w:rsidRPr="007B1DB7">
        <w:rPr>
          <w:rFonts w:ascii="Lato" w:hAnsi="Lato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14:paraId="3FEF9CF2" w14:textId="77777777" w:rsidR="00EC705A" w:rsidRPr="007B1DB7" w:rsidRDefault="00EC705A" w:rsidP="007B1DB7">
      <w:pPr>
        <w:numPr>
          <w:ilvl w:val="0"/>
          <w:numId w:val="11"/>
        </w:numPr>
        <w:spacing w:after="120" w:line="18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7B1DB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Rozwoju i Technologii: Inspektor Ochrony Danych, Ministerstwo Rozwoju i Technologii, </w:t>
      </w:r>
      <w:r w:rsidRPr="007B1DB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7B1DB7">
        <w:rPr>
          <w:rFonts w:ascii="Lato" w:hAnsi="Lato" w:cs="Arial"/>
          <w:spacing w:val="4"/>
          <w:sz w:val="20"/>
          <w:szCs w:val="20"/>
          <w:lang w:eastAsia="en-GB"/>
        </w:rPr>
        <w:br/>
        <w:t>00-507 Warszawa</w:t>
      </w:r>
      <w:r w:rsidRPr="007B1DB7">
        <w:rPr>
          <w:rFonts w:ascii="Lato" w:hAnsi="Lato" w:cs="Arial"/>
          <w:spacing w:val="4"/>
          <w:sz w:val="20"/>
          <w:szCs w:val="20"/>
        </w:rPr>
        <w:t>, adres e-mail: iod@mrit.gov.pl.</w:t>
      </w:r>
    </w:p>
    <w:p w14:paraId="6664CFE5" w14:textId="1FB4CF36" w:rsidR="00EC705A" w:rsidRPr="007B1DB7" w:rsidRDefault="00EC705A" w:rsidP="007B1DB7">
      <w:pPr>
        <w:numPr>
          <w:ilvl w:val="0"/>
          <w:numId w:val="11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1DB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B1DB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7B1DB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7B1DB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7B1DB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2022 r. poz. 2000</w:t>
      </w:r>
      <w:r w:rsidR="007B1DB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7B1DB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7B1DB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7B1DB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7B1DB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7B1DB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7B1DB7">
        <w:rPr>
          <w:rFonts w:ascii="Lato" w:hAnsi="Lato" w:cs="Arial"/>
          <w:spacing w:val="4"/>
          <w:sz w:val="20"/>
          <w:szCs w:val="20"/>
        </w:rPr>
        <w:t xml:space="preserve">. Dz. U. z 2022 r. poz. 176, z </w:t>
      </w:r>
      <w:proofErr w:type="spellStart"/>
      <w:r w:rsidRPr="007B1DB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7B1DB7">
        <w:rPr>
          <w:rFonts w:ascii="Lato" w:hAnsi="Lato" w:cs="Arial"/>
          <w:spacing w:val="4"/>
          <w:sz w:val="20"/>
          <w:szCs w:val="20"/>
        </w:rPr>
        <w:t>. zm.).</w:t>
      </w:r>
    </w:p>
    <w:p w14:paraId="4488782E" w14:textId="77777777" w:rsidR="00EC705A" w:rsidRPr="007B1DB7" w:rsidRDefault="00EC705A" w:rsidP="007B1DB7">
      <w:pPr>
        <w:numPr>
          <w:ilvl w:val="0"/>
          <w:numId w:val="11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1DB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2775D72" w14:textId="77777777" w:rsidR="00EC705A" w:rsidRPr="007B1DB7" w:rsidRDefault="00EC705A" w:rsidP="007B1DB7">
      <w:pPr>
        <w:numPr>
          <w:ilvl w:val="0"/>
          <w:numId w:val="11"/>
        </w:numPr>
        <w:spacing w:after="120" w:line="18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1DB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848A4FE" w14:textId="77777777" w:rsidR="00EC705A" w:rsidRPr="007B1DB7" w:rsidRDefault="00EC705A" w:rsidP="007B1DB7">
      <w:pPr>
        <w:numPr>
          <w:ilvl w:val="0"/>
          <w:numId w:val="9"/>
        </w:numPr>
        <w:spacing w:after="120" w:line="18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7B1DB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5EEA886" w14:textId="77777777" w:rsidR="00EC705A" w:rsidRPr="007B1DB7" w:rsidRDefault="00EC705A" w:rsidP="007B1DB7">
      <w:pPr>
        <w:numPr>
          <w:ilvl w:val="0"/>
          <w:numId w:val="9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1DB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FC3E714" w14:textId="77777777" w:rsidR="00EC705A" w:rsidRPr="007B1DB7" w:rsidRDefault="00EC705A" w:rsidP="007B1DB7">
      <w:pPr>
        <w:numPr>
          <w:ilvl w:val="0"/>
          <w:numId w:val="9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1DB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7B1DB7">
        <w:rPr>
          <w:rFonts w:ascii="Lato" w:hAnsi="Lato" w:cs="Arial"/>
          <w:spacing w:val="4"/>
          <w:sz w:val="20"/>
          <w:szCs w:val="20"/>
        </w:rPr>
        <w:t>Rozwoju i Technologii</w:t>
      </w:r>
      <w:r w:rsidRPr="007B1DB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7B1DB7">
        <w:rPr>
          <w:rFonts w:ascii="Lato" w:hAnsi="Lato" w:cs="Arial"/>
          <w:spacing w:val="4"/>
          <w:sz w:val="20"/>
          <w:szCs w:val="20"/>
        </w:rPr>
        <w:t>Rozwoju i Technologii</w:t>
      </w:r>
      <w:r w:rsidRPr="007B1DB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1984F8A2" w14:textId="77777777" w:rsidR="00EC705A" w:rsidRPr="007B1DB7" w:rsidRDefault="00EC705A" w:rsidP="007B1DB7">
      <w:pPr>
        <w:numPr>
          <w:ilvl w:val="0"/>
          <w:numId w:val="11"/>
        </w:numPr>
        <w:spacing w:after="120" w:line="18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7B1DB7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D4316D3" w14:textId="77777777" w:rsidR="00EC705A" w:rsidRPr="007B1DB7" w:rsidRDefault="00EC705A" w:rsidP="007B1DB7">
      <w:pPr>
        <w:numPr>
          <w:ilvl w:val="0"/>
          <w:numId w:val="11"/>
        </w:numPr>
        <w:spacing w:after="120" w:line="18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7B1DB7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7B1DB7">
        <w:rPr>
          <w:rFonts w:ascii="Lato" w:hAnsi="Lato" w:cs="Arial"/>
          <w:spacing w:val="4"/>
          <w:sz w:val="20"/>
          <w:szCs w:val="20"/>
        </w:rPr>
        <w:br/>
        <w:t xml:space="preserve">14 lipca 1983 r. </w:t>
      </w:r>
      <w:r w:rsidRPr="007B1DB7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Pr="007B1DB7">
        <w:rPr>
          <w:rFonts w:ascii="Lato" w:hAnsi="Lato" w:cs="Arial"/>
          <w:i/>
          <w:iCs/>
          <w:spacing w:val="4"/>
          <w:sz w:val="20"/>
          <w:szCs w:val="20"/>
        </w:rPr>
        <w:t xml:space="preserve"> </w:t>
      </w:r>
      <w:r w:rsidRPr="007B1DB7">
        <w:rPr>
          <w:rFonts w:ascii="Lato" w:hAnsi="Lato" w:cs="Arial"/>
          <w:spacing w:val="4"/>
          <w:sz w:val="20"/>
          <w:szCs w:val="20"/>
        </w:rPr>
        <w:t xml:space="preserve">(Dz. U. z 2020 r. poz. 164, </w:t>
      </w:r>
      <w:r w:rsidRPr="007B1DB7">
        <w:rPr>
          <w:rFonts w:ascii="Lato" w:hAnsi="Lato" w:cs="Arial"/>
          <w:spacing w:val="4"/>
          <w:sz w:val="20"/>
          <w:szCs w:val="20"/>
        </w:rPr>
        <w:br/>
        <w:t xml:space="preserve">z </w:t>
      </w:r>
      <w:proofErr w:type="spellStart"/>
      <w:r w:rsidRPr="007B1DB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7B1DB7">
        <w:rPr>
          <w:rFonts w:ascii="Lato" w:hAnsi="Lato" w:cs="Arial"/>
          <w:spacing w:val="4"/>
          <w:sz w:val="20"/>
          <w:szCs w:val="20"/>
        </w:rPr>
        <w:t>. zm.).</w:t>
      </w:r>
    </w:p>
    <w:p w14:paraId="31CF6A6E" w14:textId="77777777" w:rsidR="00EC705A" w:rsidRPr="007B1DB7" w:rsidRDefault="00EC705A" w:rsidP="007B1DB7">
      <w:pPr>
        <w:numPr>
          <w:ilvl w:val="0"/>
          <w:numId w:val="11"/>
        </w:numPr>
        <w:spacing w:after="120" w:line="18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7B1DB7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7D32C643" w14:textId="77777777" w:rsidR="00EC705A" w:rsidRPr="007B1DB7" w:rsidRDefault="00EC705A" w:rsidP="007B1DB7">
      <w:pPr>
        <w:numPr>
          <w:ilvl w:val="0"/>
          <w:numId w:val="10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1DB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FED0369" w14:textId="77777777" w:rsidR="00EC705A" w:rsidRPr="007B1DB7" w:rsidRDefault="00EC705A" w:rsidP="007B1DB7">
      <w:pPr>
        <w:numPr>
          <w:ilvl w:val="0"/>
          <w:numId w:val="10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1DB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Pr="007B1DB7">
        <w:rPr>
          <w:rFonts w:ascii="Lato" w:hAnsi="Lato" w:cs="Arial"/>
          <w:color w:val="000000"/>
          <w:spacing w:val="4"/>
          <w:sz w:val="20"/>
          <w:szCs w:val="20"/>
        </w:rPr>
        <w:br/>
        <w:t>są niekompletne;</w:t>
      </w:r>
    </w:p>
    <w:p w14:paraId="62A88B6A" w14:textId="77777777" w:rsidR="00EC705A" w:rsidRPr="007B1DB7" w:rsidRDefault="00EC705A" w:rsidP="007B1DB7">
      <w:pPr>
        <w:numPr>
          <w:ilvl w:val="0"/>
          <w:numId w:val="10"/>
        </w:numPr>
        <w:spacing w:after="120" w:line="18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7B1DB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6F94B27" w14:textId="77777777" w:rsidR="00EC705A" w:rsidRPr="007B1DB7" w:rsidRDefault="00EC705A" w:rsidP="007B1DB7">
      <w:pPr>
        <w:numPr>
          <w:ilvl w:val="0"/>
          <w:numId w:val="11"/>
        </w:numPr>
        <w:spacing w:after="120" w:line="18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7B1DB7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54C51BB7" w14:textId="77777777" w:rsidR="00EC705A" w:rsidRPr="007B1DB7" w:rsidRDefault="00EC705A" w:rsidP="007B1DB7">
      <w:pPr>
        <w:numPr>
          <w:ilvl w:val="0"/>
          <w:numId w:val="11"/>
        </w:numPr>
        <w:spacing w:after="120" w:line="18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7B1DB7">
        <w:rPr>
          <w:rFonts w:ascii="Lato" w:hAnsi="Lato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14:paraId="7656F5E1" w14:textId="51C61C93" w:rsidR="00934AC2" w:rsidRPr="007B1DB7" w:rsidRDefault="00EC705A" w:rsidP="007B1DB7">
      <w:pPr>
        <w:numPr>
          <w:ilvl w:val="0"/>
          <w:numId w:val="11"/>
        </w:numPr>
        <w:spacing w:after="120" w:line="180" w:lineRule="exact"/>
        <w:ind w:left="426" w:hanging="426"/>
        <w:jc w:val="both"/>
        <w:rPr>
          <w:rFonts w:ascii="Lato" w:hAnsi="Lato" w:cs="Arial"/>
          <w:spacing w:val="4"/>
          <w:sz w:val="20"/>
          <w:szCs w:val="20"/>
        </w:rPr>
      </w:pPr>
      <w:r w:rsidRPr="007B1DB7">
        <w:rPr>
          <w:rFonts w:ascii="Lato" w:hAnsi="Lato" w:cs="Arial"/>
          <w:spacing w:val="4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934AC2" w:rsidRPr="007B1DB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834CD" w14:textId="77777777" w:rsidR="00E60FB0" w:rsidRDefault="00E60FB0" w:rsidP="009276B2">
      <w:pPr>
        <w:spacing w:after="0" w:line="240" w:lineRule="auto"/>
      </w:pPr>
      <w:r>
        <w:separator/>
      </w:r>
    </w:p>
  </w:endnote>
  <w:endnote w:type="continuationSeparator" w:id="0">
    <w:p w14:paraId="46B1BB46" w14:textId="77777777" w:rsidR="00E60FB0" w:rsidRDefault="00E60FB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3E79E0B-7F8B-4DEE-B05E-ED9A6A32FECE}"/>
    <w:embedBold r:id="rId2" w:fontKey="{C1ECC05B-B82D-4948-AA27-CCB0CB257959}"/>
    <w:embedItalic r:id="rId3" w:fontKey="{B25B62AF-BA93-444D-ADC5-E1F3FDCDAB8C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111AEA60-B700-41EC-BB0D-AA666AE7DA40}"/>
    <w:embedBold r:id="rId5" w:fontKey="{E7E0D502-35D7-4E30-8035-BD91C409AEF7}"/>
    <w:embedItalic r:id="rId6" w:fontKey="{80CD586D-47C4-44E0-9C6E-2CBCF7956D8D}"/>
  </w:font>
  <w:font w:name="___WRD_EMBED_SUB_60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7" w:fontKey="{E96C0F07-D0F6-4B1D-A97D-082A9F35D33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4EE5DA82-8EC0-41C1-B077-D245C8EB92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73ADBD1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EC705A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115F4" w14:textId="77777777" w:rsidR="00E60FB0" w:rsidRDefault="00E60FB0" w:rsidP="009276B2">
      <w:pPr>
        <w:spacing w:after="0" w:line="240" w:lineRule="auto"/>
      </w:pPr>
      <w:r>
        <w:separator/>
      </w:r>
    </w:p>
  </w:footnote>
  <w:footnote w:type="continuationSeparator" w:id="0">
    <w:p w14:paraId="6B7D3917" w14:textId="77777777" w:rsidR="00E60FB0" w:rsidRDefault="00E60FB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6032C"/>
    <w:multiLevelType w:val="hybridMultilevel"/>
    <w:tmpl w:val="54B4DE38"/>
    <w:lvl w:ilvl="0" w:tplc="91CE26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1F50"/>
    <w:multiLevelType w:val="hybridMultilevel"/>
    <w:tmpl w:val="B714090A"/>
    <w:lvl w:ilvl="0" w:tplc="969A0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610CBA"/>
    <w:multiLevelType w:val="hybridMultilevel"/>
    <w:tmpl w:val="06205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14384F"/>
    <w:multiLevelType w:val="hybridMultilevel"/>
    <w:tmpl w:val="BD226BDA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C824A4"/>
    <w:multiLevelType w:val="hybridMultilevel"/>
    <w:tmpl w:val="AF062058"/>
    <w:lvl w:ilvl="0" w:tplc="35F2174A">
      <w:start w:val="1"/>
      <w:numFmt w:val="decimal"/>
      <w:lvlText w:val="%1."/>
      <w:lvlJc w:val="left"/>
      <w:pPr>
        <w:ind w:left="4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900DA"/>
    <w:multiLevelType w:val="hybridMultilevel"/>
    <w:tmpl w:val="BC164336"/>
    <w:lvl w:ilvl="0" w:tplc="69C89C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0455B"/>
    <w:multiLevelType w:val="multilevel"/>
    <w:tmpl w:val="CC78A67E"/>
    <w:lvl w:ilvl="0">
      <w:start w:val="1"/>
      <w:numFmt w:val="upperRoman"/>
      <w:lvlText w:val="%1."/>
      <w:lvlJc w:val="righ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C9C616D"/>
    <w:multiLevelType w:val="hybridMultilevel"/>
    <w:tmpl w:val="74ECE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F6083"/>
    <w:multiLevelType w:val="hybridMultilevel"/>
    <w:tmpl w:val="7DB054C6"/>
    <w:lvl w:ilvl="0" w:tplc="40D0D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7D9C0E40"/>
    <w:multiLevelType w:val="hybridMultilevel"/>
    <w:tmpl w:val="D5AEF740"/>
    <w:lvl w:ilvl="0" w:tplc="E2EAF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0525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5"/>
  </w:num>
  <w:num w:numId="3" w16cid:durableId="1127695409">
    <w:abstractNumId w:val="13"/>
  </w:num>
  <w:num w:numId="4" w16cid:durableId="1156461547">
    <w:abstractNumId w:val="3"/>
  </w:num>
  <w:num w:numId="5" w16cid:durableId="65423357">
    <w:abstractNumId w:val="0"/>
  </w:num>
  <w:num w:numId="6" w16cid:durableId="1958635931">
    <w:abstractNumId w:val="14"/>
  </w:num>
  <w:num w:numId="7" w16cid:durableId="1484543769">
    <w:abstractNumId w:val="19"/>
  </w:num>
  <w:num w:numId="8" w16cid:durableId="341513116">
    <w:abstractNumId w:val="15"/>
  </w:num>
  <w:num w:numId="9" w16cid:durableId="43415112">
    <w:abstractNumId w:val="12"/>
  </w:num>
  <w:num w:numId="10" w16cid:durableId="1844277632">
    <w:abstractNumId w:val="21"/>
  </w:num>
  <w:num w:numId="11" w16cid:durableId="439103210">
    <w:abstractNumId w:val="10"/>
  </w:num>
  <w:num w:numId="12" w16cid:durableId="7374849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6"/>
  </w:num>
  <w:num w:numId="14" w16cid:durableId="158548378">
    <w:abstractNumId w:val="24"/>
  </w:num>
  <w:num w:numId="15" w16cid:durableId="1804889476">
    <w:abstractNumId w:val="22"/>
  </w:num>
  <w:num w:numId="16" w16cid:durableId="853110464">
    <w:abstractNumId w:val="2"/>
  </w:num>
  <w:num w:numId="17" w16cid:durableId="100491600">
    <w:abstractNumId w:val="20"/>
  </w:num>
  <w:num w:numId="18" w16cid:durableId="215941919">
    <w:abstractNumId w:val="4"/>
  </w:num>
  <w:num w:numId="19" w16cid:durableId="1717967808">
    <w:abstractNumId w:val="8"/>
  </w:num>
  <w:num w:numId="20" w16cid:durableId="1897861473">
    <w:abstractNumId w:val="26"/>
  </w:num>
  <w:num w:numId="21" w16cid:durableId="2070226092">
    <w:abstractNumId w:val="1"/>
  </w:num>
  <w:num w:numId="22" w16cid:durableId="207569738">
    <w:abstractNumId w:val="7"/>
  </w:num>
  <w:num w:numId="23" w16cid:durableId="945694166">
    <w:abstractNumId w:val="17"/>
  </w:num>
  <w:num w:numId="24" w16cid:durableId="1023242273">
    <w:abstractNumId w:val="11"/>
  </w:num>
  <w:num w:numId="25" w16cid:durableId="1779332053">
    <w:abstractNumId w:val="16"/>
  </w:num>
  <w:num w:numId="26" w16cid:durableId="683172449">
    <w:abstractNumId w:val="23"/>
  </w:num>
  <w:num w:numId="27" w16cid:durableId="2799212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15F1"/>
    <w:rsid w:val="00025D39"/>
    <w:rsid w:val="00027507"/>
    <w:rsid w:val="00027B42"/>
    <w:rsid w:val="0003493D"/>
    <w:rsid w:val="00036432"/>
    <w:rsid w:val="00040027"/>
    <w:rsid w:val="000405FF"/>
    <w:rsid w:val="00044091"/>
    <w:rsid w:val="000516AB"/>
    <w:rsid w:val="00055F10"/>
    <w:rsid w:val="0006450B"/>
    <w:rsid w:val="00064BBD"/>
    <w:rsid w:val="00081D54"/>
    <w:rsid w:val="000A07A8"/>
    <w:rsid w:val="000A118C"/>
    <w:rsid w:val="000B0E44"/>
    <w:rsid w:val="000B67DB"/>
    <w:rsid w:val="000B6F4B"/>
    <w:rsid w:val="000C206A"/>
    <w:rsid w:val="000C3E6A"/>
    <w:rsid w:val="000C4B81"/>
    <w:rsid w:val="000D06C5"/>
    <w:rsid w:val="000D0F70"/>
    <w:rsid w:val="000D365D"/>
    <w:rsid w:val="000D75D4"/>
    <w:rsid w:val="000D77E8"/>
    <w:rsid w:val="000E3AD6"/>
    <w:rsid w:val="000F1935"/>
    <w:rsid w:val="000F3D37"/>
    <w:rsid w:val="00100315"/>
    <w:rsid w:val="0010578B"/>
    <w:rsid w:val="001057FC"/>
    <w:rsid w:val="00111619"/>
    <w:rsid w:val="00113107"/>
    <w:rsid w:val="00113528"/>
    <w:rsid w:val="001160CA"/>
    <w:rsid w:val="00117DCF"/>
    <w:rsid w:val="001207D6"/>
    <w:rsid w:val="001236B0"/>
    <w:rsid w:val="00130A4A"/>
    <w:rsid w:val="0013523A"/>
    <w:rsid w:val="00135563"/>
    <w:rsid w:val="00136D95"/>
    <w:rsid w:val="00144AF0"/>
    <w:rsid w:val="00144E63"/>
    <w:rsid w:val="0014718C"/>
    <w:rsid w:val="00147B0B"/>
    <w:rsid w:val="00152C45"/>
    <w:rsid w:val="0016020C"/>
    <w:rsid w:val="001603F5"/>
    <w:rsid w:val="001624F9"/>
    <w:rsid w:val="00166A88"/>
    <w:rsid w:val="00166B7B"/>
    <w:rsid w:val="00173324"/>
    <w:rsid w:val="001744A4"/>
    <w:rsid w:val="00183B62"/>
    <w:rsid w:val="001900F4"/>
    <w:rsid w:val="001A2C8B"/>
    <w:rsid w:val="001A4379"/>
    <w:rsid w:val="001B1CC0"/>
    <w:rsid w:val="001B1DCF"/>
    <w:rsid w:val="001B370B"/>
    <w:rsid w:val="001B4617"/>
    <w:rsid w:val="001B578A"/>
    <w:rsid w:val="001B70EB"/>
    <w:rsid w:val="001C09B3"/>
    <w:rsid w:val="001C2DB0"/>
    <w:rsid w:val="001C5F9A"/>
    <w:rsid w:val="001C6B52"/>
    <w:rsid w:val="001E4213"/>
    <w:rsid w:val="001E65AA"/>
    <w:rsid w:val="001F318D"/>
    <w:rsid w:val="001F69AB"/>
    <w:rsid w:val="0020126E"/>
    <w:rsid w:val="002179DB"/>
    <w:rsid w:val="0022390B"/>
    <w:rsid w:val="00225962"/>
    <w:rsid w:val="00225F8B"/>
    <w:rsid w:val="00230215"/>
    <w:rsid w:val="002338E8"/>
    <w:rsid w:val="00241D18"/>
    <w:rsid w:val="00242121"/>
    <w:rsid w:val="00245FA3"/>
    <w:rsid w:val="0024633D"/>
    <w:rsid w:val="002508ED"/>
    <w:rsid w:val="002523F5"/>
    <w:rsid w:val="002541E6"/>
    <w:rsid w:val="0025584F"/>
    <w:rsid w:val="00263B17"/>
    <w:rsid w:val="00265B79"/>
    <w:rsid w:val="00274D44"/>
    <w:rsid w:val="00274F1A"/>
    <w:rsid w:val="00277FF0"/>
    <w:rsid w:val="00281ACD"/>
    <w:rsid w:val="002830CF"/>
    <w:rsid w:val="00283E62"/>
    <w:rsid w:val="002855F8"/>
    <w:rsid w:val="0028637E"/>
    <w:rsid w:val="00295CFC"/>
    <w:rsid w:val="002A2998"/>
    <w:rsid w:val="002A2A66"/>
    <w:rsid w:val="002A44EA"/>
    <w:rsid w:val="002A636A"/>
    <w:rsid w:val="002A7921"/>
    <w:rsid w:val="002B0DB9"/>
    <w:rsid w:val="002B1874"/>
    <w:rsid w:val="002B1DB3"/>
    <w:rsid w:val="002B2079"/>
    <w:rsid w:val="002B3851"/>
    <w:rsid w:val="002B76F6"/>
    <w:rsid w:val="002C1EE7"/>
    <w:rsid w:val="002C3DAD"/>
    <w:rsid w:val="002C4148"/>
    <w:rsid w:val="002D1B72"/>
    <w:rsid w:val="002D39F6"/>
    <w:rsid w:val="002E0C9D"/>
    <w:rsid w:val="002E3C2D"/>
    <w:rsid w:val="002E4BB5"/>
    <w:rsid w:val="002E5309"/>
    <w:rsid w:val="002F15B9"/>
    <w:rsid w:val="002F22C8"/>
    <w:rsid w:val="002F766B"/>
    <w:rsid w:val="003230FF"/>
    <w:rsid w:val="00343A14"/>
    <w:rsid w:val="00344064"/>
    <w:rsid w:val="00344612"/>
    <w:rsid w:val="00350A7A"/>
    <w:rsid w:val="00351D43"/>
    <w:rsid w:val="00352846"/>
    <w:rsid w:val="00356A3A"/>
    <w:rsid w:val="00361441"/>
    <w:rsid w:val="003618B7"/>
    <w:rsid w:val="0036196F"/>
    <w:rsid w:val="003619B7"/>
    <w:rsid w:val="00362CAD"/>
    <w:rsid w:val="00363BB8"/>
    <w:rsid w:val="00366BFC"/>
    <w:rsid w:val="0037521F"/>
    <w:rsid w:val="00386A96"/>
    <w:rsid w:val="0039154F"/>
    <w:rsid w:val="003920C9"/>
    <w:rsid w:val="0039597A"/>
    <w:rsid w:val="0039629B"/>
    <w:rsid w:val="003A017C"/>
    <w:rsid w:val="003A1976"/>
    <w:rsid w:val="003A1AB8"/>
    <w:rsid w:val="003A274E"/>
    <w:rsid w:val="003A713B"/>
    <w:rsid w:val="003B7BCA"/>
    <w:rsid w:val="003C123B"/>
    <w:rsid w:val="003C1A34"/>
    <w:rsid w:val="003C4B2C"/>
    <w:rsid w:val="003C6593"/>
    <w:rsid w:val="003D2AD6"/>
    <w:rsid w:val="003E0FC4"/>
    <w:rsid w:val="003E3FF3"/>
    <w:rsid w:val="003E5F63"/>
    <w:rsid w:val="003F0446"/>
    <w:rsid w:val="003F283B"/>
    <w:rsid w:val="003F57AC"/>
    <w:rsid w:val="00400AB7"/>
    <w:rsid w:val="0040566F"/>
    <w:rsid w:val="00410098"/>
    <w:rsid w:val="004116FD"/>
    <w:rsid w:val="00415EB6"/>
    <w:rsid w:val="004165CB"/>
    <w:rsid w:val="00422D52"/>
    <w:rsid w:val="00423A2E"/>
    <w:rsid w:val="004247F9"/>
    <w:rsid w:val="00433EF7"/>
    <w:rsid w:val="0043767D"/>
    <w:rsid w:val="00440264"/>
    <w:rsid w:val="004419B3"/>
    <w:rsid w:val="00445133"/>
    <w:rsid w:val="00447E15"/>
    <w:rsid w:val="00450A74"/>
    <w:rsid w:val="0045199E"/>
    <w:rsid w:val="00454253"/>
    <w:rsid w:val="004555AA"/>
    <w:rsid w:val="0045569D"/>
    <w:rsid w:val="00461D8F"/>
    <w:rsid w:val="00466F80"/>
    <w:rsid w:val="00471CC0"/>
    <w:rsid w:val="00475A9A"/>
    <w:rsid w:val="00481751"/>
    <w:rsid w:val="00485090"/>
    <w:rsid w:val="00493336"/>
    <w:rsid w:val="00496C83"/>
    <w:rsid w:val="00497675"/>
    <w:rsid w:val="004A09E1"/>
    <w:rsid w:val="004A12B4"/>
    <w:rsid w:val="004A13AF"/>
    <w:rsid w:val="004A2223"/>
    <w:rsid w:val="004A2877"/>
    <w:rsid w:val="004A3209"/>
    <w:rsid w:val="004B0C6D"/>
    <w:rsid w:val="004B1EF8"/>
    <w:rsid w:val="004B50E1"/>
    <w:rsid w:val="004B5A75"/>
    <w:rsid w:val="004C47CB"/>
    <w:rsid w:val="004C5D30"/>
    <w:rsid w:val="004D098E"/>
    <w:rsid w:val="004D379C"/>
    <w:rsid w:val="004E7493"/>
    <w:rsid w:val="004F027E"/>
    <w:rsid w:val="004F2817"/>
    <w:rsid w:val="004F54FC"/>
    <w:rsid w:val="004F5D02"/>
    <w:rsid w:val="00506BE2"/>
    <w:rsid w:val="00506F85"/>
    <w:rsid w:val="00512B54"/>
    <w:rsid w:val="00523CA2"/>
    <w:rsid w:val="00524434"/>
    <w:rsid w:val="00541BCC"/>
    <w:rsid w:val="00541D0F"/>
    <w:rsid w:val="005439AF"/>
    <w:rsid w:val="00550810"/>
    <w:rsid w:val="00555D9A"/>
    <w:rsid w:val="00556E3C"/>
    <w:rsid w:val="00557D28"/>
    <w:rsid w:val="00563DBC"/>
    <w:rsid w:val="005641FA"/>
    <w:rsid w:val="00565D32"/>
    <w:rsid w:val="005739C0"/>
    <w:rsid w:val="00573EE0"/>
    <w:rsid w:val="005817AB"/>
    <w:rsid w:val="00582E55"/>
    <w:rsid w:val="00584CC7"/>
    <w:rsid w:val="00590C4E"/>
    <w:rsid w:val="00591E57"/>
    <w:rsid w:val="0059434A"/>
    <w:rsid w:val="005A750F"/>
    <w:rsid w:val="005B7BC0"/>
    <w:rsid w:val="005C0A24"/>
    <w:rsid w:val="005C440E"/>
    <w:rsid w:val="005D01A8"/>
    <w:rsid w:val="005D0C7C"/>
    <w:rsid w:val="005D2017"/>
    <w:rsid w:val="005D596F"/>
    <w:rsid w:val="005D6585"/>
    <w:rsid w:val="005E0C1D"/>
    <w:rsid w:val="005E56C6"/>
    <w:rsid w:val="005E6A96"/>
    <w:rsid w:val="00602804"/>
    <w:rsid w:val="00607E22"/>
    <w:rsid w:val="00611F50"/>
    <w:rsid w:val="0061458D"/>
    <w:rsid w:val="00616B27"/>
    <w:rsid w:val="00625B62"/>
    <w:rsid w:val="00627A8C"/>
    <w:rsid w:val="00631B2D"/>
    <w:rsid w:val="00633621"/>
    <w:rsid w:val="0063739E"/>
    <w:rsid w:val="00640A76"/>
    <w:rsid w:val="006410DE"/>
    <w:rsid w:val="00643A1C"/>
    <w:rsid w:val="00645176"/>
    <w:rsid w:val="0064796B"/>
    <w:rsid w:val="00647AF4"/>
    <w:rsid w:val="00660E15"/>
    <w:rsid w:val="006631D9"/>
    <w:rsid w:val="00673E82"/>
    <w:rsid w:val="00675ECB"/>
    <w:rsid w:val="00680BEB"/>
    <w:rsid w:val="00682739"/>
    <w:rsid w:val="00691064"/>
    <w:rsid w:val="00691ABD"/>
    <w:rsid w:val="006B16F6"/>
    <w:rsid w:val="006B3E42"/>
    <w:rsid w:val="006C1477"/>
    <w:rsid w:val="006C65AC"/>
    <w:rsid w:val="006C7E2E"/>
    <w:rsid w:val="006D0F7D"/>
    <w:rsid w:val="006D77ED"/>
    <w:rsid w:val="006F0A8F"/>
    <w:rsid w:val="006F0CF5"/>
    <w:rsid w:val="006F4C66"/>
    <w:rsid w:val="007005FF"/>
    <w:rsid w:val="00701487"/>
    <w:rsid w:val="00701651"/>
    <w:rsid w:val="00704EC3"/>
    <w:rsid w:val="0070631E"/>
    <w:rsid w:val="00706353"/>
    <w:rsid w:val="00712A86"/>
    <w:rsid w:val="00713384"/>
    <w:rsid w:val="00714F6E"/>
    <w:rsid w:val="00716214"/>
    <w:rsid w:val="007302DD"/>
    <w:rsid w:val="00731513"/>
    <w:rsid w:val="0073731E"/>
    <w:rsid w:val="0074038D"/>
    <w:rsid w:val="00743FF0"/>
    <w:rsid w:val="007475AB"/>
    <w:rsid w:val="007503F6"/>
    <w:rsid w:val="00752172"/>
    <w:rsid w:val="00766811"/>
    <w:rsid w:val="0077020B"/>
    <w:rsid w:val="007704AA"/>
    <w:rsid w:val="0077254A"/>
    <w:rsid w:val="007775AF"/>
    <w:rsid w:val="00782332"/>
    <w:rsid w:val="00786DD5"/>
    <w:rsid w:val="00787844"/>
    <w:rsid w:val="00791D90"/>
    <w:rsid w:val="0079460E"/>
    <w:rsid w:val="00797577"/>
    <w:rsid w:val="007A32A3"/>
    <w:rsid w:val="007B0C4B"/>
    <w:rsid w:val="007B1DB7"/>
    <w:rsid w:val="007C0044"/>
    <w:rsid w:val="007C0DDD"/>
    <w:rsid w:val="007C2728"/>
    <w:rsid w:val="007C39C6"/>
    <w:rsid w:val="007C4721"/>
    <w:rsid w:val="007D289E"/>
    <w:rsid w:val="007D690C"/>
    <w:rsid w:val="007E225C"/>
    <w:rsid w:val="007E22BF"/>
    <w:rsid w:val="007E355E"/>
    <w:rsid w:val="007E421E"/>
    <w:rsid w:val="007E4508"/>
    <w:rsid w:val="007E592D"/>
    <w:rsid w:val="007E66B7"/>
    <w:rsid w:val="007F3184"/>
    <w:rsid w:val="007F3501"/>
    <w:rsid w:val="007F7DD3"/>
    <w:rsid w:val="0080539E"/>
    <w:rsid w:val="008162A0"/>
    <w:rsid w:val="00822B56"/>
    <w:rsid w:val="00831E9F"/>
    <w:rsid w:val="008401AE"/>
    <w:rsid w:val="008564A4"/>
    <w:rsid w:val="00857ECC"/>
    <w:rsid w:val="00860B78"/>
    <w:rsid w:val="0086413D"/>
    <w:rsid w:val="008666E9"/>
    <w:rsid w:val="0087162F"/>
    <w:rsid w:val="00871E23"/>
    <w:rsid w:val="00874AA2"/>
    <w:rsid w:val="00877E0B"/>
    <w:rsid w:val="008800A7"/>
    <w:rsid w:val="008803A5"/>
    <w:rsid w:val="00881126"/>
    <w:rsid w:val="00883A47"/>
    <w:rsid w:val="0088754E"/>
    <w:rsid w:val="00893FD4"/>
    <w:rsid w:val="00894BCD"/>
    <w:rsid w:val="00897120"/>
    <w:rsid w:val="008A238E"/>
    <w:rsid w:val="008A37F9"/>
    <w:rsid w:val="008A3C2A"/>
    <w:rsid w:val="008A4297"/>
    <w:rsid w:val="008B06FD"/>
    <w:rsid w:val="008B10E0"/>
    <w:rsid w:val="008B32F2"/>
    <w:rsid w:val="008B3C57"/>
    <w:rsid w:val="008B3CD0"/>
    <w:rsid w:val="008C0808"/>
    <w:rsid w:val="008C45DF"/>
    <w:rsid w:val="008C5EA0"/>
    <w:rsid w:val="008C6B86"/>
    <w:rsid w:val="008C7EF4"/>
    <w:rsid w:val="008D000A"/>
    <w:rsid w:val="008D3295"/>
    <w:rsid w:val="008D3CC8"/>
    <w:rsid w:val="008E0821"/>
    <w:rsid w:val="008E47BD"/>
    <w:rsid w:val="008E54E1"/>
    <w:rsid w:val="008F03ED"/>
    <w:rsid w:val="008F065F"/>
    <w:rsid w:val="008F2C00"/>
    <w:rsid w:val="008F7FB6"/>
    <w:rsid w:val="00901591"/>
    <w:rsid w:val="00902294"/>
    <w:rsid w:val="00907EAC"/>
    <w:rsid w:val="00916072"/>
    <w:rsid w:val="00916B74"/>
    <w:rsid w:val="009276B2"/>
    <w:rsid w:val="00930B30"/>
    <w:rsid w:val="0093333F"/>
    <w:rsid w:val="00934AC2"/>
    <w:rsid w:val="0093525C"/>
    <w:rsid w:val="0093580E"/>
    <w:rsid w:val="009379D1"/>
    <w:rsid w:val="009455EA"/>
    <w:rsid w:val="00946493"/>
    <w:rsid w:val="00947AB3"/>
    <w:rsid w:val="00947F4D"/>
    <w:rsid w:val="00952CE5"/>
    <w:rsid w:val="00961754"/>
    <w:rsid w:val="009638C4"/>
    <w:rsid w:val="00965BCC"/>
    <w:rsid w:val="00967449"/>
    <w:rsid w:val="00967F65"/>
    <w:rsid w:val="00971A8D"/>
    <w:rsid w:val="00975E1D"/>
    <w:rsid w:val="00981B64"/>
    <w:rsid w:val="00986DC6"/>
    <w:rsid w:val="0099372E"/>
    <w:rsid w:val="00996F1D"/>
    <w:rsid w:val="009A19DE"/>
    <w:rsid w:val="009A45B5"/>
    <w:rsid w:val="009A66D2"/>
    <w:rsid w:val="009B0FA1"/>
    <w:rsid w:val="009B4657"/>
    <w:rsid w:val="009B584B"/>
    <w:rsid w:val="009C1E2F"/>
    <w:rsid w:val="009C4861"/>
    <w:rsid w:val="009C5520"/>
    <w:rsid w:val="009E14E2"/>
    <w:rsid w:val="009E2E1E"/>
    <w:rsid w:val="009E3F3D"/>
    <w:rsid w:val="009F348C"/>
    <w:rsid w:val="009F5817"/>
    <w:rsid w:val="00A03964"/>
    <w:rsid w:val="00A04BCB"/>
    <w:rsid w:val="00A04E8E"/>
    <w:rsid w:val="00A1134F"/>
    <w:rsid w:val="00A12DBF"/>
    <w:rsid w:val="00A151E7"/>
    <w:rsid w:val="00A16956"/>
    <w:rsid w:val="00A22F3A"/>
    <w:rsid w:val="00A331AF"/>
    <w:rsid w:val="00A4142C"/>
    <w:rsid w:val="00A421F4"/>
    <w:rsid w:val="00A473BE"/>
    <w:rsid w:val="00A5406E"/>
    <w:rsid w:val="00A56817"/>
    <w:rsid w:val="00A678CA"/>
    <w:rsid w:val="00A70E65"/>
    <w:rsid w:val="00A75369"/>
    <w:rsid w:val="00A756E0"/>
    <w:rsid w:val="00A7746A"/>
    <w:rsid w:val="00A803B1"/>
    <w:rsid w:val="00A81306"/>
    <w:rsid w:val="00A82733"/>
    <w:rsid w:val="00A87340"/>
    <w:rsid w:val="00AA0D9E"/>
    <w:rsid w:val="00AA2DC3"/>
    <w:rsid w:val="00AB1E1F"/>
    <w:rsid w:val="00AB6ABF"/>
    <w:rsid w:val="00AC0B5E"/>
    <w:rsid w:val="00AC67F5"/>
    <w:rsid w:val="00AD6984"/>
    <w:rsid w:val="00AE07A5"/>
    <w:rsid w:val="00AE2287"/>
    <w:rsid w:val="00AE6415"/>
    <w:rsid w:val="00AE7034"/>
    <w:rsid w:val="00AF4B50"/>
    <w:rsid w:val="00AF7CE8"/>
    <w:rsid w:val="00B003B3"/>
    <w:rsid w:val="00B064E0"/>
    <w:rsid w:val="00B06E81"/>
    <w:rsid w:val="00B07315"/>
    <w:rsid w:val="00B078E5"/>
    <w:rsid w:val="00B11C06"/>
    <w:rsid w:val="00B120B3"/>
    <w:rsid w:val="00B15DA5"/>
    <w:rsid w:val="00B17E92"/>
    <w:rsid w:val="00B20AD8"/>
    <w:rsid w:val="00B252D6"/>
    <w:rsid w:val="00B26119"/>
    <w:rsid w:val="00B36262"/>
    <w:rsid w:val="00B37B27"/>
    <w:rsid w:val="00B40759"/>
    <w:rsid w:val="00B4097A"/>
    <w:rsid w:val="00B45189"/>
    <w:rsid w:val="00B54FFD"/>
    <w:rsid w:val="00B620AB"/>
    <w:rsid w:val="00B63C8D"/>
    <w:rsid w:val="00B7230D"/>
    <w:rsid w:val="00B72513"/>
    <w:rsid w:val="00B72623"/>
    <w:rsid w:val="00B765EE"/>
    <w:rsid w:val="00B77ABE"/>
    <w:rsid w:val="00B821E6"/>
    <w:rsid w:val="00B83D90"/>
    <w:rsid w:val="00B841FA"/>
    <w:rsid w:val="00B84D3E"/>
    <w:rsid w:val="00B85258"/>
    <w:rsid w:val="00B87744"/>
    <w:rsid w:val="00B90757"/>
    <w:rsid w:val="00B90D31"/>
    <w:rsid w:val="00B91BC8"/>
    <w:rsid w:val="00BA0BEF"/>
    <w:rsid w:val="00BA217F"/>
    <w:rsid w:val="00BA2B0F"/>
    <w:rsid w:val="00BA2BF1"/>
    <w:rsid w:val="00BA57FC"/>
    <w:rsid w:val="00BA5803"/>
    <w:rsid w:val="00BA7F86"/>
    <w:rsid w:val="00BA7FF4"/>
    <w:rsid w:val="00BB687F"/>
    <w:rsid w:val="00BC18B2"/>
    <w:rsid w:val="00BC3FA5"/>
    <w:rsid w:val="00BC7BEF"/>
    <w:rsid w:val="00BD1152"/>
    <w:rsid w:val="00BD20B4"/>
    <w:rsid w:val="00BD6E7B"/>
    <w:rsid w:val="00BD7972"/>
    <w:rsid w:val="00BE4292"/>
    <w:rsid w:val="00BE6444"/>
    <w:rsid w:val="00C0371A"/>
    <w:rsid w:val="00C05F2A"/>
    <w:rsid w:val="00C119C7"/>
    <w:rsid w:val="00C12D37"/>
    <w:rsid w:val="00C1388D"/>
    <w:rsid w:val="00C14C3F"/>
    <w:rsid w:val="00C15893"/>
    <w:rsid w:val="00C1631E"/>
    <w:rsid w:val="00C16A2B"/>
    <w:rsid w:val="00C200A0"/>
    <w:rsid w:val="00C25B81"/>
    <w:rsid w:val="00C268B9"/>
    <w:rsid w:val="00C26B06"/>
    <w:rsid w:val="00C271C4"/>
    <w:rsid w:val="00C354AF"/>
    <w:rsid w:val="00C43262"/>
    <w:rsid w:val="00C43BB2"/>
    <w:rsid w:val="00C4427D"/>
    <w:rsid w:val="00C44F50"/>
    <w:rsid w:val="00C52239"/>
    <w:rsid w:val="00C53987"/>
    <w:rsid w:val="00C53C8D"/>
    <w:rsid w:val="00C540E0"/>
    <w:rsid w:val="00C60B9A"/>
    <w:rsid w:val="00C729E8"/>
    <w:rsid w:val="00C732C1"/>
    <w:rsid w:val="00C8064A"/>
    <w:rsid w:val="00C85D56"/>
    <w:rsid w:val="00C902B0"/>
    <w:rsid w:val="00C93622"/>
    <w:rsid w:val="00C93DBC"/>
    <w:rsid w:val="00C977C3"/>
    <w:rsid w:val="00CA3FFE"/>
    <w:rsid w:val="00CA4EC5"/>
    <w:rsid w:val="00CB1580"/>
    <w:rsid w:val="00CD0161"/>
    <w:rsid w:val="00CD5AC7"/>
    <w:rsid w:val="00CD7182"/>
    <w:rsid w:val="00CE23DE"/>
    <w:rsid w:val="00CE4949"/>
    <w:rsid w:val="00CE7911"/>
    <w:rsid w:val="00CF1492"/>
    <w:rsid w:val="00CF1AE9"/>
    <w:rsid w:val="00CF1D4C"/>
    <w:rsid w:val="00CF21C3"/>
    <w:rsid w:val="00CF4B17"/>
    <w:rsid w:val="00D0793F"/>
    <w:rsid w:val="00D132C0"/>
    <w:rsid w:val="00D14CBE"/>
    <w:rsid w:val="00D14F5F"/>
    <w:rsid w:val="00D2016B"/>
    <w:rsid w:val="00D21472"/>
    <w:rsid w:val="00D21620"/>
    <w:rsid w:val="00D23C3E"/>
    <w:rsid w:val="00D324C2"/>
    <w:rsid w:val="00D35B3A"/>
    <w:rsid w:val="00D41BEC"/>
    <w:rsid w:val="00D445C1"/>
    <w:rsid w:val="00D4544F"/>
    <w:rsid w:val="00D50422"/>
    <w:rsid w:val="00D61726"/>
    <w:rsid w:val="00D709B0"/>
    <w:rsid w:val="00D723B5"/>
    <w:rsid w:val="00D73437"/>
    <w:rsid w:val="00D8030F"/>
    <w:rsid w:val="00D811D1"/>
    <w:rsid w:val="00D866D3"/>
    <w:rsid w:val="00D9206B"/>
    <w:rsid w:val="00D92D58"/>
    <w:rsid w:val="00D934AA"/>
    <w:rsid w:val="00D94DF8"/>
    <w:rsid w:val="00DA46CC"/>
    <w:rsid w:val="00DA54CF"/>
    <w:rsid w:val="00DB47C4"/>
    <w:rsid w:val="00DB69CE"/>
    <w:rsid w:val="00DC0476"/>
    <w:rsid w:val="00DC0B9A"/>
    <w:rsid w:val="00DC3B50"/>
    <w:rsid w:val="00DC3F14"/>
    <w:rsid w:val="00DD22AA"/>
    <w:rsid w:val="00DD4D00"/>
    <w:rsid w:val="00DD6491"/>
    <w:rsid w:val="00DE077F"/>
    <w:rsid w:val="00DE2422"/>
    <w:rsid w:val="00DE2AF0"/>
    <w:rsid w:val="00DE6FFE"/>
    <w:rsid w:val="00DE7D3E"/>
    <w:rsid w:val="00DF1194"/>
    <w:rsid w:val="00DF33BC"/>
    <w:rsid w:val="00DF363B"/>
    <w:rsid w:val="00DF3FAC"/>
    <w:rsid w:val="00E01915"/>
    <w:rsid w:val="00E06C49"/>
    <w:rsid w:val="00E0726B"/>
    <w:rsid w:val="00E10146"/>
    <w:rsid w:val="00E11126"/>
    <w:rsid w:val="00E117DF"/>
    <w:rsid w:val="00E119E0"/>
    <w:rsid w:val="00E1326F"/>
    <w:rsid w:val="00E16A86"/>
    <w:rsid w:val="00E23AA8"/>
    <w:rsid w:val="00E314BA"/>
    <w:rsid w:val="00E3359B"/>
    <w:rsid w:val="00E33B03"/>
    <w:rsid w:val="00E3400A"/>
    <w:rsid w:val="00E34A31"/>
    <w:rsid w:val="00E372B8"/>
    <w:rsid w:val="00E43BE6"/>
    <w:rsid w:val="00E4528B"/>
    <w:rsid w:val="00E579DC"/>
    <w:rsid w:val="00E605B8"/>
    <w:rsid w:val="00E60A08"/>
    <w:rsid w:val="00E60FB0"/>
    <w:rsid w:val="00E61025"/>
    <w:rsid w:val="00E675FB"/>
    <w:rsid w:val="00E67EDC"/>
    <w:rsid w:val="00E71C7F"/>
    <w:rsid w:val="00E73C38"/>
    <w:rsid w:val="00E75F46"/>
    <w:rsid w:val="00E76403"/>
    <w:rsid w:val="00E7780F"/>
    <w:rsid w:val="00E83213"/>
    <w:rsid w:val="00E87248"/>
    <w:rsid w:val="00E900F0"/>
    <w:rsid w:val="00E92258"/>
    <w:rsid w:val="00E97DC3"/>
    <w:rsid w:val="00EA1370"/>
    <w:rsid w:val="00EA444F"/>
    <w:rsid w:val="00EA5131"/>
    <w:rsid w:val="00EB0361"/>
    <w:rsid w:val="00EB4BEE"/>
    <w:rsid w:val="00EB4EA7"/>
    <w:rsid w:val="00EC0447"/>
    <w:rsid w:val="00EC2E6D"/>
    <w:rsid w:val="00EC4929"/>
    <w:rsid w:val="00EC5124"/>
    <w:rsid w:val="00EC705A"/>
    <w:rsid w:val="00ED157F"/>
    <w:rsid w:val="00ED4184"/>
    <w:rsid w:val="00EE34A9"/>
    <w:rsid w:val="00EE4D86"/>
    <w:rsid w:val="00EE7027"/>
    <w:rsid w:val="00EF3271"/>
    <w:rsid w:val="00EF35F0"/>
    <w:rsid w:val="00EF4A13"/>
    <w:rsid w:val="00EF68E7"/>
    <w:rsid w:val="00EF7DF3"/>
    <w:rsid w:val="00F017C6"/>
    <w:rsid w:val="00F04B2C"/>
    <w:rsid w:val="00F05F16"/>
    <w:rsid w:val="00F06531"/>
    <w:rsid w:val="00F105DB"/>
    <w:rsid w:val="00F116FE"/>
    <w:rsid w:val="00F119CF"/>
    <w:rsid w:val="00F13890"/>
    <w:rsid w:val="00F13EAE"/>
    <w:rsid w:val="00F2448B"/>
    <w:rsid w:val="00F25F7A"/>
    <w:rsid w:val="00F2768A"/>
    <w:rsid w:val="00F321F5"/>
    <w:rsid w:val="00F35656"/>
    <w:rsid w:val="00F40743"/>
    <w:rsid w:val="00F4181B"/>
    <w:rsid w:val="00F454FA"/>
    <w:rsid w:val="00F53DB0"/>
    <w:rsid w:val="00F5634F"/>
    <w:rsid w:val="00F617BE"/>
    <w:rsid w:val="00F63948"/>
    <w:rsid w:val="00F65E7B"/>
    <w:rsid w:val="00F80AC2"/>
    <w:rsid w:val="00F83276"/>
    <w:rsid w:val="00F839EF"/>
    <w:rsid w:val="00F926D1"/>
    <w:rsid w:val="00F92BFC"/>
    <w:rsid w:val="00FA0D37"/>
    <w:rsid w:val="00FA6BD4"/>
    <w:rsid w:val="00FA76E5"/>
    <w:rsid w:val="00FB7E19"/>
    <w:rsid w:val="00FC0D54"/>
    <w:rsid w:val="00FC2EED"/>
    <w:rsid w:val="00FC4544"/>
    <w:rsid w:val="00FC6139"/>
    <w:rsid w:val="00FD1DF6"/>
    <w:rsid w:val="00FD4766"/>
    <w:rsid w:val="00FE1B99"/>
    <w:rsid w:val="00FE2915"/>
    <w:rsid w:val="00FF1789"/>
    <w:rsid w:val="00FF4239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rsid w:val="00D35B3A"/>
  </w:style>
  <w:style w:type="character" w:customStyle="1" w:styleId="Teksttreci">
    <w:name w:val="Tekst treści_"/>
    <w:basedOn w:val="Domylnaczcionkaakapitu"/>
    <w:link w:val="Teksttreci0"/>
    <w:rsid w:val="002179DB"/>
    <w:rPr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179DB"/>
    <w:pPr>
      <w:shd w:val="clear" w:color="auto" w:fill="FFFFFF"/>
      <w:spacing w:before="60" w:after="60" w:line="0" w:lineRule="atLeast"/>
      <w:ind w:hanging="460"/>
    </w:pPr>
    <w:rPr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23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238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23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2023-01-23T14:08:00Z</cp:lastPrinted>
  <dcterms:created xsi:type="dcterms:W3CDTF">2023-01-23T14:06:00Z</dcterms:created>
  <dcterms:modified xsi:type="dcterms:W3CDTF">2023-01-23T14:08:00Z</dcterms:modified>
</cp:coreProperties>
</file>