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5E4CB0" w:rsidRPr="005E4CB0" w:rsidRDefault="00C0685D" w:rsidP="005E4CB0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>ienia, którego przedmiotem jest</w:t>
      </w:r>
      <w:r w:rsidR="00FB73EB">
        <w:rPr>
          <w:rFonts w:ascii="Arial" w:hAnsi="Arial" w:cs="Arial"/>
          <w:sz w:val="20"/>
          <w:szCs w:val="20"/>
        </w:rPr>
        <w:t xml:space="preserve"> </w:t>
      </w:r>
      <w:r w:rsidR="005E4CB0" w:rsidRPr="005E4CB0">
        <w:rPr>
          <w:rFonts w:ascii="Arial" w:hAnsi="Arial" w:cs="Arial"/>
          <w:sz w:val="20"/>
          <w:szCs w:val="20"/>
        </w:rPr>
        <w:t xml:space="preserve">świadczenie usługi polegającej </w:t>
      </w:r>
      <w:r w:rsidR="00FB73EB">
        <w:rPr>
          <w:rFonts w:ascii="Arial" w:hAnsi="Arial" w:cs="Arial"/>
          <w:sz w:val="20"/>
          <w:szCs w:val="20"/>
        </w:rPr>
        <w:br/>
      </w:r>
      <w:r w:rsidR="005E4CB0" w:rsidRPr="005E4CB0">
        <w:rPr>
          <w:rFonts w:ascii="Arial" w:hAnsi="Arial" w:cs="Arial"/>
          <w:sz w:val="20"/>
          <w:szCs w:val="20"/>
        </w:rPr>
        <w:t>na</w:t>
      </w:r>
      <w:r w:rsidR="00FB73EB">
        <w:rPr>
          <w:rFonts w:ascii="Arial" w:hAnsi="Arial" w:cs="Arial"/>
          <w:sz w:val="20"/>
          <w:szCs w:val="20"/>
        </w:rPr>
        <w:t xml:space="preserve"> </w:t>
      </w:r>
      <w:r w:rsidR="005E4CB0" w:rsidRPr="005E4CB0">
        <w:rPr>
          <w:rFonts w:ascii="Arial" w:hAnsi="Arial" w:cs="Arial"/>
          <w:sz w:val="20"/>
          <w:szCs w:val="20"/>
        </w:rPr>
        <w:t>dostarczeniu, odbiorze i wysyłce korespondencji</w:t>
      </w:r>
      <w:r w:rsidR="005E4CB0">
        <w:rPr>
          <w:rFonts w:ascii="Arial" w:hAnsi="Arial" w:cs="Arial"/>
          <w:sz w:val="20"/>
          <w:szCs w:val="20"/>
        </w:rPr>
        <w:t xml:space="preserve"> </w:t>
      </w:r>
      <w:r w:rsidR="005E4CB0" w:rsidRPr="005E4CB0">
        <w:rPr>
          <w:rFonts w:ascii="Arial" w:hAnsi="Arial" w:cs="Arial"/>
          <w:sz w:val="20"/>
          <w:szCs w:val="20"/>
        </w:rPr>
        <w:t>w obrocie krajowym i zagranicznym</w:t>
      </w:r>
      <w:r w:rsidR="00BF2003">
        <w:rPr>
          <w:rFonts w:ascii="Arial" w:hAnsi="Arial" w:cs="Arial"/>
          <w:sz w:val="20"/>
          <w:szCs w:val="20"/>
        </w:rPr>
        <w:t xml:space="preserve"> </w:t>
      </w:r>
      <w:r w:rsidR="00232208">
        <w:rPr>
          <w:rFonts w:ascii="Arial" w:hAnsi="Arial" w:cs="Arial"/>
          <w:sz w:val="20"/>
          <w:szCs w:val="20"/>
        </w:rPr>
        <w:t>w cenach:</w:t>
      </w:r>
    </w:p>
    <w:tbl>
      <w:tblPr>
        <w:tblW w:w="97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960"/>
        <w:gridCol w:w="1660"/>
        <w:gridCol w:w="1840"/>
      </w:tblGrid>
      <w:tr w:rsidR="00BF2003" w:rsidRPr="00BF2003" w:rsidTr="00BF2003">
        <w:trPr>
          <w:trHeight w:val="6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1)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Przesyłki krajowe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Ilość szt.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Cena jedn. Brutto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Wartość brutto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ekonomiczne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S do 500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M do 1000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priorytetowe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polecone ekonomiczne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bookmarkStart w:id="1" w:name="RANGE!B13"/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 PO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bookmarkEnd w:id="1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polecone priorytetowe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S do 500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M do 1000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Format L do 2000 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pl-PL"/>
              </w:rPr>
              <w:t>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L do 2000 g 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2)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Paczki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ekonomiczne gabaryt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ekonomiczne gabaryt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priorytetowe gabaryt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Paczki pocztowe priorytetowe gabaryt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3)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Przesyłki zagraniczne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</w:t>
            </w: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strike/>
                <w:color w:val="000000"/>
                <w:lang w:eastAsia="pl-PL"/>
              </w:rPr>
              <w:t>---------------------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2" w:name="RANGE!B31"/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Przesyłki listowe polecone zagraniczne priorytetowe (strefa A) </w:t>
            </w:r>
            <w:bookmarkEnd w:id="2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bookmarkStart w:id="3" w:name="_Hlk182570851" w:colFirst="0" w:colLast="0"/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polecone zagraniczne priorytetowe (strefa 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polecone zagraniczne priorytetowe (strefa 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polecone zagraniczne priorytetowe (strefa 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bookmarkEnd w:id="3"/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C)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Przesyłki listowe nierejestrowane zagraniczne priorytetowe (strefa D)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Zwroty niedoręczonych przesyłek w obrocie krajowym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003" w:rsidRPr="00BF2003" w:rsidRDefault="00BF2003" w:rsidP="00BF2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5)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BF2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Zwroty niedoręczonych przesyłek w obrocie zagranicznym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F2003" w:rsidRPr="00BF2003" w:rsidTr="00BF2003">
        <w:trPr>
          <w:trHeight w:val="300"/>
        </w:trPr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Suma: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2003" w:rsidRPr="00BF2003" w:rsidRDefault="00BF2003" w:rsidP="00BF20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F200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343CE6" w:rsidRPr="00BF2003" w:rsidRDefault="00343CE6" w:rsidP="00BF200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:rsidR="00194C61" w:rsidRPr="00420072" w:rsidRDefault="00BF2003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Oferujemy</w:t>
      </w:r>
      <w:r w:rsidRPr="005E4CB0">
        <w:rPr>
          <w:rFonts w:ascii="Arial" w:hAnsi="Arial" w:cs="Arial"/>
          <w:sz w:val="20"/>
          <w:szCs w:val="20"/>
        </w:rPr>
        <w:t xml:space="preserve"> świadczenie usługi polegającej na dostarczeniu, odbiorze i wysyłce korespondencji</w:t>
      </w:r>
      <w:r>
        <w:rPr>
          <w:rFonts w:ascii="Arial" w:hAnsi="Arial" w:cs="Arial"/>
          <w:sz w:val="20"/>
          <w:szCs w:val="20"/>
        </w:rPr>
        <w:t xml:space="preserve"> </w:t>
      </w:r>
      <w:r w:rsidRPr="005E4CB0">
        <w:rPr>
          <w:rFonts w:ascii="Arial" w:hAnsi="Arial" w:cs="Arial"/>
          <w:sz w:val="20"/>
          <w:szCs w:val="20"/>
        </w:rPr>
        <w:t>w obrocie krajowym i zagranicznym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 łączną wartość :_______________________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r w:rsidR="00C0060B" w:rsidRPr="00420072">
        <w:rPr>
          <w:rFonts w:ascii="Arial" w:hAnsi="Arial" w:cs="Arial"/>
          <w:color w:val="FF0000"/>
          <w:sz w:val="20"/>
          <w:szCs w:val="20"/>
        </w:rPr>
        <w:t>*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CA387D" w:rsidRDefault="00CA387D" w:rsidP="00194C61">
      <w:pPr>
        <w:jc w:val="both"/>
        <w:rPr>
          <w:rFonts w:ascii="Arial" w:hAnsi="Arial" w:cs="Arial"/>
          <w:sz w:val="20"/>
          <w:szCs w:val="20"/>
        </w:rPr>
      </w:pPr>
      <w:r w:rsidRPr="00CA387D">
        <w:rPr>
          <w:rFonts w:ascii="Arial" w:hAnsi="Arial" w:cs="Arial"/>
          <w:sz w:val="20"/>
          <w:szCs w:val="20"/>
        </w:rPr>
        <w:t>Załączniki:</w:t>
      </w:r>
    </w:p>
    <w:p w:rsidR="00CA387D" w:rsidRPr="00CA387D" w:rsidRDefault="00CA387D" w:rsidP="00CA387D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A387D">
        <w:rPr>
          <w:rFonts w:ascii="Arial" w:hAnsi="Arial" w:cs="Arial"/>
          <w:sz w:val="20"/>
          <w:szCs w:val="20"/>
        </w:rPr>
        <w:t>Wykaz wykonanych usług</w:t>
      </w: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sectPr w:rsidR="00C0060B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B4" w:rsidRDefault="00CA68B4" w:rsidP="00C0685D">
      <w:pPr>
        <w:spacing w:after="0" w:line="240" w:lineRule="auto"/>
      </w:pPr>
      <w:r>
        <w:separator/>
      </w:r>
    </w:p>
  </w:endnote>
  <w:endnote w:type="continuationSeparator" w:id="0">
    <w:p w:rsidR="00CA68B4" w:rsidRDefault="00CA68B4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B4" w:rsidRDefault="00CA68B4" w:rsidP="00C0685D">
      <w:pPr>
        <w:spacing w:after="0" w:line="240" w:lineRule="auto"/>
      </w:pPr>
      <w:r>
        <w:separator/>
      </w:r>
    </w:p>
  </w:footnote>
  <w:footnote w:type="continuationSeparator" w:id="0">
    <w:p w:rsidR="00CA68B4" w:rsidRDefault="00CA68B4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D3E49"/>
    <w:multiLevelType w:val="hybridMultilevel"/>
    <w:tmpl w:val="85A46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7044"/>
    <w:rsid w:val="00112E3F"/>
    <w:rsid w:val="00152AD2"/>
    <w:rsid w:val="00154E6A"/>
    <w:rsid w:val="00194C61"/>
    <w:rsid w:val="001B7C4A"/>
    <w:rsid w:val="00232208"/>
    <w:rsid w:val="002815FD"/>
    <w:rsid w:val="002F0D55"/>
    <w:rsid w:val="00343CE6"/>
    <w:rsid w:val="003552A6"/>
    <w:rsid w:val="00420072"/>
    <w:rsid w:val="004578FD"/>
    <w:rsid w:val="00563258"/>
    <w:rsid w:val="005642C1"/>
    <w:rsid w:val="00567DDF"/>
    <w:rsid w:val="005A44BF"/>
    <w:rsid w:val="005C707B"/>
    <w:rsid w:val="005E4CB0"/>
    <w:rsid w:val="005F4897"/>
    <w:rsid w:val="0060543B"/>
    <w:rsid w:val="006434F3"/>
    <w:rsid w:val="006B61B0"/>
    <w:rsid w:val="00740D67"/>
    <w:rsid w:val="00775347"/>
    <w:rsid w:val="00785559"/>
    <w:rsid w:val="007E1380"/>
    <w:rsid w:val="007F37D9"/>
    <w:rsid w:val="008739B3"/>
    <w:rsid w:val="00896E78"/>
    <w:rsid w:val="008A6CFC"/>
    <w:rsid w:val="00942A0B"/>
    <w:rsid w:val="009518FE"/>
    <w:rsid w:val="009E300A"/>
    <w:rsid w:val="009E6211"/>
    <w:rsid w:val="00A23FCE"/>
    <w:rsid w:val="00A90A1C"/>
    <w:rsid w:val="00AC31F4"/>
    <w:rsid w:val="00B7598A"/>
    <w:rsid w:val="00BF2003"/>
    <w:rsid w:val="00C0060B"/>
    <w:rsid w:val="00C04A69"/>
    <w:rsid w:val="00C0685D"/>
    <w:rsid w:val="00CA387D"/>
    <w:rsid w:val="00CA5B7C"/>
    <w:rsid w:val="00CA68B4"/>
    <w:rsid w:val="00CC2B01"/>
    <w:rsid w:val="00CF7D1F"/>
    <w:rsid w:val="00DD256A"/>
    <w:rsid w:val="00E36EAF"/>
    <w:rsid w:val="00EA2DF1"/>
    <w:rsid w:val="00EC343D"/>
    <w:rsid w:val="00F63347"/>
    <w:rsid w:val="00FB73EB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A3E105ED31C43A1B87FC0B88DA7E0" ma:contentTypeVersion="16" ma:contentTypeDescription="Create a new document." ma:contentTypeScope="" ma:versionID="d9a6c1958912cb1c0a02649f81cbfe23">
  <xsd:schema xmlns:xsd="http://www.w3.org/2001/XMLSchema" xmlns:xs="http://www.w3.org/2001/XMLSchema" xmlns:p="http://schemas.microsoft.com/office/2006/metadata/properties" xmlns:ns3="ef656caa-0b00-4fa5-8d9e-0059551ad2c6" xmlns:ns4="f02ff1ec-9ddc-445b-b1ca-249a3a09db1c" targetNamespace="http://schemas.microsoft.com/office/2006/metadata/properties" ma:root="true" ma:fieldsID="e7b94e5c3fff5c17ed99077906cb9908" ns3:_="" ns4:_="">
    <xsd:import namespace="ef656caa-0b00-4fa5-8d9e-0059551ad2c6"/>
    <xsd:import namespace="f02ff1ec-9ddc-445b-b1ca-249a3a09db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6caa-0b00-4fa5-8d9e-0059551a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ff1ec-9ddc-445b-b1ca-249a3a09db1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56caa-0b00-4fa5-8d9e-0059551ad2c6" xsi:nil="true"/>
  </documentManagement>
</p:properties>
</file>

<file path=customXml/itemProps1.xml><?xml version="1.0" encoding="utf-8"?>
<ds:datastoreItem xmlns:ds="http://schemas.openxmlformats.org/officeDocument/2006/customXml" ds:itemID="{C6061A7A-BC5C-4FAA-A868-6F6CC041C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95CE8-09CB-4614-B413-A424BAE98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56caa-0b00-4fa5-8d9e-0059551ad2c6"/>
    <ds:schemaRef ds:uri="f02ff1ec-9ddc-445b-b1ca-249a3a09d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47CCEB-F76B-4BD7-B656-CA7DBC80BB0F}">
  <ds:schemaRefs>
    <ds:schemaRef ds:uri="http://schemas.microsoft.com/office/2006/metadata/properties"/>
    <ds:schemaRef ds:uri="http://schemas.microsoft.com/office/infopath/2007/PartnerControls"/>
    <ds:schemaRef ds:uri="ef656caa-0b00-4fa5-8d9e-0059551ad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2024-12-03T09:35:00Z</dcterms:created>
  <dcterms:modified xsi:type="dcterms:W3CDTF">2024-12-03T09:35:00Z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0x010100D64A3E105ED31C43A1B87FC0B88DA7E0</vt:lpwstr>
  </property>
</Properties>
</file>