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58BDC" w14:textId="3F6D796F" w:rsidR="00207FD3" w:rsidRPr="00410194" w:rsidRDefault="00207FD3" w:rsidP="009377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0194">
        <w:rPr>
          <w:rFonts w:ascii="Times New Roman" w:hAnsi="Times New Roman"/>
          <w:sz w:val="24"/>
          <w:szCs w:val="24"/>
        </w:rPr>
        <w:t>RDOŚ-Gd-WOO.420.</w:t>
      </w:r>
      <w:r w:rsidR="009B4CD5">
        <w:rPr>
          <w:rFonts w:ascii="Times New Roman" w:hAnsi="Times New Roman"/>
          <w:sz w:val="24"/>
          <w:szCs w:val="24"/>
        </w:rPr>
        <w:t>68</w:t>
      </w:r>
      <w:r w:rsidRPr="00410194">
        <w:rPr>
          <w:rFonts w:ascii="Times New Roman" w:hAnsi="Times New Roman"/>
          <w:sz w:val="24"/>
          <w:szCs w:val="24"/>
        </w:rPr>
        <w:t>.202</w:t>
      </w:r>
      <w:r w:rsidR="009E5BBE">
        <w:rPr>
          <w:rFonts w:ascii="Times New Roman" w:hAnsi="Times New Roman"/>
          <w:sz w:val="24"/>
          <w:szCs w:val="24"/>
        </w:rPr>
        <w:t>3</w:t>
      </w:r>
      <w:r w:rsidRPr="0041019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IB</w:t>
      </w:r>
      <w:r w:rsidRPr="00410194">
        <w:rPr>
          <w:rFonts w:ascii="Times New Roman" w:hAnsi="Times New Roman"/>
          <w:sz w:val="24"/>
          <w:szCs w:val="24"/>
        </w:rPr>
        <w:t>.</w:t>
      </w:r>
      <w:r w:rsidR="009E5BBE">
        <w:rPr>
          <w:rFonts w:ascii="Times New Roman" w:hAnsi="Times New Roman"/>
          <w:sz w:val="24"/>
          <w:szCs w:val="24"/>
        </w:rPr>
        <w:t>6</w:t>
      </w:r>
      <w:r w:rsidRPr="00410194">
        <w:rPr>
          <w:rFonts w:ascii="Times New Roman" w:hAnsi="Times New Roman"/>
          <w:sz w:val="24"/>
          <w:szCs w:val="24"/>
        </w:rPr>
        <w:t>.                                 Gdańsk, dnia</w:t>
      </w:r>
      <w:r>
        <w:rPr>
          <w:rFonts w:ascii="Times New Roman" w:hAnsi="Times New Roman"/>
          <w:sz w:val="24"/>
          <w:szCs w:val="24"/>
        </w:rPr>
        <w:t>…</w:t>
      </w:r>
      <w:r w:rsidR="009377B3">
        <w:rPr>
          <w:rFonts w:ascii="Times New Roman" w:hAnsi="Times New Roman"/>
          <w:sz w:val="24"/>
          <w:szCs w:val="24"/>
        </w:rPr>
        <w:t xml:space="preserve">10 </w:t>
      </w:r>
      <w:r w:rsidR="009E5BBE">
        <w:rPr>
          <w:rFonts w:ascii="Times New Roman" w:hAnsi="Times New Roman"/>
          <w:sz w:val="24"/>
          <w:szCs w:val="24"/>
        </w:rPr>
        <w:t>lipca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0194">
        <w:rPr>
          <w:rFonts w:ascii="Times New Roman" w:hAnsi="Times New Roman"/>
          <w:sz w:val="24"/>
          <w:szCs w:val="24"/>
        </w:rPr>
        <w:t>202</w:t>
      </w:r>
      <w:r w:rsidR="009E5BB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0194">
        <w:rPr>
          <w:rFonts w:ascii="Times New Roman" w:hAnsi="Times New Roman"/>
          <w:sz w:val="24"/>
          <w:szCs w:val="24"/>
        </w:rPr>
        <w:t>r.</w:t>
      </w:r>
    </w:p>
    <w:p w14:paraId="4FA343B9" w14:textId="77777777" w:rsidR="00207FD3" w:rsidRPr="00410194" w:rsidRDefault="00207FD3" w:rsidP="009377B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10194">
        <w:rPr>
          <w:rFonts w:ascii="Times New Roman" w:hAnsi="Times New Roman"/>
          <w:sz w:val="24"/>
          <w:szCs w:val="24"/>
        </w:rPr>
        <w:t>zpo</w:t>
      </w:r>
      <w:proofErr w:type="spellEnd"/>
    </w:p>
    <w:p w14:paraId="4569F104" w14:textId="77777777" w:rsidR="00207FD3" w:rsidRPr="00410194" w:rsidRDefault="00207FD3" w:rsidP="009377B3">
      <w:pPr>
        <w:spacing w:before="240" w:after="120"/>
        <w:rPr>
          <w:rFonts w:ascii="Times New Roman" w:hAnsi="Times New Roman"/>
          <w:iCs/>
          <w:spacing w:val="30"/>
          <w:sz w:val="24"/>
          <w:szCs w:val="24"/>
        </w:rPr>
      </w:pPr>
      <w:r w:rsidRPr="00410194">
        <w:rPr>
          <w:rFonts w:ascii="Times New Roman" w:hAnsi="Times New Roman"/>
          <w:iCs/>
          <w:spacing w:val="30"/>
          <w:sz w:val="24"/>
          <w:szCs w:val="24"/>
        </w:rPr>
        <w:t>OBWIESZCZENIE</w:t>
      </w:r>
    </w:p>
    <w:p w14:paraId="0C4FF402" w14:textId="728310B3" w:rsidR="00207FD3" w:rsidRPr="00410194" w:rsidRDefault="00207FD3" w:rsidP="009377B3">
      <w:pPr>
        <w:spacing w:after="0"/>
        <w:rPr>
          <w:rFonts w:ascii="Times New Roman" w:hAnsi="Times New Roman"/>
          <w:sz w:val="24"/>
          <w:szCs w:val="24"/>
        </w:rPr>
      </w:pPr>
      <w:r w:rsidRPr="00410194">
        <w:rPr>
          <w:rFonts w:ascii="Times New Roman" w:hAnsi="Times New Roman"/>
          <w:sz w:val="24"/>
          <w:szCs w:val="24"/>
        </w:rPr>
        <w:t>Działając na podstawie art. 33 ust. 1, art. 79 ustawy z dnia  3 października 2008r.</w:t>
      </w:r>
      <w:r w:rsidRPr="00410194">
        <w:rPr>
          <w:rFonts w:ascii="Times New Roman" w:hAnsi="Times New Roman"/>
          <w:sz w:val="24"/>
          <w:szCs w:val="24"/>
        </w:rPr>
        <w:br/>
        <w:t xml:space="preserve">o udostępnianiu informacji o środowisku i jego ochronie, udziale społeczeństwa w ochronie środowiska oraz o ocenach oddziaływania na środowisko </w:t>
      </w:r>
      <w:r w:rsidRPr="00410194">
        <w:rPr>
          <w:rFonts w:ascii="Times New Roman" w:hAnsi="Times New Roman"/>
          <w:i/>
          <w:sz w:val="24"/>
          <w:szCs w:val="24"/>
        </w:rPr>
        <w:t>(tekst jedn. Dz. U. z 202</w:t>
      </w:r>
      <w:r w:rsidR="009E5BBE">
        <w:rPr>
          <w:rFonts w:ascii="Times New Roman" w:hAnsi="Times New Roman"/>
          <w:i/>
          <w:sz w:val="24"/>
          <w:szCs w:val="24"/>
        </w:rPr>
        <w:t>4</w:t>
      </w:r>
      <w:r w:rsidRPr="00410194">
        <w:rPr>
          <w:rFonts w:ascii="Times New Roman" w:hAnsi="Times New Roman"/>
          <w:i/>
          <w:sz w:val="24"/>
          <w:szCs w:val="24"/>
        </w:rPr>
        <w:t xml:space="preserve"> r., poz. </w:t>
      </w:r>
      <w:r w:rsidR="009E5BBE">
        <w:rPr>
          <w:rFonts w:ascii="Times New Roman" w:hAnsi="Times New Roman"/>
          <w:i/>
          <w:sz w:val="24"/>
          <w:szCs w:val="24"/>
        </w:rPr>
        <w:t>1112</w:t>
      </w:r>
      <w:r w:rsidRPr="00410194">
        <w:rPr>
          <w:rFonts w:ascii="Times New Roman" w:hAnsi="Times New Roman"/>
          <w:i/>
          <w:sz w:val="24"/>
          <w:szCs w:val="24"/>
        </w:rPr>
        <w:t xml:space="preserve"> ze zm.),</w:t>
      </w:r>
      <w:r w:rsidRPr="00410194">
        <w:rPr>
          <w:rFonts w:ascii="Times New Roman" w:hAnsi="Times New Roman"/>
          <w:sz w:val="24"/>
          <w:szCs w:val="24"/>
        </w:rPr>
        <w:t xml:space="preserve"> Regionalny Dyrektor Ochrony Środowiska w Gdańsku, podaje do publicznej wiadomości, że w związku z toczącym się postępowaniem, prowadzonym na wniosek z dnia </w:t>
      </w:r>
      <w:r w:rsidR="009B4CD5" w:rsidRPr="00F30A70">
        <w:rPr>
          <w:rFonts w:ascii="Times New Roman" w:hAnsi="Times New Roman"/>
          <w:szCs w:val="24"/>
        </w:rPr>
        <w:t>z dnia 16.12.202</w:t>
      </w:r>
      <w:r w:rsidR="00D958CB">
        <w:rPr>
          <w:rFonts w:ascii="Times New Roman" w:hAnsi="Times New Roman"/>
          <w:szCs w:val="24"/>
        </w:rPr>
        <w:t>3</w:t>
      </w:r>
      <w:r w:rsidR="009B4CD5" w:rsidRPr="00F30A70">
        <w:rPr>
          <w:rFonts w:ascii="Times New Roman" w:hAnsi="Times New Roman"/>
          <w:szCs w:val="24"/>
        </w:rPr>
        <w:t xml:space="preserve"> r. STRABAG sp. z o.o. w , działającej poprzez pełnomocnika. p. </w:t>
      </w:r>
      <w:r w:rsidR="009E5BBE">
        <w:rPr>
          <w:rFonts w:ascii="Times New Roman" w:hAnsi="Times New Roman"/>
          <w:szCs w:val="24"/>
        </w:rPr>
        <w:t>Jakuba Nieć</w:t>
      </w:r>
      <w:r w:rsidR="009B4CD5" w:rsidRPr="00F30A70">
        <w:rPr>
          <w:rFonts w:ascii="Times New Roman" w:hAnsi="Times New Roman"/>
          <w:szCs w:val="24"/>
        </w:rPr>
        <w:t xml:space="preserve">, w sprawie wydania decyzji o środowiskowych uwarunkowaniach </w:t>
      </w:r>
      <w:bookmarkStart w:id="0" w:name="_Hlk202867030"/>
      <w:r w:rsidR="009B4CD5" w:rsidRPr="001D6FAD">
        <w:rPr>
          <w:rFonts w:ascii="Times New Roman" w:hAnsi="Times New Roman"/>
          <w:sz w:val="24"/>
          <w:szCs w:val="24"/>
        </w:rPr>
        <w:t xml:space="preserve">dla przedsięwzięcia </w:t>
      </w:r>
      <w:r w:rsidR="009E5BBE" w:rsidRPr="001D6FAD">
        <w:rPr>
          <w:rFonts w:ascii="Times New Roman" w:hAnsi="Times New Roman"/>
          <w:sz w:val="24"/>
          <w:szCs w:val="24"/>
        </w:rPr>
        <w:t xml:space="preserve">polegającego na zwiększeniu masy i rodzajów przetwarzanych odpadów innych niż niebezpieczne w istniejącej instalacji – kruszarce na terenie lotniska w miejscowości Siemirowice, </w:t>
      </w:r>
      <w:r w:rsidRPr="001D6FAD">
        <w:rPr>
          <w:rFonts w:ascii="Times New Roman" w:hAnsi="Times New Roman"/>
          <w:sz w:val="24"/>
          <w:szCs w:val="24"/>
        </w:rPr>
        <w:t>planowanego do realizacji na dział</w:t>
      </w:r>
      <w:r w:rsidR="009B4CD5" w:rsidRPr="001D6FAD">
        <w:rPr>
          <w:rFonts w:ascii="Times New Roman" w:hAnsi="Times New Roman"/>
          <w:sz w:val="24"/>
          <w:szCs w:val="24"/>
        </w:rPr>
        <w:t>ce</w:t>
      </w:r>
      <w:r w:rsidRPr="001D6FAD">
        <w:rPr>
          <w:rFonts w:ascii="Times New Roman" w:hAnsi="Times New Roman"/>
          <w:sz w:val="24"/>
          <w:szCs w:val="24"/>
        </w:rPr>
        <w:t xml:space="preserve"> nr </w:t>
      </w:r>
      <w:r w:rsidR="009B4CD5" w:rsidRPr="001D6FAD">
        <w:rPr>
          <w:rFonts w:ascii="Times New Roman" w:hAnsi="Times New Roman"/>
          <w:sz w:val="24"/>
          <w:szCs w:val="24"/>
        </w:rPr>
        <w:t xml:space="preserve"> 213/17 obręb Cewice</w:t>
      </w:r>
      <w:bookmarkEnd w:id="0"/>
      <w:r w:rsidR="009B4CD5">
        <w:rPr>
          <w:rFonts w:ascii="Times New Roman" w:hAnsi="Times New Roman"/>
          <w:sz w:val="24"/>
          <w:szCs w:val="24"/>
        </w:rPr>
        <w:t>.</w:t>
      </w:r>
    </w:p>
    <w:p w14:paraId="7250A420" w14:textId="77777777" w:rsidR="00207FD3" w:rsidRPr="00410194" w:rsidRDefault="00207FD3" w:rsidP="009377B3">
      <w:pPr>
        <w:spacing w:after="80" w:line="266" w:lineRule="auto"/>
        <w:rPr>
          <w:rFonts w:ascii="Times New Roman" w:hAnsi="Times New Roman"/>
          <w:sz w:val="24"/>
          <w:szCs w:val="24"/>
        </w:rPr>
      </w:pPr>
      <w:r w:rsidRPr="00410194">
        <w:rPr>
          <w:rFonts w:ascii="Times New Roman" w:hAnsi="Times New Roman"/>
          <w:sz w:val="24"/>
          <w:szCs w:val="24"/>
        </w:rPr>
        <w:t xml:space="preserve">Jednocześnie informuję, </w:t>
      </w:r>
      <w:r>
        <w:rPr>
          <w:rFonts w:ascii="Times New Roman" w:hAnsi="Times New Roman"/>
          <w:sz w:val="24"/>
          <w:szCs w:val="24"/>
        </w:rPr>
        <w:t>że</w:t>
      </w:r>
      <w:r w:rsidRPr="00410194">
        <w:rPr>
          <w:rFonts w:ascii="Times New Roman" w:hAnsi="Times New Roman"/>
          <w:sz w:val="24"/>
          <w:szCs w:val="24"/>
        </w:rPr>
        <w:t>:</w:t>
      </w:r>
    </w:p>
    <w:p w14:paraId="1AB550B2" w14:textId="738F9DB5" w:rsidR="00207FD3" w:rsidRPr="00410194" w:rsidRDefault="00207FD3" w:rsidP="009377B3">
      <w:pPr>
        <w:pStyle w:val="Akapitzlist"/>
        <w:numPr>
          <w:ilvl w:val="0"/>
          <w:numId w:val="2"/>
        </w:numPr>
        <w:spacing w:after="80" w:line="266" w:lineRule="auto"/>
        <w:ind w:left="284" w:hanging="284"/>
        <w:rPr>
          <w:rFonts w:ascii="Times New Roman" w:hAnsi="Times New Roman"/>
          <w:sz w:val="24"/>
          <w:szCs w:val="24"/>
        </w:rPr>
      </w:pPr>
      <w:r w:rsidRPr="00410194">
        <w:rPr>
          <w:rFonts w:ascii="Times New Roman" w:hAnsi="Times New Roman"/>
          <w:sz w:val="24"/>
          <w:szCs w:val="24"/>
        </w:rPr>
        <w:t xml:space="preserve">Materiał dowodowy dostępny będzie w terminie od dnia </w:t>
      </w:r>
      <w:r w:rsidR="009E5BBE">
        <w:rPr>
          <w:rFonts w:ascii="Times New Roman" w:hAnsi="Times New Roman"/>
          <w:sz w:val="24"/>
          <w:szCs w:val="24"/>
        </w:rPr>
        <w:t>1</w:t>
      </w:r>
      <w:r w:rsidR="00D958CB">
        <w:rPr>
          <w:rFonts w:ascii="Times New Roman" w:hAnsi="Times New Roman"/>
          <w:sz w:val="24"/>
          <w:szCs w:val="24"/>
        </w:rPr>
        <w:t>6</w:t>
      </w:r>
      <w:r w:rsidR="009E5BBE">
        <w:rPr>
          <w:rFonts w:ascii="Times New Roman" w:hAnsi="Times New Roman"/>
          <w:sz w:val="24"/>
          <w:szCs w:val="24"/>
        </w:rPr>
        <w:t xml:space="preserve"> lipca 202</w:t>
      </w:r>
      <w:r w:rsidR="001D6FAD">
        <w:rPr>
          <w:rFonts w:ascii="Times New Roman" w:hAnsi="Times New Roman"/>
          <w:sz w:val="24"/>
          <w:szCs w:val="24"/>
        </w:rPr>
        <w:t>5</w:t>
      </w:r>
      <w:r w:rsidR="009E5BBE">
        <w:rPr>
          <w:rFonts w:ascii="Times New Roman" w:hAnsi="Times New Roman"/>
          <w:sz w:val="24"/>
          <w:szCs w:val="24"/>
        </w:rPr>
        <w:t>r. do 1</w:t>
      </w:r>
      <w:r w:rsidR="00A7162F">
        <w:rPr>
          <w:rFonts w:ascii="Times New Roman" w:hAnsi="Times New Roman"/>
          <w:sz w:val="24"/>
          <w:szCs w:val="24"/>
        </w:rPr>
        <w:t>8</w:t>
      </w:r>
      <w:r w:rsidR="009E5BBE">
        <w:rPr>
          <w:rFonts w:ascii="Times New Roman" w:hAnsi="Times New Roman"/>
          <w:sz w:val="24"/>
          <w:szCs w:val="24"/>
        </w:rPr>
        <w:t xml:space="preserve"> sierpnia 2025r. </w:t>
      </w:r>
      <w:r w:rsidRPr="00410194">
        <w:rPr>
          <w:rFonts w:ascii="Times New Roman" w:hAnsi="Times New Roman"/>
          <w:sz w:val="24"/>
          <w:szCs w:val="24"/>
        </w:rPr>
        <w:t>w siedzibie Regionalnej Dyrekcji Ochrony Środowiska w Gdańsku, przy ul. Chmielnej 54/57, w godzinach pracy urzędu, po wcześniejszym uzgodnieniu terminu (np. telefonicznie)</w:t>
      </w:r>
      <w:r w:rsidR="00A7162F">
        <w:rPr>
          <w:rFonts w:ascii="Times New Roman" w:hAnsi="Times New Roman"/>
          <w:sz w:val="24"/>
          <w:szCs w:val="24"/>
        </w:rPr>
        <w:t>.</w:t>
      </w:r>
      <w:r w:rsidR="00D958CB">
        <w:rPr>
          <w:rFonts w:ascii="Times New Roman" w:hAnsi="Times New Roman"/>
          <w:sz w:val="24"/>
          <w:szCs w:val="24"/>
        </w:rPr>
        <w:t xml:space="preserve"> </w:t>
      </w:r>
      <w:r w:rsidR="00A7162F" w:rsidRPr="00A7162F">
        <w:rPr>
          <w:rFonts w:ascii="Times New Roman" w:hAnsi="Times New Roman"/>
          <w:sz w:val="24"/>
          <w:szCs w:val="24"/>
        </w:rPr>
        <w:t xml:space="preserve">Z niezbędną dokumentacją zapoznać się można również pod adresem:  </w:t>
      </w:r>
      <w:hyperlink r:id="rId8" w:history="1">
        <w:r w:rsidR="00A7162F" w:rsidRPr="001A73AF">
          <w:rPr>
            <w:rStyle w:val="Hipercze"/>
            <w:rFonts w:ascii="Times New Roman" w:hAnsi="Times New Roman"/>
            <w:sz w:val="24"/>
            <w:szCs w:val="24"/>
          </w:rPr>
          <w:t>https://chmura.gdansk.rdos.gov.pl/s/Lmf44GRSPe7zFXb7:49</w:t>
        </w:r>
      </w:hyperlink>
      <w:r w:rsidR="00A7162F">
        <w:rPr>
          <w:rFonts w:ascii="Times New Roman" w:hAnsi="Times New Roman"/>
          <w:sz w:val="24"/>
          <w:szCs w:val="24"/>
        </w:rPr>
        <w:t xml:space="preserve">.  </w:t>
      </w:r>
    </w:p>
    <w:p w14:paraId="38E573E3" w14:textId="77777777" w:rsidR="00207FD3" w:rsidRPr="00410194" w:rsidRDefault="00207FD3" w:rsidP="009377B3">
      <w:pPr>
        <w:pStyle w:val="Akapitzlist"/>
        <w:numPr>
          <w:ilvl w:val="0"/>
          <w:numId w:val="2"/>
        </w:numPr>
        <w:spacing w:after="80" w:line="266" w:lineRule="auto"/>
        <w:ind w:left="284" w:hanging="284"/>
        <w:rPr>
          <w:rFonts w:ascii="Times New Roman" w:hAnsi="Times New Roman"/>
          <w:sz w:val="24"/>
          <w:szCs w:val="24"/>
        </w:rPr>
      </w:pPr>
      <w:r w:rsidRPr="00410194">
        <w:rPr>
          <w:rFonts w:ascii="Times New Roman" w:hAnsi="Times New Roman"/>
          <w:sz w:val="24"/>
          <w:szCs w:val="24"/>
        </w:rPr>
        <w:t>Każdy ma prawo składania uwag i wniosków w terminie określonym w punkcie 1 niniejszego obwieszczenia.</w:t>
      </w:r>
    </w:p>
    <w:p w14:paraId="559BA048" w14:textId="77777777" w:rsidR="00207FD3" w:rsidRPr="00410194" w:rsidRDefault="00207FD3" w:rsidP="009377B3">
      <w:pPr>
        <w:pStyle w:val="Akapitzlist"/>
        <w:numPr>
          <w:ilvl w:val="0"/>
          <w:numId w:val="2"/>
        </w:numPr>
        <w:spacing w:after="80" w:line="266" w:lineRule="auto"/>
        <w:ind w:left="284" w:hanging="284"/>
        <w:rPr>
          <w:rFonts w:ascii="Times New Roman" w:hAnsi="Times New Roman"/>
          <w:sz w:val="24"/>
          <w:szCs w:val="24"/>
        </w:rPr>
      </w:pPr>
      <w:r w:rsidRPr="00410194">
        <w:rPr>
          <w:rFonts w:ascii="Times New Roman" w:hAnsi="Times New Roman"/>
          <w:sz w:val="24"/>
          <w:szCs w:val="24"/>
        </w:rPr>
        <w:t>Uwagi i wnioski złożone po upływie terminu określonego w punkcie 1 niniejszego obwieszczenia pozostaną bez rozpatrzenia.</w:t>
      </w:r>
    </w:p>
    <w:p w14:paraId="4E60DBAC" w14:textId="77777777" w:rsidR="00207FD3" w:rsidRPr="00410194" w:rsidRDefault="00207FD3" w:rsidP="009377B3">
      <w:pPr>
        <w:pStyle w:val="Akapitzlist"/>
        <w:numPr>
          <w:ilvl w:val="0"/>
          <w:numId w:val="2"/>
        </w:numPr>
        <w:spacing w:after="80" w:line="266" w:lineRule="auto"/>
        <w:ind w:left="284" w:hanging="284"/>
        <w:rPr>
          <w:rFonts w:ascii="Times New Roman" w:hAnsi="Times New Roman"/>
          <w:sz w:val="24"/>
          <w:szCs w:val="24"/>
        </w:rPr>
      </w:pPr>
      <w:r w:rsidRPr="00410194">
        <w:rPr>
          <w:rFonts w:ascii="Times New Roman" w:hAnsi="Times New Roman"/>
          <w:sz w:val="24"/>
          <w:szCs w:val="24"/>
        </w:rPr>
        <w:t>Organem właściwym do rozpatrzenia uwag i wniosków jest Regionalny Dyrektor Ochrony Środowiska w Gdańsku.</w:t>
      </w:r>
    </w:p>
    <w:p w14:paraId="74D83670" w14:textId="77777777" w:rsidR="00207FD3" w:rsidRPr="00410194" w:rsidRDefault="00207FD3" w:rsidP="009377B3">
      <w:pPr>
        <w:pStyle w:val="Akapitzlist"/>
        <w:numPr>
          <w:ilvl w:val="0"/>
          <w:numId w:val="2"/>
        </w:numPr>
        <w:spacing w:after="80" w:line="266" w:lineRule="auto"/>
        <w:ind w:left="284" w:hanging="284"/>
        <w:rPr>
          <w:rFonts w:ascii="Times New Roman" w:hAnsi="Times New Roman"/>
          <w:sz w:val="24"/>
          <w:szCs w:val="24"/>
        </w:rPr>
      </w:pPr>
      <w:r w:rsidRPr="00410194">
        <w:rPr>
          <w:rFonts w:ascii="Times New Roman" w:hAnsi="Times New Roman"/>
          <w:sz w:val="24"/>
          <w:szCs w:val="24"/>
        </w:rPr>
        <w:t>Po terminie określonym w punkcie 1 niniejszego obwieszczenia zostanie wydana decyzja kończąca postępowanie. Organem właściwym do wydania decyzji jest Regionalny Dyrektor Ochrony Środowiska w Gdańsku.</w:t>
      </w:r>
    </w:p>
    <w:p w14:paraId="25AD688A" w14:textId="77777777" w:rsidR="00207FD3" w:rsidRPr="00410194" w:rsidRDefault="00207FD3" w:rsidP="009377B3">
      <w:pPr>
        <w:overflowPunct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10194">
        <w:rPr>
          <w:rFonts w:ascii="Times New Roman" w:hAnsi="Times New Roman"/>
          <w:sz w:val="24"/>
          <w:szCs w:val="24"/>
        </w:rPr>
        <w:t>Upubliczniono w dniach: od……………...do………………</w:t>
      </w:r>
    </w:p>
    <w:p w14:paraId="089047BC" w14:textId="77777777" w:rsidR="00207FD3" w:rsidRPr="00410194" w:rsidRDefault="00207FD3" w:rsidP="009377B3">
      <w:pPr>
        <w:overflowPunct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410194">
        <w:rPr>
          <w:rFonts w:ascii="Times New Roman" w:hAnsi="Times New Roman"/>
          <w:sz w:val="24"/>
          <w:szCs w:val="24"/>
        </w:rPr>
        <w:t>Pieczęć urzędu:</w:t>
      </w:r>
    </w:p>
    <w:p w14:paraId="221CA35B" w14:textId="77777777" w:rsidR="00207FD3" w:rsidRPr="00410194" w:rsidRDefault="00207FD3" w:rsidP="009377B3">
      <w:pPr>
        <w:rPr>
          <w:rFonts w:ascii="Times New Roman" w:hAnsi="Times New Roman"/>
          <w:sz w:val="24"/>
          <w:szCs w:val="24"/>
        </w:rPr>
      </w:pPr>
    </w:p>
    <w:p w14:paraId="3FB3AC68" w14:textId="77777777" w:rsidR="00207FD3" w:rsidRPr="00410194" w:rsidRDefault="00207FD3" w:rsidP="009377B3">
      <w:pPr>
        <w:pStyle w:val="Tekstpodstawowy2"/>
        <w:spacing w:line="276" w:lineRule="auto"/>
        <w:jc w:val="left"/>
        <w:rPr>
          <w:b w:val="0"/>
          <w:sz w:val="24"/>
          <w:szCs w:val="24"/>
          <w:u w:val="single"/>
        </w:rPr>
      </w:pPr>
    </w:p>
    <w:p w14:paraId="6C505357" w14:textId="77777777" w:rsidR="009E5BBE" w:rsidRPr="009E5BBE" w:rsidRDefault="009E5BBE" w:rsidP="009377B3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u w:val="single"/>
          <w:lang w:eastAsia="pl-PL"/>
        </w:rPr>
      </w:pPr>
      <w:r w:rsidRPr="009E5BBE">
        <w:rPr>
          <w:rFonts w:ascii="Times New Roman" w:hAnsi="Times New Roman"/>
          <w:u w:val="single"/>
          <w:lang w:eastAsia="pl-PL"/>
        </w:rPr>
        <w:t>Przekazuje się do upublicznienia:</w:t>
      </w:r>
    </w:p>
    <w:p w14:paraId="609A2AD0" w14:textId="77777777" w:rsidR="009E5BBE" w:rsidRPr="009E5BBE" w:rsidRDefault="009E5BBE" w:rsidP="009377B3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9E5BBE">
        <w:rPr>
          <w:rFonts w:ascii="Times New Roman" w:eastAsia="Times New Roman" w:hAnsi="Times New Roman"/>
          <w:lang w:eastAsia="pl-PL"/>
        </w:rPr>
        <w:t>https://www.gov.pl/web/rdos-gdansk/obwieszczenia</w:t>
      </w:r>
    </w:p>
    <w:p w14:paraId="4D1F674F" w14:textId="77777777" w:rsidR="009E5BBE" w:rsidRPr="009E5BBE" w:rsidRDefault="009E5BBE" w:rsidP="009377B3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pl-PL"/>
        </w:rPr>
      </w:pPr>
      <w:r w:rsidRPr="009E5BBE">
        <w:rPr>
          <w:rFonts w:ascii="Times New Roman" w:eastAsia="Times New Roman" w:hAnsi="Times New Roman"/>
          <w:lang w:eastAsia="pl-PL"/>
        </w:rPr>
        <w:t>tablica ogłoszeń RDOŚ</w:t>
      </w:r>
    </w:p>
    <w:p w14:paraId="1F21F051" w14:textId="404AC688" w:rsidR="009E5BBE" w:rsidRPr="009E5BBE" w:rsidRDefault="009E5BBE" w:rsidP="009377B3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u w:val="single"/>
        </w:rPr>
      </w:pPr>
      <w:r w:rsidRPr="009E5BBE">
        <w:rPr>
          <w:rFonts w:ascii="Times New Roman" w:hAnsi="Times New Roman"/>
        </w:rPr>
        <w:t xml:space="preserve">aa, </w:t>
      </w:r>
      <w:bookmarkStart w:id="1" w:name="_Hlk202867093"/>
      <w:r w:rsidRPr="009E5BBE">
        <w:rPr>
          <w:rFonts w:ascii="Times New Roman" w:hAnsi="Times New Roman"/>
        </w:rPr>
        <w:t xml:space="preserve">sprawę prowadzi Iwona Boruchalska nr kontaktowy 58 68 36 805 </w:t>
      </w:r>
      <w:bookmarkEnd w:id="1"/>
    </w:p>
    <w:p w14:paraId="217EB02F" w14:textId="3976D6F9" w:rsidR="00207FD3" w:rsidRPr="009E5BBE" w:rsidRDefault="00207FD3" w:rsidP="009377B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u w:val="single"/>
        </w:rPr>
      </w:pPr>
      <w:r w:rsidRPr="009E5BBE">
        <w:rPr>
          <w:rFonts w:ascii="Times New Roman" w:hAnsi="Times New Roman"/>
          <w:u w:val="single"/>
        </w:rPr>
        <w:t>Przekazuje się w celu obwieszczenia:</w:t>
      </w:r>
    </w:p>
    <w:p w14:paraId="1439BA77" w14:textId="606C16E3" w:rsidR="00207FD3" w:rsidRPr="009E5BBE" w:rsidRDefault="009B4CD5" w:rsidP="009377B3">
      <w:pPr>
        <w:pStyle w:val="Tekstpodstawowy2"/>
        <w:numPr>
          <w:ilvl w:val="0"/>
          <w:numId w:val="7"/>
        </w:numPr>
        <w:spacing w:line="240" w:lineRule="auto"/>
        <w:jc w:val="left"/>
        <w:textAlignment w:val="baseline"/>
        <w:rPr>
          <w:b w:val="0"/>
          <w:sz w:val="22"/>
          <w:szCs w:val="22"/>
        </w:rPr>
      </w:pPr>
      <w:r w:rsidRPr="009E5BBE">
        <w:rPr>
          <w:b w:val="0"/>
          <w:sz w:val="22"/>
          <w:szCs w:val="22"/>
        </w:rPr>
        <w:t>Gmina Cewice</w:t>
      </w:r>
    </w:p>
    <w:p w14:paraId="2338DB35" w14:textId="1B0FD594" w:rsidR="00633F2F" w:rsidRPr="00A65666" w:rsidRDefault="00633F2F" w:rsidP="009377B3"/>
    <w:sectPr w:rsidR="00633F2F" w:rsidRPr="00A65666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7ABAE" w14:textId="77777777" w:rsidR="0059730B" w:rsidRDefault="0059730B" w:rsidP="000F38F9">
      <w:pPr>
        <w:spacing w:after="0" w:line="240" w:lineRule="auto"/>
      </w:pPr>
      <w:r>
        <w:separator/>
      </w:r>
    </w:p>
  </w:endnote>
  <w:endnote w:type="continuationSeparator" w:id="0">
    <w:p w14:paraId="66072276" w14:textId="77777777" w:rsidR="0059730B" w:rsidRDefault="0059730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F998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6EE74" w14:textId="4716E373" w:rsidR="004A2F36" w:rsidRPr="00425F85" w:rsidRDefault="005F614D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6650722C" wp14:editId="02D88299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EB11A" w14:textId="77777777" w:rsidR="0059730B" w:rsidRDefault="0059730B" w:rsidP="000F38F9">
      <w:pPr>
        <w:spacing w:after="0" w:line="240" w:lineRule="auto"/>
      </w:pPr>
      <w:r>
        <w:separator/>
      </w:r>
    </w:p>
  </w:footnote>
  <w:footnote w:type="continuationSeparator" w:id="0">
    <w:p w14:paraId="50522BA4" w14:textId="77777777" w:rsidR="0059730B" w:rsidRDefault="0059730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D792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46925" w14:textId="6E89E188" w:rsidR="00FF1ACA" w:rsidRDefault="001D6FAD" w:rsidP="00425F85">
    <w:pPr>
      <w:pStyle w:val="Nagwek"/>
      <w:tabs>
        <w:tab w:val="clear" w:pos="4536"/>
        <w:tab w:val="clear" w:pos="9072"/>
      </w:tabs>
      <w:ind w:hanging="851"/>
    </w:pPr>
    <w:bookmarkStart w:id="2" w:name="_Hlk200618291"/>
    <w:r>
      <w:rPr>
        <w:noProof/>
      </w:rPr>
      <w:drawing>
        <wp:inline distT="0" distB="0" distL="0" distR="0" wp14:anchorId="66C8391F" wp14:editId="608F24F6">
          <wp:extent cx="4910455" cy="939800"/>
          <wp:effectExtent l="0" t="0" r="0" b="0"/>
          <wp:docPr id="12587638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0455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5018"/>
    <w:multiLevelType w:val="hybridMultilevel"/>
    <w:tmpl w:val="F2B0D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53B1B"/>
    <w:multiLevelType w:val="hybridMultilevel"/>
    <w:tmpl w:val="14E2A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03B2C"/>
    <w:multiLevelType w:val="hybridMultilevel"/>
    <w:tmpl w:val="97DC3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2531F"/>
    <w:multiLevelType w:val="hybridMultilevel"/>
    <w:tmpl w:val="143C7E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7B5FBE"/>
    <w:multiLevelType w:val="hybridMultilevel"/>
    <w:tmpl w:val="98C8A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B5D9A"/>
    <w:multiLevelType w:val="hybridMultilevel"/>
    <w:tmpl w:val="2B2EC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542836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0682434">
    <w:abstractNumId w:val="1"/>
  </w:num>
  <w:num w:numId="3" w16cid:durableId="773131635">
    <w:abstractNumId w:val="3"/>
  </w:num>
  <w:num w:numId="4" w16cid:durableId="1507088023">
    <w:abstractNumId w:val="0"/>
  </w:num>
  <w:num w:numId="5" w16cid:durableId="360478535">
    <w:abstractNumId w:val="6"/>
  </w:num>
  <w:num w:numId="6" w16cid:durableId="1192261921">
    <w:abstractNumId w:val="4"/>
  </w:num>
  <w:num w:numId="7" w16cid:durableId="1493719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F0"/>
    <w:rsid w:val="00010A42"/>
    <w:rsid w:val="00037A8D"/>
    <w:rsid w:val="00037C21"/>
    <w:rsid w:val="00046181"/>
    <w:rsid w:val="000D08FA"/>
    <w:rsid w:val="000F3813"/>
    <w:rsid w:val="000F38F9"/>
    <w:rsid w:val="000F6CE1"/>
    <w:rsid w:val="00152CA5"/>
    <w:rsid w:val="00175D69"/>
    <w:rsid w:val="001766D0"/>
    <w:rsid w:val="001A12FD"/>
    <w:rsid w:val="001D6FAD"/>
    <w:rsid w:val="001E5D3D"/>
    <w:rsid w:val="001F489F"/>
    <w:rsid w:val="002078CB"/>
    <w:rsid w:val="00207FD3"/>
    <w:rsid w:val="00221F98"/>
    <w:rsid w:val="00225414"/>
    <w:rsid w:val="0024534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6E20"/>
    <w:rsid w:val="004959AC"/>
    <w:rsid w:val="004A2F36"/>
    <w:rsid w:val="004E165F"/>
    <w:rsid w:val="00522C1A"/>
    <w:rsid w:val="0054781B"/>
    <w:rsid w:val="00557FD4"/>
    <w:rsid w:val="005665AE"/>
    <w:rsid w:val="0059730B"/>
    <w:rsid w:val="005C7609"/>
    <w:rsid w:val="005E1CC4"/>
    <w:rsid w:val="005F4F3B"/>
    <w:rsid w:val="005F614D"/>
    <w:rsid w:val="0060475A"/>
    <w:rsid w:val="0062060B"/>
    <w:rsid w:val="0062316B"/>
    <w:rsid w:val="00626F39"/>
    <w:rsid w:val="00633F2F"/>
    <w:rsid w:val="006657C0"/>
    <w:rsid w:val="00700C6B"/>
    <w:rsid w:val="00705E77"/>
    <w:rsid w:val="00721AE7"/>
    <w:rsid w:val="0075095D"/>
    <w:rsid w:val="00762D7D"/>
    <w:rsid w:val="007776FD"/>
    <w:rsid w:val="007876CB"/>
    <w:rsid w:val="007A7EBB"/>
    <w:rsid w:val="007B5595"/>
    <w:rsid w:val="007D7C22"/>
    <w:rsid w:val="007E28EB"/>
    <w:rsid w:val="008053E2"/>
    <w:rsid w:val="00812CEA"/>
    <w:rsid w:val="0085274A"/>
    <w:rsid w:val="008B6E97"/>
    <w:rsid w:val="008D77DE"/>
    <w:rsid w:val="009301BF"/>
    <w:rsid w:val="009377B3"/>
    <w:rsid w:val="00951C0C"/>
    <w:rsid w:val="00961420"/>
    <w:rsid w:val="0096370D"/>
    <w:rsid w:val="009949ED"/>
    <w:rsid w:val="009B4CD5"/>
    <w:rsid w:val="009D19B4"/>
    <w:rsid w:val="009E5BBE"/>
    <w:rsid w:val="009E5CA9"/>
    <w:rsid w:val="009F7301"/>
    <w:rsid w:val="00A023E3"/>
    <w:rsid w:val="00A20FE6"/>
    <w:rsid w:val="00A31B45"/>
    <w:rsid w:val="00A61476"/>
    <w:rsid w:val="00A64AF0"/>
    <w:rsid w:val="00A65666"/>
    <w:rsid w:val="00A66F4C"/>
    <w:rsid w:val="00A7162F"/>
    <w:rsid w:val="00A9313E"/>
    <w:rsid w:val="00AE1E84"/>
    <w:rsid w:val="00AF0B90"/>
    <w:rsid w:val="00B502B2"/>
    <w:rsid w:val="00B86EF5"/>
    <w:rsid w:val="00B977DC"/>
    <w:rsid w:val="00BC407A"/>
    <w:rsid w:val="00C106CC"/>
    <w:rsid w:val="00C15C8B"/>
    <w:rsid w:val="00C2105A"/>
    <w:rsid w:val="00CF136F"/>
    <w:rsid w:val="00D06763"/>
    <w:rsid w:val="00D16970"/>
    <w:rsid w:val="00D173B8"/>
    <w:rsid w:val="00D21543"/>
    <w:rsid w:val="00D26CC4"/>
    <w:rsid w:val="00D32B28"/>
    <w:rsid w:val="00D401B3"/>
    <w:rsid w:val="00D47B4A"/>
    <w:rsid w:val="00D556EF"/>
    <w:rsid w:val="00D605B4"/>
    <w:rsid w:val="00D958CB"/>
    <w:rsid w:val="00D971E8"/>
    <w:rsid w:val="00DE3A1E"/>
    <w:rsid w:val="00E1523D"/>
    <w:rsid w:val="00E1684D"/>
    <w:rsid w:val="00E37929"/>
    <w:rsid w:val="00E40E5E"/>
    <w:rsid w:val="00E5354F"/>
    <w:rsid w:val="00E732DF"/>
    <w:rsid w:val="00EA608C"/>
    <w:rsid w:val="00EB38F2"/>
    <w:rsid w:val="00EE7BA2"/>
    <w:rsid w:val="00F27D06"/>
    <w:rsid w:val="00F318C7"/>
    <w:rsid w:val="00F31C60"/>
    <w:rsid w:val="00FE5DEF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8480A"/>
  <w15:chartTrackingRefBased/>
  <w15:docId w15:val="{4F025180-EAAA-43D5-8740-267D5749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Numerowanie,List Paragraph,Z lewej:  0,63 cm,Wysunięcie:  0"/>
    <w:basedOn w:val="Normalny"/>
    <w:link w:val="AkapitzlistZnak"/>
    <w:uiPriority w:val="34"/>
    <w:qFormat/>
    <w:rsid w:val="00A65666"/>
    <w:pPr>
      <w:ind w:left="720"/>
      <w:contextualSpacing/>
    </w:pPr>
  </w:style>
  <w:style w:type="paragraph" w:styleId="Tekstpodstawowy2">
    <w:name w:val="Body Text 2"/>
    <w:basedOn w:val="Normalny"/>
    <w:link w:val="Tekstpodstawowy2Znak"/>
    <w:unhideWhenUsed/>
    <w:rsid w:val="00A65666"/>
    <w:pPr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65666"/>
    <w:rPr>
      <w:rFonts w:ascii="Times New Roman" w:eastAsia="Times New Roman" w:hAnsi="Times New Roman"/>
      <w:b/>
      <w:sz w:val="26"/>
    </w:rPr>
  </w:style>
  <w:style w:type="character" w:customStyle="1" w:styleId="AkapitzlistZnak">
    <w:name w:val="Akapit z listą Znak"/>
    <w:aliases w:val="Obiekt Znak,List Paragraph1 Znak,Numerowanie Znak,List Paragraph Znak,Z lewej:  0 Znak,63 cm Znak,Wysunięcie:  0 Znak"/>
    <w:link w:val="Akapitzlist"/>
    <w:uiPriority w:val="34"/>
    <w:rsid w:val="00A65666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1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mura.gdansk.rdos.gov.pl/s/Lmf44GRSPe7zFXb7:4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69C20-737F-4B09-BEE5-820ADE8A3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12</TotalTime>
  <Pages>1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Marta Radwańska</cp:lastModifiedBy>
  <cp:revision>5</cp:revision>
  <cp:lastPrinted>2025-07-10T06:04:00Z</cp:lastPrinted>
  <dcterms:created xsi:type="dcterms:W3CDTF">2025-07-08T09:34:00Z</dcterms:created>
  <dcterms:modified xsi:type="dcterms:W3CDTF">2025-07-10T13:29:00Z</dcterms:modified>
</cp:coreProperties>
</file>