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9B86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492AF0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010910" w14:textId="77777777" w:rsidR="002C3E1E" w:rsidRDefault="002C3E1E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C5766A" w14:textId="42C2186E" w:rsidR="00946137" w:rsidRDefault="00946137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Oświadczenie wobec </w:t>
      </w:r>
      <w:r w:rsidR="00EE6692"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</w:t>
      </w:r>
      <w:r w:rsidR="00EE66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gencji Restrukturyzacji i Modernizacji Rolnictwa</w:t>
      </w:r>
      <w:r w:rsidR="00EE6692"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 wypełnieniu obowiązku informacyjnego wobec innych osób fizycznych</w:t>
      </w:r>
    </w:p>
    <w:p w14:paraId="2A5CA4EA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2F67C5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ACC457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F4F3EE" w14:textId="77777777" w:rsidR="00C77336" w:rsidRPr="0094613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410F34" w14:textId="2B3004A9" w:rsidR="00E76AD2" w:rsidRPr="00705FA5" w:rsidRDefault="007942B7" w:rsidP="00074A8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Przyjmuję do wiadomości, że </w:t>
      </w:r>
      <w:r w:rsidR="00EE6692">
        <w:rPr>
          <w:rFonts w:ascii="Times New Roman" w:eastAsia="Calibri" w:hAnsi="Times New Roman" w:cs="Times New Roman"/>
          <w:i/>
          <w:color w:val="000000"/>
        </w:rPr>
        <w:t>Agencja Restrukturyzacji i Modernizacji Rolnictwa</w:t>
      </w:r>
      <w:r w:rsidR="00EE6692" w:rsidRPr="00705FA5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staje się administratorem danych osobowych osób fizycznych, pozyskanych od Beneficjenta, które to dane osobowe Beneficjent bezpośrednio lub pośrednio p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ozyskał w celu</w:t>
      </w:r>
      <w:r w:rsidR="006A2CA0" w:rsidRPr="006A2CA0">
        <w:t xml:space="preserve">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 xml:space="preserve">przyznania </w:t>
      </w:r>
      <w:r w:rsidR="003035E8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pomocy finansowej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>pod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działania „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 xml:space="preserve">Wsparcie </w:t>
      </w:r>
      <w:r w:rsidR="00415701" w:rsidRPr="00705FA5">
        <w:rPr>
          <w:rFonts w:ascii="Times New Roman" w:eastAsia="Calibri" w:hAnsi="Times New Roman" w:cs="Times New Roman"/>
          <w:i/>
          <w:color w:val="000000"/>
        </w:rPr>
        <w:t xml:space="preserve">dla </w:t>
      </w:r>
      <w:r w:rsidR="009F0A22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2014-2020.</w:t>
      </w:r>
    </w:p>
    <w:p w14:paraId="72F140CA" w14:textId="7824452B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E76AD2">
        <w:rPr>
          <w:rFonts w:ascii="Times New Roman" w:eastAsia="Calibri" w:hAnsi="Times New Roman" w:cs="Times New Roman"/>
          <w:i/>
          <w:color w:val="000000"/>
        </w:rPr>
        <w:t xml:space="preserve">Beneficjent oświadcza, że dane osobowe, o których mowa w pkt 1, przetwarza zgodnie </w:t>
      </w:r>
      <w:r w:rsidR="006E0D0A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 xml:space="preserve">z obowiązującymi w tym zakresie regulacjami prawnymi i jest uprawniony do ich przekazania </w:t>
      </w:r>
      <w:r w:rsidR="00EE6692" w:rsidRPr="00E76AD2">
        <w:rPr>
          <w:rFonts w:ascii="Times New Roman" w:eastAsia="Calibri" w:hAnsi="Times New Roman" w:cs="Times New Roman"/>
          <w:i/>
          <w:color w:val="000000"/>
        </w:rPr>
        <w:t>A</w:t>
      </w:r>
      <w:r w:rsidR="00EE6692">
        <w:rPr>
          <w:rFonts w:ascii="Times New Roman" w:eastAsia="Calibri" w:hAnsi="Times New Roman" w:cs="Times New Roman"/>
          <w:i/>
          <w:color w:val="000000"/>
        </w:rPr>
        <w:t>gencji Restrukturyzacji i Modernizacji Rolnictwa</w:t>
      </w:r>
      <w:r w:rsidR="00EE6692" w:rsidRPr="00E76AD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E76AD2">
        <w:rPr>
          <w:rFonts w:ascii="Times New Roman" w:eastAsia="Calibri" w:hAnsi="Times New Roman" w:cs="Times New Roman"/>
          <w:i/>
          <w:color w:val="000000"/>
        </w:rPr>
        <w:t>oraz uczynił zadość wszelkim obowiązkom związanym z ich przekazaniem, a w szczególności poinformował osoby, których dane przekazuje, o fakcie i celu ich prz</w:t>
      </w:r>
      <w:r w:rsidR="00384771">
        <w:rPr>
          <w:rFonts w:ascii="Times New Roman" w:eastAsia="Calibri" w:hAnsi="Times New Roman" w:cs="Times New Roman"/>
          <w:i/>
          <w:color w:val="000000"/>
        </w:rPr>
        <w:t xml:space="preserve">ekazania. </w:t>
      </w:r>
    </w:p>
    <w:p w14:paraId="2C4F6BD0" w14:textId="227E6FF2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84771">
        <w:rPr>
          <w:rFonts w:ascii="Times New Roman" w:eastAsia="Calibri" w:hAnsi="Times New Roman" w:cs="Times New Roman"/>
          <w:i/>
          <w:color w:val="000000"/>
        </w:rPr>
        <w:t>Beneficjent oświadcza, iż poinformował wszystkie osoby fizyczne, o których mowa w pkt 1</w:t>
      </w:r>
      <w:r w:rsidR="00253F05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o treści klauzuli stanowiącej Załącznik </w:t>
      </w:r>
      <w:r w:rsidR="005E7F8E">
        <w:rPr>
          <w:rFonts w:ascii="Times New Roman" w:eastAsia="Calibri" w:hAnsi="Times New Roman" w:cs="Times New Roman"/>
          <w:i/>
          <w:color w:val="000000"/>
        </w:rPr>
        <w:t xml:space="preserve">do 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>Oświadczeni</w:t>
      </w:r>
      <w:r w:rsidR="005E7F8E">
        <w:rPr>
          <w:rFonts w:ascii="Times New Roman" w:eastAsia="Calibri" w:hAnsi="Times New Roman" w:cs="Times New Roman"/>
          <w:i/>
          <w:color w:val="000000"/>
        </w:rPr>
        <w:t>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wobec </w:t>
      </w:r>
      <w:r w:rsidR="00EE6692" w:rsidRPr="00EE6692">
        <w:rPr>
          <w:rFonts w:ascii="Times New Roman" w:eastAsia="Calibri" w:hAnsi="Times New Roman" w:cs="Times New Roman"/>
          <w:i/>
          <w:color w:val="000000"/>
        </w:rPr>
        <w:t>Agencji Restrukturyzacji i Modernizacji Rolnictwa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o wypełnieniu obowiązku informacyjnego wobec innych osób fizycznych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7DE7C9B9" w14:textId="4458750A" w:rsidR="00FC6410" w:rsidRPr="00FC6410" w:rsidRDefault="00323B62" w:rsidP="00074A8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Jednocześnie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Beneficjent zobowiązuje się poinformować osoby, których dane osobowe będzie przekazywał do ARiMR w </w:t>
      </w:r>
      <w:r>
        <w:rPr>
          <w:rFonts w:ascii="Times New Roman" w:eastAsia="Calibri" w:hAnsi="Times New Roman" w:cs="Times New Roman"/>
          <w:i/>
          <w:color w:val="000000"/>
        </w:rPr>
        <w:t>celu</w:t>
      </w:r>
      <w:r w:rsidR="00647F3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66644" w:rsidRPr="00FC6410">
        <w:rPr>
          <w:rFonts w:ascii="Times New Roman" w:eastAsia="Calibri" w:hAnsi="Times New Roman" w:cs="Times New Roman"/>
          <w:i/>
        </w:rPr>
        <w:t>przyznani</w:t>
      </w:r>
      <w:r>
        <w:rPr>
          <w:rFonts w:ascii="Times New Roman" w:eastAsia="Calibri" w:hAnsi="Times New Roman" w:cs="Times New Roman"/>
          <w:i/>
        </w:rPr>
        <w:t>a</w:t>
      </w:r>
      <w:r w:rsidR="00647F34">
        <w:rPr>
          <w:rFonts w:ascii="Times New Roman" w:eastAsia="Calibri" w:hAnsi="Times New Roman" w:cs="Times New Roman"/>
          <w:i/>
        </w:rPr>
        <w:t xml:space="preserve"> i wypłat</w:t>
      </w:r>
      <w:r w:rsidR="005C6FFE">
        <w:rPr>
          <w:rFonts w:ascii="Times New Roman" w:eastAsia="Calibri" w:hAnsi="Times New Roman" w:cs="Times New Roman"/>
          <w:i/>
        </w:rPr>
        <w:t>y</w:t>
      </w:r>
      <w:r w:rsidR="00666644" w:rsidRPr="00FC6410">
        <w:rPr>
          <w:rFonts w:ascii="Times New Roman" w:eastAsia="Calibri" w:hAnsi="Times New Roman" w:cs="Times New Roman"/>
          <w:i/>
        </w:rPr>
        <w:t xml:space="preserve"> pomocy finansowej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>poddziałania „</w:t>
      </w:r>
      <w:r w:rsidR="00724708" w:rsidRPr="00724708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3101D6" w:rsidRPr="003101D6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” realizowanego w ramach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działania „</w:t>
      </w:r>
      <w:r w:rsidR="00724708">
        <w:rPr>
          <w:rFonts w:ascii="Times New Roman" w:eastAsia="Calibri" w:hAnsi="Times New Roman" w:cs="Times New Roman"/>
          <w:i/>
          <w:color w:val="000000"/>
        </w:rPr>
        <w:t>Transfer wiedzy i działalność informacyjna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2014-2020, o treści klauzuli</w:t>
      </w:r>
      <w:r w:rsidR="00FC6410" w:rsidRPr="00FC6410">
        <w:t xml:space="preserve"> 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stanowiącej Załącznik </w:t>
      </w:r>
      <w:r w:rsidR="000A712A">
        <w:rPr>
          <w:rFonts w:ascii="Times New Roman" w:eastAsia="Calibri" w:hAnsi="Times New Roman" w:cs="Times New Roman"/>
          <w:i/>
          <w:color w:val="000000"/>
        </w:rPr>
        <w:t>do Oświadczenia</w:t>
      </w:r>
      <w:r w:rsidR="000A712A" w:rsidRPr="000A712A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4032C321" w14:textId="77777777" w:rsidR="00121311" w:rsidRPr="00384771" w:rsidRDefault="00121311" w:rsidP="004551A0">
      <w:pPr>
        <w:pStyle w:val="Akapitzlist"/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674ABD1" w14:textId="77777777" w:rsidR="001B6DF4" w:rsidRDefault="008C2378"/>
    <w:p w14:paraId="74F0612A" w14:textId="77777777" w:rsidR="00FC6410" w:rsidRDefault="00FC64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1D46DB" w14:paraId="13D0CA7E" w14:textId="77777777" w:rsidTr="00C35639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44CC8C5B" w14:textId="77777777" w:rsidR="001D46DB" w:rsidRDefault="001D46DB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161E3" w14:textId="77777777" w:rsidR="001D46DB" w:rsidRDefault="001D46DB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1B5" w14:textId="77777777" w:rsidR="001D46DB" w:rsidRDefault="001D46DB"/>
        </w:tc>
      </w:tr>
      <w:tr w:rsidR="00C35639" w14:paraId="055957FC" w14:textId="77777777" w:rsidTr="00C35639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5002A" w14:textId="77777777" w:rsidR="00C35639" w:rsidRPr="00200DFD" w:rsidRDefault="001913D9" w:rsidP="00C35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FD"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  <w:r w:rsidR="00200DFD">
              <w:rPr>
                <w:rFonts w:ascii="Times New Roman" w:hAnsi="Times New Roman" w:cs="Times New Roman"/>
                <w:sz w:val="16"/>
                <w:szCs w:val="16"/>
              </w:rPr>
              <w:t>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1143489" w14:textId="77777777" w:rsidR="00C35639" w:rsidRPr="00200DFD" w:rsidRDefault="00C356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0271D" w14:textId="77777777" w:rsidR="00C35639" w:rsidRPr="00200DFD" w:rsidRDefault="00200DFD" w:rsidP="00200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 w:rsidR="001C6E4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eneficjenta</w:t>
            </w:r>
            <w:r w:rsidR="001859D1">
              <w:t xml:space="preserve"> </w:t>
            </w:r>
            <w:r w:rsidR="001859D1" w:rsidRPr="001859D1">
              <w:rPr>
                <w:rFonts w:ascii="Times New Roman" w:hAnsi="Times New Roman" w:cs="Times New Roman"/>
                <w:sz w:val="16"/>
                <w:szCs w:val="16"/>
              </w:rPr>
              <w:t>/osoby upoważnionej</w:t>
            </w:r>
          </w:p>
        </w:tc>
      </w:tr>
    </w:tbl>
    <w:p w14:paraId="4F9106DC" w14:textId="77777777" w:rsidR="00FC193B" w:rsidRDefault="00FC193B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C0F52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887FE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9E9781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27159D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751BA7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B293A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D6900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5F749F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59F09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6EAF3C" w14:textId="77777777" w:rsidR="00946137" w:rsidRPr="002C3E1E" w:rsidRDefault="00946137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Klauzula informacyjna </w:t>
      </w: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dotycząca przetwarzania przez Agencję Restrukturyzacji i Modernizacji Rolnictwa danych osobowych osób fizycznych, które zostaną przekazane przez Beneficjenta</w:t>
      </w:r>
    </w:p>
    <w:p w14:paraId="4145726E" w14:textId="77777777" w:rsidR="00946137" w:rsidRPr="00C77336" w:rsidRDefault="00946137" w:rsidP="0094613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2043B370" w14:textId="3FEB1884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Zgodnie z treścią z art. 14 Rozporządzenia Parlamentu Europejskiego i Rady (UE) 2016/679 z dnia </w:t>
      </w:r>
      <w:r w:rsidRPr="0095010E">
        <w:rPr>
          <w:rFonts w:ascii="Times New Roman" w:eastAsia="Calibri" w:hAnsi="Times New Roman" w:cs="Times New Roman"/>
          <w:i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</w:t>
      </w:r>
      <w:r w:rsidR="00A4758A" w:rsidRPr="00A4758A">
        <w:t xml:space="preserve"> </w:t>
      </w:r>
      <w:r w:rsidR="00A4758A" w:rsidRPr="00A4758A">
        <w:rPr>
          <w:rFonts w:ascii="Times New Roman" w:eastAsia="Calibri" w:hAnsi="Times New Roman" w:cs="Times New Roman"/>
          <w:i/>
        </w:rPr>
        <w:t>oraz Urz. UE L 74 z 04.03.2021, str. 35</w:t>
      </w:r>
      <w:r w:rsidRPr="0095010E">
        <w:rPr>
          <w:rFonts w:ascii="Times New Roman" w:eastAsia="Calibri" w:hAnsi="Times New Roman" w:cs="Times New Roman"/>
          <w:i/>
        </w:rPr>
        <w:t>), dalej „Rozporządzenie”, w odniesieniu do osób fizycznych, których dane zostały przekazane przez:........................................................................................................................,</w:t>
      </w:r>
    </w:p>
    <w:p w14:paraId="6047A27B" w14:textId="77777777" w:rsidR="00946137" w:rsidRPr="0095010E" w:rsidRDefault="00946137" w:rsidP="00C77336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5010E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Pr="0095010E">
        <w:rPr>
          <w:rFonts w:ascii="Times New Roman" w:eastAsia="Calibri" w:hAnsi="Times New Roman" w:cs="Times New Roman"/>
          <w:sz w:val="18"/>
          <w:szCs w:val="18"/>
        </w:rPr>
        <w:t xml:space="preserve">należy podać 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>imię i nazwisko/</w:t>
      </w:r>
      <w:r w:rsidRPr="0095010E">
        <w:rPr>
          <w:rFonts w:ascii="Times New Roman" w:eastAsia="Calibri" w:hAnsi="Times New Roman" w:cs="Times New Roman"/>
          <w:sz w:val="18"/>
          <w:szCs w:val="18"/>
        </w:rPr>
        <w:t>nazwę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 xml:space="preserve"> Beneficjenta</w:t>
      </w:r>
      <w:r w:rsidRPr="0095010E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7313DDF" w14:textId="13AAD44E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>dalej</w:t>
      </w:r>
      <w:r w:rsidR="00737DC8">
        <w:rPr>
          <w:rFonts w:ascii="Times New Roman" w:eastAsia="Calibri" w:hAnsi="Times New Roman" w:cs="Times New Roman"/>
          <w:i/>
        </w:rPr>
        <w:t xml:space="preserve"> „</w:t>
      </w:r>
      <w:r w:rsidRPr="0095010E">
        <w:rPr>
          <w:rFonts w:ascii="Times New Roman" w:eastAsia="Calibri" w:hAnsi="Times New Roman" w:cs="Times New Roman"/>
          <w:i/>
        </w:rPr>
        <w:t>Beneficjent</w:t>
      </w:r>
      <w:r w:rsidR="00737DC8">
        <w:rPr>
          <w:rFonts w:ascii="Times New Roman" w:eastAsia="Calibri" w:hAnsi="Times New Roman" w:cs="Times New Roman"/>
          <w:i/>
        </w:rPr>
        <w:t>”</w:t>
      </w:r>
      <w:r w:rsidR="00C64F01" w:rsidRPr="0095010E">
        <w:rPr>
          <w:rFonts w:ascii="Times New Roman" w:eastAsia="Calibri" w:hAnsi="Times New Roman" w:cs="Times New Roman"/>
          <w:i/>
        </w:rPr>
        <w:t xml:space="preserve"> </w:t>
      </w:r>
      <w:r w:rsidRPr="0095010E">
        <w:rPr>
          <w:rFonts w:ascii="Times New Roman" w:eastAsia="Calibri" w:hAnsi="Times New Roman" w:cs="Times New Roman"/>
          <w:i/>
        </w:rPr>
        <w:t xml:space="preserve">w dokumentach składanych w celu przyznania </w:t>
      </w:r>
      <w:r w:rsidR="00E83C50">
        <w:rPr>
          <w:rFonts w:ascii="Times New Roman" w:eastAsia="Calibri" w:hAnsi="Times New Roman" w:cs="Times New Roman"/>
          <w:i/>
        </w:rPr>
        <w:t xml:space="preserve">i wypłaty </w:t>
      </w:r>
      <w:r w:rsidRPr="0095010E">
        <w:rPr>
          <w:rFonts w:ascii="Times New Roman" w:eastAsia="Calibri" w:hAnsi="Times New Roman" w:cs="Times New Roman"/>
          <w:i/>
        </w:rPr>
        <w:t xml:space="preserve">pomocy finansowej </w:t>
      </w:r>
      <w:r w:rsidR="00E83C50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w ramach poddziałania „</w:t>
      </w:r>
      <w:r w:rsidR="005E1A94" w:rsidRPr="0095010E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3101D6" w:rsidRPr="003101D6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Pr="0095010E">
        <w:rPr>
          <w:rFonts w:ascii="Times New Roman" w:eastAsia="Calibri" w:hAnsi="Times New Roman" w:cs="Times New Roman"/>
          <w:i/>
        </w:rPr>
        <w:t>”, Agencja Restrukturyzacji i Modernizacji Rolnictwa informuje, że:</w:t>
      </w:r>
    </w:p>
    <w:p w14:paraId="771F7125" w14:textId="39185140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Administratorem Pani/Pana danych osobowych (dalej: Administrator) pozyskanych w związku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</w:t>
      </w:r>
      <w:r w:rsidR="001F716B">
        <w:rPr>
          <w:rFonts w:ascii="Times New Roman" w:eastAsia="Calibri" w:hAnsi="Times New Roman" w:cs="Times New Roman"/>
          <w:i/>
          <w:color w:val="000000"/>
        </w:rPr>
        <w:t>przyznaniem i wypłat</w:t>
      </w:r>
      <w:r w:rsidR="00FB0D05">
        <w:rPr>
          <w:rFonts w:ascii="Times New Roman" w:eastAsia="Calibri" w:hAnsi="Times New Roman" w:cs="Times New Roman"/>
          <w:i/>
          <w:color w:val="000000"/>
        </w:rPr>
        <w:t>ą</w:t>
      </w:r>
      <w:r w:rsidR="001F716B">
        <w:rPr>
          <w:rFonts w:ascii="Times New Roman" w:eastAsia="Calibri" w:hAnsi="Times New Roman" w:cs="Times New Roman"/>
          <w:i/>
          <w:color w:val="000000"/>
        </w:rPr>
        <w:t xml:space="preserve"> pomocy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</w:t>
      </w:r>
      <w:r w:rsidR="005028CA">
        <w:rPr>
          <w:rFonts w:ascii="Times New Roman" w:eastAsia="Calibri" w:hAnsi="Times New Roman" w:cs="Times New Roman"/>
          <w:i/>
          <w:color w:val="000000"/>
        </w:rPr>
        <w:t xml:space="preserve"> 70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, 00-175 Warszawa; </w:t>
      </w:r>
    </w:p>
    <w:p w14:paraId="0C44902E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z Administratorem może Pani/Pan kontaktować się poprzez adres e-mail: </w:t>
      </w:r>
      <w:hyperlink r:id="rId8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ul. Poleczki 33, 02-822 Warszawa;</w:t>
      </w:r>
    </w:p>
    <w:p w14:paraId="3D5BF261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wyznaczył inspektora ochrony danych, z którym może Pani/Pan kontaktować się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w sprawach dotyczących przetwarzania danych osobowych oraz korzystania z praw związanych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przetwarzaniem danych, poprzez adres e-mail: </w:t>
      </w:r>
      <w:hyperlink r:id="rId9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="00967D79" w:rsidRPr="0095010E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>dministratora</w:t>
      </w:r>
      <w:r w:rsidR="002E35FA">
        <w:rPr>
          <w:rFonts w:ascii="Times New Roman" w:eastAsia="Calibri" w:hAnsi="Times New Roman" w:cs="Times New Roman"/>
          <w:i/>
          <w:color w:val="000000"/>
        </w:rPr>
        <w:t>,</w:t>
      </w:r>
      <w:r w:rsidR="002E35FA" w:rsidRPr="002E35FA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wskazany w pkt 2</w:t>
      </w:r>
      <w:r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0B6E3986" w14:textId="4C4A74A6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95010E">
        <w:rPr>
          <w:rFonts w:ascii="Times New Roman" w:eastAsia="Calibri" w:hAnsi="Times New Roman" w:cs="Times New Roman"/>
          <w:i/>
          <w:color w:val="000000" w:themeColor="text1"/>
        </w:rPr>
        <w:t>Pani/Pana dane osobowe pozyskane przez Administratora przetwarzane będą na podstawie art. 6 ust. 1 lit. c Rozporządzenia, w celu realizacji zadań wynikających z art.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3 ust. 1 pkt 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1</w:t>
      </w:r>
      <w:r w:rsidR="00756719">
        <w:rPr>
          <w:rFonts w:ascii="Times New Roman" w:eastAsia="Calibri" w:hAnsi="Times New Roman" w:cs="Times New Roman"/>
          <w:i/>
          <w:color w:val="000000" w:themeColor="text1"/>
        </w:rPr>
        <w:t xml:space="preserve"> lit. </w:t>
      </w:r>
      <w:r w:rsidR="00A57D1A">
        <w:rPr>
          <w:rFonts w:ascii="Times New Roman" w:eastAsia="Calibri" w:hAnsi="Times New Roman" w:cs="Times New Roman"/>
          <w:i/>
          <w:color w:val="000000" w:themeColor="text1"/>
        </w:rPr>
        <w:t>b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 </w:t>
      </w:r>
      <w:r w:rsidR="0067787C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z art. 6 ust. 2, art. 34 ust. 1 i art. 36 ust. 1 ustawy z dnia 20 lutego 2015 r. o wspieraniu rozwoju obszarów wiejskich z udziałem środków Europejskiego Funduszu Rolnego na rzecz rozwoju obszarów wiejskich w ramach Programu Rozwoju Obszarów Wiejskich na lata 2014-2020 </w:t>
      </w:r>
      <w:r w:rsidR="00AF7794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(Dz. U. </w:t>
      </w:r>
      <w:r w:rsidR="00867BA1" w:rsidRPr="00867BA1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z 2022 r. poz. </w:t>
      </w:r>
      <w:r w:rsidR="00D4229E" w:rsidRPr="00D4229E">
        <w:rPr>
          <w:rFonts w:ascii="Times New Roman" w:eastAsia="Calibri" w:hAnsi="Times New Roman" w:cs="Times New Roman"/>
          <w:bCs/>
          <w:i/>
          <w:color w:val="000000" w:themeColor="text1"/>
        </w:rPr>
        <w:t>2422, 2433</w:t>
      </w:r>
      <w:r w:rsidR="00737DC8">
        <w:rPr>
          <w:rFonts w:ascii="Times New Roman" w:eastAsia="Calibri" w:hAnsi="Times New Roman" w:cs="Times New Roman"/>
          <w:bCs/>
          <w:i/>
          <w:color w:val="000000" w:themeColor="text1"/>
        </w:rPr>
        <w:t>,</w:t>
      </w:r>
      <w:r w:rsidR="00D4229E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 </w:t>
      </w:r>
      <w:r w:rsidR="00D4229E" w:rsidRPr="00D4229E">
        <w:rPr>
          <w:rFonts w:ascii="Times New Roman" w:eastAsia="Calibri" w:hAnsi="Times New Roman" w:cs="Times New Roman"/>
          <w:bCs/>
          <w:i/>
          <w:color w:val="000000" w:themeColor="text1"/>
        </w:rPr>
        <w:t>2727</w:t>
      </w:r>
      <w:r w:rsidR="00737DC8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 </w:t>
      </w:r>
      <w:r w:rsidR="00737DC8" w:rsidRPr="00737DC8">
        <w:rPr>
          <w:rFonts w:ascii="Times New Roman" w:eastAsia="Calibri" w:hAnsi="Times New Roman" w:cs="Times New Roman"/>
          <w:bCs/>
          <w:i/>
          <w:color w:val="000000" w:themeColor="text1"/>
        </w:rPr>
        <w:t>oraz z 2023 r. poz. 412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 z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rozporządzeniem Ministra Rolnictwa i Rozwoju Wsi z dnia 2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1 kwietnia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2017 r. w sprawie szczegółowych warunków przyznawania pomocy finansowej w ramach poddziałania „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Wsparcie dla działań w zakresie kształcenia zawodowego i nabywania umiejętności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” 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oraz poddziałania „Wsparcie dla projektów</w:t>
      </w:r>
      <w:r w:rsidR="00504FDF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demonstracyjnych i działań informacyjnych</w:t>
      </w:r>
      <w:r w:rsidR="00DB3480" w:rsidRPr="0095010E">
        <w:rPr>
          <w:rFonts w:ascii="Times New Roman" w:eastAsia="Calibri" w:hAnsi="Times New Roman" w:cs="Times New Roman"/>
          <w:i/>
          <w:color w:val="000000" w:themeColor="text1"/>
        </w:rPr>
        <w:t>”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objętego Programem Rozwoju Obszarów Wiejskich na lata 2014–2020 oraz warunków i trybu jej wypłaty (Dz. U. z 2019 r. poz. </w:t>
      </w:r>
      <w:r w:rsidR="00504FDF" w:rsidRPr="0095010E">
        <w:rPr>
          <w:rFonts w:ascii="Times New Roman" w:eastAsia="Calibri" w:hAnsi="Times New Roman" w:cs="Times New Roman"/>
          <w:i/>
          <w:color w:val="000000" w:themeColor="text1"/>
        </w:rPr>
        <w:t>1688</w:t>
      </w:r>
      <w:r w:rsidR="00F057AF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631F59" w:rsidRPr="00631F59">
        <w:rPr>
          <w:rFonts w:ascii="Times New Roman" w:eastAsia="Calibri" w:hAnsi="Times New Roman" w:cs="Times New Roman"/>
          <w:i/>
          <w:color w:val="000000" w:themeColor="text1"/>
        </w:rPr>
        <w:t xml:space="preserve"> z 2021 r. poz. 1520</w:t>
      </w:r>
      <w:r w:rsidR="00F057AF">
        <w:rPr>
          <w:rFonts w:ascii="Times New Roman" w:eastAsia="Calibri" w:hAnsi="Times New Roman" w:cs="Times New Roman"/>
          <w:i/>
          <w:color w:val="000000" w:themeColor="text1"/>
        </w:rPr>
        <w:t xml:space="preserve"> oraz z 2023 r. poz. 302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544EEF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tj. 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w celu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przyznania pomocy</w:t>
      </w:r>
      <w:r w:rsidR="00C74AD2">
        <w:rPr>
          <w:rFonts w:ascii="Times New Roman" w:eastAsia="Calibri" w:hAnsi="Times New Roman" w:cs="Times New Roman"/>
          <w:i/>
          <w:color w:val="000000" w:themeColor="text1"/>
        </w:rPr>
        <w:t xml:space="preserve"> finansowej</w:t>
      </w:r>
      <w:r w:rsidR="009F46ED" w:rsidRPr="0095010E">
        <w:rPr>
          <w:rFonts w:ascii="Times New Roman" w:eastAsia="Calibri" w:hAnsi="Times New Roman" w:cs="Times New Roman"/>
          <w:i/>
          <w:color w:val="000000" w:themeColor="text1"/>
        </w:rPr>
        <w:t>;</w:t>
      </w:r>
    </w:p>
    <w:p w14:paraId="1EA18BB2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będzie przetwarzał następujące kategorie Pani/Pana danych: </w:t>
      </w:r>
      <w:r w:rsidRPr="0095010E">
        <w:rPr>
          <w:rFonts w:ascii="Times New Roman" w:eastAsia="Calibri" w:hAnsi="Times New Roman" w:cs="Times New Roman"/>
          <w:i/>
        </w:rPr>
        <w:t>dane identyfikacyjne</w:t>
      </w:r>
      <w:r w:rsidR="00FB3D13" w:rsidRPr="0095010E">
        <w:rPr>
          <w:rFonts w:ascii="Times New Roman" w:eastAsia="Calibri" w:hAnsi="Times New Roman" w:cs="Times New Roman"/>
          <w:i/>
        </w:rPr>
        <w:t xml:space="preserve">, </w:t>
      </w:r>
      <w:r w:rsidR="00E55F23" w:rsidRPr="0095010E">
        <w:rPr>
          <w:rFonts w:ascii="Times New Roman" w:eastAsia="Calibri" w:hAnsi="Times New Roman" w:cs="Times New Roman"/>
          <w:i/>
        </w:rPr>
        <w:t>dane kontaktowe oraz dane potwierdzające kwalifikacje i doświadczenie</w:t>
      </w:r>
      <w:r w:rsidRPr="0095010E">
        <w:rPr>
          <w:rFonts w:ascii="Times New Roman" w:eastAsia="Calibri" w:hAnsi="Times New Roman" w:cs="Times New Roman"/>
          <w:i/>
        </w:rPr>
        <w:t>;</w:t>
      </w:r>
    </w:p>
    <w:p w14:paraId="3678E01D" w14:textId="57D876D8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o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dbiorcami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Pani/Pana danych osobowych mogą być</w:t>
      </w:r>
      <w:r w:rsidR="00AC5106"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podmioty uprawnione do przetwarzania danych osobowych na podstawie przepisów powszechnie obowiązującego prawa;</w:t>
      </w:r>
    </w:p>
    <w:p w14:paraId="563A9811" w14:textId="12175666" w:rsidR="00946137" w:rsidRPr="00C865E4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Pani/Pana dane osobowe będą przetwarzane przez okres niezbędny do realizacji zadań, o których mowa w pkt 4, okres zobowiązań oraz okres 5 lat, liczony od dnia następującego po dniu upływu okresu zobowiązań w związku z przyznaniem pomocy w ramach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pod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67787C" w:rsidRPr="0067787C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”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DD3FA9">
        <w:rPr>
          <w:rFonts w:ascii="Times New Roman" w:eastAsia="Calibri" w:hAnsi="Times New Roman" w:cs="Times New Roman"/>
          <w:i/>
          <w:color w:val="000000"/>
        </w:rPr>
        <w:t xml:space="preserve">realizowanego 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>w ramach działania „Transfer wiedzy i działalność informacyjna”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objętego Programem Rozwoju Obszarów Wiejskich na lata 2014-2020. </w:t>
      </w:r>
      <w:r w:rsidRPr="00C865E4">
        <w:rPr>
          <w:rFonts w:ascii="Times New Roman" w:eastAsia="Calibri" w:hAnsi="Times New Roman" w:cs="Times New Roman"/>
          <w:i/>
          <w:color w:val="000000"/>
        </w:rPr>
        <w:t xml:space="preserve">Okres przechowywania danych </w:t>
      </w:r>
      <w:r w:rsidR="00C865E4" w:rsidRPr="00C865E4">
        <w:rPr>
          <w:rFonts w:ascii="Times New Roman" w:eastAsia="Calibri" w:hAnsi="Times New Roman" w:cs="Times New Roman"/>
          <w:i/>
          <w:color w:val="000000"/>
        </w:rPr>
        <w:t>będzie</w:t>
      </w:r>
      <w:r w:rsidRPr="00C865E4">
        <w:rPr>
          <w:rFonts w:ascii="Times New Roman" w:eastAsia="Calibri" w:hAnsi="Times New Roman" w:cs="Times New Roman"/>
          <w:i/>
          <w:color w:val="000000"/>
        </w:rPr>
        <w:t xml:space="preserve"> każdorazowo przedłużony o okres </w:t>
      </w:r>
      <w:r w:rsidRPr="00C865E4">
        <w:rPr>
          <w:rFonts w:ascii="Times New Roman" w:eastAsia="Calibri" w:hAnsi="Times New Roman" w:cs="Times New Roman"/>
          <w:i/>
          <w:color w:val="000000"/>
        </w:rPr>
        <w:lastRenderedPageBreak/>
        <w:t xml:space="preserve">przedawnienia roszczeń, jeżeli przetwarzanie danych będzie niezbędne do dochodzenia roszczeń lub do obrony przed takimi roszczeniami przez </w:t>
      </w:r>
      <w:r w:rsidR="00FB0D05">
        <w:rPr>
          <w:rFonts w:ascii="Times New Roman" w:eastAsia="Calibri" w:hAnsi="Times New Roman" w:cs="Times New Roman"/>
          <w:i/>
          <w:color w:val="000000"/>
        </w:rPr>
        <w:t>A</w:t>
      </w:r>
      <w:r w:rsidRPr="00C865E4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833143">
        <w:rPr>
          <w:rFonts w:ascii="Times New Roman" w:eastAsia="Calibri" w:hAnsi="Times New Roman" w:cs="Times New Roman"/>
          <w:i/>
          <w:color w:val="000000"/>
        </w:rPr>
        <w:t>będzie</w:t>
      </w:r>
      <w:r w:rsidRPr="00C865E4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20E8B4B8" w14:textId="44DEA982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p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rzysługuje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Pani/Panu prawo dostępu do Pani/Pana danych osobowych, prawo żądania ich sprostowania, usunięcia lub ograniczenia ich przetwarzania;</w:t>
      </w:r>
    </w:p>
    <w:p w14:paraId="1A69C9F1" w14:textId="2D19C78E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w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przypadku uznania, że przetwarzanie danych osobowych narusza przepisy Rozporządzenia, przysługuje Pani/Panu prawo wniesienia skargi do Prezesa Urzędu Ochrony Danych Osobowych;</w:t>
      </w:r>
    </w:p>
    <w:p w14:paraId="6774E6E2" w14:textId="245A4A6B" w:rsidR="00FC6410" w:rsidRPr="0095010E" w:rsidRDefault="00946137" w:rsidP="006532D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>Pani/Pana dane Administrator uzyskał o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>d Beneficjenta</w:t>
      </w:r>
      <w:r w:rsidR="006532D6">
        <w:rPr>
          <w:rFonts w:ascii="Times New Roman" w:eastAsia="Calibri" w:hAnsi="Times New Roman" w:cs="Times New Roman"/>
          <w:i/>
          <w:color w:val="000000"/>
        </w:rPr>
        <w:t xml:space="preserve"> pomocy w ramach poddziałania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A57D1A" w:rsidRPr="00A57D1A">
        <w:rPr>
          <w:rFonts w:ascii="Times New Roman" w:eastAsia="Calibri" w:hAnsi="Times New Roman" w:cs="Times New Roman"/>
          <w:i/>
          <w:color w:val="000000"/>
        </w:rPr>
        <w:t>projektów demonstracyjnych i działań informacyjnych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”</w:t>
      </w:r>
      <w:r w:rsidR="00DD3FA9">
        <w:rPr>
          <w:rFonts w:ascii="Times New Roman" w:eastAsia="Calibri" w:hAnsi="Times New Roman" w:cs="Times New Roman"/>
          <w:i/>
          <w:color w:val="000000"/>
        </w:rPr>
        <w:t xml:space="preserve"> realizowanego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270192" w:rsidRPr="00270192">
        <w:rPr>
          <w:rFonts w:ascii="Times New Roman" w:eastAsia="Calibri" w:hAnsi="Times New Roman" w:cs="Times New Roman"/>
          <w:i/>
          <w:color w:val="000000"/>
        </w:rPr>
        <w:t>w ramach działania „Transfer wiedzy i działalność informacyjna”</w:t>
      </w:r>
      <w:r w:rsidR="0027019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sectPr w:rsidR="00FC6410" w:rsidRPr="0095010E" w:rsidSect="002C3E1E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F0B0" w14:textId="77777777" w:rsidR="00441618" w:rsidRDefault="00441618" w:rsidP="00200DFD">
      <w:pPr>
        <w:spacing w:after="0" w:line="240" w:lineRule="auto"/>
      </w:pPr>
      <w:r>
        <w:separator/>
      </w:r>
    </w:p>
  </w:endnote>
  <w:endnote w:type="continuationSeparator" w:id="0">
    <w:p w14:paraId="3C1E34D9" w14:textId="77777777" w:rsidR="00441618" w:rsidRDefault="00441618" w:rsidP="00200DFD">
      <w:pPr>
        <w:spacing w:after="0" w:line="240" w:lineRule="auto"/>
      </w:pPr>
      <w:r>
        <w:continuationSeparator/>
      </w:r>
    </w:p>
  </w:endnote>
  <w:endnote w:type="continuationNotice" w:id="1">
    <w:p w14:paraId="00F5E614" w14:textId="77777777" w:rsidR="00441618" w:rsidRDefault="004416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951D" w14:textId="186F84F8" w:rsidR="00907F52" w:rsidRPr="00907F52" w:rsidRDefault="00907F52" w:rsidP="00907F52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9/PROW 2014-2020/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1.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="00F53238">
      <w:rPr>
        <w:rFonts w:ascii="Times New Roman" w:eastAsia="Times New Roman" w:hAnsi="Times New Roman" w:cs="Times New Roman"/>
        <w:sz w:val="16"/>
        <w:szCs w:val="16"/>
        <w:lang w:eastAsia="pl-PL"/>
      </w:rPr>
      <w:t>/2</w:t>
    </w:r>
    <w:r w:rsidR="00F057AF">
      <w:rPr>
        <w:rFonts w:ascii="Times New Roman" w:eastAsia="Times New Roman" w:hAnsi="Times New Roman" w:cs="Times New Roman"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F057AF">
      <w:rPr>
        <w:rFonts w:ascii="Times New Roman" w:eastAsia="Times New Roman" w:hAnsi="Times New Roman" w:cs="Times New Roman"/>
        <w:sz w:val="16"/>
        <w:szCs w:val="16"/>
        <w:lang w:eastAsia="pl-PL"/>
      </w:rPr>
      <w:t>1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="000A2088">
      <w:rPr>
        <w:rFonts w:ascii="Times New Roman" w:eastAsia="Times New Roman" w:hAnsi="Times New Roman" w:cs="Times New Roman"/>
        <w:sz w:val="16"/>
        <w:szCs w:val="16"/>
        <w:lang w:eastAsia="pl-PL"/>
      </w:rPr>
      <w:t>_</w:t>
    </w:r>
    <w:r w:rsidR="00D4229E">
      <w:rPr>
        <w:rFonts w:ascii="Times New Roman" w:eastAsia="Times New Roman" w:hAnsi="Times New Roman" w:cs="Times New Roman"/>
        <w:sz w:val="16"/>
        <w:szCs w:val="16"/>
        <w:lang w:eastAsia="pl-PL"/>
      </w:rPr>
      <w:t>rośliny białkowe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3767E1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instrText>NUMPAGES  \* Arabic  \* MERGEFORMAT</w:instrTex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3767E1" w:rsidRPr="003767E1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fldChar w:fldCharType="end"/>
    </w:r>
  </w:p>
  <w:p w14:paraId="65285638" w14:textId="77777777" w:rsidR="00907F52" w:rsidRPr="00907F52" w:rsidRDefault="00907F52" w:rsidP="00907F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31171524" w14:textId="77777777" w:rsidR="00907F52" w:rsidRDefault="00907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C6DA" w14:textId="77777777" w:rsidR="00441618" w:rsidRDefault="00441618" w:rsidP="00200DFD">
      <w:pPr>
        <w:spacing w:after="0" w:line="240" w:lineRule="auto"/>
      </w:pPr>
      <w:r>
        <w:separator/>
      </w:r>
    </w:p>
  </w:footnote>
  <w:footnote w:type="continuationSeparator" w:id="0">
    <w:p w14:paraId="6C139BE6" w14:textId="77777777" w:rsidR="00441618" w:rsidRDefault="00441618" w:rsidP="00200DFD">
      <w:pPr>
        <w:spacing w:after="0" w:line="240" w:lineRule="auto"/>
      </w:pPr>
      <w:r>
        <w:continuationSeparator/>
      </w:r>
    </w:p>
  </w:footnote>
  <w:footnote w:type="continuationNotice" w:id="1">
    <w:p w14:paraId="7CA46329" w14:textId="77777777" w:rsidR="00441618" w:rsidRDefault="004416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8C8" w14:textId="77777777" w:rsidR="00200DFD" w:rsidRPr="00CE226A" w:rsidRDefault="00CE226A" w:rsidP="00CE22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E226A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415701">
      <w:rPr>
        <w:rFonts w:ascii="Times New Roman" w:hAnsi="Times New Roman" w:cs="Times New Roman"/>
        <w:i/>
        <w:sz w:val="20"/>
        <w:szCs w:val="20"/>
      </w:rPr>
      <w:t>9</w:t>
    </w:r>
    <w:r w:rsidRPr="00CE226A">
      <w:rPr>
        <w:rFonts w:ascii="Times New Roman" w:hAnsi="Times New Roman" w:cs="Times New Roman"/>
        <w:i/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0876428"/>
    <w:multiLevelType w:val="hybridMultilevel"/>
    <w:tmpl w:val="FD706F74"/>
    <w:lvl w:ilvl="0" w:tplc="26A00C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8E"/>
    <w:rsid w:val="00005E89"/>
    <w:rsid w:val="0000659D"/>
    <w:rsid w:val="00012AF6"/>
    <w:rsid w:val="00012CDE"/>
    <w:rsid w:val="00014299"/>
    <w:rsid w:val="00024C9D"/>
    <w:rsid w:val="0004767E"/>
    <w:rsid w:val="00074A8E"/>
    <w:rsid w:val="00080971"/>
    <w:rsid w:val="000A2088"/>
    <w:rsid w:val="000A712A"/>
    <w:rsid w:val="000F263C"/>
    <w:rsid w:val="00121311"/>
    <w:rsid w:val="00130430"/>
    <w:rsid w:val="0013740B"/>
    <w:rsid w:val="00145242"/>
    <w:rsid w:val="00154FEF"/>
    <w:rsid w:val="001859D1"/>
    <w:rsid w:val="00190034"/>
    <w:rsid w:val="001913D9"/>
    <w:rsid w:val="001C6E4D"/>
    <w:rsid w:val="001D12E1"/>
    <w:rsid w:val="001D2AF2"/>
    <w:rsid w:val="001D46DB"/>
    <w:rsid w:val="001F3018"/>
    <w:rsid w:val="001F508D"/>
    <w:rsid w:val="001F716B"/>
    <w:rsid w:val="00200DFD"/>
    <w:rsid w:val="00253F05"/>
    <w:rsid w:val="00266111"/>
    <w:rsid w:val="00270192"/>
    <w:rsid w:val="0028193A"/>
    <w:rsid w:val="002A5BC1"/>
    <w:rsid w:val="002A7FD2"/>
    <w:rsid w:val="002C3E1E"/>
    <w:rsid w:val="002D5A17"/>
    <w:rsid w:val="002E35FA"/>
    <w:rsid w:val="003035E8"/>
    <w:rsid w:val="0030770D"/>
    <w:rsid w:val="003101D6"/>
    <w:rsid w:val="00313149"/>
    <w:rsid w:val="00323B62"/>
    <w:rsid w:val="00327FCD"/>
    <w:rsid w:val="0033465F"/>
    <w:rsid w:val="003767E1"/>
    <w:rsid w:val="00384771"/>
    <w:rsid w:val="003A5E26"/>
    <w:rsid w:val="003C2C91"/>
    <w:rsid w:val="0040581F"/>
    <w:rsid w:val="00415701"/>
    <w:rsid w:val="00425EFF"/>
    <w:rsid w:val="00441618"/>
    <w:rsid w:val="00445F3F"/>
    <w:rsid w:val="004551A0"/>
    <w:rsid w:val="00476909"/>
    <w:rsid w:val="004840CA"/>
    <w:rsid w:val="00486AB2"/>
    <w:rsid w:val="004C3CFA"/>
    <w:rsid w:val="004C557E"/>
    <w:rsid w:val="004C72A7"/>
    <w:rsid w:val="004D6148"/>
    <w:rsid w:val="004E0F71"/>
    <w:rsid w:val="00501D67"/>
    <w:rsid w:val="005028CA"/>
    <w:rsid w:val="00504FDF"/>
    <w:rsid w:val="005119E6"/>
    <w:rsid w:val="00544EEF"/>
    <w:rsid w:val="00560C13"/>
    <w:rsid w:val="00561153"/>
    <w:rsid w:val="00576C52"/>
    <w:rsid w:val="00587CBC"/>
    <w:rsid w:val="005B35DB"/>
    <w:rsid w:val="005C6FFE"/>
    <w:rsid w:val="005D2145"/>
    <w:rsid w:val="005E1A94"/>
    <w:rsid w:val="005E7F8E"/>
    <w:rsid w:val="00631F59"/>
    <w:rsid w:val="00647F34"/>
    <w:rsid w:val="006532D6"/>
    <w:rsid w:val="00666644"/>
    <w:rsid w:val="00674C1E"/>
    <w:rsid w:val="0067787C"/>
    <w:rsid w:val="006A2CA0"/>
    <w:rsid w:val="006B6997"/>
    <w:rsid w:val="006E0D0A"/>
    <w:rsid w:val="006F06BB"/>
    <w:rsid w:val="006F740F"/>
    <w:rsid w:val="00705FA5"/>
    <w:rsid w:val="00724708"/>
    <w:rsid w:val="00737DC8"/>
    <w:rsid w:val="00750477"/>
    <w:rsid w:val="00756719"/>
    <w:rsid w:val="007773E5"/>
    <w:rsid w:val="007840B8"/>
    <w:rsid w:val="00784E2E"/>
    <w:rsid w:val="00792C3A"/>
    <w:rsid w:val="0079396F"/>
    <w:rsid w:val="007942B7"/>
    <w:rsid w:val="007A5C3F"/>
    <w:rsid w:val="007F69D5"/>
    <w:rsid w:val="008077B4"/>
    <w:rsid w:val="00811594"/>
    <w:rsid w:val="00830211"/>
    <w:rsid w:val="008319E3"/>
    <w:rsid w:val="00833143"/>
    <w:rsid w:val="00851CAD"/>
    <w:rsid w:val="0086477B"/>
    <w:rsid w:val="00864F49"/>
    <w:rsid w:val="00867BA1"/>
    <w:rsid w:val="0088611B"/>
    <w:rsid w:val="008C2378"/>
    <w:rsid w:val="008E6481"/>
    <w:rsid w:val="00902A30"/>
    <w:rsid w:val="00905554"/>
    <w:rsid w:val="00907F52"/>
    <w:rsid w:val="009256C2"/>
    <w:rsid w:val="0093250C"/>
    <w:rsid w:val="00944CA3"/>
    <w:rsid w:val="00946137"/>
    <w:rsid w:val="0095010E"/>
    <w:rsid w:val="00967AB4"/>
    <w:rsid w:val="00967D79"/>
    <w:rsid w:val="00976B6C"/>
    <w:rsid w:val="009A56F4"/>
    <w:rsid w:val="009D4599"/>
    <w:rsid w:val="009E4C20"/>
    <w:rsid w:val="009F0A22"/>
    <w:rsid w:val="009F46ED"/>
    <w:rsid w:val="00A140D5"/>
    <w:rsid w:val="00A3578E"/>
    <w:rsid w:val="00A4758A"/>
    <w:rsid w:val="00A57D1A"/>
    <w:rsid w:val="00AC5106"/>
    <w:rsid w:val="00AC7F9D"/>
    <w:rsid w:val="00AE1523"/>
    <w:rsid w:val="00AE6F64"/>
    <w:rsid w:val="00AF7794"/>
    <w:rsid w:val="00B0589A"/>
    <w:rsid w:val="00B22B24"/>
    <w:rsid w:val="00B23CE9"/>
    <w:rsid w:val="00B76F74"/>
    <w:rsid w:val="00B8623F"/>
    <w:rsid w:val="00BD188E"/>
    <w:rsid w:val="00BE46FA"/>
    <w:rsid w:val="00C1025E"/>
    <w:rsid w:val="00C35639"/>
    <w:rsid w:val="00C64F01"/>
    <w:rsid w:val="00C74AD2"/>
    <w:rsid w:val="00C77336"/>
    <w:rsid w:val="00C8532D"/>
    <w:rsid w:val="00C865E4"/>
    <w:rsid w:val="00C979B7"/>
    <w:rsid w:val="00CE226A"/>
    <w:rsid w:val="00CF063B"/>
    <w:rsid w:val="00D4229E"/>
    <w:rsid w:val="00DB3480"/>
    <w:rsid w:val="00DB3BEA"/>
    <w:rsid w:val="00DD3526"/>
    <w:rsid w:val="00DD3FA9"/>
    <w:rsid w:val="00E05C91"/>
    <w:rsid w:val="00E14C36"/>
    <w:rsid w:val="00E23DE8"/>
    <w:rsid w:val="00E32562"/>
    <w:rsid w:val="00E47F24"/>
    <w:rsid w:val="00E55F23"/>
    <w:rsid w:val="00E67669"/>
    <w:rsid w:val="00E76AD2"/>
    <w:rsid w:val="00E83C50"/>
    <w:rsid w:val="00EA4C18"/>
    <w:rsid w:val="00EB350C"/>
    <w:rsid w:val="00EC147E"/>
    <w:rsid w:val="00EE6692"/>
    <w:rsid w:val="00EF065A"/>
    <w:rsid w:val="00EF0B9D"/>
    <w:rsid w:val="00F057AF"/>
    <w:rsid w:val="00F407FF"/>
    <w:rsid w:val="00F53238"/>
    <w:rsid w:val="00F85CD9"/>
    <w:rsid w:val="00FA6EF0"/>
    <w:rsid w:val="00FB0D05"/>
    <w:rsid w:val="00FB3D13"/>
    <w:rsid w:val="00FB6294"/>
    <w:rsid w:val="00FC057D"/>
    <w:rsid w:val="00FC193B"/>
    <w:rsid w:val="00FC6410"/>
    <w:rsid w:val="00FD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BFC80A"/>
  <w15:docId w15:val="{C5D1D19D-4A48-422F-A58C-8B6912F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D2"/>
    <w:pPr>
      <w:ind w:left="720"/>
      <w:contextualSpacing/>
    </w:pPr>
  </w:style>
  <w:style w:type="table" w:styleId="Tabela-Siatka">
    <w:name w:val="Table Grid"/>
    <w:basedOn w:val="Standardowy"/>
    <w:uiPriority w:val="39"/>
    <w:rsid w:val="001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DFD"/>
  </w:style>
  <w:style w:type="paragraph" w:styleId="Stopka">
    <w:name w:val="footer"/>
    <w:basedOn w:val="Normalny"/>
    <w:link w:val="Stopka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DFD"/>
  </w:style>
  <w:style w:type="paragraph" w:styleId="Tekstdymka">
    <w:name w:val="Balloon Text"/>
    <w:basedOn w:val="Normalny"/>
    <w:link w:val="TekstdymkaZnak"/>
    <w:uiPriority w:val="99"/>
    <w:semiHidden/>
    <w:unhideWhenUsed/>
    <w:rsid w:val="0041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501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C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192FCD9-4F14-4255-BB61-77006D0DB8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Król Ewelina</cp:lastModifiedBy>
  <cp:revision>4</cp:revision>
  <cp:lastPrinted>2023-03-13T13:13:00Z</cp:lastPrinted>
  <dcterms:created xsi:type="dcterms:W3CDTF">2023-03-28T12:36:00Z</dcterms:created>
  <dcterms:modified xsi:type="dcterms:W3CDTF">2023-04-05T07:36:00Z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adc4a280-279b-4c46-b03e-e677a7124116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