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FDE95" w14:textId="7A6A7B27" w:rsidR="003445EC" w:rsidRPr="008C25D6" w:rsidRDefault="003445EC" w:rsidP="00736930">
      <w:pPr>
        <w:pStyle w:val="Tytu"/>
        <w:ind w:left="5103"/>
        <w:rPr>
          <w:sz w:val="24"/>
          <w:szCs w:val="24"/>
        </w:rPr>
      </w:pPr>
      <w:bookmarkStart w:id="0" w:name="_Toc363117251"/>
      <w:bookmarkStart w:id="1" w:name="_Toc363117277"/>
      <w:r w:rsidRPr="008C25D6">
        <w:rPr>
          <w:sz w:val="24"/>
          <w:szCs w:val="24"/>
        </w:rPr>
        <w:t xml:space="preserve">Załącznik </w:t>
      </w:r>
      <w:r w:rsidR="00AF4DD6" w:rsidRPr="008C25D6">
        <w:rPr>
          <w:color w:val="000000" w:themeColor="text1"/>
          <w:sz w:val="24"/>
          <w:szCs w:val="24"/>
        </w:rPr>
        <w:t>nr</w:t>
      </w:r>
      <w:r w:rsidR="00541466" w:rsidRPr="008C25D6">
        <w:rPr>
          <w:color w:val="000000" w:themeColor="text1"/>
          <w:sz w:val="24"/>
          <w:szCs w:val="24"/>
        </w:rPr>
        <w:t xml:space="preserve"> </w:t>
      </w:r>
      <w:r w:rsidR="00173E95" w:rsidRPr="008C25D6">
        <w:rPr>
          <w:color w:val="000000" w:themeColor="text1"/>
          <w:sz w:val="24"/>
          <w:szCs w:val="24"/>
        </w:rPr>
        <w:t>1</w:t>
      </w:r>
      <w:r w:rsidRPr="008C25D6">
        <w:rPr>
          <w:color w:val="A6A6A6" w:themeColor="background1" w:themeShade="A6"/>
          <w:sz w:val="24"/>
          <w:szCs w:val="24"/>
        </w:rPr>
        <w:t xml:space="preserve"> </w:t>
      </w:r>
      <w:r w:rsidRPr="008C25D6">
        <w:rPr>
          <w:sz w:val="24"/>
          <w:szCs w:val="24"/>
        </w:rPr>
        <w:t>do zarządzenia Wojewody Pomorskiego</w:t>
      </w:r>
    </w:p>
    <w:p w14:paraId="312AB6D2" w14:textId="326EB0C9" w:rsidR="00736930" w:rsidRPr="008C25D6" w:rsidRDefault="00173E95" w:rsidP="00736930">
      <w:pPr>
        <w:pStyle w:val="Tytu"/>
        <w:spacing w:after="360"/>
        <w:ind w:left="5103"/>
        <w:contextualSpacing w:val="0"/>
        <w:rPr>
          <w:sz w:val="24"/>
          <w:szCs w:val="24"/>
        </w:rPr>
      </w:pPr>
      <w:bookmarkStart w:id="2" w:name="ezdDataPodpisu"/>
      <w:bookmarkEnd w:id="2"/>
      <w:r w:rsidRPr="008C25D6">
        <w:rPr>
          <w:sz w:val="24"/>
          <w:szCs w:val="24"/>
        </w:rPr>
        <w:t>w sprawie powołania Komisji do</w:t>
      </w:r>
      <w:r w:rsidR="003F0580" w:rsidRPr="008C25D6">
        <w:rPr>
          <w:sz w:val="24"/>
          <w:szCs w:val="24"/>
        </w:rPr>
        <w:t> </w:t>
      </w:r>
      <w:r w:rsidRPr="008C25D6">
        <w:rPr>
          <w:sz w:val="24"/>
          <w:szCs w:val="24"/>
        </w:rPr>
        <w:t>oceny wniosków w sprawie realizacji zadań Programu integracji społecznej i obywatelskiej Romów w Polsce na lata 2021-2030, które będą realizowane w 2025 r. w województwie pomorskim</w:t>
      </w:r>
    </w:p>
    <w:bookmarkEnd w:id="0"/>
    <w:bookmarkEnd w:id="1"/>
    <w:p w14:paraId="409511C7" w14:textId="03BA4B5E" w:rsidR="00173E95" w:rsidRDefault="00173E95" w:rsidP="008C25D6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Regulamin Komisji do oceny wniosków w sprawie realizacji zadań </w:t>
      </w:r>
      <w:r>
        <w:rPr>
          <w:b/>
          <w:bCs/>
          <w:i/>
          <w:sz w:val="28"/>
          <w:szCs w:val="28"/>
        </w:rPr>
        <w:t>Programu integracj</w:t>
      </w:r>
      <w:bookmarkStart w:id="3" w:name="_GoBack"/>
      <w:bookmarkEnd w:id="3"/>
      <w:r>
        <w:rPr>
          <w:b/>
          <w:bCs/>
          <w:i/>
          <w:sz w:val="28"/>
          <w:szCs w:val="28"/>
        </w:rPr>
        <w:t xml:space="preserve">i społecznej i obywatelskiej Romów </w:t>
      </w:r>
      <w:r>
        <w:rPr>
          <w:b/>
          <w:bCs/>
          <w:i/>
          <w:sz w:val="28"/>
          <w:szCs w:val="28"/>
        </w:rPr>
        <w:br/>
        <w:t>w Polsce na lata 2021-2030</w:t>
      </w:r>
      <w:r>
        <w:rPr>
          <w:b/>
          <w:bCs/>
          <w:sz w:val="28"/>
          <w:szCs w:val="28"/>
        </w:rPr>
        <w:t xml:space="preserve">, które będą realizowane w 2025 r. </w:t>
      </w:r>
      <w:r>
        <w:rPr>
          <w:b/>
          <w:bCs/>
          <w:sz w:val="28"/>
          <w:szCs w:val="28"/>
        </w:rPr>
        <w:br/>
        <w:t>w województwie pomorskim</w:t>
      </w:r>
    </w:p>
    <w:p w14:paraId="4C553FAC" w14:textId="46B948FD" w:rsidR="00173E95" w:rsidRPr="003F0580" w:rsidRDefault="00173E95" w:rsidP="008C25D6">
      <w:pPr>
        <w:ind w:firstLine="720"/>
        <w:rPr>
          <w:rFonts w:cs="Arial"/>
          <w:b/>
        </w:rPr>
      </w:pPr>
      <w:r w:rsidRPr="003F0580">
        <w:rPr>
          <w:rFonts w:cs="Arial"/>
          <w:b/>
        </w:rPr>
        <w:t>§ 1. Komisja:</w:t>
      </w:r>
    </w:p>
    <w:p w14:paraId="7D787EF9" w14:textId="1541DF83" w:rsidR="00173E95" w:rsidRDefault="00173E95" w:rsidP="008C25D6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odpowiada za merytoryczną ocenę wniosków o dofinansowanie lub sfinansowanie realizacji zadań pod kątem stopnia wypełnienia kryteriów merytorycznych oraz określenia wysokości proponowanej dotacji;</w:t>
      </w:r>
    </w:p>
    <w:p w14:paraId="12AC2054" w14:textId="5F68FCE1" w:rsidR="00173E95" w:rsidRDefault="00173E95" w:rsidP="008C25D6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odpowiada za przygotowanie listy wniosków proponowanych do odrzucenia oraz listy wniosków wybranych do realizacji, wraz z wysokością proponowanej dotacji w zakresie poszczególnych dziedzin</w:t>
      </w:r>
      <w:r w:rsidRPr="00173E95">
        <w:rPr>
          <w:rFonts w:ascii="Arial" w:hAnsi="Arial" w:cs="Arial"/>
          <w:iCs/>
          <w:sz w:val="24"/>
          <w:szCs w:val="24"/>
        </w:rPr>
        <w:t xml:space="preserve"> Programu</w:t>
      </w:r>
      <w:r>
        <w:rPr>
          <w:rFonts w:ascii="Arial" w:hAnsi="Arial" w:cs="Arial"/>
          <w:i/>
          <w:sz w:val="24"/>
          <w:szCs w:val="24"/>
        </w:rPr>
        <w:t>;</w:t>
      </w:r>
    </w:p>
    <w:p w14:paraId="7060F261" w14:textId="517034D1" w:rsidR="00173E95" w:rsidRPr="00173E95" w:rsidRDefault="00173E95" w:rsidP="008C25D6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bierze pod uwagę, dokonując oceny wniosków, </w:t>
      </w:r>
      <w:r w:rsidRPr="00173E95">
        <w:rPr>
          <w:rFonts w:ascii="Arial" w:hAnsi="Arial" w:cs="Arial"/>
          <w:sz w:val="24"/>
          <w:szCs w:val="24"/>
        </w:rPr>
        <w:t>w szczególności:</w:t>
      </w:r>
    </w:p>
    <w:p w14:paraId="523F7876" w14:textId="77777777" w:rsidR="00173E95" w:rsidRDefault="00173E95" w:rsidP="008C25D6">
      <w:pPr>
        <w:pStyle w:val="Akapitzlist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liczebność grupy objętej pomocą w ramach konkretnego zadania,</w:t>
      </w:r>
    </w:p>
    <w:p w14:paraId="67FD1F35" w14:textId="77777777" w:rsidR="00173E95" w:rsidRDefault="00173E95" w:rsidP="008C25D6">
      <w:pPr>
        <w:pStyle w:val="Akapitzlist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przedstawioną kalkulację kosztów w odniesieniu do zakresu rzeczowego zadania, </w:t>
      </w:r>
    </w:p>
    <w:p w14:paraId="74A31402" w14:textId="77777777" w:rsidR="00173E95" w:rsidRDefault="00173E95" w:rsidP="008C25D6">
      <w:pPr>
        <w:pStyle w:val="Akapitzlist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dotychczasowe doświadczenia wnioskodawców w realizacji podobnych zadań oraz ocenę sposobu ich realizacji,</w:t>
      </w:r>
    </w:p>
    <w:p w14:paraId="2F43962D" w14:textId="77777777" w:rsidR="00173E95" w:rsidRDefault="00173E95" w:rsidP="008C25D6">
      <w:pPr>
        <w:pStyle w:val="Akapitzlist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społeczności romskiej bezpośrednio zaangażowanej przy realizacji zadania (liczba osób),</w:t>
      </w:r>
    </w:p>
    <w:p w14:paraId="4EE50328" w14:textId="77777777" w:rsidR="00173E95" w:rsidRDefault="00173E95" w:rsidP="008C25D6">
      <w:pPr>
        <w:pStyle w:val="Akapitzlist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efektywność realizowanego zadania (spodziewane efekty w stosunku do planowanych kosztów),</w:t>
      </w:r>
    </w:p>
    <w:p w14:paraId="42B6E1F5" w14:textId="77777777" w:rsidR="00173E95" w:rsidRDefault="00173E95" w:rsidP="008C25D6">
      <w:pPr>
        <w:pStyle w:val="Akapitzlist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długofalowe efekty realizowanego zadania (w przypadku zadań realizowanych w sposób ciągły),</w:t>
      </w:r>
    </w:p>
    <w:p w14:paraId="7D075854" w14:textId="77777777" w:rsidR="00173E95" w:rsidRDefault="00173E95" w:rsidP="008C25D6">
      <w:pPr>
        <w:pStyle w:val="Akapitzlist"/>
        <w:numPr>
          <w:ilvl w:val="1"/>
          <w:numId w:val="3"/>
        </w:numPr>
        <w:spacing w:before="120" w:after="960" w:line="276" w:lineRule="auto"/>
        <w:ind w:left="143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poprawność rozliczenia dotacji w poprzednim roku.</w:t>
      </w:r>
    </w:p>
    <w:p w14:paraId="1DD4970A" w14:textId="68BF6D67" w:rsidR="00173E95" w:rsidRDefault="00173E95" w:rsidP="008C25D6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 ostatecznym zatwierdzeniu wniosków do realizacji przez Ministerstwo Spraw Wewnętrznych i Administracji Komisja, ogłasza ich wykaz:</w:t>
      </w:r>
    </w:p>
    <w:p w14:paraId="7FB30C4F" w14:textId="77777777" w:rsidR="00173E95" w:rsidRDefault="00173E95" w:rsidP="008C25D6">
      <w:pPr>
        <w:pStyle w:val="Akapitzlist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Biuletynie Informacji Publicznej,</w:t>
      </w:r>
    </w:p>
    <w:p w14:paraId="12EC1CF3" w14:textId="77777777" w:rsidR="00173E95" w:rsidRDefault="00173E95" w:rsidP="008C25D6">
      <w:pPr>
        <w:pStyle w:val="Akapitzlist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siedzibie Pomorskiego Urzędu Wojewódzkiego w Gdańsku,</w:t>
      </w:r>
    </w:p>
    <w:p w14:paraId="071F5FA3" w14:textId="1878176A" w:rsidR="00173E95" w:rsidRDefault="00173E95" w:rsidP="008C25D6">
      <w:pPr>
        <w:pStyle w:val="Akapitzlist"/>
        <w:numPr>
          <w:ilvl w:val="1"/>
          <w:numId w:val="3"/>
        </w:numPr>
        <w:spacing w:before="120" w:after="120" w:line="23" w:lineRule="atLeast"/>
        <w:ind w:left="143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8C25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stronie internetowej Pomorskiego Urzędu Wojewódzkiego </w:t>
      </w:r>
      <w:r>
        <w:rPr>
          <w:rFonts w:ascii="Arial" w:hAnsi="Arial" w:cs="Arial"/>
          <w:sz w:val="24"/>
          <w:szCs w:val="24"/>
        </w:rPr>
        <w:br/>
        <w:t>w Gdańsku.</w:t>
      </w:r>
    </w:p>
    <w:p w14:paraId="1B28BA7C" w14:textId="2EE89FEF" w:rsidR="00173E95" w:rsidRDefault="00173E95" w:rsidP="00173E95">
      <w:pPr>
        <w:ind w:firstLine="708"/>
        <w:rPr>
          <w:rFonts w:cs="Arial"/>
        </w:rPr>
      </w:pPr>
      <w:r w:rsidRPr="003F0580">
        <w:rPr>
          <w:rFonts w:cs="Arial"/>
          <w:b/>
        </w:rPr>
        <w:t>§ 2</w:t>
      </w:r>
      <w:r>
        <w:rPr>
          <w:rFonts w:cs="Arial"/>
        </w:rPr>
        <w:t xml:space="preserve">. 1. </w:t>
      </w:r>
      <w:r w:rsidRPr="00173E95">
        <w:rPr>
          <w:rFonts w:cs="Arial"/>
        </w:rPr>
        <w:t>Posiedzenia Komisji zwołuje Przewodniczący</w:t>
      </w:r>
      <w:r>
        <w:rPr>
          <w:rFonts w:cs="Arial"/>
        </w:rPr>
        <w:t>.</w:t>
      </w:r>
    </w:p>
    <w:p w14:paraId="4A5220A6" w14:textId="77777777" w:rsidR="00173E95" w:rsidRDefault="00173E95" w:rsidP="00173E95">
      <w:pPr>
        <w:ind w:firstLine="708"/>
        <w:rPr>
          <w:rFonts w:cs="Arial"/>
        </w:rPr>
      </w:pPr>
      <w:r>
        <w:rPr>
          <w:rFonts w:cs="Arial"/>
        </w:rPr>
        <w:t xml:space="preserve">2. </w:t>
      </w:r>
      <w:r w:rsidRPr="00173E95">
        <w:rPr>
          <w:rFonts w:cs="Arial"/>
        </w:rPr>
        <w:t>Przewodniczący  Komisji sporządza zestawienie złożonych wniosków na realizację</w:t>
      </w:r>
      <w:r w:rsidRPr="00173E95">
        <w:rPr>
          <w:rFonts w:cs="Arial"/>
          <w:i/>
        </w:rPr>
        <w:t xml:space="preserve"> Programu integracji społecznej i obywatelskiej Romów w Polsce na lata 2021-2030;</w:t>
      </w:r>
    </w:p>
    <w:p w14:paraId="0723358B" w14:textId="77777777" w:rsidR="00173E95" w:rsidRDefault="00173E95" w:rsidP="00173E95">
      <w:pPr>
        <w:ind w:firstLine="708"/>
        <w:rPr>
          <w:rFonts w:cs="Arial"/>
        </w:rPr>
      </w:pPr>
      <w:r>
        <w:rPr>
          <w:rFonts w:cs="Arial"/>
        </w:rPr>
        <w:t xml:space="preserve">3. </w:t>
      </w:r>
      <w:r w:rsidRPr="00173E95">
        <w:rPr>
          <w:rFonts w:cs="Arial"/>
        </w:rPr>
        <w:t xml:space="preserve">Zestawienie, o którym mowa w </w:t>
      </w:r>
      <w:r>
        <w:rPr>
          <w:rFonts w:cs="Arial"/>
        </w:rPr>
        <w:t>ust.</w:t>
      </w:r>
      <w:r w:rsidRPr="00173E95">
        <w:rPr>
          <w:rFonts w:cs="Arial"/>
        </w:rPr>
        <w:t xml:space="preserve"> 2 powinno zawierać listę wniosków proponowanych do odrzucenia oraz listę wniosków wybranych wraz z propozycją wysokości dotacji oraz opinią merytoryczną wraz z uzasadnieniem; </w:t>
      </w:r>
    </w:p>
    <w:p w14:paraId="264F495D" w14:textId="1511E00B" w:rsidR="00173E95" w:rsidRPr="00173E95" w:rsidRDefault="00173E95" w:rsidP="00173E95">
      <w:pPr>
        <w:ind w:firstLine="708"/>
        <w:rPr>
          <w:rFonts w:cs="Arial"/>
        </w:rPr>
      </w:pPr>
      <w:r>
        <w:rPr>
          <w:rFonts w:cs="Arial"/>
        </w:rPr>
        <w:t xml:space="preserve">4. </w:t>
      </w:r>
      <w:r w:rsidRPr="00173E95">
        <w:rPr>
          <w:rFonts w:cs="Arial"/>
        </w:rPr>
        <w:t>Przed przystąpieniem do oceny wniosków</w:t>
      </w:r>
      <w:r>
        <w:rPr>
          <w:rFonts w:cs="Arial"/>
        </w:rPr>
        <w:t>,</w:t>
      </w:r>
      <w:r w:rsidRPr="00173E95">
        <w:rPr>
          <w:rFonts w:cs="Arial"/>
        </w:rPr>
        <w:t xml:space="preserve"> </w:t>
      </w:r>
      <w:r>
        <w:rPr>
          <w:rFonts w:cs="Arial"/>
        </w:rPr>
        <w:t>P</w:t>
      </w:r>
      <w:r w:rsidRPr="00173E95">
        <w:rPr>
          <w:rFonts w:cs="Arial"/>
        </w:rPr>
        <w:t>rzewodniczący ma obowiązek przekazać osobom</w:t>
      </w:r>
      <w:r>
        <w:rPr>
          <w:rFonts w:cs="Arial"/>
        </w:rPr>
        <w:t>,</w:t>
      </w:r>
      <w:r w:rsidRPr="00173E95">
        <w:rPr>
          <w:rFonts w:cs="Arial"/>
        </w:rPr>
        <w:t xml:space="preserve"> wchodzącym w skład Komisji informacj</w:t>
      </w:r>
      <w:r>
        <w:rPr>
          <w:rFonts w:cs="Arial"/>
        </w:rPr>
        <w:t>e</w:t>
      </w:r>
      <w:r w:rsidRPr="00173E95">
        <w:rPr>
          <w:rFonts w:cs="Arial"/>
        </w:rPr>
        <w:t xml:space="preserve"> dotycząc</w:t>
      </w:r>
      <w:r>
        <w:rPr>
          <w:rFonts w:cs="Arial"/>
        </w:rPr>
        <w:t>e</w:t>
      </w:r>
      <w:r w:rsidRPr="00173E95">
        <w:rPr>
          <w:rFonts w:cs="Arial"/>
        </w:rPr>
        <w:t xml:space="preserve"> wymogów, jakie musi spełniać wniosek o dofinansowanie w ramach</w:t>
      </w:r>
      <w:r w:rsidRPr="00173E95">
        <w:rPr>
          <w:rFonts w:cs="Arial"/>
          <w:i/>
        </w:rPr>
        <w:t xml:space="preserve"> Programu</w:t>
      </w:r>
      <w:r w:rsidRPr="00173E95">
        <w:rPr>
          <w:rFonts w:cs="Arial"/>
        </w:rPr>
        <w:t>, w szczególności informacj</w:t>
      </w:r>
      <w:r>
        <w:rPr>
          <w:rFonts w:cs="Arial"/>
        </w:rPr>
        <w:t>e</w:t>
      </w:r>
      <w:r w:rsidRPr="00173E95">
        <w:rPr>
          <w:rFonts w:cs="Arial"/>
        </w:rPr>
        <w:t xml:space="preserve"> na temat procedur oceny oraz obowiązujących kryteriów i zasad wyboru projektów.</w:t>
      </w:r>
    </w:p>
    <w:p w14:paraId="1C021BC6" w14:textId="3E290DEA" w:rsidR="00173E95" w:rsidRDefault="00173E95" w:rsidP="00173E95">
      <w:pPr>
        <w:ind w:firstLine="708"/>
        <w:rPr>
          <w:rFonts w:cs="Arial"/>
        </w:rPr>
      </w:pPr>
      <w:r w:rsidRPr="003F0580">
        <w:rPr>
          <w:rFonts w:cs="Arial"/>
          <w:b/>
        </w:rPr>
        <w:t>§ 3.</w:t>
      </w:r>
      <w:r>
        <w:rPr>
          <w:rFonts w:cs="Arial"/>
        </w:rPr>
        <w:t xml:space="preserve"> Zasady działania Komisji:</w:t>
      </w:r>
    </w:p>
    <w:p w14:paraId="17F02AD0" w14:textId="77777777" w:rsidR="00173E95" w:rsidRDefault="00173E95" w:rsidP="008C25D6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Członkowie Komisji zobowiązani są podpisać deklarację poufności;</w:t>
      </w:r>
    </w:p>
    <w:p w14:paraId="73A723A8" w14:textId="77777777" w:rsidR="00173E95" w:rsidRDefault="00173E95" w:rsidP="008C25D6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Każdy wniosek, który spełnił wymogi formalne i został przedłożony Komisji opatrzony jest w wypełnioną kartę merytorycznej oceny wniosku i omawiany jest przez członka Komisji reprezentującego Wojewodę;</w:t>
      </w:r>
    </w:p>
    <w:p w14:paraId="6E0FE9C7" w14:textId="7430D53A" w:rsidR="00173E95" w:rsidRDefault="00173E95" w:rsidP="008C25D6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Prezentowane zadania umieszczane są na liście wniosków i oznaczone z</w:t>
      </w:r>
      <w:r w:rsidR="003F058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zaznaczeniem wniosków proponowanych do odrzucenia i wniosków wybranych do realizacji;</w:t>
      </w:r>
    </w:p>
    <w:p w14:paraId="738859F9" w14:textId="594A820B" w:rsidR="00173E95" w:rsidRDefault="00173E95" w:rsidP="008C25D6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czasie posiedzenia Komisji wszystkie omawiane wnioski pozostają do</w:t>
      </w:r>
      <w:r w:rsidR="003F058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wglądu członków Komisji;</w:t>
      </w:r>
    </w:p>
    <w:p w14:paraId="50F087D6" w14:textId="77777777" w:rsidR="00173E95" w:rsidRDefault="00173E95" w:rsidP="008C25D6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Decyzje Komisji podejmowane są zwykłą większością głosów. W przypadku równej liczby głosów decyduje głos przewodniczącego;</w:t>
      </w:r>
    </w:p>
    <w:p w14:paraId="3698099D" w14:textId="77777777" w:rsidR="00173E95" w:rsidRDefault="00173E95" w:rsidP="008C25D6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może zdecydować o przełożeniu głosowania nad wyborem wniosku na kolejne posiedzenie. W protokole, o którym mowa w § 4, w rubryce „proponowana kwota dotacji” sekretarz Komisji wpisuje wówczas: „głosowanie przełożono”,</w:t>
      </w:r>
    </w:p>
    <w:p w14:paraId="01B5A2F5" w14:textId="77777777" w:rsidR="00173E95" w:rsidRDefault="00173E95" w:rsidP="008C25D6">
      <w:pPr>
        <w:pStyle w:val="Akapitzlist"/>
        <w:numPr>
          <w:ilvl w:val="0"/>
          <w:numId w:val="2"/>
        </w:numPr>
        <w:spacing w:before="120" w:after="360" w:line="276" w:lineRule="auto"/>
        <w:ind w:left="8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Wnioski, które Komisja odrzuci nie podlegają dalszej procedurze.</w:t>
      </w:r>
    </w:p>
    <w:p w14:paraId="502FC7CF" w14:textId="77777777" w:rsidR="00173E95" w:rsidRDefault="00173E95" w:rsidP="008C25D6">
      <w:pPr>
        <w:ind w:firstLine="902"/>
        <w:rPr>
          <w:rFonts w:cs="Arial"/>
        </w:rPr>
      </w:pPr>
      <w:r w:rsidRPr="003F0580">
        <w:rPr>
          <w:rFonts w:cs="Arial"/>
          <w:b/>
        </w:rPr>
        <w:lastRenderedPageBreak/>
        <w:t>§ 4.</w:t>
      </w:r>
      <w:r>
        <w:rPr>
          <w:rFonts w:cs="Arial"/>
        </w:rPr>
        <w:t xml:space="preserve"> 1. </w:t>
      </w:r>
      <w:r w:rsidRPr="00173E95">
        <w:rPr>
          <w:rFonts w:cs="Arial"/>
        </w:rPr>
        <w:t xml:space="preserve">Z każdego posiedzenia Sekretarz Komisji sporządza protokół, który podpisują wszyscy członkowie Komisji; </w:t>
      </w:r>
    </w:p>
    <w:p w14:paraId="4F140337" w14:textId="053F7A12" w:rsidR="00173E95" w:rsidRPr="00173E95" w:rsidRDefault="00173E95" w:rsidP="008C25D6">
      <w:pPr>
        <w:spacing w:after="120"/>
        <w:ind w:firstLine="902"/>
        <w:rPr>
          <w:rFonts w:cs="Arial"/>
        </w:rPr>
      </w:pPr>
      <w:r>
        <w:rPr>
          <w:rFonts w:cs="Arial"/>
        </w:rPr>
        <w:t xml:space="preserve">2. </w:t>
      </w:r>
      <w:r w:rsidRPr="00173E95">
        <w:rPr>
          <w:rFonts w:cs="Arial"/>
        </w:rPr>
        <w:t>W protokole zamieszcza się datę przeprowadzenia posiedzenia oraz następujące dane, ujęte w układzie tabelarycznym:</w:t>
      </w:r>
    </w:p>
    <w:p w14:paraId="4DCC40F4" w14:textId="77777777" w:rsidR="00173E95" w:rsidRDefault="00173E95" w:rsidP="00173E9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wniosku,</w:t>
      </w:r>
    </w:p>
    <w:p w14:paraId="2FE4A0AA" w14:textId="77777777" w:rsidR="00173E95" w:rsidRDefault="00173E95" w:rsidP="00173E9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nazwę wnioskodawcy,</w:t>
      </w:r>
    </w:p>
    <w:p w14:paraId="70F4734B" w14:textId="77777777" w:rsidR="00173E95" w:rsidRDefault="00173E95" w:rsidP="00173E9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 zadania,</w:t>
      </w:r>
    </w:p>
    <w:p w14:paraId="6CF806C5" w14:textId="77777777" w:rsidR="00173E95" w:rsidRDefault="00173E95" w:rsidP="00173E9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kwotę dotacji zaproponowaną przez Komisję, z zastrzeżeniem okoliczności, o której mowa w § 1 pkt 6, </w:t>
      </w:r>
    </w:p>
    <w:p w14:paraId="02289D98" w14:textId="77777777" w:rsidR="00173E95" w:rsidRDefault="00173E95" w:rsidP="00173E9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liczbę głosów oddanych na każdy z omawianych wniosków,</w:t>
      </w:r>
    </w:p>
    <w:p w14:paraId="6B328497" w14:textId="77777777" w:rsidR="00173E95" w:rsidRDefault="00173E95" w:rsidP="00173E9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informację o przyjęciu wniosków do realizacji lub odrzuceniu,</w:t>
      </w:r>
    </w:p>
    <w:p w14:paraId="4257A5DE" w14:textId="0D02EEA6" w:rsidR="00E24DC9" w:rsidRPr="003F0580" w:rsidRDefault="00173E95" w:rsidP="00220BB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 podpisania protokołu.</w:t>
      </w:r>
    </w:p>
    <w:sectPr w:rsidR="00E24DC9" w:rsidRPr="003F0580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60C69" w14:textId="77777777" w:rsidR="00C40C3F" w:rsidRDefault="00C40C3F" w:rsidP="00AF4DD6">
      <w:r>
        <w:separator/>
      </w:r>
    </w:p>
  </w:endnote>
  <w:endnote w:type="continuationSeparator" w:id="0">
    <w:p w14:paraId="19FE3D2D" w14:textId="77777777" w:rsidR="00C40C3F" w:rsidRDefault="00C40C3F" w:rsidP="00A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F595C" w14:textId="77777777" w:rsidR="00C40C3F" w:rsidRDefault="00C40C3F" w:rsidP="00AF4DD6">
      <w:r>
        <w:separator/>
      </w:r>
    </w:p>
  </w:footnote>
  <w:footnote w:type="continuationSeparator" w:id="0">
    <w:p w14:paraId="1492C75B" w14:textId="77777777" w:rsidR="00C40C3F" w:rsidRDefault="00C40C3F" w:rsidP="00A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A54A7"/>
    <w:multiLevelType w:val="multilevel"/>
    <w:tmpl w:val="7F9631F0"/>
    <w:lvl w:ilvl="0">
      <w:start w:val="1"/>
      <w:numFmt w:val="decimal"/>
      <w:lvlText w:val="%1)"/>
      <w:lvlJc w:val="left"/>
      <w:pPr>
        <w:ind w:left="870" w:hanging="5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750F3"/>
    <w:multiLevelType w:val="multilevel"/>
    <w:tmpl w:val="8F460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077BC"/>
    <w:multiLevelType w:val="multilevel"/>
    <w:tmpl w:val="5E88FA4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26E18"/>
    <w:multiLevelType w:val="multilevel"/>
    <w:tmpl w:val="D70C5E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A0E88"/>
    <w:multiLevelType w:val="multilevel"/>
    <w:tmpl w:val="64CC772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C"/>
    <w:rsid w:val="00173E95"/>
    <w:rsid w:val="00220BB1"/>
    <w:rsid w:val="003445EC"/>
    <w:rsid w:val="003F0580"/>
    <w:rsid w:val="00511D48"/>
    <w:rsid w:val="00541466"/>
    <w:rsid w:val="00550523"/>
    <w:rsid w:val="005840B2"/>
    <w:rsid w:val="00596D0D"/>
    <w:rsid w:val="0059737E"/>
    <w:rsid w:val="006616D8"/>
    <w:rsid w:val="006B4C2D"/>
    <w:rsid w:val="00712B87"/>
    <w:rsid w:val="00736930"/>
    <w:rsid w:val="008157F0"/>
    <w:rsid w:val="00855254"/>
    <w:rsid w:val="008C25D6"/>
    <w:rsid w:val="00931427"/>
    <w:rsid w:val="00A33948"/>
    <w:rsid w:val="00A75F68"/>
    <w:rsid w:val="00AD7141"/>
    <w:rsid w:val="00AF4DD6"/>
    <w:rsid w:val="00C40C3F"/>
    <w:rsid w:val="00D32016"/>
    <w:rsid w:val="00DB7939"/>
    <w:rsid w:val="00E24DC9"/>
    <w:rsid w:val="00E56330"/>
    <w:rsid w:val="00EB1E6B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88EF"/>
  <w15:chartTrackingRefBased/>
  <w15:docId w15:val="{D67A6929-3F2A-4822-8822-1DAE3E8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3E95"/>
    <w:pPr>
      <w:spacing w:after="160" w:line="259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Wojewody Pomorskiego z dnia 9 grudnia 2024 roku - Regulamin Komisji do oceny wniosków w sprawie realizacji zadań Programu integracji społecznej i obywatelskiej Romów</dc:title>
  <dc:subject/>
  <dc:creator>Dominika Czyżewska</dc:creator>
  <cp:keywords/>
  <dc:description/>
  <cp:lastModifiedBy>Monika Giedrojć</cp:lastModifiedBy>
  <cp:revision>9</cp:revision>
  <dcterms:created xsi:type="dcterms:W3CDTF">2021-04-27T05:36:00Z</dcterms:created>
  <dcterms:modified xsi:type="dcterms:W3CDTF">2025-01-24T12:34:00Z</dcterms:modified>
</cp:coreProperties>
</file>