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068C897B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4F7C04">
        <w:rPr>
          <w:kern w:val="0"/>
          <w:sz w:val="18"/>
          <w:szCs w:val="18"/>
          <w14:ligatures w14:val="none"/>
        </w:rPr>
        <w:t xml:space="preserve">        </w:t>
      </w:r>
    </w:p>
    <w:p w14:paraId="6C1F444F" w14:textId="63461132" w:rsidR="00F16CAD" w:rsidRDefault="00F16CAD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6BCB4589" w14:textId="28A20ED2" w:rsid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54EE480E" w14:textId="4F3F25F2" w:rsidR="00F16CAD" w:rsidRPr="004F7C04" w:rsidRDefault="00F16CAD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Skierniewicach</w:t>
      </w:r>
    </w:p>
    <w:p w14:paraId="1F000546" w14:textId="11668474" w:rsidR="004F7C04" w:rsidRDefault="00F16CAD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Aleja Macieja Rataja 4</w:t>
      </w:r>
    </w:p>
    <w:p w14:paraId="40025101" w14:textId="3B3EA50C" w:rsidR="00F16CAD" w:rsidRPr="004F7C04" w:rsidRDefault="00F16CAD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96 – 100 Skierniewice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D46B5F1" w14:textId="77777777" w:rsidR="0022283E" w:rsidRPr="0022283E" w:rsidRDefault="004F7C04" w:rsidP="0022283E">
      <w:pPr>
        <w:pStyle w:val="NormalnyWeb"/>
        <w:shd w:val="clear" w:color="auto" w:fill="FFFFFF"/>
        <w:spacing w:after="240"/>
        <w:textAlignment w:val="baseline"/>
        <w:rPr>
          <w:rFonts w:asciiTheme="minorHAnsi" w:eastAsia="Times New Roman" w:hAnsiTheme="minorHAnsi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asciiTheme="minorHAnsi" w:hAnsiTheme="minorHAnsi" w:cstheme="minorHAnsi"/>
          <w:i/>
          <w:kern w:val="0"/>
          <w:sz w:val="20"/>
          <w:szCs w:val="20"/>
          <w14:ligatures w14:val="none"/>
        </w:rPr>
        <w:t>*</w:t>
      </w:r>
      <w:r w:rsidRPr="0022283E">
        <w:rPr>
          <w:rFonts w:asciiTheme="minorHAnsi" w:hAnsiTheme="minorHAnsi" w:cstheme="minorHAnsi"/>
          <w:i/>
          <w:kern w:val="0"/>
          <w:sz w:val="16"/>
          <w:szCs w:val="16"/>
          <w14:ligatures w14:val="none"/>
        </w:rPr>
        <w:t>*(</w:t>
      </w:r>
      <w:r w:rsidR="0022283E" w:rsidRPr="0022283E">
        <w:rPr>
          <w:rFonts w:asciiTheme="minorHAnsi" w:eastAsia="Times New Roman" w:hAnsiTheme="minorHAnsi" w:cstheme="minorHAnsi"/>
          <w:color w:val="1B1B1B"/>
          <w:kern w:val="0"/>
          <w:sz w:val="16"/>
          <w:szCs w:val="16"/>
          <w:lang w:eastAsia="pl-PL"/>
          <w14:ligatures w14:val="none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1CBED77D" w14:textId="77777777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Administratorem przetwarzającym Pani/Pana dane osobowe jest: </w:t>
      </w:r>
      <w:r w:rsidRPr="0022283E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Komendant Miejski Państwowej Straży Pożarnej w Skierniewica</w:t>
      </w: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ch (96-100 Skierniewice, ul. M. Rataja 4, tel. 46 8333611, fax. 46 8325763, e-mail: skierniewice@</w:t>
      </w:r>
      <w:hyperlink r:id="rId8" w:history="1">
        <w:r w:rsidRPr="0022283E">
          <w:rPr>
            <w:rFonts w:eastAsia="Times New Roman" w:cstheme="minorHAnsi"/>
            <w:color w:val="0052A5"/>
            <w:kern w:val="0"/>
            <w:sz w:val="16"/>
            <w:szCs w:val="16"/>
            <w:u w:val="single"/>
            <w:lang w:eastAsia="pl-PL"/>
            <w14:ligatures w14:val="none"/>
          </w:rPr>
          <w:t>lodzkie.straz.gov.pl</w:t>
        </w:r>
      </w:hyperlink>
      <w:r w:rsidRPr="0022283E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).</w:t>
      </w:r>
    </w:p>
    <w:p w14:paraId="605D907A" w14:textId="1361C45D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W Komendzie Wojewódzkiej Państwowej Straży Pożarnej w Łodzi wyznaczony został</w:t>
      </w:r>
      <w:r w:rsidRPr="0022283E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 xml:space="preserve"> Inspektor Ochrony Danych (IOD) </w:t>
      </w:r>
      <w:r w:rsidR="005B2472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–</w:t>
      </w:r>
      <w:r w:rsidRPr="0022283E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 </w:t>
      </w:r>
      <w:r w:rsidR="005B2472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Ewa Chrzanowska</w:t>
      </w: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kontakt:</w:t>
      </w: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90-521 Łódź, ul. Wólczańska 111/113,</w:t>
      </w: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tel. 42 63 15 155</w:t>
      </w: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br/>
        <w:t>e-mail: iod@lodzkie.straz.gov.pl</w:t>
      </w:r>
      <w:bookmarkStart w:id="0" w:name="_GoBack"/>
      <w:bookmarkEnd w:id="0"/>
    </w:p>
    <w:p w14:paraId="007C8FC3" w14:textId="77777777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W Komendzie Miejskiej Państwowej Straży Pożarnej w Skierniewicach został wyznaczony </w:t>
      </w:r>
      <w:r w:rsidRPr="0022283E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Specjalista Ochrony Danych</w:t>
      </w: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 (SOD)</w:t>
      </w:r>
      <w:r w:rsidRPr="0022283E">
        <w:rPr>
          <w:rFonts w:eastAsia="Times New Roman" w:cstheme="minorHAnsi"/>
          <w:b/>
          <w:bCs/>
          <w:color w:val="1B1B1B"/>
          <w:kern w:val="0"/>
          <w:sz w:val="16"/>
          <w:szCs w:val="16"/>
          <w:lang w:eastAsia="pl-PL"/>
          <w14:ligatures w14:val="none"/>
        </w:rPr>
        <w:t> mł. bryg. Piotr Szczepaniak</w:t>
      </w: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, kontakt: 96-100 Skierniewice, ul. M. Rataja 4; tel. 46 833 36 11, fax,: 46 832 57 63, e-mail: skierniewice@</w:t>
      </w:r>
      <w:hyperlink r:id="rId9" w:history="1">
        <w:r w:rsidRPr="0022283E">
          <w:rPr>
            <w:rFonts w:eastAsia="Times New Roman" w:cstheme="minorHAnsi"/>
            <w:color w:val="0052A5"/>
            <w:kern w:val="0"/>
            <w:sz w:val="16"/>
            <w:szCs w:val="16"/>
            <w:u w:val="single"/>
            <w:lang w:eastAsia="pl-PL"/>
            <w14:ligatures w14:val="none"/>
          </w:rPr>
          <w:t>lodzkie.straz.gov.pl</w:t>
        </w:r>
      </w:hyperlink>
    </w:p>
    <w:p w14:paraId="45A3CD7C" w14:textId="77777777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Pani/Pana dane osobowe są przetwarzane na podstawie na podstawie art. 6 ust 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380ED6E1" w14:textId="77777777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2C5649F6" w14:textId="77777777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Odbiorcami danych są jednostki organizacyjne PSP oraz inne organy na mocy przepisów odrębnych ustaw.</w:t>
      </w:r>
    </w:p>
    <w:p w14:paraId="05601C24" w14:textId="77777777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53244647" w14:textId="77777777" w:rsidR="0022283E" w:rsidRPr="0022283E" w:rsidRDefault="0022283E" w:rsidP="0022283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Przysługuje Pani/Panu prawo do:</w:t>
      </w:r>
    </w:p>
    <w:p w14:paraId="31A8EA49" w14:textId="77777777" w:rsidR="0022283E" w:rsidRPr="0022283E" w:rsidRDefault="0022283E" w:rsidP="0022283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3830B9DA" w14:textId="77777777" w:rsidR="0022283E" w:rsidRPr="0022283E" w:rsidRDefault="0022283E" w:rsidP="0022283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wniesienia skargi do organu nadzorczego, którym jest Urząd Ochrony Danych Osobowych (00-193 Warszawa, ul. Stawki 2, tel. 22 531 03 00, fax. 22 531 03 01, e-mail: </w:t>
      </w:r>
      <w:hyperlink r:id="rId10" w:history="1">
        <w:r w:rsidRPr="0022283E">
          <w:rPr>
            <w:rFonts w:eastAsia="Times New Roman" w:cstheme="minorHAnsi"/>
            <w:color w:val="0052A5"/>
            <w:kern w:val="0"/>
            <w:sz w:val="16"/>
            <w:szCs w:val="16"/>
            <w:u w:val="single"/>
            <w:lang w:eastAsia="pl-PL"/>
            <w14:ligatures w14:val="none"/>
          </w:rPr>
          <w:t>kancelaria@giodo.gov.pl</w:t>
        </w:r>
      </w:hyperlink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) jeżeli uzna Pani/Pan, że przetwarzanie narusza przepisy RODO.</w:t>
      </w:r>
    </w:p>
    <w:p w14:paraId="4056B70A" w14:textId="77777777" w:rsidR="0022283E" w:rsidRPr="0022283E" w:rsidRDefault="0022283E" w:rsidP="0022283E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Pani/Pana dane osobowe nie będą przekazywane do państwa trzeciego lub organizacji międzynarodowej.</w:t>
      </w:r>
    </w:p>
    <w:p w14:paraId="4DF49A16" w14:textId="65FF4351" w:rsidR="004F7C04" w:rsidRPr="0022283E" w:rsidRDefault="0022283E" w:rsidP="0022283E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</w:pPr>
      <w:r w:rsidRPr="0022283E">
        <w:rPr>
          <w:rFonts w:eastAsia="Times New Roman" w:cstheme="minorHAnsi"/>
          <w:color w:val="1B1B1B"/>
          <w:kern w:val="0"/>
          <w:sz w:val="16"/>
          <w:szCs w:val="16"/>
          <w:lang w:eastAsia="pl-PL"/>
          <w14:ligatures w14:val="none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  <w:r w:rsidR="004F7C04" w:rsidRPr="0022283E">
        <w:rPr>
          <w:rFonts w:cstheme="minorHAnsi"/>
          <w:i/>
          <w:kern w:val="0"/>
          <w:sz w:val="16"/>
          <w:szCs w:val="16"/>
          <w14:ligatures w14:val="none"/>
        </w:rPr>
        <w:t>).</w:t>
      </w:r>
    </w:p>
    <w:p w14:paraId="5E6B895E" w14:textId="77777777" w:rsidR="00AB64B3" w:rsidRPr="0022283E" w:rsidRDefault="00AB64B3">
      <w:pPr>
        <w:rPr>
          <w:rFonts w:cstheme="minorHAnsi"/>
        </w:rPr>
      </w:pPr>
    </w:p>
    <w:sectPr w:rsidR="00AB64B3" w:rsidRPr="0022283E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CABBE" w14:textId="77777777" w:rsidR="003770A9" w:rsidRDefault="003770A9" w:rsidP="007D6F0D">
      <w:pPr>
        <w:spacing w:after="0" w:line="240" w:lineRule="auto"/>
      </w:pPr>
      <w:r>
        <w:separator/>
      </w:r>
    </w:p>
  </w:endnote>
  <w:endnote w:type="continuationSeparator" w:id="0">
    <w:p w14:paraId="4F787D88" w14:textId="77777777" w:rsidR="003770A9" w:rsidRDefault="003770A9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892CB" w14:textId="77777777" w:rsidR="003770A9" w:rsidRDefault="003770A9" w:rsidP="007D6F0D">
      <w:pPr>
        <w:spacing w:after="0" w:line="240" w:lineRule="auto"/>
      </w:pPr>
      <w:r>
        <w:separator/>
      </w:r>
    </w:p>
  </w:footnote>
  <w:footnote w:type="continuationSeparator" w:id="0">
    <w:p w14:paraId="021A87F6" w14:textId="77777777" w:rsidR="003770A9" w:rsidRDefault="003770A9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25DFF"/>
    <w:multiLevelType w:val="multilevel"/>
    <w:tmpl w:val="A3E2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4881D08"/>
    <w:multiLevelType w:val="multilevel"/>
    <w:tmpl w:val="EE280F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B4C28"/>
    <w:multiLevelType w:val="multilevel"/>
    <w:tmpl w:val="E4A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152A43"/>
    <w:rsid w:val="0022283E"/>
    <w:rsid w:val="00295512"/>
    <w:rsid w:val="003770A9"/>
    <w:rsid w:val="003D0797"/>
    <w:rsid w:val="00481200"/>
    <w:rsid w:val="004F7C04"/>
    <w:rsid w:val="00523283"/>
    <w:rsid w:val="005B2472"/>
    <w:rsid w:val="00720864"/>
    <w:rsid w:val="00742DF3"/>
    <w:rsid w:val="00774179"/>
    <w:rsid w:val="00776CA8"/>
    <w:rsid w:val="007D6F0D"/>
    <w:rsid w:val="009A6194"/>
    <w:rsid w:val="00A244DD"/>
    <w:rsid w:val="00A72F15"/>
    <w:rsid w:val="00AB64B3"/>
    <w:rsid w:val="00B47119"/>
    <w:rsid w:val="00CC794E"/>
    <w:rsid w:val="00DE27B1"/>
    <w:rsid w:val="00DE29C9"/>
    <w:rsid w:val="00EA394F"/>
    <w:rsid w:val="00F1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rsid w:val="00F16CA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228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17@straz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psp17@straz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A6D5-D781-4531-9F23-F6560A74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K.Piszczek (KM Skierniewice)</cp:lastModifiedBy>
  <cp:revision>2</cp:revision>
  <cp:lastPrinted>2023-08-29T07:49:00Z</cp:lastPrinted>
  <dcterms:created xsi:type="dcterms:W3CDTF">2023-11-16T09:13:00Z</dcterms:created>
  <dcterms:modified xsi:type="dcterms:W3CDTF">2023-11-16T09:13:00Z</dcterms:modified>
</cp:coreProperties>
</file>