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5217F" w14:textId="77777777" w:rsidR="008774C4" w:rsidRPr="00B51C21" w:rsidRDefault="008774C4" w:rsidP="008774C4">
      <w:pPr>
        <w:pStyle w:val="PKOnaglowekdokumentu"/>
        <w:spacing w:line="180" w:lineRule="atLeast"/>
        <w:jc w:val="center"/>
        <w:rPr>
          <w:rFonts w:cs="Arial"/>
          <w:bCs/>
          <w:sz w:val="24"/>
          <w:u w:val="single"/>
        </w:rPr>
      </w:pPr>
      <w:bookmarkStart w:id="0" w:name="_GoBack"/>
      <w:bookmarkEnd w:id="0"/>
      <w:r>
        <w:rPr>
          <w:rFonts w:cs="Arial"/>
          <w:bCs/>
          <w:sz w:val="24"/>
          <w:u w:val="single"/>
        </w:rPr>
        <w:t xml:space="preserve">inFORMACJE NA TEMAT </w:t>
      </w:r>
      <w:r w:rsidR="002A55B2">
        <w:rPr>
          <w:rFonts w:cs="Arial"/>
          <w:bCs/>
          <w:sz w:val="24"/>
          <w:u w:val="single"/>
        </w:rPr>
        <w:t xml:space="preserve">bezpieczeństwa </w:t>
      </w:r>
      <w:r>
        <w:rPr>
          <w:rFonts w:cs="Arial"/>
          <w:bCs/>
          <w:sz w:val="24"/>
          <w:u w:val="single"/>
        </w:rPr>
        <w:t xml:space="preserve">wypłat nagród </w:t>
      </w:r>
      <w:r w:rsidR="002A55B2">
        <w:rPr>
          <w:rFonts w:cs="Arial"/>
          <w:bCs/>
          <w:sz w:val="24"/>
          <w:u w:val="single"/>
        </w:rPr>
        <w:t xml:space="preserve">Natychmiwstowych w Loterii Narodowego Programu Szczepień </w:t>
      </w:r>
      <w:r>
        <w:rPr>
          <w:rFonts w:cs="Arial"/>
          <w:bCs/>
          <w:sz w:val="24"/>
          <w:u w:val="single"/>
        </w:rPr>
        <w:t xml:space="preserve"> -</w:t>
      </w:r>
      <w:r w:rsidRPr="008774C4">
        <w:rPr>
          <w:rFonts w:cs="Arial"/>
          <w:bCs/>
          <w:sz w:val="24"/>
          <w:u w:val="single"/>
        </w:rPr>
        <w:t xml:space="preserve"> </w:t>
      </w:r>
      <w:r>
        <w:rPr>
          <w:rFonts w:cs="Arial"/>
          <w:bCs/>
          <w:sz w:val="24"/>
          <w:u w:val="single"/>
        </w:rPr>
        <w:t xml:space="preserve">PKO Awizo („wypłata </w:t>
      </w:r>
      <w:r w:rsidRPr="00B51C21">
        <w:rPr>
          <w:rFonts w:cs="Arial"/>
          <w:bCs/>
          <w:sz w:val="24"/>
          <w:u w:val="single"/>
        </w:rPr>
        <w:t>masowa” w bankomacie</w:t>
      </w:r>
      <w:r w:rsidR="002A55B2">
        <w:rPr>
          <w:rFonts w:cs="Arial"/>
          <w:bCs/>
          <w:sz w:val="24"/>
          <w:u w:val="single"/>
        </w:rPr>
        <w:t xml:space="preserve">) </w:t>
      </w:r>
    </w:p>
    <w:p w14:paraId="7733008A" w14:textId="77777777" w:rsidR="008774C4" w:rsidRDefault="008774C4" w:rsidP="008774C4">
      <w:pPr>
        <w:spacing w:after="0" w:line="180" w:lineRule="atLeast"/>
        <w:ind w:left="374"/>
        <w:rPr>
          <w:rFonts w:ascii="PKO Bank Polski" w:hAnsi="PKO Bank Polski"/>
          <w:sz w:val="20"/>
          <w:szCs w:val="20"/>
        </w:rPr>
      </w:pPr>
    </w:p>
    <w:p w14:paraId="7AA8B48D" w14:textId="77777777" w:rsidR="008774C4" w:rsidRDefault="008774C4" w:rsidP="008774C4">
      <w:pPr>
        <w:spacing w:after="0" w:line="180" w:lineRule="atLeast"/>
        <w:ind w:left="374"/>
        <w:rPr>
          <w:rFonts w:ascii="PKO Bank Polski" w:hAnsi="PKO Bank Polski"/>
          <w:sz w:val="20"/>
          <w:szCs w:val="20"/>
        </w:rPr>
      </w:pPr>
    </w:p>
    <w:p w14:paraId="35238055" w14:textId="77777777" w:rsidR="008774C4" w:rsidRPr="008774C4" w:rsidRDefault="008774C4" w:rsidP="008774C4">
      <w:pPr>
        <w:spacing w:after="0" w:line="180" w:lineRule="atLeast"/>
        <w:ind w:left="374"/>
        <w:rPr>
          <w:rFonts w:ascii="PKO Bank Polski" w:hAnsi="PKO Bank Polski"/>
          <w:sz w:val="20"/>
          <w:szCs w:val="20"/>
        </w:rPr>
      </w:pPr>
    </w:p>
    <w:p w14:paraId="2DFF0124" w14:textId="77777777" w:rsidR="00DA2569" w:rsidRPr="002641C6" w:rsidRDefault="00775B5A" w:rsidP="00340314">
      <w:pPr>
        <w:numPr>
          <w:ilvl w:val="0"/>
          <w:numId w:val="4"/>
        </w:numPr>
        <w:spacing w:after="0" w:line="180" w:lineRule="atLeast"/>
        <w:ind w:left="374" w:hanging="374"/>
        <w:rPr>
          <w:rFonts w:ascii="PKO Bank Polski" w:hAnsi="PKO Bank Polski"/>
          <w:sz w:val="20"/>
          <w:szCs w:val="20"/>
        </w:rPr>
      </w:pPr>
      <w:r w:rsidRPr="002641C6">
        <w:rPr>
          <w:rFonts w:ascii="PKO Bank Polski" w:hAnsi="PKO Bank Polski"/>
          <w:b/>
          <w:bCs/>
          <w:sz w:val="20"/>
          <w:szCs w:val="20"/>
        </w:rPr>
        <w:t>Wypłat</w:t>
      </w:r>
      <w:r w:rsidR="00335D64" w:rsidRPr="002641C6">
        <w:rPr>
          <w:rFonts w:ascii="PKO Bank Polski" w:hAnsi="PKO Bank Polski"/>
          <w:b/>
          <w:bCs/>
          <w:sz w:val="20"/>
          <w:szCs w:val="20"/>
        </w:rPr>
        <w:t>a</w:t>
      </w:r>
      <w:r w:rsidRPr="002641C6">
        <w:rPr>
          <w:rFonts w:ascii="PKO Bank Polski" w:hAnsi="PKO Bank Polski"/>
          <w:b/>
          <w:bCs/>
          <w:sz w:val="20"/>
          <w:szCs w:val="20"/>
        </w:rPr>
        <w:t xml:space="preserve"> dostępna </w:t>
      </w:r>
      <w:r w:rsidRPr="002641C6">
        <w:rPr>
          <w:rFonts w:ascii="PKO Bank Polski" w:hAnsi="PKO Bank Polski"/>
          <w:sz w:val="20"/>
          <w:szCs w:val="20"/>
        </w:rPr>
        <w:t xml:space="preserve">jest we wszystkich </w:t>
      </w:r>
      <w:r w:rsidRPr="002641C6">
        <w:rPr>
          <w:rFonts w:ascii="PKO Bank Polski" w:hAnsi="PKO Bank Polski"/>
          <w:b/>
          <w:bCs/>
          <w:sz w:val="20"/>
          <w:szCs w:val="20"/>
          <w:u w:val="single"/>
        </w:rPr>
        <w:t>bankomatach PKO Banku Polskiego</w:t>
      </w:r>
      <w:r w:rsidRPr="002641C6">
        <w:rPr>
          <w:rFonts w:ascii="PKO Bank Polski" w:hAnsi="PKO Bank Polski"/>
          <w:b/>
          <w:bCs/>
          <w:sz w:val="20"/>
          <w:szCs w:val="20"/>
        </w:rPr>
        <w:t>,</w:t>
      </w:r>
    </w:p>
    <w:p w14:paraId="2ADB87C3" w14:textId="77777777" w:rsidR="00B51C21" w:rsidRPr="002641C6" w:rsidRDefault="00B51C21" w:rsidP="00670962">
      <w:pPr>
        <w:numPr>
          <w:ilvl w:val="0"/>
          <w:numId w:val="4"/>
        </w:numPr>
        <w:spacing w:after="0" w:line="180" w:lineRule="atLeast"/>
        <w:rPr>
          <w:rFonts w:ascii="PKO Bank Polski" w:hAnsi="PKO Bank Polski"/>
          <w:sz w:val="20"/>
          <w:szCs w:val="20"/>
          <w:u w:val="single"/>
        </w:rPr>
      </w:pPr>
      <w:r w:rsidRPr="002641C6">
        <w:rPr>
          <w:rFonts w:ascii="PKO Bank Polski" w:hAnsi="PKO Bank Polski"/>
          <w:b/>
          <w:bCs/>
          <w:sz w:val="20"/>
          <w:szCs w:val="20"/>
        </w:rPr>
        <w:t>Na nr telefonu</w:t>
      </w:r>
      <w:r w:rsidR="003419BB">
        <w:rPr>
          <w:rFonts w:ascii="PKO Bank Polski" w:hAnsi="PKO Bank Polski"/>
          <w:b/>
          <w:bCs/>
          <w:sz w:val="20"/>
          <w:szCs w:val="20"/>
        </w:rPr>
        <w:t xml:space="preserve"> osoby, która wygrała w loterii,</w:t>
      </w:r>
      <w:r w:rsidRPr="002641C6">
        <w:rPr>
          <w:rFonts w:ascii="PKO Bank Polski" w:hAnsi="PKO Bank Polski"/>
          <w:b/>
          <w:bCs/>
          <w:sz w:val="20"/>
          <w:szCs w:val="20"/>
        </w:rPr>
        <w:t xml:space="preserve"> </w:t>
      </w:r>
      <w:r w:rsidRPr="002641C6">
        <w:rPr>
          <w:rFonts w:ascii="PKO Bank Polski" w:hAnsi="PKO Bank Polski"/>
          <w:b/>
          <w:sz w:val="20"/>
          <w:szCs w:val="20"/>
        </w:rPr>
        <w:t>zostanie przesłany</w:t>
      </w:r>
      <w:r w:rsidRPr="002641C6">
        <w:rPr>
          <w:rFonts w:ascii="PKO Bank Polski" w:hAnsi="PKO Bank Polski"/>
          <w:sz w:val="20"/>
          <w:szCs w:val="20"/>
        </w:rPr>
        <w:t xml:space="preserve"> z Banku SMS z in</w:t>
      </w:r>
      <w:r w:rsidR="00670962" w:rsidRPr="002641C6">
        <w:rPr>
          <w:rFonts w:ascii="PKO Bank Polski" w:hAnsi="PKO Bank Polski"/>
          <w:sz w:val="20"/>
          <w:szCs w:val="20"/>
        </w:rPr>
        <w:t xml:space="preserve">formacją o oczekującej wypłacie. </w:t>
      </w:r>
      <w:r w:rsidR="00670962" w:rsidRPr="002641C6">
        <w:rPr>
          <w:rFonts w:ascii="PKO Bank Polski" w:hAnsi="PKO Bank Polski"/>
          <w:sz w:val="20"/>
          <w:szCs w:val="20"/>
          <w:u w:val="single"/>
        </w:rPr>
        <w:t>Nadawcą SMS jest ’</w:t>
      </w:r>
      <w:r w:rsidR="00670962" w:rsidRPr="002641C6">
        <w:rPr>
          <w:rFonts w:ascii="PKO Bank Polski" w:hAnsi="PKO Bank Polski"/>
          <w:b/>
          <w:sz w:val="20"/>
          <w:szCs w:val="20"/>
          <w:u w:val="single"/>
        </w:rPr>
        <w:t>PKO BP’</w:t>
      </w:r>
    </w:p>
    <w:p w14:paraId="42F41AD5" w14:textId="77777777" w:rsidR="00B51C21" w:rsidRPr="002641C6" w:rsidRDefault="00B51C21" w:rsidP="00B51C21">
      <w:pPr>
        <w:numPr>
          <w:ilvl w:val="0"/>
          <w:numId w:val="4"/>
        </w:numPr>
        <w:spacing w:after="0" w:line="180" w:lineRule="atLeast"/>
        <w:ind w:left="374" w:hanging="374"/>
        <w:rPr>
          <w:rFonts w:ascii="PKO Bank Polski" w:hAnsi="PKO Bank Polski"/>
          <w:b/>
          <w:sz w:val="20"/>
          <w:szCs w:val="20"/>
        </w:rPr>
      </w:pPr>
      <w:r w:rsidRPr="002641C6">
        <w:rPr>
          <w:rFonts w:ascii="PKO Bank Polski" w:hAnsi="PKO Bank Polski"/>
          <w:b/>
          <w:sz w:val="20"/>
          <w:szCs w:val="20"/>
        </w:rPr>
        <w:t>SMS zawiera</w:t>
      </w:r>
      <w:r w:rsidRPr="002641C6">
        <w:rPr>
          <w:rFonts w:ascii="PKO Bank Polski" w:hAnsi="PKO Bank Polski"/>
          <w:sz w:val="20"/>
          <w:szCs w:val="20"/>
        </w:rPr>
        <w:t xml:space="preserve"> informacje dotyczące nazwy wypłaty, kwoty wypłaty, płatnika, dostępności wypłaty, terminu wypłaty oraz nadanego przez Bank </w:t>
      </w:r>
      <w:r w:rsidRPr="002641C6">
        <w:rPr>
          <w:rFonts w:ascii="PKO Bank Polski" w:hAnsi="PKO Bank Polski"/>
          <w:b/>
          <w:sz w:val="20"/>
          <w:szCs w:val="20"/>
        </w:rPr>
        <w:t>’Kodu Awizo’ niezbędnego w procesie wypłaty.</w:t>
      </w:r>
    </w:p>
    <w:p w14:paraId="29B632CD" w14:textId="77777777" w:rsidR="00B51C21" w:rsidRPr="002641C6" w:rsidRDefault="00B51C21" w:rsidP="00B51C21">
      <w:pPr>
        <w:numPr>
          <w:ilvl w:val="0"/>
          <w:numId w:val="4"/>
        </w:numPr>
        <w:spacing w:after="0" w:line="180" w:lineRule="atLeast"/>
        <w:ind w:left="374" w:hanging="374"/>
        <w:rPr>
          <w:rFonts w:ascii="PKO Bank Polski" w:hAnsi="PKO Bank Polski"/>
          <w:sz w:val="20"/>
          <w:szCs w:val="20"/>
        </w:rPr>
      </w:pPr>
      <w:r w:rsidRPr="002641C6">
        <w:rPr>
          <w:rFonts w:ascii="PKO Bank Polski" w:hAnsi="PKO Bank Polski"/>
          <w:sz w:val="20"/>
          <w:szCs w:val="20"/>
        </w:rPr>
        <w:t>Przykładowy SMS, którego nadawcą jest ’</w:t>
      </w:r>
      <w:r w:rsidRPr="002641C6">
        <w:rPr>
          <w:rFonts w:ascii="PKO Bank Polski" w:hAnsi="PKO Bank Polski"/>
          <w:b/>
          <w:bCs/>
          <w:sz w:val="20"/>
          <w:szCs w:val="20"/>
        </w:rPr>
        <w:t>PKO BP</w:t>
      </w:r>
      <w:r w:rsidRPr="002641C6">
        <w:rPr>
          <w:rFonts w:ascii="PKO Bank Polski" w:hAnsi="PKO Bank Polski"/>
          <w:sz w:val="20"/>
          <w:szCs w:val="20"/>
        </w:rPr>
        <w:t>’</w:t>
      </w:r>
    </w:p>
    <w:p w14:paraId="4DC798A5" w14:textId="77777777" w:rsidR="00E12EB3" w:rsidRPr="002641C6" w:rsidRDefault="00E12EB3" w:rsidP="00B51C21">
      <w:pPr>
        <w:spacing w:after="0" w:line="180" w:lineRule="atLeast"/>
        <w:ind w:left="374"/>
        <w:rPr>
          <w:rFonts w:ascii="PKO Bank Polski" w:hAnsi="PKO Bank Polski"/>
          <w:color w:val="000000"/>
          <w:sz w:val="20"/>
          <w:szCs w:val="20"/>
        </w:rPr>
      </w:pPr>
    </w:p>
    <w:p w14:paraId="7D37D84A" w14:textId="77777777" w:rsidR="00F643BE" w:rsidRDefault="00F643BE" w:rsidP="00B51C21">
      <w:pPr>
        <w:spacing w:after="0" w:line="180" w:lineRule="atLeast"/>
        <w:ind w:left="374"/>
        <w:rPr>
          <w:rFonts w:ascii="PKO Bank Polski" w:hAnsi="PKO Bank Polski"/>
          <w:b/>
          <w:color w:val="0070C0"/>
          <w:sz w:val="20"/>
          <w:szCs w:val="20"/>
        </w:rPr>
      </w:pPr>
    </w:p>
    <w:p w14:paraId="627193BB" w14:textId="77777777" w:rsidR="00F643BE" w:rsidRDefault="00F643BE" w:rsidP="00B51C21">
      <w:pPr>
        <w:spacing w:after="0" w:line="180" w:lineRule="atLeast"/>
        <w:ind w:left="374"/>
        <w:rPr>
          <w:rFonts w:ascii="PKO Bank Polski" w:hAnsi="PKO Bank Polski"/>
          <w:b/>
          <w:color w:val="0070C0"/>
          <w:sz w:val="20"/>
          <w:szCs w:val="20"/>
        </w:rPr>
      </w:pPr>
      <w:r>
        <w:rPr>
          <w:rFonts w:ascii="PKO Bank Polski" w:hAnsi="PKO Bank Polski"/>
          <w:b/>
          <w:noProof/>
          <w:color w:val="0070C0"/>
          <w:sz w:val="20"/>
          <w:szCs w:val="20"/>
          <w:lang w:eastAsia="pl-PL"/>
        </w:rPr>
        <w:drawing>
          <wp:inline distT="0" distB="0" distL="0" distR="0" wp14:anchorId="0F6B7096" wp14:editId="27CAF2E0">
            <wp:extent cx="1995170" cy="1901825"/>
            <wp:effectExtent l="0" t="0" r="508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48B9" w14:textId="77777777" w:rsidR="00F643BE" w:rsidRDefault="00F643BE" w:rsidP="00B51C21">
      <w:pPr>
        <w:spacing w:after="0" w:line="180" w:lineRule="atLeast"/>
        <w:ind w:left="374"/>
        <w:rPr>
          <w:rFonts w:ascii="PKO Bank Polski" w:hAnsi="PKO Bank Polski"/>
          <w:b/>
          <w:color w:val="0070C0"/>
          <w:sz w:val="20"/>
          <w:szCs w:val="20"/>
        </w:rPr>
      </w:pPr>
    </w:p>
    <w:p w14:paraId="5C1BA83D" w14:textId="77777777" w:rsidR="00B51C21" w:rsidRPr="002641C6" w:rsidRDefault="00E12EB3" w:rsidP="00B51C21">
      <w:pPr>
        <w:spacing w:after="0" w:line="180" w:lineRule="atLeast"/>
        <w:ind w:left="374"/>
        <w:rPr>
          <w:rFonts w:ascii="PKO Bank Polski" w:hAnsi="PKO Bank Polski"/>
          <w:b/>
          <w:i/>
          <w:iCs/>
          <w:color w:val="0070C0"/>
          <w:sz w:val="20"/>
          <w:szCs w:val="20"/>
        </w:rPr>
      </w:pPr>
      <w:r w:rsidRPr="002641C6">
        <w:rPr>
          <w:rFonts w:ascii="PKO Bank Polski" w:hAnsi="PKO Bank Polski"/>
          <w:b/>
          <w:color w:val="0070C0"/>
          <w:sz w:val="20"/>
          <w:szCs w:val="20"/>
        </w:rPr>
        <w:t>„</w:t>
      </w:r>
      <w:r w:rsidRPr="002641C6">
        <w:rPr>
          <w:rFonts w:ascii="PKO Bank Polski" w:hAnsi="PKO Bank Polski"/>
          <w:b/>
          <w:i/>
          <w:iCs/>
          <w:color w:val="0070C0"/>
          <w:sz w:val="20"/>
          <w:szCs w:val="20"/>
        </w:rPr>
        <w:t xml:space="preserve">Twoja wyplata PKO AWIZO na 300 PLN od </w:t>
      </w:r>
      <w:r w:rsidR="002641C6" w:rsidRPr="002641C6">
        <w:rPr>
          <w:rFonts w:ascii="PKO Bank Polski" w:hAnsi="PKO Bank Polski"/>
          <w:b/>
          <w:i/>
          <w:iCs/>
          <w:color w:val="0070C0"/>
          <w:sz w:val="20"/>
          <w:szCs w:val="20"/>
        </w:rPr>
        <w:t xml:space="preserve">TOTALIZATOR SPORTOWY SP. Z O.O. </w:t>
      </w:r>
      <w:r w:rsidR="002A55B2">
        <w:rPr>
          <w:rFonts w:ascii="PKO Bank Polski" w:hAnsi="PKO Bank Polski"/>
          <w:b/>
          <w:i/>
          <w:iCs/>
          <w:color w:val="0070C0"/>
          <w:sz w:val="20"/>
          <w:szCs w:val="20"/>
        </w:rPr>
        <w:t>czeka na odbió</w:t>
      </w:r>
      <w:r w:rsidRPr="002641C6">
        <w:rPr>
          <w:rFonts w:ascii="PKO Bank Polski" w:hAnsi="PKO Bank Polski"/>
          <w:b/>
          <w:i/>
          <w:iCs/>
          <w:color w:val="0070C0"/>
          <w:sz w:val="20"/>
          <w:szCs w:val="20"/>
        </w:rPr>
        <w:t>r w bankomatach PKO BP. KOD AWIZO 123456789. Realizacja do 2022-01</w:t>
      </w:r>
      <w:r w:rsidR="002641C6">
        <w:rPr>
          <w:rFonts w:ascii="PKO Bank Polski" w:hAnsi="PKO Bank Polski"/>
          <w:b/>
          <w:i/>
          <w:iCs/>
          <w:color w:val="0070C0"/>
          <w:sz w:val="20"/>
          <w:szCs w:val="20"/>
        </w:rPr>
        <w:t>-30</w:t>
      </w:r>
      <w:r w:rsidRPr="002641C6">
        <w:rPr>
          <w:rFonts w:ascii="PKO Bank Polski" w:hAnsi="PKO Bank Polski"/>
          <w:b/>
          <w:i/>
          <w:iCs/>
          <w:color w:val="0070C0"/>
          <w:sz w:val="20"/>
          <w:szCs w:val="20"/>
        </w:rPr>
        <w:t>”</w:t>
      </w:r>
    </w:p>
    <w:p w14:paraId="2C120D7E" w14:textId="77777777" w:rsidR="00DE5D34" w:rsidRPr="002641C6" w:rsidRDefault="00DE5D34" w:rsidP="00B51C21">
      <w:pPr>
        <w:spacing w:after="0" w:line="180" w:lineRule="atLeast"/>
        <w:ind w:left="374"/>
        <w:rPr>
          <w:rFonts w:ascii="PKO Bank Polski" w:hAnsi="PKO Bank Polski"/>
          <w:i/>
          <w:iCs/>
          <w:color w:val="0070C0"/>
          <w:sz w:val="20"/>
          <w:szCs w:val="20"/>
        </w:rPr>
      </w:pPr>
    </w:p>
    <w:p w14:paraId="4B9C72BD" w14:textId="77777777" w:rsidR="00A22239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  <w:r w:rsidRPr="002641C6">
        <w:rPr>
          <w:rFonts w:ascii="PKO Bank Polski" w:hAnsi="PKO Bank Polski"/>
          <w:i/>
          <w:iCs/>
          <w:sz w:val="20"/>
          <w:szCs w:val="20"/>
        </w:rPr>
        <w:t>Pamiętaj!</w:t>
      </w:r>
    </w:p>
    <w:p w14:paraId="4BEA9FF1" w14:textId="77777777" w:rsidR="00A22239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  <w:r w:rsidRPr="002641C6">
        <w:rPr>
          <w:rFonts w:ascii="PKO Bank Polski" w:hAnsi="PKO Bank Polski"/>
          <w:i/>
          <w:iCs/>
          <w:sz w:val="20"/>
          <w:szCs w:val="20"/>
        </w:rPr>
        <w:t>SMS nie zawiera odnośników do innych stron. W przypadku otrzymania SMS zachęcającego do odwiedzenia strony internetowej, nie należy w niego klikać tylko skontaktować się z bankiem.</w:t>
      </w:r>
    </w:p>
    <w:p w14:paraId="0306ADE1" w14:textId="77777777" w:rsidR="003419BB" w:rsidRDefault="003419BB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</w:p>
    <w:p w14:paraId="32495599" w14:textId="480AA96E" w:rsidR="00DE5D34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  <w:r w:rsidRPr="002641C6">
        <w:rPr>
          <w:rFonts w:ascii="PKO Bank Polski" w:hAnsi="PKO Bank Polski"/>
          <w:i/>
          <w:iCs/>
          <w:sz w:val="20"/>
          <w:szCs w:val="20"/>
        </w:rPr>
        <w:t>W treści SMS nie pojawi się żadna prośba związ</w:t>
      </w:r>
      <w:r w:rsidR="006F681C">
        <w:rPr>
          <w:rFonts w:ascii="PKO Bank Polski" w:hAnsi="PKO Bank Polski"/>
          <w:i/>
          <w:iCs/>
          <w:sz w:val="20"/>
          <w:szCs w:val="20"/>
        </w:rPr>
        <w:t>ana z generowaniem kodu</w:t>
      </w:r>
      <w:r w:rsidRPr="002641C6">
        <w:rPr>
          <w:rFonts w:ascii="PKO Bank Polski" w:hAnsi="PKO Bank Polski"/>
          <w:i/>
          <w:iCs/>
          <w:sz w:val="20"/>
          <w:szCs w:val="20"/>
        </w:rPr>
        <w:t xml:space="preserve"> jak również jakimkolwiek przesłaniem tego kodu.</w:t>
      </w:r>
    </w:p>
    <w:p w14:paraId="4265A5A7" w14:textId="77777777" w:rsidR="00A22239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</w:p>
    <w:p w14:paraId="5090C4B2" w14:textId="77777777" w:rsidR="00A22239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i/>
          <w:iCs/>
          <w:sz w:val="20"/>
          <w:szCs w:val="20"/>
        </w:rPr>
      </w:pPr>
      <w:r w:rsidRPr="002641C6">
        <w:rPr>
          <w:rFonts w:ascii="PKO Bank Polski" w:hAnsi="PKO Bank Polski"/>
          <w:i/>
          <w:iCs/>
          <w:sz w:val="20"/>
          <w:szCs w:val="20"/>
        </w:rPr>
        <w:t>W przypadku wątpliwości co do autentyczności SMS należy skontaktować się z organizatorem loterii tj.  Totalizatorem Sportowym.</w:t>
      </w:r>
    </w:p>
    <w:p w14:paraId="5CD6B003" w14:textId="77777777" w:rsidR="00E12EB3" w:rsidRPr="002641C6" w:rsidRDefault="00E12EB3" w:rsidP="00B51C21">
      <w:pPr>
        <w:spacing w:after="0" w:line="180" w:lineRule="atLeast"/>
        <w:ind w:left="374"/>
        <w:rPr>
          <w:rFonts w:ascii="PKO Bank Polski" w:hAnsi="PKO Bank Polski"/>
          <w:i/>
          <w:sz w:val="20"/>
          <w:szCs w:val="20"/>
        </w:rPr>
      </w:pPr>
    </w:p>
    <w:p w14:paraId="332B4AA4" w14:textId="77777777" w:rsidR="00A22239" w:rsidRPr="002641C6" w:rsidRDefault="00A22239" w:rsidP="00A22239">
      <w:pPr>
        <w:spacing w:after="0" w:line="180" w:lineRule="atLeast"/>
        <w:ind w:left="374"/>
        <w:rPr>
          <w:rFonts w:ascii="PKO Bank Polski" w:hAnsi="PKO Bank Polski"/>
          <w:b/>
          <w:i/>
          <w:sz w:val="20"/>
          <w:szCs w:val="20"/>
        </w:rPr>
      </w:pPr>
      <w:r w:rsidRPr="002641C6">
        <w:rPr>
          <w:rFonts w:ascii="PKO Bank Polski" w:hAnsi="PKO Bank Polski"/>
          <w:b/>
          <w:i/>
          <w:sz w:val="20"/>
          <w:szCs w:val="20"/>
        </w:rPr>
        <w:t xml:space="preserve">W </w:t>
      </w:r>
      <w:r w:rsidR="003419BB">
        <w:rPr>
          <w:rFonts w:ascii="PKO Bank Polski" w:hAnsi="PKO Bank Polski"/>
          <w:b/>
          <w:i/>
          <w:sz w:val="20"/>
          <w:szCs w:val="20"/>
        </w:rPr>
        <w:t>przypadku problemów z realizacją</w:t>
      </w:r>
      <w:r w:rsidRPr="002641C6">
        <w:rPr>
          <w:rFonts w:ascii="PKO Bank Polski" w:hAnsi="PKO Bank Polski"/>
          <w:b/>
          <w:i/>
          <w:sz w:val="20"/>
          <w:szCs w:val="20"/>
        </w:rPr>
        <w:t xml:space="preserve"> wypłaty w bankomacie</w:t>
      </w:r>
      <w:r w:rsidR="002641C6" w:rsidRPr="002641C6">
        <w:rPr>
          <w:rFonts w:ascii="PKO Bank Polski" w:hAnsi="PKO Bank Polski"/>
          <w:b/>
          <w:i/>
          <w:sz w:val="20"/>
          <w:szCs w:val="20"/>
        </w:rPr>
        <w:t xml:space="preserve"> nagrodę możesz również wypłacić w </w:t>
      </w:r>
      <w:r w:rsidRPr="002641C6">
        <w:rPr>
          <w:rFonts w:ascii="PKO Bank Polski" w:hAnsi="PKO Bank Polski"/>
          <w:b/>
          <w:i/>
          <w:sz w:val="20"/>
          <w:szCs w:val="20"/>
        </w:rPr>
        <w:t>dowolnej placówce Banku PKO BP.</w:t>
      </w:r>
    </w:p>
    <w:p w14:paraId="1EDB5078" w14:textId="77777777" w:rsidR="00A22239" w:rsidRDefault="00A22239" w:rsidP="00B51C21">
      <w:pPr>
        <w:spacing w:after="0" w:line="180" w:lineRule="atLeast"/>
        <w:ind w:left="374"/>
        <w:jc w:val="right"/>
        <w:rPr>
          <w:szCs w:val="16"/>
        </w:rPr>
      </w:pPr>
    </w:p>
    <w:p w14:paraId="5EAACBBB" w14:textId="77777777" w:rsidR="00B23DDC" w:rsidRDefault="00B23DDC" w:rsidP="00B23DDC">
      <w:pPr>
        <w:spacing w:after="0" w:line="180" w:lineRule="exact"/>
        <w:rPr>
          <w:szCs w:val="16"/>
        </w:rPr>
      </w:pPr>
    </w:p>
    <w:p w14:paraId="5956B15B" w14:textId="77777777" w:rsidR="00B51C21" w:rsidRDefault="00B51C21" w:rsidP="00B23DDC">
      <w:pPr>
        <w:spacing w:after="0" w:line="180" w:lineRule="exact"/>
        <w:rPr>
          <w:szCs w:val="16"/>
        </w:rPr>
      </w:pPr>
    </w:p>
    <w:p w14:paraId="6DDEC387" w14:textId="77777777" w:rsidR="00B51C21" w:rsidRDefault="00B51C21" w:rsidP="00B51C21">
      <w:pPr>
        <w:pStyle w:val="PKOnaglowekdokumentu"/>
        <w:spacing w:line="180" w:lineRule="atLeast"/>
        <w:rPr>
          <w:rFonts w:cs="Arial"/>
          <w:bCs/>
          <w:sz w:val="24"/>
          <w:u w:val="single"/>
        </w:rPr>
      </w:pPr>
      <w:r w:rsidRPr="00B23DDC">
        <w:rPr>
          <w:rFonts w:cs="Arial"/>
          <w:bCs/>
          <w:sz w:val="24"/>
          <w:u w:val="single"/>
        </w:rPr>
        <w:t>Realizacja zlecenia w bankomacie</w:t>
      </w:r>
      <w:r w:rsidR="00A22239">
        <w:rPr>
          <w:rFonts w:cs="Arial"/>
          <w:bCs/>
          <w:sz w:val="24"/>
          <w:u w:val="single"/>
        </w:rPr>
        <w:t xml:space="preserve"> PKO BP</w:t>
      </w:r>
      <w:r w:rsidRPr="00B23DDC">
        <w:rPr>
          <w:rFonts w:cs="Arial"/>
          <w:bCs/>
          <w:sz w:val="24"/>
          <w:u w:val="single"/>
        </w:rPr>
        <w:t xml:space="preserve"> </w:t>
      </w:r>
    </w:p>
    <w:p w14:paraId="15FFF939" w14:textId="77777777" w:rsidR="00B23DDC" w:rsidRDefault="00B23DDC" w:rsidP="00B23DDC">
      <w:pPr>
        <w:spacing w:after="0" w:line="180" w:lineRule="exact"/>
        <w:rPr>
          <w:szCs w:val="16"/>
        </w:rPr>
      </w:pPr>
    </w:p>
    <w:p w14:paraId="1808B7D5" w14:textId="77777777" w:rsidR="00B23DDC" w:rsidRDefault="00B23DDC" w:rsidP="00B23DDC">
      <w:pPr>
        <w:spacing w:after="0" w:line="180" w:lineRule="exact"/>
        <w:rPr>
          <w:szCs w:val="16"/>
        </w:rPr>
      </w:pPr>
    </w:p>
    <w:p w14:paraId="21811BBB" w14:textId="77777777" w:rsidR="00B23DDC" w:rsidRDefault="00B23DDC" w:rsidP="002641C6">
      <w:pPr>
        <w:pStyle w:val="Akapitzlist"/>
        <w:numPr>
          <w:ilvl w:val="0"/>
          <w:numId w:val="3"/>
        </w:numPr>
        <w:spacing w:after="0"/>
        <w:rPr>
          <w:b/>
          <w:szCs w:val="16"/>
        </w:rPr>
      </w:pPr>
      <w:r w:rsidRPr="00B51C21">
        <w:rPr>
          <w:b/>
          <w:szCs w:val="16"/>
        </w:rPr>
        <w:t>Ekran startowy bankomatu PKO BP</w:t>
      </w:r>
    </w:p>
    <w:p w14:paraId="711194FF" w14:textId="77777777" w:rsidR="003419BB" w:rsidRPr="002641C6" w:rsidRDefault="003419BB" w:rsidP="003419BB">
      <w:pPr>
        <w:pStyle w:val="Akapitzlist"/>
        <w:spacing w:after="0"/>
        <w:rPr>
          <w:b/>
          <w:szCs w:val="16"/>
        </w:rPr>
      </w:pPr>
      <w:r>
        <w:rPr>
          <w:b/>
          <w:szCs w:val="16"/>
        </w:rPr>
        <w:t>Należy wybrać opcję „wypłata PKO Awizo”</w:t>
      </w:r>
    </w:p>
    <w:p w14:paraId="4A8DE017" w14:textId="77777777" w:rsidR="00B23DDC" w:rsidRDefault="00B23DDC" w:rsidP="00B23DDC">
      <w:pPr>
        <w:spacing w:after="0" w:line="180" w:lineRule="exact"/>
        <w:ind w:left="720"/>
        <w:rPr>
          <w:szCs w:val="16"/>
        </w:rPr>
      </w:pPr>
    </w:p>
    <w:p w14:paraId="3FDAAA19" w14:textId="77777777" w:rsidR="001C55C6" w:rsidRDefault="001C55C6" w:rsidP="00E75EC7">
      <w:pPr>
        <w:ind w:left="709"/>
      </w:pPr>
      <w:r>
        <w:rPr>
          <w:noProof/>
          <w:lang w:eastAsia="pl-PL"/>
        </w:rPr>
        <w:lastRenderedPageBreak/>
        <w:drawing>
          <wp:inline distT="0" distB="0" distL="0" distR="0" wp14:anchorId="2FD440AF" wp14:editId="7CC25416">
            <wp:extent cx="3040083" cy="2283081"/>
            <wp:effectExtent l="0" t="0" r="8255" b="317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" t="1032" r="1008" b="1377"/>
                    <a:stretch/>
                  </pic:blipFill>
                  <pic:spPr bwMode="auto">
                    <a:xfrm>
                      <a:off x="0" y="0"/>
                      <a:ext cx="3068194" cy="230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C4F75" w14:textId="77777777" w:rsidR="001C55C6" w:rsidRPr="002641C6" w:rsidRDefault="00B23DDC" w:rsidP="005F5AE8">
      <w:pPr>
        <w:pStyle w:val="Akapitzlist"/>
        <w:numPr>
          <w:ilvl w:val="0"/>
          <w:numId w:val="3"/>
        </w:numPr>
        <w:spacing w:after="0"/>
        <w:rPr>
          <w:rFonts w:eastAsia="Times New Roman"/>
          <w:szCs w:val="16"/>
        </w:rPr>
      </w:pPr>
      <w:r w:rsidRPr="002641C6">
        <w:rPr>
          <w:rFonts w:eastAsia="Times New Roman"/>
          <w:b/>
          <w:szCs w:val="16"/>
        </w:rPr>
        <w:t>Wpisz kwotę wypłaty</w:t>
      </w:r>
      <w:r w:rsidR="00E12EB3" w:rsidRPr="002641C6">
        <w:rPr>
          <w:rFonts w:eastAsia="Times New Roman"/>
          <w:b/>
          <w:szCs w:val="16"/>
        </w:rPr>
        <w:t xml:space="preserve"> </w:t>
      </w:r>
      <w:r w:rsidR="00E12EB3" w:rsidRPr="002641C6">
        <w:rPr>
          <w:rFonts w:eastAsia="Times New Roman"/>
          <w:szCs w:val="16"/>
        </w:rPr>
        <w:t>(</w:t>
      </w:r>
      <w:r w:rsidR="00E75EC7">
        <w:rPr>
          <w:rFonts w:eastAsia="Times New Roman"/>
          <w:szCs w:val="16"/>
        </w:rPr>
        <w:t>kwota znajduje się</w:t>
      </w:r>
      <w:r w:rsidR="00E12EB3" w:rsidRPr="002641C6">
        <w:rPr>
          <w:rFonts w:eastAsia="Times New Roman"/>
          <w:szCs w:val="16"/>
        </w:rPr>
        <w:t xml:space="preserve"> w </w:t>
      </w:r>
      <w:r w:rsidR="002641C6" w:rsidRPr="002641C6">
        <w:rPr>
          <w:rFonts w:eastAsia="Times New Roman"/>
          <w:szCs w:val="16"/>
        </w:rPr>
        <w:t>ot</w:t>
      </w:r>
      <w:r w:rsidR="00E12EB3" w:rsidRPr="002641C6">
        <w:rPr>
          <w:rFonts w:eastAsia="Times New Roman"/>
          <w:szCs w:val="16"/>
        </w:rPr>
        <w:t>rzymanym SMS)</w:t>
      </w:r>
    </w:p>
    <w:p w14:paraId="4D411531" w14:textId="77777777" w:rsidR="002641C6" w:rsidRPr="002641C6" w:rsidRDefault="00E75EC7" w:rsidP="002641C6">
      <w:pPr>
        <w:pStyle w:val="Akapitzlist"/>
        <w:spacing w:after="0"/>
        <w:rPr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620BA04" wp14:editId="708D0630">
            <wp:simplePos x="0" y="0"/>
            <wp:positionH relativeFrom="column">
              <wp:posOffset>478848</wp:posOffset>
            </wp:positionH>
            <wp:positionV relativeFrom="paragraph">
              <wp:posOffset>81915</wp:posOffset>
            </wp:positionV>
            <wp:extent cx="3054985" cy="2185035"/>
            <wp:effectExtent l="0" t="0" r="0" b="5715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1" t="2151" r="1579" b="1971"/>
                    <a:stretch/>
                  </pic:blipFill>
                  <pic:spPr bwMode="auto">
                    <a:xfrm>
                      <a:off x="0" y="0"/>
                      <a:ext cx="3054985" cy="218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D6E2E6" w14:textId="77777777" w:rsidR="001C55C6" w:rsidRDefault="00B51C21" w:rsidP="00B51C21">
      <w:r>
        <w:br w:type="textWrapping" w:clear="all"/>
      </w:r>
    </w:p>
    <w:p w14:paraId="52CB732F" w14:textId="77777777" w:rsidR="001C55C6" w:rsidRPr="00B51C21" w:rsidRDefault="00B23DDC" w:rsidP="00E75EC7">
      <w:pPr>
        <w:pStyle w:val="Akapitzlist"/>
        <w:numPr>
          <w:ilvl w:val="0"/>
          <w:numId w:val="3"/>
        </w:numPr>
        <w:spacing w:after="0"/>
        <w:rPr>
          <w:b/>
          <w:szCs w:val="16"/>
        </w:rPr>
      </w:pPr>
      <w:r w:rsidRPr="00B51C21">
        <w:rPr>
          <w:rFonts w:eastAsia="Times New Roman"/>
          <w:b/>
          <w:szCs w:val="16"/>
        </w:rPr>
        <w:t>Wpisz 9-cyfrowy KOD AWIZO</w:t>
      </w:r>
      <w:r w:rsidR="00E12EB3">
        <w:rPr>
          <w:rFonts w:eastAsia="Times New Roman"/>
          <w:b/>
          <w:szCs w:val="16"/>
        </w:rPr>
        <w:t xml:space="preserve"> </w:t>
      </w:r>
      <w:r w:rsidR="00E12EB3" w:rsidRPr="00E12EB3">
        <w:rPr>
          <w:rFonts w:eastAsia="Times New Roman"/>
          <w:szCs w:val="16"/>
        </w:rPr>
        <w:t>(</w:t>
      </w:r>
      <w:r w:rsidR="00E75EC7">
        <w:rPr>
          <w:rFonts w:eastAsia="Times New Roman"/>
          <w:szCs w:val="16"/>
        </w:rPr>
        <w:t>kod znajduje się</w:t>
      </w:r>
      <w:r w:rsidR="00E12EB3" w:rsidRPr="00E12EB3">
        <w:rPr>
          <w:rFonts w:eastAsia="Times New Roman"/>
          <w:szCs w:val="16"/>
        </w:rPr>
        <w:t xml:space="preserve"> w otrzymanym SMS)</w:t>
      </w:r>
    </w:p>
    <w:p w14:paraId="620EC5E9" w14:textId="77777777" w:rsidR="00B23DDC" w:rsidRPr="00B23DDC" w:rsidRDefault="00B23DDC" w:rsidP="00B23DDC">
      <w:pPr>
        <w:spacing w:after="0" w:line="180" w:lineRule="exact"/>
        <w:rPr>
          <w:szCs w:val="16"/>
        </w:rPr>
      </w:pPr>
    </w:p>
    <w:p w14:paraId="6BCB74CD" w14:textId="77777777" w:rsidR="001C55C6" w:rsidRDefault="001C55C6" w:rsidP="00E75EC7">
      <w:pPr>
        <w:ind w:left="709"/>
      </w:pPr>
      <w:r>
        <w:rPr>
          <w:noProof/>
          <w:lang w:eastAsia="pl-PL"/>
        </w:rPr>
        <w:drawing>
          <wp:inline distT="0" distB="0" distL="0" distR="0" wp14:anchorId="6D335E5D" wp14:editId="66B80A99">
            <wp:extent cx="2885704" cy="1981234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" t="1077" r="507" b="1256"/>
                    <a:stretch/>
                  </pic:blipFill>
                  <pic:spPr bwMode="auto">
                    <a:xfrm>
                      <a:off x="0" y="0"/>
                      <a:ext cx="2914392" cy="2000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CD1A8" w14:textId="77777777" w:rsidR="00B23DDC" w:rsidRPr="00E12EB3" w:rsidRDefault="00340314" w:rsidP="00E75EC7">
      <w:pPr>
        <w:pStyle w:val="Akapitzlist"/>
        <w:numPr>
          <w:ilvl w:val="0"/>
          <w:numId w:val="3"/>
        </w:numPr>
        <w:spacing w:after="0"/>
        <w:rPr>
          <w:szCs w:val="16"/>
        </w:rPr>
      </w:pPr>
      <w:r w:rsidRPr="00340314">
        <w:rPr>
          <w:rFonts w:eastAsia="Times New Roman"/>
          <w:b/>
          <w:szCs w:val="16"/>
        </w:rPr>
        <w:t>Wprowadź 4-cyfrowy PIN otrzymywany telefonicznie w trakcie realizowania wypłaty</w:t>
      </w:r>
    </w:p>
    <w:p w14:paraId="59141D87" w14:textId="77777777" w:rsidR="00E12EB3" w:rsidRDefault="00E12EB3" w:rsidP="00E12EB3">
      <w:pPr>
        <w:pStyle w:val="Akapitzlist"/>
        <w:spacing w:after="0"/>
        <w:rPr>
          <w:rFonts w:eastAsia="Times New Roman"/>
          <w:szCs w:val="16"/>
        </w:rPr>
      </w:pPr>
      <w:r w:rsidRPr="00E12EB3">
        <w:rPr>
          <w:rFonts w:eastAsia="Times New Roman"/>
          <w:szCs w:val="16"/>
        </w:rPr>
        <w:t>(</w:t>
      </w:r>
      <w:r>
        <w:rPr>
          <w:rFonts w:eastAsia="Times New Roman"/>
          <w:szCs w:val="16"/>
        </w:rPr>
        <w:t xml:space="preserve">po wpisaniu </w:t>
      </w:r>
      <w:r w:rsidR="00DE5D34">
        <w:rPr>
          <w:rFonts w:eastAsia="Times New Roman"/>
          <w:szCs w:val="16"/>
        </w:rPr>
        <w:t xml:space="preserve">i </w:t>
      </w:r>
      <w:r w:rsidR="00670962">
        <w:rPr>
          <w:rFonts w:eastAsia="Times New Roman"/>
          <w:szCs w:val="16"/>
        </w:rPr>
        <w:t xml:space="preserve">systemowej </w:t>
      </w:r>
      <w:r w:rsidR="00DE5D34">
        <w:rPr>
          <w:rFonts w:eastAsia="Times New Roman"/>
          <w:szCs w:val="16"/>
        </w:rPr>
        <w:t xml:space="preserve">weryfikacji KOD-u AWIZO otrzymasz telefonicznie automatycznym połączeniem głosowym PIN do wypłaty. Połączenie zostanie dokonane na ten sam numer telefonu na który wcześniej </w:t>
      </w:r>
      <w:r w:rsidR="00670962">
        <w:rPr>
          <w:rFonts w:eastAsia="Times New Roman"/>
          <w:szCs w:val="16"/>
        </w:rPr>
        <w:t>przyszedł SMS z informacją</w:t>
      </w:r>
      <w:r w:rsidR="00DE5D34">
        <w:rPr>
          <w:rFonts w:eastAsia="Times New Roman"/>
          <w:szCs w:val="16"/>
        </w:rPr>
        <w:t xml:space="preserve"> o wypłacie)  </w:t>
      </w:r>
    </w:p>
    <w:p w14:paraId="73BDBBDA" w14:textId="77777777" w:rsidR="00E75EC7" w:rsidRPr="00E12EB3" w:rsidRDefault="00E75EC7" w:rsidP="00E12EB3">
      <w:pPr>
        <w:pStyle w:val="Akapitzlist"/>
        <w:spacing w:after="0"/>
        <w:rPr>
          <w:szCs w:val="16"/>
        </w:rPr>
      </w:pPr>
    </w:p>
    <w:p w14:paraId="50DC850B" w14:textId="77777777" w:rsidR="001C55C6" w:rsidRDefault="001C55C6" w:rsidP="00E75EC7">
      <w:pPr>
        <w:ind w:left="709"/>
      </w:pPr>
      <w:r>
        <w:rPr>
          <w:noProof/>
          <w:lang w:eastAsia="pl-PL"/>
        </w:rPr>
        <w:lastRenderedPageBreak/>
        <w:drawing>
          <wp:inline distT="0" distB="0" distL="0" distR="0" wp14:anchorId="3D7B7051" wp14:editId="43909A02">
            <wp:extent cx="2885704" cy="2065419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" t="1830" r="1379" b="1645"/>
                    <a:stretch/>
                  </pic:blipFill>
                  <pic:spPr bwMode="auto">
                    <a:xfrm>
                      <a:off x="0" y="0"/>
                      <a:ext cx="2911372" cy="208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8D1BC" w14:textId="77777777" w:rsidR="00E75EC7" w:rsidRDefault="00E75EC7">
      <w:pPr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br w:type="page"/>
      </w:r>
    </w:p>
    <w:p w14:paraId="1CC2F1DD" w14:textId="77777777" w:rsidR="00B23DDC" w:rsidRPr="00B51C21" w:rsidRDefault="00B23DDC" w:rsidP="00E75EC7">
      <w:pPr>
        <w:pStyle w:val="Akapitzlist"/>
        <w:numPr>
          <w:ilvl w:val="0"/>
          <w:numId w:val="3"/>
        </w:numPr>
        <w:spacing w:after="0"/>
        <w:rPr>
          <w:rFonts w:eastAsia="Times New Roman"/>
          <w:b/>
          <w:szCs w:val="16"/>
        </w:rPr>
      </w:pPr>
      <w:r w:rsidRPr="00B51C21">
        <w:rPr>
          <w:rFonts w:eastAsia="Times New Roman"/>
          <w:b/>
          <w:szCs w:val="16"/>
        </w:rPr>
        <w:lastRenderedPageBreak/>
        <w:t>Realizacja wypłaty</w:t>
      </w:r>
    </w:p>
    <w:p w14:paraId="7DC57995" w14:textId="77777777" w:rsidR="00B23DDC" w:rsidRPr="0066104A" w:rsidRDefault="00B23DDC" w:rsidP="00B23DDC">
      <w:pPr>
        <w:spacing w:after="0" w:line="180" w:lineRule="exact"/>
        <w:rPr>
          <w:szCs w:val="16"/>
        </w:rPr>
      </w:pPr>
    </w:p>
    <w:p w14:paraId="1BD64237" w14:textId="77777777" w:rsidR="00B23DDC" w:rsidRDefault="00B23DDC" w:rsidP="00E75EC7">
      <w:pPr>
        <w:ind w:left="709"/>
      </w:pPr>
      <w:r>
        <w:rPr>
          <w:noProof/>
          <w:lang w:eastAsia="pl-PL"/>
        </w:rPr>
        <w:drawing>
          <wp:inline distT="0" distB="0" distL="0" distR="0" wp14:anchorId="1D711C9D" wp14:editId="17637D5E">
            <wp:extent cx="2879676" cy="2090057"/>
            <wp:effectExtent l="0" t="0" r="0" b="571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" t="1530" r="758" b="1532"/>
                    <a:stretch/>
                  </pic:blipFill>
                  <pic:spPr bwMode="auto">
                    <a:xfrm>
                      <a:off x="0" y="0"/>
                      <a:ext cx="2914273" cy="2115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6FFD7" w14:textId="77777777" w:rsidR="002641C6" w:rsidRDefault="002641C6" w:rsidP="00B23DDC">
      <w:pPr>
        <w:jc w:val="right"/>
      </w:pPr>
    </w:p>
    <w:p w14:paraId="588195FF" w14:textId="77777777" w:rsidR="00B23DDC" w:rsidRPr="00B51C21" w:rsidRDefault="00B23DDC" w:rsidP="00E75EC7">
      <w:pPr>
        <w:pStyle w:val="Akapitzlist"/>
        <w:numPr>
          <w:ilvl w:val="0"/>
          <w:numId w:val="3"/>
        </w:numPr>
        <w:spacing w:after="0" w:line="180" w:lineRule="exact"/>
        <w:rPr>
          <w:rFonts w:eastAsia="Times New Roman"/>
          <w:b/>
          <w:szCs w:val="16"/>
        </w:rPr>
      </w:pPr>
      <w:r w:rsidRPr="00B51C21">
        <w:rPr>
          <w:rFonts w:eastAsia="Times New Roman"/>
          <w:b/>
          <w:szCs w:val="16"/>
        </w:rPr>
        <w:t>Wydruk potwierdzenia wypłaty</w:t>
      </w:r>
    </w:p>
    <w:p w14:paraId="7E644EFE" w14:textId="77777777" w:rsidR="00B23DDC" w:rsidRDefault="00B23DDC" w:rsidP="00B23DDC">
      <w:pPr>
        <w:spacing w:after="0" w:line="180" w:lineRule="exact"/>
      </w:pPr>
    </w:p>
    <w:p w14:paraId="69377409" w14:textId="77777777" w:rsidR="001C55C6" w:rsidRPr="001C55C6" w:rsidRDefault="001C55C6" w:rsidP="00E75EC7">
      <w:pPr>
        <w:ind w:left="709"/>
      </w:pPr>
      <w:r>
        <w:rPr>
          <w:noProof/>
          <w:lang w:eastAsia="pl-PL"/>
        </w:rPr>
        <w:drawing>
          <wp:inline distT="0" distB="0" distL="0" distR="0" wp14:anchorId="5ECD39D1" wp14:editId="022FE963">
            <wp:extent cx="2394950" cy="1616022"/>
            <wp:effectExtent l="0" t="0" r="571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" t="1217" r="1147" b="1421"/>
                    <a:stretch/>
                  </pic:blipFill>
                  <pic:spPr bwMode="auto">
                    <a:xfrm>
                      <a:off x="0" y="0"/>
                      <a:ext cx="2407070" cy="16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55C6" w:rsidRPr="001C55C6" w:rsidSect="003419BB"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BDB6D" w14:textId="77777777" w:rsidR="00ED1475" w:rsidRDefault="00ED1475" w:rsidP="001C55C6">
      <w:pPr>
        <w:spacing w:after="0" w:line="240" w:lineRule="auto"/>
      </w:pPr>
      <w:r>
        <w:separator/>
      </w:r>
    </w:p>
  </w:endnote>
  <w:endnote w:type="continuationSeparator" w:id="0">
    <w:p w14:paraId="5DDA8CE8" w14:textId="77777777" w:rsidR="00ED1475" w:rsidRDefault="00ED1475" w:rsidP="001C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E9237" w14:textId="77777777" w:rsidR="00ED1475" w:rsidRDefault="00ED1475" w:rsidP="001C55C6">
      <w:pPr>
        <w:spacing w:after="0" w:line="240" w:lineRule="auto"/>
      </w:pPr>
      <w:r>
        <w:separator/>
      </w:r>
    </w:p>
  </w:footnote>
  <w:footnote w:type="continuationSeparator" w:id="0">
    <w:p w14:paraId="7F003E83" w14:textId="77777777" w:rsidR="00ED1475" w:rsidRDefault="00ED1475" w:rsidP="001C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BD8"/>
    <w:multiLevelType w:val="singleLevel"/>
    <w:tmpl w:val="62606D1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</w:rPr>
    </w:lvl>
  </w:abstractNum>
  <w:abstractNum w:abstractNumId="1" w15:restartNumberingAfterBreak="0">
    <w:nsid w:val="35897A6C"/>
    <w:multiLevelType w:val="hybridMultilevel"/>
    <w:tmpl w:val="78A2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4415E"/>
    <w:multiLevelType w:val="hybridMultilevel"/>
    <w:tmpl w:val="A918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B0EB8"/>
    <w:multiLevelType w:val="hybridMultilevel"/>
    <w:tmpl w:val="9BB29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3571E"/>
    <w:multiLevelType w:val="hybridMultilevel"/>
    <w:tmpl w:val="AB648E98"/>
    <w:lvl w:ilvl="0" w:tplc="DD966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80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B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AE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49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AB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E6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42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C9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3C705D"/>
    <w:multiLevelType w:val="hybridMultilevel"/>
    <w:tmpl w:val="C1A6B9CA"/>
    <w:lvl w:ilvl="0" w:tplc="EEF4920E">
      <w:start w:val="1"/>
      <w:numFmt w:val="decimal"/>
      <w:lvlText w:val="%1.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2D72"/>
    <w:multiLevelType w:val="hybridMultilevel"/>
    <w:tmpl w:val="C1A6B9CA"/>
    <w:lvl w:ilvl="0" w:tplc="EEF4920E">
      <w:start w:val="1"/>
      <w:numFmt w:val="decimal"/>
      <w:lvlText w:val="%1.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C6"/>
    <w:rsid w:val="00001E7F"/>
    <w:rsid w:val="00121F56"/>
    <w:rsid w:val="00181F49"/>
    <w:rsid w:val="001C55C6"/>
    <w:rsid w:val="002641C6"/>
    <w:rsid w:val="002A55B2"/>
    <w:rsid w:val="002B292B"/>
    <w:rsid w:val="002C48CB"/>
    <w:rsid w:val="002E0675"/>
    <w:rsid w:val="00335D64"/>
    <w:rsid w:val="00340314"/>
    <w:rsid w:val="003419BB"/>
    <w:rsid w:val="003B5E3A"/>
    <w:rsid w:val="00521358"/>
    <w:rsid w:val="00561C8D"/>
    <w:rsid w:val="00604966"/>
    <w:rsid w:val="00670962"/>
    <w:rsid w:val="00685204"/>
    <w:rsid w:val="006F681C"/>
    <w:rsid w:val="007713AE"/>
    <w:rsid w:val="00775B5A"/>
    <w:rsid w:val="007A1D32"/>
    <w:rsid w:val="00820699"/>
    <w:rsid w:val="008774C4"/>
    <w:rsid w:val="009734E6"/>
    <w:rsid w:val="009772DA"/>
    <w:rsid w:val="00984044"/>
    <w:rsid w:val="00A22239"/>
    <w:rsid w:val="00AD1050"/>
    <w:rsid w:val="00AF17A7"/>
    <w:rsid w:val="00B23DDC"/>
    <w:rsid w:val="00B51C21"/>
    <w:rsid w:val="00BD7D6E"/>
    <w:rsid w:val="00C4129B"/>
    <w:rsid w:val="00DA2569"/>
    <w:rsid w:val="00DB3B1B"/>
    <w:rsid w:val="00DE5D34"/>
    <w:rsid w:val="00DF1B08"/>
    <w:rsid w:val="00E12EB3"/>
    <w:rsid w:val="00E75EC7"/>
    <w:rsid w:val="00EA5416"/>
    <w:rsid w:val="00ED1475"/>
    <w:rsid w:val="00EE0405"/>
    <w:rsid w:val="00F4277A"/>
    <w:rsid w:val="00F643BE"/>
    <w:rsid w:val="00F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BB81"/>
  <w15:docId w15:val="{1244BD97-2EDD-4420-B978-764F2F6F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5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5C6"/>
  </w:style>
  <w:style w:type="paragraph" w:styleId="Stopka">
    <w:name w:val="footer"/>
    <w:basedOn w:val="Normalny"/>
    <w:link w:val="StopkaZnak"/>
    <w:uiPriority w:val="99"/>
    <w:unhideWhenUsed/>
    <w:rsid w:val="001C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5C6"/>
  </w:style>
  <w:style w:type="paragraph" w:styleId="Akapitzlist">
    <w:name w:val="List Paragraph"/>
    <w:basedOn w:val="Normalny"/>
    <w:uiPriority w:val="34"/>
    <w:qFormat/>
    <w:rsid w:val="00B23DDC"/>
    <w:pPr>
      <w:ind w:left="720"/>
      <w:contextualSpacing/>
    </w:pPr>
  </w:style>
  <w:style w:type="paragraph" w:customStyle="1" w:styleId="PKOnaglowekdokumentu">
    <w:name w:val="PKO naglowek dokumentu"/>
    <w:basedOn w:val="Normalny"/>
    <w:qFormat/>
    <w:rsid w:val="00B23DDC"/>
    <w:pPr>
      <w:spacing w:after="60" w:line="280" w:lineRule="exact"/>
    </w:pPr>
    <w:rPr>
      <w:rFonts w:ascii="PKO Bank Polski" w:eastAsia="Times New Roman" w:hAnsi="PKO Bank Polski" w:cs="Times New Roman"/>
      <w:b/>
      <w:caps/>
      <w:color w:val="00000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74C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5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5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5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6627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B85F-C8AA-40C4-92CF-4B638A92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N1405971</dc:creator>
  <cp:lastModifiedBy>Kwaśniak Anna</cp:lastModifiedBy>
  <cp:revision>5</cp:revision>
  <dcterms:created xsi:type="dcterms:W3CDTF">2021-07-08T09:16:00Z</dcterms:created>
  <dcterms:modified xsi:type="dcterms:W3CDTF">2021-07-09T08:43:00Z</dcterms:modified>
</cp:coreProperties>
</file>