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4A340E" w14:textId="77777777" w:rsidR="00A7511E" w:rsidRDefault="00A7511E">
      <w:pPr>
        <w:pStyle w:val="Tekstpodstawowy"/>
        <w:spacing w:before="0"/>
        <w:ind w:left="0" w:firstLine="0"/>
        <w:jc w:val="left"/>
        <w:rPr>
          <w:rFonts w:ascii="Times New Roman"/>
          <w:sz w:val="32"/>
        </w:rPr>
      </w:pPr>
    </w:p>
    <w:p w14:paraId="2CBBAB78" w14:textId="77777777" w:rsidR="00A7511E" w:rsidRDefault="00A7511E">
      <w:pPr>
        <w:pStyle w:val="Tekstpodstawowy"/>
        <w:spacing w:before="0"/>
        <w:ind w:left="0" w:firstLine="0"/>
        <w:jc w:val="left"/>
        <w:rPr>
          <w:rFonts w:ascii="Times New Roman"/>
          <w:sz w:val="32"/>
        </w:rPr>
      </w:pPr>
    </w:p>
    <w:p w14:paraId="36ADDEC8" w14:textId="77777777" w:rsidR="00A7511E" w:rsidRDefault="00A7511E">
      <w:pPr>
        <w:pStyle w:val="Tekstpodstawowy"/>
        <w:spacing w:before="0"/>
        <w:ind w:left="0" w:firstLine="0"/>
        <w:jc w:val="left"/>
        <w:rPr>
          <w:rFonts w:ascii="Times New Roman"/>
          <w:sz w:val="32"/>
        </w:rPr>
      </w:pPr>
    </w:p>
    <w:p w14:paraId="47485D5F" w14:textId="77777777" w:rsidR="00A7511E" w:rsidRDefault="00A7511E">
      <w:pPr>
        <w:pStyle w:val="Tekstpodstawowy"/>
        <w:spacing w:before="243"/>
        <w:ind w:left="0" w:firstLine="0"/>
        <w:jc w:val="left"/>
        <w:rPr>
          <w:rFonts w:ascii="Times New Roman"/>
          <w:sz w:val="32"/>
        </w:rPr>
      </w:pPr>
    </w:p>
    <w:p w14:paraId="3E32E0A0" w14:textId="77777777" w:rsidR="00A7511E" w:rsidRDefault="00000000">
      <w:pPr>
        <w:pStyle w:val="Nagwek1"/>
        <w:spacing w:before="1"/>
      </w:pPr>
      <w:r>
        <w:rPr>
          <w:noProof/>
        </w:rPr>
        <mc:AlternateContent>
          <mc:Choice Requires="wpg">
            <w:drawing>
              <wp:anchor distT="0" distB="0" distL="0" distR="0" simplePos="0" relativeHeight="251658240" behindDoc="0" locked="0" layoutInCell="1" allowOverlap="1" wp14:anchorId="6E7E0822" wp14:editId="740AE49A">
                <wp:simplePos x="0" y="0"/>
                <wp:positionH relativeFrom="page">
                  <wp:posOffset>482600</wp:posOffset>
                </wp:positionH>
                <wp:positionV relativeFrom="paragraph">
                  <wp:posOffset>-1092941</wp:posOffset>
                </wp:positionV>
                <wp:extent cx="6624955" cy="910590"/>
                <wp:effectExtent l="0" t="0" r="0" b="0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24955" cy="910590"/>
                          <a:chOff x="0" y="0"/>
                          <a:chExt cx="6624955" cy="91059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905378"/>
                            <a:ext cx="66249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24955">
                                <a:moveTo>
                                  <a:pt x="0" y="0"/>
                                </a:moveTo>
                                <a:lnTo>
                                  <a:pt x="6624955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94949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59" y="0"/>
                            <a:ext cx="2341694" cy="86763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Textbox 4"/>
                        <wps:cNvSpPr txBox="1"/>
                        <wps:spPr>
                          <a:xfrm>
                            <a:off x="0" y="0"/>
                            <a:ext cx="6624955" cy="9105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D74D1DF" w14:textId="77777777" w:rsidR="00A7511E" w:rsidRDefault="00A7511E">
                              <w:pPr>
                                <w:rPr>
                                  <w:sz w:val="28"/>
                                </w:rPr>
                              </w:pPr>
                            </w:p>
                            <w:p w14:paraId="35A453B8" w14:textId="77777777" w:rsidR="00A7511E" w:rsidRDefault="00A7511E">
                              <w:pPr>
                                <w:spacing w:before="125"/>
                                <w:rPr>
                                  <w:sz w:val="28"/>
                                </w:rPr>
                              </w:pPr>
                            </w:p>
                            <w:p w14:paraId="7C2C8F7C" w14:textId="77777777" w:rsidR="00A7511E" w:rsidRDefault="00000000">
                              <w:pPr>
                                <w:spacing w:line="339" w:lineRule="exact"/>
                                <w:jc w:val="right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color w:val="002856"/>
                                  <w:spacing w:val="-5"/>
                                  <w:w w:val="115"/>
                                  <w:sz w:val="27"/>
                                </w:rPr>
                                <w:t>ECHR-KS</w:t>
                              </w:r>
                            </w:p>
                            <w:p w14:paraId="5489797D" w14:textId="77777777" w:rsidR="00A7511E" w:rsidRDefault="00000000">
                              <w:pPr>
                                <w:spacing w:line="242" w:lineRule="exact"/>
                                <w:ind w:left="4282"/>
                                <w:rPr>
                                  <w:i/>
                                  <w:sz w:val="20"/>
                                </w:rPr>
                              </w:pPr>
                              <w:proofErr w:type="spellStart"/>
                              <w:r>
                                <w:rPr>
                                  <w:i/>
                                  <w:sz w:val="19"/>
                                </w:rPr>
                                <w:t>Kluczowy</w:t>
                              </w:r>
                              <w:proofErr w:type="spellEnd"/>
                              <w:r>
                                <w:rPr>
                                  <w:i/>
                                  <w:sz w:val="19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i/>
                                  <w:sz w:val="19"/>
                                </w:rPr>
                                <w:t>temat</w:t>
                              </w:r>
                              <w:proofErr w:type="spellEnd"/>
                              <w:r>
                                <w:rPr>
                                  <w:i/>
                                  <w:sz w:val="19"/>
                                </w:rPr>
                                <w:t xml:space="preserve"> - </w:t>
                              </w:r>
                              <w:proofErr w:type="spellStart"/>
                              <w:r>
                                <w:rPr>
                                  <w:i/>
                                  <w:sz w:val="19"/>
                                </w:rPr>
                                <w:t>Artykuł</w:t>
                              </w:r>
                              <w:proofErr w:type="spellEnd"/>
                              <w:r>
                                <w:rPr>
                                  <w:i/>
                                  <w:sz w:val="19"/>
                                </w:rPr>
                                <w:t xml:space="preserve"> 2 </w:t>
                              </w:r>
                              <w:proofErr w:type="spellStart"/>
                              <w:r>
                                <w:rPr>
                                  <w:i/>
                                  <w:sz w:val="19"/>
                                </w:rPr>
                                <w:t>Protokołu</w:t>
                              </w:r>
                              <w:proofErr w:type="spellEnd"/>
                              <w:r>
                                <w:rPr>
                                  <w:i/>
                                  <w:sz w:val="19"/>
                                </w:rPr>
                                <w:t xml:space="preserve"> nr 1 </w:t>
                              </w:r>
                              <w:proofErr w:type="spellStart"/>
                              <w:r>
                                <w:rPr>
                                  <w:i/>
                                  <w:sz w:val="19"/>
                                </w:rPr>
                                <w:t>Dyskryminacja</w:t>
                              </w:r>
                              <w:proofErr w:type="spellEnd"/>
                              <w:r>
                                <w:rPr>
                                  <w:i/>
                                  <w:sz w:val="19"/>
                                </w:rPr>
                                <w:t xml:space="preserve"> w </w:t>
                              </w:r>
                              <w:proofErr w:type="spellStart"/>
                              <w:r>
                                <w:rPr>
                                  <w:i/>
                                  <w:sz w:val="19"/>
                                </w:rPr>
                                <w:t>dostępie</w:t>
                              </w:r>
                              <w:proofErr w:type="spellEnd"/>
                              <w:r>
                                <w:rPr>
                                  <w:i/>
                                  <w:sz w:val="19"/>
                                </w:rPr>
                                <w:t xml:space="preserve"> do </w:t>
                              </w:r>
                              <w:proofErr w:type="spellStart"/>
                              <w:r>
                                <w:rPr>
                                  <w:i/>
                                  <w:spacing w:val="-2"/>
                                  <w:sz w:val="19"/>
                                </w:rPr>
                                <w:t>edukacji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E7E0822" id="Group 1" o:spid="_x0000_s1026" style="position:absolute;left:0;text-align:left;margin-left:38pt;margin-top:-86.05pt;width:521.65pt;height:71.7pt;z-index:251658240;mso-wrap-distance-left:0;mso-wrap-distance-right:0;mso-position-horizontal-relative:page" coordsize="66249,910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">
                <v:shape id="Graphic 2" o:spid="_x0000_s1027" style="position:absolute;top:9053;width:66249;height:13;visibility:visible;mso-wrap-style:square;v-text-anchor:top" coordsize="662495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" path="m,l6624955,e" filled="f" strokecolor="#949494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" o:spid="_x0000_s1028" type="#_x0000_t75" style="position:absolute;left:41;width:23417;height:86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">
                  <v:imagedata r:id="rId8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4" o:spid="_x0000_s1029" type="#_x0000_t202" style="position:absolute;width:66249;height:91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  <v:textbox inset="0,0,0,0">
                    <w:txbxContent>
                      <w:p w14:paraId="6D74D1DF" w14:textId="77777777" w:rsidR="00A7511E" w:rsidRDefault="00A7511E">
                        <w:pPr>
                          <w:rPr>
                            <w:sz w:val="28"/>
                          </w:rPr>
                        </w:pPr>
                      </w:p>
                      <w:p w14:paraId="35A453B8" w14:textId="77777777" w:rsidR="00A7511E" w:rsidRDefault="00A7511E">
                        <w:pPr>
                          <w:spacing w:before="125"/>
                          <w:rPr>
                            <w:sz w:val="28"/>
                          </w:rPr>
                        </w:pPr>
                      </w:p>
                      <w:p w14:paraId="7C2C8F7C" w14:textId="77777777" w:rsidR="00A7511E" w:rsidRDefault="00000000">
                        <w:pPr>
                          <w:spacing w:line="339" w:lineRule="exact"/>
                          <w:jc w:val="right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color w:val="002856"/>
                            <w:spacing w:val="-5"/>
                            <w:w w:val="115"/>
                            <w:sz w:val="27"/>
                          </w:rPr>
                          <w:t>ECHR-KS</w:t>
                        </w:r>
                      </w:p>
                      <w:p w14:paraId="5489797D" w14:textId="77777777" w:rsidR="00A7511E" w:rsidRDefault="00000000">
                        <w:pPr>
                          <w:spacing w:line="242" w:lineRule="exact"/>
                          <w:ind w:left="4282"/>
                          <w:rPr>
                            <w:i/>
                            <w:sz w:val="20"/>
                          </w:rPr>
                        </w:pPr>
                        <w:proofErr w:type="spellStart"/>
                        <w:r>
                          <w:rPr>
                            <w:i/>
                            <w:sz w:val="19"/>
                          </w:rPr>
                          <w:t>Kluczowy</w:t>
                        </w:r>
                        <w:proofErr w:type="spellEnd"/>
                        <w:r>
                          <w:rPr>
                            <w:i/>
                            <w:sz w:val="19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i/>
                            <w:sz w:val="19"/>
                          </w:rPr>
                          <w:t>temat</w:t>
                        </w:r>
                        <w:proofErr w:type="spellEnd"/>
                        <w:r>
                          <w:rPr>
                            <w:i/>
                            <w:sz w:val="19"/>
                          </w:rPr>
                          <w:t xml:space="preserve"> - </w:t>
                        </w:r>
                        <w:proofErr w:type="spellStart"/>
                        <w:r>
                          <w:rPr>
                            <w:i/>
                            <w:sz w:val="19"/>
                          </w:rPr>
                          <w:t>Artykuł</w:t>
                        </w:r>
                        <w:proofErr w:type="spellEnd"/>
                        <w:r>
                          <w:rPr>
                            <w:i/>
                            <w:sz w:val="19"/>
                          </w:rPr>
                          <w:t xml:space="preserve"> 2 </w:t>
                        </w:r>
                        <w:proofErr w:type="spellStart"/>
                        <w:r>
                          <w:rPr>
                            <w:i/>
                            <w:sz w:val="19"/>
                          </w:rPr>
                          <w:t>Protokołu</w:t>
                        </w:r>
                        <w:proofErr w:type="spellEnd"/>
                        <w:r>
                          <w:rPr>
                            <w:i/>
                            <w:sz w:val="19"/>
                          </w:rPr>
                          <w:t xml:space="preserve"> nr 1 </w:t>
                        </w:r>
                        <w:proofErr w:type="spellStart"/>
                        <w:r>
                          <w:rPr>
                            <w:i/>
                            <w:sz w:val="19"/>
                          </w:rPr>
                          <w:t>Dyskryminacja</w:t>
                        </w:r>
                        <w:proofErr w:type="spellEnd"/>
                        <w:r>
                          <w:rPr>
                            <w:i/>
                            <w:sz w:val="19"/>
                          </w:rPr>
                          <w:t xml:space="preserve"> w </w:t>
                        </w:r>
                        <w:proofErr w:type="spellStart"/>
                        <w:r>
                          <w:rPr>
                            <w:i/>
                            <w:sz w:val="19"/>
                          </w:rPr>
                          <w:t>dostępie</w:t>
                        </w:r>
                        <w:proofErr w:type="spellEnd"/>
                        <w:r>
                          <w:rPr>
                            <w:i/>
                            <w:sz w:val="19"/>
                          </w:rPr>
                          <w:t xml:space="preserve"> do </w:t>
                        </w:r>
                        <w:proofErr w:type="spellStart"/>
                        <w:r>
                          <w:rPr>
                            <w:i/>
                            <w:spacing w:val="-2"/>
                            <w:sz w:val="19"/>
                          </w:rPr>
                          <w:t>edukacji</w:t>
                        </w:r>
                        <w:proofErr w:type="spellEnd"/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2F2F2F"/>
          <w:sz w:val="31"/>
        </w:rPr>
        <w:t xml:space="preserve">KLUCZOWY </w:t>
      </w:r>
      <w:r>
        <w:rPr>
          <w:color w:val="2F2F2F"/>
          <w:spacing w:val="-2"/>
          <w:sz w:val="31"/>
        </w:rPr>
        <w:t>TEMAT</w:t>
      </w:r>
      <w:r>
        <w:rPr>
          <w:color w:val="2F2F2F"/>
          <w:spacing w:val="-2"/>
          <w:sz w:val="31"/>
          <w:vertAlign w:val="superscript"/>
        </w:rPr>
        <w:t>1</w:t>
      </w:r>
    </w:p>
    <w:p w14:paraId="40E02F2B" w14:textId="77777777" w:rsidR="00A7511E" w:rsidRDefault="00000000">
      <w:pPr>
        <w:ind w:left="2780" w:right="2779" w:hanging="2"/>
        <w:jc w:val="center"/>
        <w:rPr>
          <w:b/>
          <w:sz w:val="32"/>
        </w:rPr>
      </w:pPr>
      <w:proofErr w:type="spellStart"/>
      <w:r>
        <w:rPr>
          <w:b/>
          <w:color w:val="2F2F2F"/>
          <w:sz w:val="31"/>
        </w:rPr>
        <w:t>Artykuł</w:t>
      </w:r>
      <w:proofErr w:type="spellEnd"/>
      <w:r>
        <w:rPr>
          <w:b/>
          <w:color w:val="2F2F2F"/>
          <w:sz w:val="31"/>
        </w:rPr>
        <w:t xml:space="preserve"> 2 </w:t>
      </w:r>
      <w:proofErr w:type="spellStart"/>
      <w:r>
        <w:rPr>
          <w:b/>
          <w:color w:val="2F2F2F"/>
          <w:sz w:val="31"/>
        </w:rPr>
        <w:t>Protokołu</w:t>
      </w:r>
      <w:proofErr w:type="spellEnd"/>
      <w:r>
        <w:rPr>
          <w:b/>
          <w:color w:val="2F2F2F"/>
          <w:sz w:val="31"/>
        </w:rPr>
        <w:t xml:space="preserve"> nr 1 </w:t>
      </w:r>
      <w:proofErr w:type="spellStart"/>
      <w:r>
        <w:rPr>
          <w:b/>
          <w:color w:val="2F2F2F"/>
          <w:sz w:val="31"/>
        </w:rPr>
        <w:t>Dyskryminacja</w:t>
      </w:r>
      <w:proofErr w:type="spellEnd"/>
      <w:r>
        <w:rPr>
          <w:b/>
          <w:color w:val="2F2F2F"/>
          <w:sz w:val="31"/>
        </w:rPr>
        <w:t xml:space="preserve"> w </w:t>
      </w:r>
      <w:proofErr w:type="spellStart"/>
      <w:r>
        <w:rPr>
          <w:b/>
          <w:color w:val="2F2F2F"/>
          <w:sz w:val="31"/>
        </w:rPr>
        <w:t>dostępie</w:t>
      </w:r>
      <w:proofErr w:type="spellEnd"/>
      <w:r>
        <w:rPr>
          <w:b/>
          <w:color w:val="2F2F2F"/>
          <w:sz w:val="31"/>
        </w:rPr>
        <w:t xml:space="preserve"> do </w:t>
      </w:r>
      <w:proofErr w:type="spellStart"/>
      <w:r>
        <w:rPr>
          <w:b/>
          <w:color w:val="2F2F2F"/>
          <w:sz w:val="31"/>
        </w:rPr>
        <w:t>edukacji</w:t>
      </w:r>
      <w:proofErr w:type="spellEnd"/>
    </w:p>
    <w:p w14:paraId="737E64AD" w14:textId="77777777" w:rsidR="00A7511E" w:rsidRDefault="00000000">
      <w:pPr>
        <w:pStyle w:val="Nagwek4"/>
      </w:pPr>
      <w:r>
        <w:rPr>
          <w:color w:val="2F2F2F"/>
          <w:sz w:val="23"/>
        </w:rPr>
        <w:t>(</w:t>
      </w:r>
      <w:proofErr w:type="spellStart"/>
      <w:r>
        <w:rPr>
          <w:color w:val="2F2F2F"/>
          <w:sz w:val="23"/>
        </w:rPr>
        <w:t>Ostatnia</w:t>
      </w:r>
      <w:proofErr w:type="spellEnd"/>
      <w:r>
        <w:rPr>
          <w:color w:val="2F2F2F"/>
          <w:sz w:val="23"/>
        </w:rPr>
        <w:t xml:space="preserve"> </w:t>
      </w:r>
      <w:proofErr w:type="spellStart"/>
      <w:r>
        <w:rPr>
          <w:color w:val="2F2F2F"/>
          <w:sz w:val="23"/>
        </w:rPr>
        <w:t>aktualizacja</w:t>
      </w:r>
      <w:proofErr w:type="spellEnd"/>
      <w:r>
        <w:rPr>
          <w:color w:val="2F2F2F"/>
          <w:sz w:val="23"/>
        </w:rPr>
        <w:t xml:space="preserve">: </w:t>
      </w:r>
      <w:r>
        <w:rPr>
          <w:color w:val="2F2F2F"/>
          <w:spacing w:val="-2"/>
          <w:sz w:val="23"/>
        </w:rPr>
        <w:t>28/02/2025)</w:t>
      </w:r>
    </w:p>
    <w:p w14:paraId="52E93BCE" w14:textId="77777777" w:rsidR="00A7511E" w:rsidRDefault="00A7511E">
      <w:pPr>
        <w:pStyle w:val="Tekstpodstawowy"/>
        <w:spacing w:before="0"/>
        <w:ind w:left="0" w:firstLine="0"/>
        <w:jc w:val="left"/>
        <w:rPr>
          <w:b/>
          <w:sz w:val="24"/>
        </w:rPr>
      </w:pPr>
    </w:p>
    <w:p w14:paraId="58A82A85" w14:textId="77777777" w:rsidR="00A7511E" w:rsidRDefault="00A7511E">
      <w:pPr>
        <w:pStyle w:val="Tekstpodstawowy"/>
        <w:spacing w:before="42"/>
        <w:ind w:left="0" w:firstLine="0"/>
        <w:jc w:val="left"/>
        <w:rPr>
          <w:b/>
          <w:sz w:val="24"/>
        </w:rPr>
      </w:pPr>
    </w:p>
    <w:p w14:paraId="4674249B" w14:textId="77777777" w:rsidR="00A7511E" w:rsidRDefault="00000000">
      <w:pPr>
        <w:pStyle w:val="Nagwek2"/>
        <w:spacing w:before="0"/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60F0E9A5" wp14:editId="154048F8">
                <wp:simplePos x="0" y="0"/>
                <wp:positionH relativeFrom="page">
                  <wp:posOffset>895985</wp:posOffset>
                </wp:positionH>
                <wp:positionV relativeFrom="paragraph">
                  <wp:posOffset>239613</wp:posOffset>
                </wp:positionV>
                <wp:extent cx="5768975" cy="1270"/>
                <wp:effectExtent l="0" t="0" r="0" b="0"/>
                <wp:wrapTopAndBottom/>
                <wp:docPr id="5" name="Graphic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89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68975">
                              <a:moveTo>
                                <a:pt x="0" y="0"/>
                              </a:moveTo>
                              <a:lnTo>
                                <a:pt x="5768974" y="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94949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C7870C" id="Graphic 5" o:spid="_x0000_s1026" style="position:absolute;margin-left:70.55pt;margin-top:18.85pt;width:454.25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689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" path="m,l5768974,e" filled="f" strokecolor="#949494" strokeweight="1.5pt">
                <v:path arrowok="t"/>
                <w10:wrap type="topAndBottom" anchorx="page"/>
              </v:shape>
            </w:pict>
          </mc:Fallback>
        </mc:AlternateContent>
      </w:r>
      <w:proofErr w:type="spellStart"/>
      <w:r>
        <w:rPr>
          <w:color w:val="2F2F2F"/>
          <w:spacing w:val="-2"/>
          <w:sz w:val="27"/>
        </w:rPr>
        <w:t>Wprowadzenie</w:t>
      </w:r>
      <w:proofErr w:type="spellEnd"/>
    </w:p>
    <w:p w14:paraId="70AD248C" w14:textId="0EE42E77" w:rsidR="00A7511E" w:rsidRDefault="00000000">
      <w:pPr>
        <w:spacing w:before="120"/>
        <w:ind w:left="732" w:right="729"/>
        <w:jc w:val="both"/>
      </w:pPr>
      <w:proofErr w:type="spellStart"/>
      <w:r>
        <w:rPr>
          <w:sz w:val="21"/>
        </w:rPr>
        <w:t>Prawo</w:t>
      </w:r>
      <w:proofErr w:type="spellEnd"/>
      <w:r>
        <w:rPr>
          <w:sz w:val="21"/>
        </w:rPr>
        <w:t xml:space="preserve"> do </w:t>
      </w:r>
      <w:proofErr w:type="spellStart"/>
      <w:r>
        <w:rPr>
          <w:sz w:val="21"/>
        </w:rPr>
        <w:t>edukacji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na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mocy</w:t>
      </w:r>
      <w:proofErr w:type="spellEnd"/>
      <w:r>
        <w:rPr>
          <w:sz w:val="21"/>
        </w:rPr>
        <w:t xml:space="preserve"> art. 2 </w:t>
      </w:r>
      <w:proofErr w:type="spellStart"/>
      <w:r>
        <w:rPr>
          <w:sz w:val="21"/>
        </w:rPr>
        <w:t>Protokołu</w:t>
      </w:r>
      <w:proofErr w:type="spellEnd"/>
      <w:r>
        <w:rPr>
          <w:sz w:val="21"/>
        </w:rPr>
        <w:t xml:space="preserve"> nr 1 </w:t>
      </w:r>
      <w:proofErr w:type="spellStart"/>
      <w:r>
        <w:rPr>
          <w:sz w:val="21"/>
        </w:rPr>
        <w:t>gwarantuje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prawo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dostępu</w:t>
      </w:r>
      <w:proofErr w:type="spellEnd"/>
      <w:r>
        <w:rPr>
          <w:sz w:val="21"/>
        </w:rPr>
        <w:t xml:space="preserve"> do </w:t>
      </w:r>
      <w:proofErr w:type="spellStart"/>
      <w:r>
        <w:rPr>
          <w:sz w:val="21"/>
        </w:rPr>
        <w:t>instytucji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edukacyjnych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istniejących</w:t>
      </w:r>
      <w:proofErr w:type="spellEnd"/>
      <w:r>
        <w:rPr>
          <w:sz w:val="21"/>
        </w:rPr>
        <w:t xml:space="preserve"> w </w:t>
      </w:r>
      <w:proofErr w:type="spellStart"/>
      <w:r>
        <w:rPr>
          <w:sz w:val="21"/>
        </w:rPr>
        <w:t>danym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czasie</w:t>
      </w:r>
      <w:proofErr w:type="spellEnd"/>
      <w:r>
        <w:rPr>
          <w:sz w:val="21"/>
        </w:rPr>
        <w:t xml:space="preserve"> (</w:t>
      </w:r>
      <w:proofErr w:type="spellStart"/>
      <w:r w:rsidR="00A7511E">
        <w:fldChar w:fldCharType="begin"/>
      </w:r>
      <w:r w:rsidR="00A7511E">
        <w:instrText>HYPERLINK "https://hudoc.echr.coe.int/eng?i=001-57525" \h</w:instrText>
      </w:r>
      <w:r w:rsidR="00A7511E">
        <w:fldChar w:fldCharType="separate"/>
      </w:r>
      <w:r w:rsidR="00A7511E">
        <w:rPr>
          <w:i/>
          <w:color w:val="0072BC"/>
          <w:sz w:val="21"/>
        </w:rPr>
        <w:t>Sprawa</w:t>
      </w:r>
      <w:proofErr w:type="spellEnd"/>
      <w:r w:rsidR="00A7511E">
        <w:rPr>
          <w:i/>
          <w:color w:val="0072BC"/>
          <w:sz w:val="21"/>
        </w:rPr>
        <w:t xml:space="preserve"> </w:t>
      </w:r>
      <w:r w:rsidR="00104C3D">
        <w:rPr>
          <w:i/>
          <w:color w:val="0072BC"/>
          <w:sz w:val="21"/>
        </w:rPr>
        <w:t>,,</w:t>
      </w:r>
      <w:proofErr w:type="spellStart"/>
      <w:r w:rsidR="00A7511E">
        <w:rPr>
          <w:i/>
          <w:color w:val="0072BC"/>
          <w:sz w:val="21"/>
        </w:rPr>
        <w:t>dotycząca</w:t>
      </w:r>
      <w:proofErr w:type="spellEnd"/>
      <w:r w:rsidR="00A7511E">
        <w:rPr>
          <w:i/>
          <w:color w:val="0072BC"/>
          <w:sz w:val="21"/>
        </w:rPr>
        <w:t xml:space="preserve"> </w:t>
      </w:r>
      <w:proofErr w:type="spellStart"/>
      <w:r w:rsidR="00A7511E">
        <w:rPr>
          <w:i/>
          <w:color w:val="0072BC"/>
          <w:sz w:val="21"/>
        </w:rPr>
        <w:t>niektórych</w:t>
      </w:r>
      <w:proofErr w:type="spellEnd"/>
      <w:r w:rsidR="00A7511E">
        <w:rPr>
          <w:i/>
          <w:color w:val="0072BC"/>
          <w:sz w:val="21"/>
        </w:rPr>
        <w:t xml:space="preserve"> </w:t>
      </w:r>
      <w:proofErr w:type="spellStart"/>
      <w:r w:rsidR="00A7511E">
        <w:rPr>
          <w:i/>
          <w:color w:val="0072BC"/>
          <w:sz w:val="21"/>
        </w:rPr>
        <w:t>aspektów</w:t>
      </w:r>
      <w:proofErr w:type="spellEnd"/>
      <w:r w:rsidR="00A7511E">
        <w:rPr>
          <w:i/>
          <w:color w:val="0072BC"/>
          <w:sz w:val="21"/>
        </w:rPr>
        <w:t xml:space="preserve"> </w:t>
      </w:r>
      <w:proofErr w:type="spellStart"/>
      <w:r w:rsidR="00A7511E">
        <w:rPr>
          <w:i/>
          <w:color w:val="0072BC"/>
          <w:sz w:val="21"/>
        </w:rPr>
        <w:t>przepisów</w:t>
      </w:r>
      <w:proofErr w:type="spellEnd"/>
      <w:r w:rsidR="00A7511E">
        <w:rPr>
          <w:i/>
          <w:color w:val="0072BC"/>
          <w:sz w:val="21"/>
        </w:rPr>
        <w:t xml:space="preserve"> w </w:t>
      </w:r>
      <w:proofErr w:type="spellStart"/>
      <w:r w:rsidR="00A7511E">
        <w:rPr>
          <w:i/>
          <w:color w:val="0072BC"/>
          <w:sz w:val="21"/>
        </w:rPr>
        <w:t>sprawie</w:t>
      </w:r>
      <w:proofErr w:type="spellEnd"/>
      <w:r w:rsidR="00A7511E">
        <w:rPr>
          <w:i/>
          <w:color w:val="0072BC"/>
          <w:sz w:val="21"/>
        </w:rPr>
        <w:t xml:space="preserve"> </w:t>
      </w:r>
      <w:proofErr w:type="spellStart"/>
      <w:r w:rsidR="00A7511E">
        <w:rPr>
          <w:i/>
          <w:color w:val="0072BC"/>
          <w:sz w:val="21"/>
        </w:rPr>
        <w:t>używania</w:t>
      </w:r>
      <w:proofErr w:type="spellEnd"/>
      <w:r w:rsidR="00A7511E">
        <w:rPr>
          <w:i/>
          <w:color w:val="0072BC"/>
          <w:sz w:val="21"/>
        </w:rPr>
        <w:t xml:space="preserve"> </w:t>
      </w:r>
      <w:r w:rsidR="00A7511E">
        <w:fldChar w:fldCharType="end"/>
      </w:r>
      <w:hyperlink r:id="rId9">
        <w:proofErr w:type="spellStart"/>
        <w:r w:rsidR="00A7511E">
          <w:rPr>
            <w:i/>
            <w:color w:val="0072BC"/>
            <w:sz w:val="21"/>
          </w:rPr>
          <w:t>języków</w:t>
        </w:r>
        <w:proofErr w:type="spellEnd"/>
        <w:r w:rsidR="00A7511E">
          <w:rPr>
            <w:i/>
            <w:color w:val="0072BC"/>
            <w:sz w:val="21"/>
          </w:rPr>
          <w:t xml:space="preserve"> w </w:t>
        </w:r>
        <w:proofErr w:type="spellStart"/>
        <w:r w:rsidR="00A7511E">
          <w:rPr>
            <w:i/>
            <w:color w:val="0072BC"/>
            <w:sz w:val="21"/>
          </w:rPr>
          <w:t>edukacji</w:t>
        </w:r>
        <w:proofErr w:type="spellEnd"/>
        <w:r w:rsidR="00A7511E">
          <w:rPr>
            <w:i/>
            <w:color w:val="0072BC"/>
            <w:sz w:val="21"/>
          </w:rPr>
          <w:t xml:space="preserve"> w </w:t>
        </w:r>
        <w:proofErr w:type="spellStart"/>
        <w:r w:rsidR="00A7511E">
          <w:rPr>
            <w:i/>
            <w:color w:val="0072BC"/>
            <w:sz w:val="21"/>
          </w:rPr>
          <w:t>Belgii</w:t>
        </w:r>
        <w:proofErr w:type="spellEnd"/>
        <w:r w:rsidR="00A7511E">
          <w:rPr>
            <w:i/>
            <w:color w:val="0072BC"/>
            <w:sz w:val="21"/>
          </w:rPr>
          <w:t>"</w:t>
        </w:r>
      </w:hyperlink>
      <w:r>
        <w:rPr>
          <w:sz w:val="21"/>
        </w:rPr>
        <w:t>, 1968, § 4 (</w:t>
      </w:r>
      <w:r w:rsidR="00104C3D">
        <w:rPr>
          <w:sz w:val="21"/>
        </w:rPr>
        <w:t>,,</w:t>
      </w:r>
      <w:proofErr w:type="spellStart"/>
      <w:r>
        <w:rPr>
          <w:sz w:val="21"/>
        </w:rPr>
        <w:t>Ustawa</w:t>
      </w:r>
      <w:proofErr w:type="spellEnd"/>
      <w:r>
        <w:rPr>
          <w:sz w:val="21"/>
        </w:rPr>
        <w:t xml:space="preserve">")). W </w:t>
      </w:r>
      <w:proofErr w:type="spellStart"/>
      <w:r>
        <w:rPr>
          <w:sz w:val="21"/>
        </w:rPr>
        <w:t>przypadku</w:t>
      </w:r>
      <w:proofErr w:type="spellEnd"/>
      <w:r>
        <w:rPr>
          <w:sz w:val="21"/>
        </w:rPr>
        <w:t xml:space="preserve">, </w:t>
      </w:r>
      <w:proofErr w:type="spellStart"/>
      <w:r>
        <w:rPr>
          <w:sz w:val="21"/>
        </w:rPr>
        <w:t>gdy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państwo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stosuje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odmienne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traktowanie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przy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wykonywaniu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swoich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zobowiązań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wynikających</w:t>
      </w:r>
      <w:proofErr w:type="spellEnd"/>
      <w:r>
        <w:rPr>
          <w:sz w:val="21"/>
        </w:rPr>
        <w:t xml:space="preserve"> z art. 2 </w:t>
      </w:r>
      <w:proofErr w:type="spellStart"/>
      <w:r>
        <w:rPr>
          <w:sz w:val="21"/>
        </w:rPr>
        <w:t>Protokołu</w:t>
      </w:r>
      <w:proofErr w:type="spellEnd"/>
      <w:r>
        <w:rPr>
          <w:sz w:val="21"/>
        </w:rPr>
        <w:t xml:space="preserve"> nr 1, </w:t>
      </w:r>
      <w:proofErr w:type="spellStart"/>
      <w:r>
        <w:rPr>
          <w:sz w:val="21"/>
        </w:rPr>
        <w:t>może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pojawić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się</w:t>
      </w:r>
      <w:proofErr w:type="spellEnd"/>
      <w:r>
        <w:rPr>
          <w:sz w:val="21"/>
        </w:rPr>
        <w:t xml:space="preserve"> </w:t>
      </w:r>
      <w:proofErr w:type="spellStart"/>
      <w:r w:rsidR="00A541D4">
        <w:rPr>
          <w:sz w:val="21"/>
        </w:rPr>
        <w:t>niezgodność</w:t>
      </w:r>
      <w:proofErr w:type="spellEnd"/>
      <w:r w:rsidR="00A541D4">
        <w:rPr>
          <w:sz w:val="21"/>
        </w:rPr>
        <w:t xml:space="preserve"> z</w:t>
      </w:r>
      <w:r>
        <w:rPr>
          <w:sz w:val="21"/>
        </w:rPr>
        <w:t xml:space="preserve"> art. 14 </w:t>
      </w:r>
      <w:proofErr w:type="spellStart"/>
      <w:r>
        <w:rPr>
          <w:sz w:val="21"/>
        </w:rPr>
        <w:t>Konwencji</w:t>
      </w:r>
      <w:proofErr w:type="spellEnd"/>
      <w:r>
        <w:rPr>
          <w:sz w:val="21"/>
        </w:rPr>
        <w:t>.</w:t>
      </w:r>
    </w:p>
    <w:p w14:paraId="3D6011AF" w14:textId="77777777" w:rsidR="00A7511E" w:rsidRDefault="00000000">
      <w:pPr>
        <w:pStyle w:val="Nagwek2"/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5E3C0664" wp14:editId="3FCE224A">
                <wp:simplePos x="0" y="0"/>
                <wp:positionH relativeFrom="page">
                  <wp:posOffset>895985</wp:posOffset>
                </wp:positionH>
                <wp:positionV relativeFrom="paragraph">
                  <wp:posOffset>391684</wp:posOffset>
                </wp:positionV>
                <wp:extent cx="5768975" cy="1270"/>
                <wp:effectExtent l="0" t="0" r="0" b="0"/>
                <wp:wrapTopAndBottom/>
                <wp:docPr id="6" name="Graphic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89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68975">
                              <a:moveTo>
                                <a:pt x="0" y="0"/>
                              </a:moveTo>
                              <a:lnTo>
                                <a:pt x="5768974" y="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94949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BBD1BB" id="Graphic 6" o:spid="_x0000_s1026" style="position:absolute;margin-left:70.55pt;margin-top:30.85pt;width:454.25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689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" path="m,l5768974,e" filled="f" strokecolor="#949494" strokeweight="1.5pt">
                <v:path arrowok="t"/>
                <w10:wrap type="topAndBottom" anchorx="page"/>
              </v:shape>
            </w:pict>
          </mc:Fallback>
        </mc:AlternateContent>
      </w:r>
      <w:proofErr w:type="spellStart"/>
      <w:r>
        <w:rPr>
          <w:color w:val="2F2F2F"/>
          <w:sz w:val="27"/>
        </w:rPr>
        <w:t>Zasady</w:t>
      </w:r>
      <w:proofErr w:type="spellEnd"/>
      <w:r>
        <w:rPr>
          <w:color w:val="2F2F2F"/>
          <w:sz w:val="27"/>
        </w:rPr>
        <w:t xml:space="preserve"> </w:t>
      </w:r>
      <w:proofErr w:type="spellStart"/>
      <w:r>
        <w:rPr>
          <w:color w:val="2F2F2F"/>
          <w:sz w:val="27"/>
        </w:rPr>
        <w:t>wynikające</w:t>
      </w:r>
      <w:proofErr w:type="spellEnd"/>
      <w:r>
        <w:rPr>
          <w:color w:val="2F2F2F"/>
          <w:sz w:val="27"/>
        </w:rPr>
        <w:t xml:space="preserve"> z </w:t>
      </w:r>
      <w:proofErr w:type="spellStart"/>
      <w:r>
        <w:rPr>
          <w:color w:val="2F2F2F"/>
          <w:sz w:val="27"/>
        </w:rPr>
        <w:t>aktualnego</w:t>
      </w:r>
      <w:proofErr w:type="spellEnd"/>
      <w:r>
        <w:rPr>
          <w:color w:val="2F2F2F"/>
          <w:sz w:val="27"/>
        </w:rPr>
        <w:t xml:space="preserve"> </w:t>
      </w:r>
      <w:proofErr w:type="spellStart"/>
      <w:r>
        <w:rPr>
          <w:color w:val="2F2F2F"/>
          <w:spacing w:val="-5"/>
          <w:sz w:val="27"/>
        </w:rPr>
        <w:t>orzecznictwa</w:t>
      </w:r>
      <w:proofErr w:type="spellEnd"/>
    </w:p>
    <w:p w14:paraId="2993461C" w14:textId="2E11475A" w:rsidR="00A7511E" w:rsidRDefault="00000000">
      <w:pPr>
        <w:pStyle w:val="Tekstpodstawowy"/>
        <w:spacing w:before="120"/>
        <w:ind w:left="732" w:right="728" w:firstLine="0"/>
      </w:pPr>
      <w:proofErr w:type="spellStart"/>
      <w:r>
        <w:rPr>
          <w:sz w:val="21"/>
        </w:rPr>
        <w:t>Dyskryminacja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oznacza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odmienne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traktowanie</w:t>
      </w:r>
      <w:proofErr w:type="spellEnd"/>
      <w:r>
        <w:rPr>
          <w:sz w:val="21"/>
        </w:rPr>
        <w:t xml:space="preserve">, bez </w:t>
      </w:r>
      <w:proofErr w:type="spellStart"/>
      <w:r>
        <w:rPr>
          <w:sz w:val="21"/>
        </w:rPr>
        <w:t>obiektywnego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i</w:t>
      </w:r>
      <w:proofErr w:type="spellEnd"/>
      <w:r>
        <w:rPr>
          <w:sz w:val="21"/>
        </w:rPr>
        <w:t xml:space="preserve"> </w:t>
      </w:r>
      <w:proofErr w:type="spellStart"/>
      <w:r w:rsidR="00710D47">
        <w:rPr>
          <w:sz w:val="21"/>
        </w:rPr>
        <w:t>racjonalnego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uzasadnienia</w:t>
      </w:r>
      <w:proofErr w:type="spellEnd"/>
      <w:r>
        <w:rPr>
          <w:sz w:val="21"/>
        </w:rPr>
        <w:t xml:space="preserve">, </w:t>
      </w:r>
      <w:proofErr w:type="spellStart"/>
      <w:r>
        <w:rPr>
          <w:sz w:val="21"/>
        </w:rPr>
        <w:t>osób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znajdujących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się</w:t>
      </w:r>
      <w:proofErr w:type="spellEnd"/>
      <w:r>
        <w:rPr>
          <w:sz w:val="21"/>
        </w:rPr>
        <w:t xml:space="preserve"> w </w:t>
      </w:r>
      <w:proofErr w:type="spellStart"/>
      <w:r>
        <w:rPr>
          <w:sz w:val="21"/>
        </w:rPr>
        <w:t>podobn</w:t>
      </w:r>
      <w:r w:rsidR="0056262D">
        <w:rPr>
          <w:sz w:val="21"/>
        </w:rPr>
        <w:t>ych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sytuacj</w:t>
      </w:r>
      <w:r w:rsidR="0056262D">
        <w:rPr>
          <w:sz w:val="21"/>
        </w:rPr>
        <w:t>ach</w:t>
      </w:r>
      <w:proofErr w:type="spellEnd"/>
      <w:r>
        <w:rPr>
          <w:sz w:val="21"/>
        </w:rPr>
        <w:t xml:space="preserve">, </w:t>
      </w:r>
      <w:proofErr w:type="spellStart"/>
      <w:r w:rsidR="00104C3D">
        <w:rPr>
          <w:sz w:val="21"/>
        </w:rPr>
        <w:t>gdy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odmienne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traktowanie</w:t>
      </w:r>
      <w:proofErr w:type="spellEnd"/>
      <w:r>
        <w:rPr>
          <w:sz w:val="21"/>
        </w:rPr>
        <w:t xml:space="preserve"> jest </w:t>
      </w:r>
      <w:proofErr w:type="spellStart"/>
      <w:r>
        <w:rPr>
          <w:sz w:val="21"/>
        </w:rPr>
        <w:t>pozbawione</w:t>
      </w:r>
      <w:proofErr w:type="spellEnd"/>
      <w:r>
        <w:rPr>
          <w:sz w:val="21"/>
        </w:rPr>
        <w:t xml:space="preserve"> </w:t>
      </w:r>
      <w:r w:rsidR="00104C3D">
        <w:rPr>
          <w:sz w:val="21"/>
        </w:rPr>
        <w:t>,,</w:t>
      </w:r>
      <w:proofErr w:type="spellStart"/>
      <w:r>
        <w:rPr>
          <w:sz w:val="21"/>
        </w:rPr>
        <w:t>obiektywnego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i</w:t>
      </w:r>
      <w:proofErr w:type="spellEnd"/>
      <w:r>
        <w:rPr>
          <w:sz w:val="21"/>
        </w:rPr>
        <w:t xml:space="preserve"> </w:t>
      </w:r>
      <w:proofErr w:type="spellStart"/>
      <w:r w:rsidR="00710D47">
        <w:rPr>
          <w:sz w:val="21"/>
        </w:rPr>
        <w:t>racjonalnego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uzasadnienia</w:t>
      </w:r>
      <w:proofErr w:type="spellEnd"/>
      <w:r>
        <w:rPr>
          <w:sz w:val="21"/>
        </w:rPr>
        <w:t xml:space="preserve">", </w:t>
      </w:r>
      <w:proofErr w:type="spellStart"/>
      <w:r>
        <w:rPr>
          <w:sz w:val="21"/>
        </w:rPr>
        <w:t>jeżeli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nie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służy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realizacji</w:t>
      </w:r>
      <w:proofErr w:type="spellEnd"/>
      <w:r>
        <w:rPr>
          <w:sz w:val="21"/>
        </w:rPr>
        <w:t xml:space="preserve"> </w:t>
      </w:r>
      <w:r w:rsidR="00104C3D">
        <w:rPr>
          <w:sz w:val="21"/>
        </w:rPr>
        <w:t>,,</w:t>
      </w:r>
      <w:proofErr w:type="spellStart"/>
      <w:r>
        <w:rPr>
          <w:sz w:val="21"/>
        </w:rPr>
        <w:t>zgodnego</w:t>
      </w:r>
      <w:proofErr w:type="spellEnd"/>
      <w:r>
        <w:rPr>
          <w:sz w:val="21"/>
        </w:rPr>
        <w:t xml:space="preserve"> z </w:t>
      </w:r>
      <w:proofErr w:type="spellStart"/>
      <w:r>
        <w:rPr>
          <w:sz w:val="21"/>
        </w:rPr>
        <w:t>prawem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celu</w:t>
      </w:r>
      <w:proofErr w:type="spellEnd"/>
      <w:r>
        <w:rPr>
          <w:sz w:val="21"/>
        </w:rPr>
        <w:t xml:space="preserve">" </w:t>
      </w:r>
      <w:proofErr w:type="spellStart"/>
      <w:r>
        <w:rPr>
          <w:sz w:val="21"/>
        </w:rPr>
        <w:t>lub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nie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istnieje</w:t>
      </w:r>
      <w:proofErr w:type="spellEnd"/>
      <w:r>
        <w:rPr>
          <w:sz w:val="21"/>
        </w:rPr>
        <w:t xml:space="preserve"> </w:t>
      </w:r>
      <w:r w:rsidR="00104C3D">
        <w:rPr>
          <w:sz w:val="21"/>
        </w:rPr>
        <w:t>,,</w:t>
      </w:r>
      <w:proofErr w:type="spellStart"/>
      <w:r>
        <w:rPr>
          <w:sz w:val="21"/>
        </w:rPr>
        <w:t>r</w:t>
      </w:r>
      <w:r w:rsidR="00710D47">
        <w:rPr>
          <w:sz w:val="21"/>
        </w:rPr>
        <w:t>acjonalny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związek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proporcjonalności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między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zastosowanymi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środkami</w:t>
      </w:r>
      <w:proofErr w:type="spellEnd"/>
      <w:r>
        <w:rPr>
          <w:sz w:val="21"/>
        </w:rPr>
        <w:t xml:space="preserve"> a </w:t>
      </w:r>
      <w:proofErr w:type="spellStart"/>
      <w:r>
        <w:rPr>
          <w:sz w:val="21"/>
        </w:rPr>
        <w:t>celem</w:t>
      </w:r>
      <w:proofErr w:type="spellEnd"/>
      <w:r>
        <w:rPr>
          <w:sz w:val="21"/>
        </w:rPr>
        <w:t xml:space="preserve">, </w:t>
      </w:r>
      <w:proofErr w:type="spellStart"/>
      <w:r>
        <w:rPr>
          <w:sz w:val="21"/>
        </w:rPr>
        <w:t>który</w:t>
      </w:r>
      <w:proofErr w:type="spellEnd"/>
      <w:r>
        <w:rPr>
          <w:sz w:val="21"/>
        </w:rPr>
        <w:t xml:space="preserve"> ma </w:t>
      </w:r>
      <w:proofErr w:type="spellStart"/>
      <w:r>
        <w:rPr>
          <w:sz w:val="21"/>
        </w:rPr>
        <w:t>zostać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osiągnięty</w:t>
      </w:r>
      <w:proofErr w:type="spellEnd"/>
      <w:r>
        <w:rPr>
          <w:sz w:val="21"/>
        </w:rPr>
        <w:t>" (</w:t>
      </w:r>
      <w:hyperlink r:id="rId10">
        <w:r w:rsidR="00A7511E">
          <w:rPr>
            <w:i/>
            <w:color w:val="0072BC"/>
            <w:sz w:val="21"/>
          </w:rPr>
          <w:t xml:space="preserve">Oršuš </w:t>
        </w:r>
        <w:proofErr w:type="spellStart"/>
        <w:r w:rsidR="00A7511E">
          <w:rPr>
            <w:i/>
            <w:color w:val="0072BC"/>
            <w:sz w:val="21"/>
          </w:rPr>
          <w:t>i</w:t>
        </w:r>
        <w:proofErr w:type="spellEnd"/>
        <w:r w:rsidR="00A7511E">
          <w:rPr>
            <w:i/>
            <w:color w:val="0072BC"/>
            <w:sz w:val="21"/>
          </w:rPr>
          <w:t xml:space="preserve"> Inni p. </w:t>
        </w:r>
        <w:proofErr w:type="spellStart"/>
        <w:r w:rsidR="00A7511E">
          <w:rPr>
            <w:i/>
            <w:color w:val="0072BC"/>
            <w:sz w:val="21"/>
          </w:rPr>
          <w:t>Chorwacji</w:t>
        </w:r>
        <w:proofErr w:type="spellEnd"/>
      </w:hyperlink>
      <w:r>
        <w:rPr>
          <w:sz w:val="21"/>
        </w:rPr>
        <w:t xml:space="preserve"> [GC], 2010, § 156; </w:t>
      </w:r>
      <w:hyperlink r:id="rId11">
        <w:r w:rsidR="00A7511E">
          <w:rPr>
            <w:i/>
            <w:color w:val="0072BC"/>
            <w:sz w:val="21"/>
          </w:rPr>
          <w:t xml:space="preserve">Çam p. </w:t>
        </w:r>
        <w:proofErr w:type="spellStart"/>
        <w:r w:rsidR="00A7511E">
          <w:rPr>
            <w:i/>
            <w:color w:val="0072BC"/>
            <w:sz w:val="21"/>
          </w:rPr>
          <w:t>Turcji</w:t>
        </w:r>
        <w:proofErr w:type="spellEnd"/>
      </w:hyperlink>
      <w:r>
        <w:rPr>
          <w:sz w:val="21"/>
        </w:rPr>
        <w:t xml:space="preserve">, 2016, § 54; </w:t>
      </w:r>
      <w:hyperlink r:id="rId12">
        <w:r w:rsidR="00A7511E">
          <w:rPr>
            <w:i/>
            <w:color w:val="0072BC"/>
            <w:sz w:val="21"/>
          </w:rPr>
          <w:t xml:space="preserve">Enver Şahin p. </w:t>
        </w:r>
        <w:proofErr w:type="spellStart"/>
        <w:r w:rsidR="00A7511E">
          <w:rPr>
            <w:i/>
            <w:color w:val="0072BC"/>
            <w:sz w:val="21"/>
          </w:rPr>
          <w:t>Turcji</w:t>
        </w:r>
        <w:proofErr w:type="spellEnd"/>
      </w:hyperlink>
      <w:r>
        <w:rPr>
          <w:sz w:val="21"/>
        </w:rPr>
        <w:t xml:space="preserve">, 2018, § 54). </w:t>
      </w:r>
      <w:proofErr w:type="spellStart"/>
      <w:r>
        <w:rPr>
          <w:sz w:val="21"/>
        </w:rPr>
        <w:t>Jednakże</w:t>
      </w:r>
      <w:proofErr w:type="spellEnd"/>
      <w:r>
        <w:rPr>
          <w:sz w:val="21"/>
        </w:rPr>
        <w:t xml:space="preserve"> art.</w:t>
      </w:r>
      <w:r w:rsidR="008C4D96">
        <w:rPr>
          <w:sz w:val="21"/>
        </w:rPr>
        <w:t xml:space="preserve"> </w:t>
      </w:r>
      <w:r>
        <w:rPr>
          <w:sz w:val="21"/>
        </w:rPr>
        <w:t xml:space="preserve">14 </w:t>
      </w:r>
      <w:proofErr w:type="spellStart"/>
      <w:r>
        <w:rPr>
          <w:sz w:val="21"/>
        </w:rPr>
        <w:t>Konwencji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nie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zabrania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państwu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członkowskiemu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odmiennego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traktowania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grup</w:t>
      </w:r>
      <w:proofErr w:type="spellEnd"/>
      <w:r>
        <w:rPr>
          <w:sz w:val="21"/>
        </w:rPr>
        <w:t xml:space="preserve"> w </w:t>
      </w:r>
      <w:proofErr w:type="spellStart"/>
      <w:r>
        <w:rPr>
          <w:sz w:val="21"/>
        </w:rPr>
        <w:t>celu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skorygowania</w:t>
      </w:r>
      <w:proofErr w:type="spellEnd"/>
      <w:r>
        <w:rPr>
          <w:sz w:val="21"/>
        </w:rPr>
        <w:t xml:space="preserve"> </w:t>
      </w:r>
      <w:r w:rsidR="00104C3D">
        <w:rPr>
          <w:sz w:val="21"/>
        </w:rPr>
        <w:t>,,</w:t>
      </w:r>
      <w:proofErr w:type="spellStart"/>
      <w:r>
        <w:rPr>
          <w:sz w:val="21"/>
        </w:rPr>
        <w:t>faktycznych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nierówności</w:t>
      </w:r>
      <w:proofErr w:type="spellEnd"/>
      <w:r>
        <w:rPr>
          <w:sz w:val="21"/>
        </w:rPr>
        <w:t xml:space="preserve">" </w:t>
      </w:r>
      <w:proofErr w:type="spellStart"/>
      <w:r>
        <w:rPr>
          <w:sz w:val="21"/>
        </w:rPr>
        <w:t>między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nimi</w:t>
      </w:r>
      <w:proofErr w:type="spellEnd"/>
      <w:r>
        <w:rPr>
          <w:sz w:val="21"/>
        </w:rPr>
        <w:t xml:space="preserve">; w </w:t>
      </w:r>
      <w:proofErr w:type="spellStart"/>
      <w:r>
        <w:rPr>
          <w:sz w:val="21"/>
        </w:rPr>
        <w:t>niektórych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okolicznościach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brak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próby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skorygowania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nierówności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poprzez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odmienne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traktowanie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może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sam</w:t>
      </w:r>
      <w:proofErr w:type="spellEnd"/>
      <w:r>
        <w:rPr>
          <w:sz w:val="21"/>
        </w:rPr>
        <w:t xml:space="preserve"> w </w:t>
      </w:r>
      <w:proofErr w:type="spellStart"/>
      <w:r>
        <w:rPr>
          <w:sz w:val="21"/>
        </w:rPr>
        <w:t>sobie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prowadzić</w:t>
      </w:r>
      <w:proofErr w:type="spellEnd"/>
      <w:r>
        <w:rPr>
          <w:sz w:val="21"/>
        </w:rPr>
        <w:t xml:space="preserve"> do </w:t>
      </w:r>
      <w:proofErr w:type="spellStart"/>
      <w:r>
        <w:rPr>
          <w:sz w:val="21"/>
        </w:rPr>
        <w:t>naruszenia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tego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artykułu</w:t>
      </w:r>
      <w:proofErr w:type="spellEnd"/>
      <w:r>
        <w:rPr>
          <w:sz w:val="21"/>
        </w:rPr>
        <w:t xml:space="preserve"> (</w:t>
      </w:r>
      <w:hyperlink r:id="rId13">
        <w:r w:rsidR="00A7511E">
          <w:rPr>
            <w:i/>
            <w:color w:val="0072BC"/>
            <w:sz w:val="21"/>
          </w:rPr>
          <w:t xml:space="preserve">D.H. </w:t>
        </w:r>
        <w:proofErr w:type="spellStart"/>
        <w:r w:rsidR="00A7511E">
          <w:rPr>
            <w:i/>
            <w:color w:val="0072BC"/>
            <w:sz w:val="21"/>
          </w:rPr>
          <w:t>i</w:t>
        </w:r>
        <w:proofErr w:type="spellEnd"/>
        <w:r w:rsidR="00A7511E">
          <w:rPr>
            <w:i/>
            <w:color w:val="0072BC"/>
            <w:sz w:val="21"/>
          </w:rPr>
          <w:t xml:space="preserve"> </w:t>
        </w:r>
        <w:proofErr w:type="spellStart"/>
        <w:r w:rsidR="00A7511E">
          <w:rPr>
            <w:i/>
            <w:color w:val="0072BC"/>
            <w:sz w:val="21"/>
          </w:rPr>
          <w:t>inni</w:t>
        </w:r>
        <w:proofErr w:type="spellEnd"/>
        <w:r w:rsidR="00A7511E">
          <w:rPr>
            <w:i/>
            <w:color w:val="0072BC"/>
            <w:sz w:val="21"/>
          </w:rPr>
          <w:t xml:space="preserve"> </w:t>
        </w:r>
        <w:proofErr w:type="spellStart"/>
        <w:r w:rsidR="00A7511E">
          <w:rPr>
            <w:i/>
            <w:color w:val="0072BC"/>
            <w:sz w:val="21"/>
          </w:rPr>
          <w:t>przeciwko</w:t>
        </w:r>
        <w:proofErr w:type="spellEnd"/>
        <w:r w:rsidR="00A7511E">
          <w:rPr>
            <w:i/>
            <w:color w:val="0072BC"/>
            <w:sz w:val="21"/>
          </w:rPr>
          <w:t xml:space="preserve"> </w:t>
        </w:r>
        <w:proofErr w:type="spellStart"/>
        <w:r w:rsidR="00A7511E">
          <w:rPr>
            <w:i/>
            <w:color w:val="0072BC"/>
            <w:sz w:val="21"/>
          </w:rPr>
          <w:t>Republice</w:t>
        </w:r>
        <w:proofErr w:type="spellEnd"/>
        <w:r w:rsidR="00A7511E">
          <w:rPr>
            <w:i/>
            <w:color w:val="0072BC"/>
            <w:sz w:val="21"/>
          </w:rPr>
          <w:t xml:space="preserve"> </w:t>
        </w:r>
        <w:proofErr w:type="spellStart"/>
        <w:r w:rsidR="00A7511E">
          <w:rPr>
            <w:i/>
            <w:color w:val="0072BC"/>
            <w:sz w:val="21"/>
          </w:rPr>
          <w:t>Czeskiej</w:t>
        </w:r>
        <w:proofErr w:type="spellEnd"/>
      </w:hyperlink>
      <w:r>
        <w:rPr>
          <w:sz w:val="21"/>
        </w:rPr>
        <w:t xml:space="preserve"> [GC], 2007, § 175; </w:t>
      </w:r>
      <w:hyperlink r:id="rId14">
        <w:r w:rsidR="00A7511E">
          <w:rPr>
            <w:i/>
            <w:color w:val="0072BC"/>
            <w:sz w:val="21"/>
          </w:rPr>
          <w:t xml:space="preserve">G.L. </w:t>
        </w:r>
      </w:hyperlink>
      <w:hyperlink r:id="rId15">
        <w:proofErr w:type="spellStart"/>
        <w:r w:rsidR="00A7511E">
          <w:rPr>
            <w:i/>
            <w:color w:val="0072BC"/>
            <w:sz w:val="21"/>
          </w:rPr>
          <w:t>przeciwko</w:t>
        </w:r>
        <w:proofErr w:type="spellEnd"/>
        <w:r w:rsidR="00A7511E">
          <w:rPr>
            <w:i/>
            <w:color w:val="0072BC"/>
            <w:sz w:val="21"/>
          </w:rPr>
          <w:t xml:space="preserve"> </w:t>
        </w:r>
        <w:proofErr w:type="spellStart"/>
        <w:r w:rsidR="00A7511E">
          <w:rPr>
            <w:i/>
            <w:color w:val="0072BC"/>
            <w:sz w:val="21"/>
          </w:rPr>
          <w:t>Włochom</w:t>
        </w:r>
        <w:proofErr w:type="spellEnd"/>
      </w:hyperlink>
      <w:r>
        <w:rPr>
          <w:sz w:val="21"/>
        </w:rPr>
        <w:t>, 2020, § 52).</w:t>
      </w:r>
    </w:p>
    <w:p w14:paraId="11F56A5B" w14:textId="77777777" w:rsidR="00A7511E" w:rsidRDefault="00000000">
      <w:pPr>
        <w:pStyle w:val="Tekstpodstawowy"/>
        <w:spacing w:before="120"/>
        <w:ind w:left="732" w:right="728" w:firstLine="0"/>
      </w:pPr>
      <w:proofErr w:type="spellStart"/>
      <w:r>
        <w:rPr>
          <w:sz w:val="21"/>
        </w:rPr>
        <w:t>Trybunał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podkreślił</w:t>
      </w:r>
      <w:proofErr w:type="spellEnd"/>
      <w:r>
        <w:rPr>
          <w:sz w:val="21"/>
        </w:rPr>
        <w:t xml:space="preserve">, </w:t>
      </w:r>
      <w:proofErr w:type="spellStart"/>
      <w:r>
        <w:rPr>
          <w:sz w:val="21"/>
        </w:rPr>
        <w:t>że</w:t>
      </w:r>
      <w:proofErr w:type="spellEnd"/>
      <w:r>
        <w:rPr>
          <w:sz w:val="21"/>
        </w:rPr>
        <w:t xml:space="preserve"> w </w:t>
      </w:r>
      <w:proofErr w:type="spellStart"/>
      <w:r>
        <w:rPr>
          <w:sz w:val="21"/>
        </w:rPr>
        <w:t>społeczeństwie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demokratycznym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prawo</w:t>
      </w:r>
      <w:proofErr w:type="spellEnd"/>
      <w:r>
        <w:rPr>
          <w:sz w:val="21"/>
        </w:rPr>
        <w:t xml:space="preserve"> do </w:t>
      </w:r>
      <w:proofErr w:type="spellStart"/>
      <w:r>
        <w:rPr>
          <w:sz w:val="21"/>
        </w:rPr>
        <w:t>edukacji</w:t>
      </w:r>
      <w:proofErr w:type="spellEnd"/>
      <w:r>
        <w:rPr>
          <w:sz w:val="21"/>
        </w:rPr>
        <w:t xml:space="preserve"> jest </w:t>
      </w:r>
      <w:proofErr w:type="spellStart"/>
      <w:r>
        <w:rPr>
          <w:sz w:val="21"/>
        </w:rPr>
        <w:t>niezbędne</w:t>
      </w:r>
      <w:proofErr w:type="spellEnd"/>
      <w:r>
        <w:rPr>
          <w:sz w:val="21"/>
        </w:rPr>
        <w:t xml:space="preserve"> do </w:t>
      </w:r>
      <w:proofErr w:type="spellStart"/>
      <w:r>
        <w:rPr>
          <w:sz w:val="21"/>
        </w:rPr>
        <w:t>wspierania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praw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człowieka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i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odgrywa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fundamentalną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rolę</w:t>
      </w:r>
      <w:proofErr w:type="spellEnd"/>
      <w:r>
        <w:rPr>
          <w:sz w:val="21"/>
        </w:rPr>
        <w:t xml:space="preserve">, </w:t>
      </w:r>
      <w:proofErr w:type="gramStart"/>
      <w:r>
        <w:rPr>
          <w:sz w:val="21"/>
        </w:rPr>
        <w:t>a</w:t>
      </w:r>
      <w:proofErr w:type="gramEnd"/>
      <w:r>
        <w:rPr>
          <w:sz w:val="21"/>
        </w:rPr>
        <w:t xml:space="preserve"> </w:t>
      </w:r>
      <w:proofErr w:type="spellStart"/>
      <w:r>
        <w:rPr>
          <w:sz w:val="21"/>
        </w:rPr>
        <w:t>edukacja</w:t>
      </w:r>
      <w:proofErr w:type="spellEnd"/>
      <w:r>
        <w:rPr>
          <w:sz w:val="21"/>
        </w:rPr>
        <w:t xml:space="preserve"> jest </w:t>
      </w:r>
      <w:proofErr w:type="spellStart"/>
      <w:r>
        <w:rPr>
          <w:sz w:val="21"/>
        </w:rPr>
        <w:t>jedną</w:t>
      </w:r>
      <w:proofErr w:type="spellEnd"/>
      <w:r>
        <w:rPr>
          <w:sz w:val="21"/>
        </w:rPr>
        <w:t xml:space="preserve"> z </w:t>
      </w:r>
      <w:proofErr w:type="spellStart"/>
      <w:r>
        <w:rPr>
          <w:sz w:val="21"/>
        </w:rPr>
        <w:t>najważniejszych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usług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publicznych</w:t>
      </w:r>
      <w:proofErr w:type="spellEnd"/>
      <w:r>
        <w:rPr>
          <w:sz w:val="21"/>
        </w:rPr>
        <w:t xml:space="preserve"> w </w:t>
      </w:r>
      <w:proofErr w:type="spellStart"/>
      <w:r>
        <w:rPr>
          <w:sz w:val="21"/>
        </w:rPr>
        <w:t>nowoczesnym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państwie</w:t>
      </w:r>
      <w:proofErr w:type="spellEnd"/>
      <w:r>
        <w:rPr>
          <w:sz w:val="21"/>
        </w:rPr>
        <w:t xml:space="preserve">. </w:t>
      </w:r>
      <w:proofErr w:type="spellStart"/>
      <w:r>
        <w:rPr>
          <w:sz w:val="21"/>
        </w:rPr>
        <w:t>Jednocześnie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Trybunał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przyznał</w:t>
      </w:r>
      <w:proofErr w:type="spellEnd"/>
      <w:r>
        <w:rPr>
          <w:sz w:val="21"/>
        </w:rPr>
        <w:t xml:space="preserve">, </w:t>
      </w:r>
      <w:proofErr w:type="spellStart"/>
      <w:r>
        <w:rPr>
          <w:sz w:val="21"/>
        </w:rPr>
        <w:t>że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edukacja</w:t>
      </w:r>
      <w:proofErr w:type="spellEnd"/>
      <w:r>
        <w:rPr>
          <w:sz w:val="21"/>
        </w:rPr>
        <w:t xml:space="preserve"> jest </w:t>
      </w:r>
      <w:proofErr w:type="spellStart"/>
      <w:r>
        <w:rPr>
          <w:sz w:val="21"/>
        </w:rPr>
        <w:t>działalnością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złożoną</w:t>
      </w:r>
      <w:proofErr w:type="spellEnd"/>
      <w:r>
        <w:rPr>
          <w:sz w:val="21"/>
        </w:rPr>
        <w:t xml:space="preserve"> w </w:t>
      </w:r>
      <w:proofErr w:type="spellStart"/>
      <w:r>
        <w:rPr>
          <w:sz w:val="21"/>
        </w:rPr>
        <w:t>organizacji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i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kosztowną</w:t>
      </w:r>
      <w:proofErr w:type="spellEnd"/>
      <w:r>
        <w:rPr>
          <w:sz w:val="21"/>
        </w:rPr>
        <w:t xml:space="preserve"> w </w:t>
      </w:r>
      <w:proofErr w:type="spellStart"/>
      <w:r>
        <w:rPr>
          <w:sz w:val="21"/>
        </w:rPr>
        <w:t>prowadzeniu</w:t>
      </w:r>
      <w:proofErr w:type="spellEnd"/>
      <w:r>
        <w:rPr>
          <w:sz w:val="21"/>
        </w:rPr>
        <w:t xml:space="preserve">, </w:t>
      </w:r>
      <w:proofErr w:type="spellStart"/>
      <w:r>
        <w:rPr>
          <w:sz w:val="21"/>
        </w:rPr>
        <w:t>podczas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gdy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zasoby</w:t>
      </w:r>
      <w:proofErr w:type="spellEnd"/>
      <w:r>
        <w:rPr>
          <w:sz w:val="21"/>
        </w:rPr>
        <w:t xml:space="preserve">, </w:t>
      </w:r>
      <w:proofErr w:type="spellStart"/>
      <w:r>
        <w:rPr>
          <w:sz w:val="21"/>
        </w:rPr>
        <w:t>które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władze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mogą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na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nią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przeznaczyć</w:t>
      </w:r>
      <w:proofErr w:type="spellEnd"/>
      <w:r>
        <w:rPr>
          <w:sz w:val="21"/>
        </w:rPr>
        <w:t xml:space="preserve">, </w:t>
      </w:r>
      <w:proofErr w:type="spellStart"/>
      <w:r>
        <w:rPr>
          <w:sz w:val="21"/>
        </w:rPr>
        <w:t>są</w:t>
      </w:r>
      <w:proofErr w:type="spellEnd"/>
      <w:r>
        <w:rPr>
          <w:sz w:val="21"/>
        </w:rPr>
        <w:t xml:space="preserve"> z </w:t>
      </w:r>
      <w:proofErr w:type="spellStart"/>
      <w:r>
        <w:rPr>
          <w:sz w:val="21"/>
        </w:rPr>
        <w:t>konieczności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ograniczone</w:t>
      </w:r>
      <w:proofErr w:type="spellEnd"/>
      <w:r>
        <w:rPr>
          <w:sz w:val="21"/>
        </w:rPr>
        <w:t xml:space="preserve">. </w:t>
      </w:r>
      <w:proofErr w:type="spellStart"/>
      <w:r>
        <w:rPr>
          <w:sz w:val="21"/>
        </w:rPr>
        <w:t>Podejmując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decyzję</w:t>
      </w:r>
      <w:proofErr w:type="spellEnd"/>
      <w:r>
        <w:rPr>
          <w:sz w:val="21"/>
        </w:rPr>
        <w:t xml:space="preserve"> o </w:t>
      </w:r>
      <w:proofErr w:type="spellStart"/>
      <w:r>
        <w:rPr>
          <w:sz w:val="21"/>
        </w:rPr>
        <w:t>sposobie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uregulowania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dostępu</w:t>
      </w:r>
      <w:proofErr w:type="spellEnd"/>
      <w:r>
        <w:rPr>
          <w:sz w:val="21"/>
        </w:rPr>
        <w:t xml:space="preserve"> do </w:t>
      </w:r>
      <w:proofErr w:type="spellStart"/>
      <w:r>
        <w:rPr>
          <w:sz w:val="21"/>
        </w:rPr>
        <w:t>edukacji</w:t>
      </w:r>
      <w:proofErr w:type="spellEnd"/>
      <w:r>
        <w:rPr>
          <w:sz w:val="21"/>
        </w:rPr>
        <w:t xml:space="preserve">, </w:t>
      </w:r>
      <w:proofErr w:type="spellStart"/>
      <w:r>
        <w:rPr>
          <w:sz w:val="21"/>
        </w:rPr>
        <w:t>państwo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musi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znaleźć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równowagę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między</w:t>
      </w:r>
      <w:proofErr w:type="spellEnd"/>
      <w:r>
        <w:rPr>
          <w:sz w:val="21"/>
        </w:rPr>
        <w:t xml:space="preserve">, z </w:t>
      </w:r>
      <w:proofErr w:type="spellStart"/>
      <w:r>
        <w:rPr>
          <w:sz w:val="21"/>
        </w:rPr>
        <w:t>jednej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strony</w:t>
      </w:r>
      <w:proofErr w:type="spellEnd"/>
      <w:r>
        <w:rPr>
          <w:sz w:val="21"/>
        </w:rPr>
        <w:t xml:space="preserve">, </w:t>
      </w:r>
      <w:proofErr w:type="spellStart"/>
      <w:r>
        <w:rPr>
          <w:sz w:val="21"/>
        </w:rPr>
        <w:t>potrzebami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edukacyjnymi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osób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podlegających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jego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jurysdykcji</w:t>
      </w:r>
      <w:proofErr w:type="spellEnd"/>
      <w:r>
        <w:rPr>
          <w:sz w:val="21"/>
        </w:rPr>
        <w:t xml:space="preserve">, a z </w:t>
      </w:r>
      <w:proofErr w:type="spellStart"/>
      <w:r>
        <w:rPr>
          <w:sz w:val="21"/>
        </w:rPr>
        <w:t>drugiej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strony</w:t>
      </w:r>
      <w:proofErr w:type="spellEnd"/>
      <w:r>
        <w:rPr>
          <w:sz w:val="21"/>
        </w:rPr>
        <w:t xml:space="preserve">, </w:t>
      </w:r>
      <w:proofErr w:type="spellStart"/>
      <w:r>
        <w:rPr>
          <w:sz w:val="21"/>
        </w:rPr>
        <w:t>ograniczonymi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możliwościami</w:t>
      </w:r>
      <w:proofErr w:type="spellEnd"/>
      <w:r>
        <w:rPr>
          <w:sz w:val="21"/>
        </w:rPr>
        <w:t xml:space="preserve"> ich </w:t>
      </w:r>
      <w:proofErr w:type="spellStart"/>
      <w:r>
        <w:rPr>
          <w:sz w:val="21"/>
        </w:rPr>
        <w:t>zaspokojenia</w:t>
      </w:r>
      <w:proofErr w:type="spellEnd"/>
      <w:r>
        <w:rPr>
          <w:sz w:val="21"/>
        </w:rPr>
        <w:t xml:space="preserve"> (</w:t>
      </w:r>
      <w:proofErr w:type="spellStart"/>
      <w:r w:rsidR="00A7511E">
        <w:fldChar w:fldCharType="begin"/>
      </w:r>
      <w:r w:rsidR="00A7511E">
        <w:instrText>HYPERLINK "https://hudoc.echr.coe.int/eng?i=001-105295" \h</w:instrText>
      </w:r>
      <w:r w:rsidR="00A7511E">
        <w:fldChar w:fldCharType="separate"/>
      </w:r>
      <w:r w:rsidR="00A7511E">
        <w:rPr>
          <w:i/>
          <w:color w:val="0072BC"/>
          <w:sz w:val="21"/>
        </w:rPr>
        <w:t>Ponomaryovi</w:t>
      </w:r>
      <w:proofErr w:type="spellEnd"/>
      <w:r w:rsidR="00A7511E">
        <w:rPr>
          <w:i/>
          <w:color w:val="0072BC"/>
          <w:sz w:val="21"/>
        </w:rPr>
        <w:t xml:space="preserve"> </w:t>
      </w:r>
      <w:r w:rsidR="00A7511E">
        <w:fldChar w:fldCharType="end"/>
      </w:r>
      <w:hyperlink r:id="rId16">
        <w:proofErr w:type="spellStart"/>
        <w:r w:rsidR="00A7511E">
          <w:rPr>
            <w:i/>
            <w:color w:val="0072BC"/>
            <w:sz w:val="21"/>
          </w:rPr>
          <w:t>przeciwko</w:t>
        </w:r>
        <w:proofErr w:type="spellEnd"/>
        <w:r w:rsidR="00A7511E">
          <w:rPr>
            <w:i/>
            <w:color w:val="0072BC"/>
            <w:sz w:val="21"/>
          </w:rPr>
          <w:t xml:space="preserve"> </w:t>
        </w:r>
        <w:proofErr w:type="spellStart"/>
        <w:r w:rsidR="00A7511E">
          <w:rPr>
            <w:i/>
            <w:color w:val="0072BC"/>
            <w:sz w:val="21"/>
          </w:rPr>
          <w:t>Bułgarii</w:t>
        </w:r>
        <w:proofErr w:type="spellEnd"/>
      </w:hyperlink>
      <w:r>
        <w:rPr>
          <w:sz w:val="21"/>
        </w:rPr>
        <w:t xml:space="preserve">, 2011, § 55; </w:t>
      </w:r>
      <w:hyperlink r:id="rId17">
        <w:r w:rsidR="00A7511E">
          <w:rPr>
            <w:i/>
            <w:color w:val="0072BC"/>
            <w:sz w:val="21"/>
          </w:rPr>
          <w:t xml:space="preserve">G.L. </w:t>
        </w:r>
        <w:proofErr w:type="spellStart"/>
        <w:r w:rsidR="00A7511E">
          <w:rPr>
            <w:i/>
            <w:color w:val="0072BC"/>
            <w:sz w:val="21"/>
          </w:rPr>
          <w:t>przeciwko</w:t>
        </w:r>
        <w:proofErr w:type="spellEnd"/>
        <w:r w:rsidR="00A7511E">
          <w:rPr>
            <w:i/>
            <w:color w:val="0072BC"/>
            <w:sz w:val="21"/>
          </w:rPr>
          <w:t xml:space="preserve"> </w:t>
        </w:r>
        <w:proofErr w:type="spellStart"/>
        <w:r w:rsidR="00A7511E">
          <w:rPr>
            <w:i/>
            <w:color w:val="0072BC"/>
            <w:sz w:val="21"/>
          </w:rPr>
          <w:t>Włochom</w:t>
        </w:r>
        <w:proofErr w:type="spellEnd"/>
      </w:hyperlink>
      <w:r>
        <w:rPr>
          <w:sz w:val="21"/>
        </w:rPr>
        <w:t>, 2020, § 49).</w:t>
      </w:r>
    </w:p>
    <w:p w14:paraId="0EFDD1CB" w14:textId="250068E0" w:rsidR="00A7511E" w:rsidRDefault="00000000">
      <w:pPr>
        <w:pStyle w:val="Tekstpodstawowy"/>
        <w:spacing w:before="120"/>
        <w:ind w:left="732" w:right="729" w:firstLine="0"/>
      </w:pPr>
      <w:proofErr w:type="spellStart"/>
      <w:r>
        <w:rPr>
          <w:sz w:val="21"/>
        </w:rPr>
        <w:t>Podczas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gdy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Umawiające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się</w:t>
      </w:r>
      <w:proofErr w:type="spellEnd"/>
      <w:r>
        <w:rPr>
          <w:sz w:val="21"/>
        </w:rPr>
        <w:t xml:space="preserve"> </w:t>
      </w:r>
      <w:proofErr w:type="spellStart"/>
      <w:r w:rsidR="00104C3D">
        <w:rPr>
          <w:sz w:val="21"/>
        </w:rPr>
        <w:t>Strony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korzystają</w:t>
      </w:r>
      <w:proofErr w:type="spellEnd"/>
      <w:r>
        <w:rPr>
          <w:sz w:val="21"/>
        </w:rPr>
        <w:t xml:space="preserve"> z </w:t>
      </w:r>
      <w:proofErr w:type="spellStart"/>
      <w:r>
        <w:rPr>
          <w:sz w:val="21"/>
        </w:rPr>
        <w:t>pewnego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marginesu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przy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ocenie</w:t>
      </w:r>
      <w:proofErr w:type="spellEnd"/>
      <w:r>
        <w:rPr>
          <w:sz w:val="21"/>
        </w:rPr>
        <w:t xml:space="preserve">, </w:t>
      </w:r>
      <w:proofErr w:type="spellStart"/>
      <w:r>
        <w:rPr>
          <w:sz w:val="21"/>
        </w:rPr>
        <w:t>czy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i</w:t>
      </w:r>
      <w:proofErr w:type="spellEnd"/>
      <w:r>
        <w:rPr>
          <w:sz w:val="21"/>
        </w:rPr>
        <w:t xml:space="preserve"> w </w:t>
      </w:r>
      <w:proofErr w:type="spellStart"/>
      <w:r>
        <w:rPr>
          <w:sz w:val="21"/>
        </w:rPr>
        <w:t>jakim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stopniu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różnice</w:t>
      </w:r>
      <w:proofErr w:type="spellEnd"/>
      <w:r>
        <w:rPr>
          <w:sz w:val="21"/>
        </w:rPr>
        <w:t xml:space="preserve"> w </w:t>
      </w:r>
      <w:proofErr w:type="spellStart"/>
      <w:r>
        <w:rPr>
          <w:sz w:val="21"/>
        </w:rPr>
        <w:t>podobnych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sytuacjach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uzasadniają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odmienne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traktowanie</w:t>
      </w:r>
      <w:proofErr w:type="spellEnd"/>
      <w:r>
        <w:rPr>
          <w:sz w:val="21"/>
        </w:rPr>
        <w:t xml:space="preserve">, </w:t>
      </w:r>
      <w:proofErr w:type="spellStart"/>
      <w:r>
        <w:rPr>
          <w:sz w:val="21"/>
        </w:rPr>
        <w:t>Trybunał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musiałby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przedstawić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bardzo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ważne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powody</w:t>
      </w:r>
      <w:proofErr w:type="spellEnd"/>
      <w:r>
        <w:rPr>
          <w:sz w:val="21"/>
        </w:rPr>
        <w:t xml:space="preserve">, aby </w:t>
      </w:r>
      <w:proofErr w:type="spellStart"/>
      <w:r>
        <w:rPr>
          <w:sz w:val="21"/>
        </w:rPr>
        <w:t>uznać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różnicę</w:t>
      </w:r>
      <w:proofErr w:type="spellEnd"/>
      <w:r>
        <w:rPr>
          <w:sz w:val="21"/>
        </w:rPr>
        <w:t xml:space="preserve"> w </w:t>
      </w:r>
      <w:proofErr w:type="spellStart"/>
      <w:r>
        <w:rPr>
          <w:sz w:val="21"/>
        </w:rPr>
        <w:t>traktowaniu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opartą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wyłącznie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na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pochodzeniu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etnicznym</w:t>
      </w:r>
      <w:proofErr w:type="spellEnd"/>
      <w:r>
        <w:rPr>
          <w:sz w:val="21"/>
        </w:rPr>
        <w:t xml:space="preserve"> za </w:t>
      </w:r>
      <w:proofErr w:type="spellStart"/>
      <w:r>
        <w:rPr>
          <w:sz w:val="21"/>
        </w:rPr>
        <w:t>zgodną</w:t>
      </w:r>
      <w:proofErr w:type="spellEnd"/>
      <w:r>
        <w:rPr>
          <w:sz w:val="21"/>
        </w:rPr>
        <w:t xml:space="preserve"> z </w:t>
      </w:r>
      <w:proofErr w:type="spellStart"/>
      <w:r>
        <w:rPr>
          <w:sz w:val="21"/>
        </w:rPr>
        <w:t>Konwencją</w:t>
      </w:r>
      <w:proofErr w:type="spellEnd"/>
      <w:r>
        <w:rPr>
          <w:sz w:val="21"/>
        </w:rPr>
        <w:t xml:space="preserve"> (</w:t>
      </w:r>
      <w:hyperlink r:id="rId18">
        <w:r w:rsidR="00A7511E">
          <w:rPr>
            <w:i/>
            <w:color w:val="0072BC"/>
            <w:sz w:val="21"/>
          </w:rPr>
          <w:t xml:space="preserve">Oršuš </w:t>
        </w:r>
        <w:proofErr w:type="spellStart"/>
        <w:r w:rsidR="00A7511E">
          <w:rPr>
            <w:i/>
            <w:color w:val="0072BC"/>
            <w:sz w:val="21"/>
          </w:rPr>
          <w:t>i</w:t>
        </w:r>
        <w:proofErr w:type="spellEnd"/>
        <w:r w:rsidR="00A7511E">
          <w:rPr>
            <w:i/>
            <w:color w:val="0072BC"/>
            <w:sz w:val="21"/>
          </w:rPr>
          <w:t xml:space="preserve"> </w:t>
        </w:r>
        <w:proofErr w:type="spellStart"/>
        <w:r w:rsidR="00A7511E">
          <w:rPr>
            <w:i/>
            <w:color w:val="0072BC"/>
            <w:sz w:val="21"/>
          </w:rPr>
          <w:t>inni</w:t>
        </w:r>
        <w:proofErr w:type="spellEnd"/>
        <w:r w:rsidR="00A7511E">
          <w:rPr>
            <w:i/>
            <w:color w:val="0072BC"/>
            <w:sz w:val="21"/>
          </w:rPr>
          <w:t xml:space="preserve"> </w:t>
        </w:r>
      </w:hyperlink>
      <w:hyperlink r:id="rId19">
        <w:r w:rsidR="00A7511E">
          <w:rPr>
            <w:i/>
            <w:color w:val="0072BC"/>
            <w:sz w:val="21"/>
          </w:rPr>
          <w:t xml:space="preserve">p. </w:t>
        </w:r>
        <w:proofErr w:type="spellStart"/>
        <w:r w:rsidR="00A7511E">
          <w:rPr>
            <w:i/>
            <w:color w:val="0072BC"/>
            <w:sz w:val="21"/>
          </w:rPr>
          <w:t>Chorwacji</w:t>
        </w:r>
        <w:proofErr w:type="spellEnd"/>
      </w:hyperlink>
      <w:r>
        <w:rPr>
          <w:sz w:val="21"/>
        </w:rPr>
        <w:t xml:space="preserve"> [GC], 2010, § 149). </w:t>
      </w:r>
      <w:proofErr w:type="spellStart"/>
      <w:r>
        <w:rPr>
          <w:sz w:val="21"/>
        </w:rPr>
        <w:t>Ogólna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polityka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lub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środek</w:t>
      </w:r>
      <w:proofErr w:type="spellEnd"/>
      <w:r>
        <w:rPr>
          <w:sz w:val="21"/>
        </w:rPr>
        <w:t xml:space="preserve">, </w:t>
      </w:r>
      <w:proofErr w:type="spellStart"/>
      <w:r>
        <w:rPr>
          <w:sz w:val="21"/>
        </w:rPr>
        <w:t>który</w:t>
      </w:r>
      <w:proofErr w:type="spellEnd"/>
      <w:r>
        <w:rPr>
          <w:sz w:val="21"/>
        </w:rPr>
        <w:t xml:space="preserve"> jest </w:t>
      </w:r>
      <w:r w:rsidR="005220A1">
        <w:rPr>
          <w:sz w:val="21"/>
        </w:rPr>
        <w:t xml:space="preserve">z </w:t>
      </w:r>
      <w:proofErr w:type="spellStart"/>
      <w:r w:rsidR="005220A1">
        <w:rPr>
          <w:sz w:val="21"/>
        </w:rPr>
        <w:t>pozoru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neutralny</w:t>
      </w:r>
      <w:proofErr w:type="spellEnd"/>
      <w:r>
        <w:rPr>
          <w:sz w:val="21"/>
        </w:rPr>
        <w:t xml:space="preserve">, ale ma </w:t>
      </w:r>
      <w:proofErr w:type="spellStart"/>
      <w:r>
        <w:rPr>
          <w:sz w:val="21"/>
        </w:rPr>
        <w:t>nieproporcjonalnie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szkodliwe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skutki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dla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osób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lub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grup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osób</w:t>
      </w:r>
      <w:proofErr w:type="spellEnd"/>
      <w:r>
        <w:rPr>
          <w:sz w:val="21"/>
        </w:rPr>
        <w:t xml:space="preserve">, </w:t>
      </w:r>
      <w:proofErr w:type="spellStart"/>
      <w:r>
        <w:rPr>
          <w:sz w:val="21"/>
        </w:rPr>
        <w:t>które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można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zidentyfikować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wyłącznie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na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podstawie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kryterium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etnicznego</w:t>
      </w:r>
      <w:proofErr w:type="spellEnd"/>
      <w:r>
        <w:rPr>
          <w:sz w:val="21"/>
        </w:rPr>
        <w:t xml:space="preserve">, </w:t>
      </w:r>
      <w:proofErr w:type="spellStart"/>
      <w:r>
        <w:rPr>
          <w:sz w:val="21"/>
        </w:rPr>
        <w:t>może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zostać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uznany</w:t>
      </w:r>
      <w:proofErr w:type="spellEnd"/>
      <w:r>
        <w:rPr>
          <w:sz w:val="21"/>
        </w:rPr>
        <w:t xml:space="preserve"> za </w:t>
      </w:r>
      <w:proofErr w:type="spellStart"/>
      <w:r>
        <w:rPr>
          <w:sz w:val="21"/>
        </w:rPr>
        <w:t>dyskryminujący</w:t>
      </w:r>
      <w:proofErr w:type="spellEnd"/>
      <w:r>
        <w:rPr>
          <w:sz w:val="21"/>
        </w:rPr>
        <w:t xml:space="preserve">, </w:t>
      </w:r>
      <w:proofErr w:type="spellStart"/>
      <w:r>
        <w:rPr>
          <w:sz w:val="21"/>
        </w:rPr>
        <w:t>niezależnie</w:t>
      </w:r>
      <w:proofErr w:type="spellEnd"/>
      <w:r>
        <w:rPr>
          <w:sz w:val="21"/>
        </w:rPr>
        <w:t xml:space="preserve"> od </w:t>
      </w:r>
      <w:proofErr w:type="spellStart"/>
      <w:r>
        <w:rPr>
          <w:sz w:val="21"/>
        </w:rPr>
        <w:t>tego</w:t>
      </w:r>
      <w:proofErr w:type="spellEnd"/>
      <w:r>
        <w:rPr>
          <w:sz w:val="21"/>
        </w:rPr>
        <w:t xml:space="preserve">, </w:t>
      </w:r>
      <w:proofErr w:type="spellStart"/>
      <w:r>
        <w:rPr>
          <w:sz w:val="21"/>
        </w:rPr>
        <w:t>że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nie</w:t>
      </w:r>
      <w:proofErr w:type="spellEnd"/>
      <w:r>
        <w:rPr>
          <w:sz w:val="21"/>
        </w:rPr>
        <w:t xml:space="preserve"> jest </w:t>
      </w:r>
      <w:proofErr w:type="spellStart"/>
      <w:r>
        <w:rPr>
          <w:sz w:val="21"/>
        </w:rPr>
        <w:t>skierowany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konkretnie</w:t>
      </w:r>
      <w:proofErr w:type="spellEnd"/>
      <w:r>
        <w:rPr>
          <w:sz w:val="21"/>
        </w:rPr>
        <w:t xml:space="preserve"> do </w:t>
      </w:r>
      <w:proofErr w:type="spellStart"/>
      <w:r>
        <w:rPr>
          <w:sz w:val="21"/>
        </w:rPr>
        <w:t>tej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grupy</w:t>
      </w:r>
      <w:proofErr w:type="spellEnd"/>
      <w:r>
        <w:rPr>
          <w:sz w:val="21"/>
        </w:rPr>
        <w:t xml:space="preserve"> (</w:t>
      </w:r>
      <w:hyperlink r:id="rId20">
        <w:r w:rsidR="00A7511E">
          <w:rPr>
            <w:i/>
            <w:color w:val="0072BC"/>
            <w:sz w:val="21"/>
          </w:rPr>
          <w:t>ibid.</w:t>
        </w:r>
      </w:hyperlink>
      <w:r>
        <w:rPr>
          <w:sz w:val="21"/>
        </w:rPr>
        <w:t>, § 150).</w:t>
      </w:r>
    </w:p>
    <w:p w14:paraId="3A661D15" w14:textId="77777777" w:rsidR="00A7511E" w:rsidRDefault="00000000">
      <w:pPr>
        <w:pStyle w:val="Tekstpodstawowy"/>
        <w:spacing w:before="13"/>
        <w:ind w:left="0" w:firstLine="0"/>
        <w:jc w:val="left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6206434D" wp14:editId="2550D9AF">
                <wp:simplePos x="0" y="0"/>
                <wp:positionH relativeFrom="page">
                  <wp:posOffset>914400</wp:posOffset>
                </wp:positionH>
                <wp:positionV relativeFrom="paragraph">
                  <wp:posOffset>179132</wp:posOffset>
                </wp:positionV>
                <wp:extent cx="1822450" cy="1270"/>
                <wp:effectExtent l="0" t="0" r="0" b="0"/>
                <wp:wrapTopAndBottom/>
                <wp:docPr id="7" name="Graphic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24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2450">
                              <a:moveTo>
                                <a:pt x="0" y="0"/>
                              </a:moveTo>
                              <a:lnTo>
                                <a:pt x="1822450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C82843" id="Graphic 7" o:spid="_x0000_s1026" style="position:absolute;margin-left:1in;margin-top:14.1pt;width:143.5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24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" path="m,l1822450,e" filled="f" strokeweight=".72pt">
                <v:path arrowok="t"/>
                <w10:wrap type="topAndBottom" anchorx="page"/>
              </v:shape>
            </w:pict>
          </mc:Fallback>
        </mc:AlternateContent>
      </w:r>
    </w:p>
    <w:p w14:paraId="7A767B47" w14:textId="77777777" w:rsidR="00A7511E" w:rsidRDefault="00000000">
      <w:pPr>
        <w:spacing w:before="230"/>
        <w:ind w:left="732"/>
        <w:rPr>
          <w:sz w:val="20"/>
        </w:rPr>
      </w:pPr>
      <w:r>
        <w:rPr>
          <w:position w:val="6"/>
          <w:sz w:val="12"/>
        </w:rPr>
        <w:t xml:space="preserve">1 </w:t>
      </w:r>
      <w:proofErr w:type="spellStart"/>
      <w:r>
        <w:rPr>
          <w:sz w:val="19"/>
        </w:rPr>
        <w:t>Przygotowane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przez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Kancelarię</w:t>
      </w:r>
      <w:proofErr w:type="spellEnd"/>
      <w:r>
        <w:rPr>
          <w:sz w:val="19"/>
        </w:rPr>
        <w:t xml:space="preserve">. Nie jest </w:t>
      </w:r>
      <w:proofErr w:type="spellStart"/>
      <w:r>
        <w:rPr>
          <w:sz w:val="19"/>
        </w:rPr>
        <w:t>wiążący</w:t>
      </w:r>
      <w:proofErr w:type="spellEnd"/>
      <w:r>
        <w:rPr>
          <w:sz w:val="19"/>
        </w:rPr>
        <w:t xml:space="preserve"> </w:t>
      </w:r>
      <w:proofErr w:type="spellStart"/>
      <w:r>
        <w:rPr>
          <w:spacing w:val="-2"/>
          <w:sz w:val="19"/>
        </w:rPr>
        <w:t>dla</w:t>
      </w:r>
      <w:proofErr w:type="spellEnd"/>
      <w:r>
        <w:rPr>
          <w:spacing w:val="-2"/>
          <w:sz w:val="19"/>
        </w:rPr>
        <w:t xml:space="preserve"> </w:t>
      </w:r>
      <w:proofErr w:type="spellStart"/>
      <w:r>
        <w:rPr>
          <w:spacing w:val="-2"/>
          <w:sz w:val="19"/>
        </w:rPr>
        <w:t>Trybunału</w:t>
      </w:r>
      <w:proofErr w:type="spellEnd"/>
      <w:r>
        <w:rPr>
          <w:spacing w:val="-2"/>
          <w:sz w:val="19"/>
        </w:rPr>
        <w:t>.</w:t>
      </w:r>
    </w:p>
    <w:p w14:paraId="2E644C07" w14:textId="77777777" w:rsidR="00A7511E" w:rsidRDefault="00000000">
      <w:pPr>
        <w:pStyle w:val="Tekstpodstawowy"/>
        <w:spacing w:before="0"/>
        <w:ind w:left="0" w:firstLine="0"/>
        <w:jc w:val="left"/>
        <w:rPr>
          <w:sz w:val="10"/>
        </w:rPr>
      </w:pPr>
      <w:r>
        <w:rPr>
          <w:noProof/>
          <w:sz w:val="10"/>
        </w:rPr>
        <w:drawing>
          <wp:anchor distT="0" distB="0" distL="0" distR="0" simplePos="0" relativeHeight="251666432" behindDoc="1" locked="0" layoutInCell="1" allowOverlap="1" wp14:anchorId="29BBD9F4" wp14:editId="26A53524">
            <wp:simplePos x="0" y="0"/>
            <wp:positionH relativeFrom="page">
              <wp:posOffset>3402434</wp:posOffset>
            </wp:positionH>
            <wp:positionV relativeFrom="paragraph">
              <wp:posOffset>92879</wp:posOffset>
            </wp:positionV>
            <wp:extent cx="735331" cy="589788"/>
            <wp:effectExtent l="0" t="0" r="0" b="0"/>
            <wp:wrapTopAndBottom/>
            <wp:docPr id="8" name="Imag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5331" cy="5897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8C57E7C" w14:textId="77777777" w:rsidR="00A7511E" w:rsidRDefault="00A7511E">
      <w:pPr>
        <w:pStyle w:val="Tekstpodstawowy"/>
        <w:jc w:val="left"/>
        <w:rPr>
          <w:sz w:val="10"/>
        </w:rPr>
        <w:sectPr w:rsidR="00A7511E">
          <w:type w:val="continuous"/>
          <w:pgSz w:w="11910" w:h="16840"/>
          <w:pgMar w:top="480" w:right="708" w:bottom="280" w:left="708" w:header="708" w:footer="708" w:gutter="0"/>
          <w:cols w:space="708"/>
        </w:sectPr>
      </w:pPr>
    </w:p>
    <w:p w14:paraId="2B924200" w14:textId="77777777" w:rsidR="00A7511E" w:rsidRDefault="00A7511E">
      <w:pPr>
        <w:pStyle w:val="Tekstpodstawowy"/>
        <w:spacing w:before="0"/>
        <w:ind w:left="0" w:firstLine="0"/>
        <w:jc w:val="left"/>
      </w:pPr>
    </w:p>
    <w:p w14:paraId="24FAC382" w14:textId="77777777" w:rsidR="00A7511E" w:rsidRDefault="00A7511E">
      <w:pPr>
        <w:pStyle w:val="Tekstpodstawowy"/>
        <w:spacing w:before="0"/>
        <w:ind w:left="0" w:firstLine="0"/>
        <w:jc w:val="left"/>
      </w:pPr>
    </w:p>
    <w:p w14:paraId="432B0CF8" w14:textId="6FEBBCBD" w:rsidR="00A7511E" w:rsidRDefault="00000000">
      <w:pPr>
        <w:pStyle w:val="Tekstpodstawowy"/>
        <w:spacing w:before="0"/>
        <w:ind w:left="732" w:right="729" w:firstLine="0"/>
      </w:pPr>
      <w:proofErr w:type="spellStart"/>
      <w:r>
        <w:rPr>
          <w:sz w:val="21"/>
        </w:rPr>
        <w:t>Trybunał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stwierdził</w:t>
      </w:r>
      <w:proofErr w:type="spellEnd"/>
      <w:r>
        <w:rPr>
          <w:sz w:val="21"/>
        </w:rPr>
        <w:t xml:space="preserve">, </w:t>
      </w:r>
      <w:proofErr w:type="spellStart"/>
      <w:r>
        <w:rPr>
          <w:sz w:val="21"/>
        </w:rPr>
        <w:t>że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umieszczanie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dzieci</w:t>
      </w:r>
      <w:proofErr w:type="spellEnd"/>
      <w:r>
        <w:rPr>
          <w:sz w:val="21"/>
        </w:rPr>
        <w:t xml:space="preserve"> w </w:t>
      </w:r>
      <w:proofErr w:type="spellStart"/>
      <w:r>
        <w:rPr>
          <w:sz w:val="21"/>
        </w:rPr>
        <w:t>oddzielnych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klasach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może</w:t>
      </w:r>
      <w:proofErr w:type="spellEnd"/>
      <w:r>
        <w:rPr>
          <w:sz w:val="21"/>
        </w:rPr>
        <w:t xml:space="preserve"> w </w:t>
      </w:r>
      <w:proofErr w:type="spellStart"/>
      <w:r>
        <w:rPr>
          <w:sz w:val="21"/>
        </w:rPr>
        <w:t>pewnych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okolicznościach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być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uznane</w:t>
      </w:r>
      <w:proofErr w:type="spellEnd"/>
      <w:r>
        <w:rPr>
          <w:sz w:val="21"/>
        </w:rPr>
        <w:t xml:space="preserve"> za </w:t>
      </w:r>
      <w:proofErr w:type="spellStart"/>
      <w:r>
        <w:rPr>
          <w:sz w:val="21"/>
        </w:rPr>
        <w:t>zgodne</w:t>
      </w:r>
      <w:proofErr w:type="spellEnd"/>
      <w:r>
        <w:rPr>
          <w:sz w:val="21"/>
        </w:rPr>
        <w:t xml:space="preserve"> z </w:t>
      </w:r>
      <w:proofErr w:type="spellStart"/>
      <w:r>
        <w:rPr>
          <w:sz w:val="21"/>
        </w:rPr>
        <w:t>prawem</w:t>
      </w:r>
      <w:proofErr w:type="spellEnd"/>
      <w:r>
        <w:rPr>
          <w:sz w:val="21"/>
        </w:rPr>
        <w:t xml:space="preserve"> </w:t>
      </w:r>
      <w:proofErr w:type="spellStart"/>
      <w:r w:rsidR="00104C3D">
        <w:rPr>
          <w:sz w:val="21"/>
        </w:rPr>
        <w:t>jako</w:t>
      </w:r>
      <w:proofErr w:type="spellEnd"/>
      <w:r w:rsidR="00104C3D">
        <w:rPr>
          <w:sz w:val="21"/>
        </w:rPr>
        <w:t xml:space="preserve"> </w:t>
      </w:r>
      <w:proofErr w:type="spellStart"/>
      <w:r>
        <w:rPr>
          <w:sz w:val="21"/>
        </w:rPr>
        <w:t>dążenie</w:t>
      </w:r>
      <w:proofErr w:type="spellEnd"/>
      <w:r>
        <w:rPr>
          <w:sz w:val="21"/>
        </w:rPr>
        <w:t xml:space="preserve"> do </w:t>
      </w:r>
      <w:proofErr w:type="spellStart"/>
      <w:r>
        <w:rPr>
          <w:sz w:val="21"/>
        </w:rPr>
        <w:t>dostosowania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systemu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edukacji</w:t>
      </w:r>
      <w:proofErr w:type="spellEnd"/>
      <w:r>
        <w:rPr>
          <w:sz w:val="21"/>
        </w:rPr>
        <w:t xml:space="preserve"> do </w:t>
      </w:r>
      <w:proofErr w:type="spellStart"/>
      <w:r>
        <w:rPr>
          <w:sz w:val="21"/>
        </w:rPr>
        <w:t>szczególnych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potrzeb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dzieci</w:t>
      </w:r>
      <w:proofErr w:type="spellEnd"/>
      <w:r>
        <w:rPr>
          <w:sz w:val="21"/>
        </w:rPr>
        <w:t xml:space="preserve">. </w:t>
      </w:r>
      <w:proofErr w:type="spellStart"/>
      <w:r>
        <w:rPr>
          <w:sz w:val="21"/>
        </w:rPr>
        <w:t>Jednakże</w:t>
      </w:r>
      <w:proofErr w:type="spellEnd"/>
      <w:r>
        <w:rPr>
          <w:sz w:val="21"/>
        </w:rPr>
        <w:t xml:space="preserve">, </w:t>
      </w:r>
      <w:proofErr w:type="spellStart"/>
      <w:r>
        <w:rPr>
          <w:sz w:val="21"/>
        </w:rPr>
        <w:t>gdy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taki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środek</w:t>
      </w:r>
      <w:proofErr w:type="spellEnd"/>
      <w:r w:rsidR="008C4D96">
        <w:rPr>
          <w:sz w:val="21"/>
        </w:rPr>
        <w:t xml:space="preserve"> </w:t>
      </w:r>
      <w:proofErr w:type="spellStart"/>
      <w:r w:rsidR="008C4D96">
        <w:rPr>
          <w:sz w:val="21"/>
        </w:rPr>
        <w:t>dotyka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nieproporcjonalnie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lub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wyłącznie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członków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określonej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grupy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etnicznej</w:t>
      </w:r>
      <w:proofErr w:type="spellEnd"/>
      <w:r>
        <w:rPr>
          <w:sz w:val="21"/>
        </w:rPr>
        <w:t xml:space="preserve">, </w:t>
      </w:r>
      <w:proofErr w:type="spellStart"/>
      <w:r>
        <w:rPr>
          <w:sz w:val="21"/>
        </w:rPr>
        <w:t>należy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wprowadzić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odpowiednie</w:t>
      </w:r>
      <w:proofErr w:type="spellEnd"/>
      <w:r>
        <w:rPr>
          <w:sz w:val="21"/>
        </w:rPr>
        <w:t xml:space="preserve"> </w:t>
      </w:r>
      <w:proofErr w:type="spellStart"/>
      <w:r w:rsidR="00256EA6">
        <w:rPr>
          <w:sz w:val="21"/>
        </w:rPr>
        <w:t>gwarancje</w:t>
      </w:r>
      <w:proofErr w:type="spellEnd"/>
      <w:r>
        <w:rPr>
          <w:sz w:val="21"/>
        </w:rPr>
        <w:t xml:space="preserve"> (</w:t>
      </w:r>
      <w:hyperlink r:id="rId22">
        <w:r w:rsidR="00A7511E">
          <w:rPr>
            <w:i/>
            <w:color w:val="0072BC"/>
            <w:sz w:val="21"/>
          </w:rPr>
          <w:t xml:space="preserve">D.H. </w:t>
        </w:r>
        <w:proofErr w:type="spellStart"/>
        <w:r w:rsidR="00A7511E">
          <w:rPr>
            <w:i/>
            <w:color w:val="0072BC"/>
            <w:sz w:val="21"/>
          </w:rPr>
          <w:t>i</w:t>
        </w:r>
        <w:proofErr w:type="spellEnd"/>
        <w:r w:rsidR="00A7511E">
          <w:rPr>
            <w:i/>
            <w:color w:val="0072BC"/>
            <w:sz w:val="21"/>
          </w:rPr>
          <w:t xml:space="preserve"> </w:t>
        </w:r>
      </w:hyperlink>
      <w:hyperlink r:id="rId23">
        <w:r w:rsidR="00A7511E">
          <w:rPr>
            <w:i/>
            <w:color w:val="0072BC"/>
            <w:sz w:val="21"/>
          </w:rPr>
          <w:t xml:space="preserve">Inni </w:t>
        </w:r>
      </w:hyperlink>
      <w:hyperlink r:id="rId24">
        <w:proofErr w:type="spellStart"/>
        <w:r w:rsidR="00A7511E">
          <w:rPr>
            <w:i/>
            <w:color w:val="0072BC"/>
            <w:sz w:val="21"/>
          </w:rPr>
          <w:t>przeciwko</w:t>
        </w:r>
        <w:proofErr w:type="spellEnd"/>
        <w:r w:rsidR="00A7511E">
          <w:rPr>
            <w:i/>
            <w:color w:val="0072BC"/>
            <w:sz w:val="21"/>
          </w:rPr>
          <w:t xml:space="preserve"> </w:t>
        </w:r>
        <w:proofErr w:type="spellStart"/>
        <w:r w:rsidR="00A7511E">
          <w:rPr>
            <w:i/>
            <w:color w:val="0072BC"/>
            <w:sz w:val="21"/>
          </w:rPr>
          <w:t>Republice</w:t>
        </w:r>
        <w:proofErr w:type="spellEnd"/>
        <w:r w:rsidR="00A7511E">
          <w:rPr>
            <w:i/>
            <w:color w:val="0072BC"/>
            <w:sz w:val="21"/>
          </w:rPr>
          <w:t xml:space="preserve"> </w:t>
        </w:r>
        <w:proofErr w:type="spellStart"/>
        <w:r w:rsidR="00A7511E">
          <w:rPr>
            <w:i/>
            <w:color w:val="0072BC"/>
            <w:sz w:val="21"/>
          </w:rPr>
          <w:t>Czeskiej</w:t>
        </w:r>
        <w:proofErr w:type="spellEnd"/>
      </w:hyperlink>
      <w:r>
        <w:rPr>
          <w:sz w:val="21"/>
        </w:rPr>
        <w:t xml:space="preserve"> [GC], 2007, §§ 205-206; </w:t>
      </w:r>
      <w:hyperlink r:id="rId25">
        <w:r w:rsidR="00A7511E">
          <w:rPr>
            <w:i/>
            <w:color w:val="0072BC"/>
            <w:sz w:val="21"/>
          </w:rPr>
          <w:t xml:space="preserve">Oršuš </w:t>
        </w:r>
        <w:proofErr w:type="spellStart"/>
        <w:r w:rsidR="00A7511E">
          <w:rPr>
            <w:i/>
            <w:color w:val="0072BC"/>
            <w:sz w:val="21"/>
          </w:rPr>
          <w:t>i</w:t>
        </w:r>
        <w:proofErr w:type="spellEnd"/>
        <w:r w:rsidR="00A7511E">
          <w:rPr>
            <w:i/>
            <w:color w:val="0072BC"/>
            <w:sz w:val="21"/>
          </w:rPr>
          <w:t xml:space="preserve"> Inni </w:t>
        </w:r>
        <w:proofErr w:type="spellStart"/>
        <w:r w:rsidR="00A7511E">
          <w:rPr>
            <w:i/>
            <w:color w:val="0072BC"/>
            <w:sz w:val="21"/>
          </w:rPr>
          <w:t>przeciwko</w:t>
        </w:r>
        <w:proofErr w:type="spellEnd"/>
        <w:r w:rsidR="00A7511E">
          <w:rPr>
            <w:i/>
            <w:color w:val="0072BC"/>
            <w:sz w:val="21"/>
          </w:rPr>
          <w:t xml:space="preserve"> </w:t>
        </w:r>
        <w:proofErr w:type="spellStart"/>
        <w:r w:rsidR="00A7511E">
          <w:rPr>
            <w:i/>
            <w:color w:val="0072BC"/>
            <w:sz w:val="21"/>
          </w:rPr>
          <w:t>Chorwacji</w:t>
        </w:r>
        <w:proofErr w:type="spellEnd"/>
      </w:hyperlink>
      <w:r>
        <w:rPr>
          <w:sz w:val="21"/>
        </w:rPr>
        <w:t xml:space="preserve"> [GC], 2010, § 157).</w:t>
      </w:r>
    </w:p>
    <w:p w14:paraId="659D6F84" w14:textId="61E0F732" w:rsidR="00A7511E" w:rsidRDefault="00000000">
      <w:pPr>
        <w:spacing w:before="120"/>
        <w:ind w:left="732" w:right="729"/>
        <w:jc w:val="both"/>
      </w:pPr>
      <w:r>
        <w:rPr>
          <w:sz w:val="21"/>
        </w:rPr>
        <w:t xml:space="preserve">W </w:t>
      </w:r>
      <w:proofErr w:type="spellStart"/>
      <w:r>
        <w:rPr>
          <w:sz w:val="21"/>
        </w:rPr>
        <w:t>szczególności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Trybunał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podkreślił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potrzebę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uwzględnienia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statusu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Romów</w:t>
      </w:r>
      <w:proofErr w:type="spellEnd"/>
      <w:r>
        <w:rPr>
          <w:sz w:val="21"/>
        </w:rPr>
        <w:t xml:space="preserve"> w </w:t>
      </w:r>
      <w:proofErr w:type="spellStart"/>
      <w:r>
        <w:rPr>
          <w:sz w:val="21"/>
        </w:rPr>
        <w:t>ochronie</w:t>
      </w:r>
      <w:proofErr w:type="spellEnd"/>
      <w:r>
        <w:rPr>
          <w:sz w:val="21"/>
        </w:rPr>
        <w:t xml:space="preserve"> ich </w:t>
      </w:r>
      <w:proofErr w:type="spellStart"/>
      <w:r>
        <w:rPr>
          <w:sz w:val="21"/>
        </w:rPr>
        <w:t>praw</w:t>
      </w:r>
      <w:proofErr w:type="spellEnd"/>
      <w:r>
        <w:rPr>
          <w:sz w:val="21"/>
        </w:rPr>
        <w:t xml:space="preserve">, </w:t>
      </w:r>
      <w:proofErr w:type="spellStart"/>
      <w:r>
        <w:rPr>
          <w:sz w:val="21"/>
        </w:rPr>
        <w:t>powtarzając</w:t>
      </w:r>
      <w:proofErr w:type="spellEnd"/>
      <w:r>
        <w:rPr>
          <w:sz w:val="21"/>
        </w:rPr>
        <w:t xml:space="preserve">, </w:t>
      </w:r>
      <w:proofErr w:type="spellStart"/>
      <w:r>
        <w:rPr>
          <w:sz w:val="21"/>
        </w:rPr>
        <w:t>że</w:t>
      </w:r>
      <w:proofErr w:type="spellEnd"/>
      <w:r>
        <w:rPr>
          <w:sz w:val="21"/>
        </w:rPr>
        <w:t xml:space="preserve"> </w:t>
      </w:r>
      <w:r w:rsidR="00D70699">
        <w:rPr>
          <w:sz w:val="21"/>
        </w:rPr>
        <w:t xml:space="preserve">ze </w:t>
      </w:r>
      <w:proofErr w:type="spellStart"/>
      <w:r w:rsidR="00D70699">
        <w:rPr>
          <w:sz w:val="21"/>
        </w:rPr>
        <w:t>względu</w:t>
      </w:r>
      <w:proofErr w:type="spellEnd"/>
      <w:r w:rsidR="00D70699">
        <w:rPr>
          <w:sz w:val="21"/>
        </w:rPr>
        <w:t xml:space="preserve"> </w:t>
      </w:r>
      <w:proofErr w:type="spellStart"/>
      <w:r w:rsidR="00D70699">
        <w:rPr>
          <w:sz w:val="21"/>
        </w:rPr>
        <w:t>na</w:t>
      </w:r>
      <w:proofErr w:type="spellEnd"/>
      <w:r w:rsidR="00D70699">
        <w:rPr>
          <w:sz w:val="21"/>
        </w:rPr>
        <w:t xml:space="preserve"> </w:t>
      </w:r>
      <w:proofErr w:type="spellStart"/>
      <w:r w:rsidR="00D70699">
        <w:rPr>
          <w:sz w:val="21"/>
        </w:rPr>
        <w:t>swoją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histori</w:t>
      </w:r>
      <w:r w:rsidR="00D70699">
        <w:rPr>
          <w:sz w:val="21"/>
        </w:rPr>
        <w:t>ę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są</w:t>
      </w:r>
      <w:proofErr w:type="spellEnd"/>
      <w:r>
        <w:rPr>
          <w:sz w:val="21"/>
        </w:rPr>
        <w:t xml:space="preserve"> oni </w:t>
      </w:r>
      <w:proofErr w:type="spellStart"/>
      <w:r>
        <w:rPr>
          <w:sz w:val="21"/>
        </w:rPr>
        <w:t>szczególnym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rodzajem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mniejszości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znajdującej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się</w:t>
      </w:r>
      <w:proofErr w:type="spellEnd"/>
      <w:r>
        <w:rPr>
          <w:sz w:val="21"/>
        </w:rPr>
        <w:t xml:space="preserve"> w </w:t>
      </w:r>
      <w:proofErr w:type="spellStart"/>
      <w:r>
        <w:rPr>
          <w:sz w:val="21"/>
        </w:rPr>
        <w:t>niekorzystnej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sytuacji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i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podatnej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na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zagrożenia</w:t>
      </w:r>
      <w:proofErr w:type="spellEnd"/>
      <w:r>
        <w:rPr>
          <w:sz w:val="21"/>
        </w:rPr>
        <w:t xml:space="preserve"> (</w:t>
      </w:r>
      <w:hyperlink r:id="rId26">
        <w:r w:rsidR="00A7511E">
          <w:rPr>
            <w:i/>
            <w:color w:val="0072BC"/>
            <w:sz w:val="21"/>
          </w:rPr>
          <w:t xml:space="preserve">D.H. </w:t>
        </w:r>
        <w:proofErr w:type="spellStart"/>
        <w:r w:rsidR="00A7511E">
          <w:rPr>
            <w:i/>
            <w:color w:val="0072BC"/>
            <w:sz w:val="21"/>
          </w:rPr>
          <w:t>i</w:t>
        </w:r>
        <w:proofErr w:type="spellEnd"/>
        <w:r w:rsidR="00A7511E">
          <w:rPr>
            <w:i/>
            <w:color w:val="0072BC"/>
            <w:sz w:val="21"/>
          </w:rPr>
          <w:t xml:space="preserve"> </w:t>
        </w:r>
      </w:hyperlink>
      <w:hyperlink r:id="rId27">
        <w:proofErr w:type="spellStart"/>
        <w:r w:rsidR="00A7511E">
          <w:rPr>
            <w:i/>
            <w:color w:val="0072BC"/>
            <w:sz w:val="21"/>
          </w:rPr>
          <w:t>inni</w:t>
        </w:r>
        <w:proofErr w:type="spellEnd"/>
        <w:r w:rsidR="00A7511E">
          <w:rPr>
            <w:i/>
            <w:color w:val="0072BC"/>
            <w:sz w:val="21"/>
          </w:rPr>
          <w:t xml:space="preserve"> </w:t>
        </w:r>
        <w:proofErr w:type="spellStart"/>
        <w:r w:rsidR="00A7511E">
          <w:rPr>
            <w:i/>
            <w:color w:val="0072BC"/>
            <w:sz w:val="21"/>
          </w:rPr>
          <w:t>przeciwko</w:t>
        </w:r>
        <w:proofErr w:type="spellEnd"/>
        <w:r w:rsidR="00A7511E">
          <w:rPr>
            <w:i/>
            <w:color w:val="0072BC"/>
            <w:sz w:val="21"/>
          </w:rPr>
          <w:t xml:space="preserve"> </w:t>
        </w:r>
      </w:hyperlink>
      <w:hyperlink r:id="rId28">
        <w:proofErr w:type="spellStart"/>
        <w:r w:rsidR="00A7511E">
          <w:rPr>
            <w:i/>
            <w:color w:val="0072BC"/>
            <w:sz w:val="21"/>
          </w:rPr>
          <w:t>Republice</w:t>
        </w:r>
        <w:proofErr w:type="spellEnd"/>
        <w:r w:rsidR="00A7511E">
          <w:rPr>
            <w:i/>
            <w:color w:val="0072BC"/>
            <w:sz w:val="21"/>
          </w:rPr>
          <w:t xml:space="preserve"> </w:t>
        </w:r>
        <w:proofErr w:type="spellStart"/>
        <w:r w:rsidR="00A7511E">
          <w:rPr>
            <w:i/>
            <w:color w:val="0072BC"/>
            <w:sz w:val="21"/>
          </w:rPr>
          <w:t>Czeskiej</w:t>
        </w:r>
        <w:proofErr w:type="spellEnd"/>
      </w:hyperlink>
      <w:r>
        <w:rPr>
          <w:sz w:val="21"/>
        </w:rPr>
        <w:t xml:space="preserve"> [GC], 2007, § 182; </w:t>
      </w:r>
      <w:hyperlink r:id="rId29">
        <w:r w:rsidR="00A7511E">
          <w:rPr>
            <w:i/>
            <w:color w:val="0072BC"/>
            <w:sz w:val="21"/>
          </w:rPr>
          <w:t xml:space="preserve">Oršuš </w:t>
        </w:r>
        <w:proofErr w:type="spellStart"/>
        <w:r w:rsidR="00A7511E">
          <w:rPr>
            <w:i/>
            <w:color w:val="0072BC"/>
            <w:sz w:val="21"/>
          </w:rPr>
          <w:t>i</w:t>
        </w:r>
        <w:proofErr w:type="spellEnd"/>
        <w:r w:rsidR="00A7511E">
          <w:rPr>
            <w:i/>
            <w:color w:val="0072BC"/>
            <w:sz w:val="21"/>
          </w:rPr>
          <w:t xml:space="preserve"> </w:t>
        </w:r>
        <w:proofErr w:type="spellStart"/>
        <w:r w:rsidR="00A7511E">
          <w:rPr>
            <w:i/>
            <w:color w:val="0072BC"/>
            <w:sz w:val="21"/>
          </w:rPr>
          <w:t>inni</w:t>
        </w:r>
        <w:proofErr w:type="spellEnd"/>
        <w:r w:rsidR="00A7511E">
          <w:rPr>
            <w:i/>
            <w:color w:val="0072BC"/>
            <w:sz w:val="21"/>
          </w:rPr>
          <w:t xml:space="preserve"> </w:t>
        </w:r>
        <w:proofErr w:type="spellStart"/>
        <w:r w:rsidR="00A7511E">
          <w:rPr>
            <w:i/>
            <w:color w:val="0072BC"/>
            <w:sz w:val="21"/>
          </w:rPr>
          <w:t>przeciwko</w:t>
        </w:r>
        <w:proofErr w:type="spellEnd"/>
        <w:r w:rsidR="00A7511E">
          <w:rPr>
            <w:i/>
            <w:color w:val="0072BC"/>
            <w:sz w:val="21"/>
          </w:rPr>
          <w:t xml:space="preserve"> </w:t>
        </w:r>
        <w:proofErr w:type="spellStart"/>
        <w:r w:rsidR="00A7511E">
          <w:rPr>
            <w:i/>
            <w:color w:val="0072BC"/>
            <w:sz w:val="21"/>
          </w:rPr>
          <w:t>Chorwacji</w:t>
        </w:r>
        <w:proofErr w:type="spellEnd"/>
      </w:hyperlink>
      <w:r>
        <w:rPr>
          <w:sz w:val="21"/>
        </w:rPr>
        <w:t xml:space="preserve"> [GC], 2010, § 147; </w:t>
      </w:r>
      <w:hyperlink r:id="rId30">
        <w:r w:rsidR="00A7511E">
          <w:rPr>
            <w:i/>
            <w:color w:val="0072BC"/>
            <w:sz w:val="21"/>
          </w:rPr>
          <w:t xml:space="preserve">Salay </w:t>
        </w:r>
        <w:proofErr w:type="spellStart"/>
        <w:r w:rsidR="00A7511E">
          <w:rPr>
            <w:i/>
            <w:color w:val="0072BC"/>
            <w:sz w:val="21"/>
          </w:rPr>
          <w:t>przeciwko</w:t>
        </w:r>
        <w:proofErr w:type="spellEnd"/>
      </w:hyperlink>
      <w:r>
        <w:rPr>
          <w:i/>
          <w:sz w:val="21"/>
        </w:rPr>
        <w:t xml:space="preserve"> </w:t>
      </w:r>
      <w:proofErr w:type="spellStart"/>
      <w:r>
        <w:rPr>
          <w:i/>
          <w:sz w:val="21"/>
        </w:rPr>
        <w:t>Słowacji</w:t>
      </w:r>
      <w:proofErr w:type="spellEnd"/>
      <w:r>
        <w:rPr>
          <w:i/>
          <w:sz w:val="21"/>
        </w:rPr>
        <w:t>*</w:t>
      </w:r>
      <w:r>
        <w:rPr>
          <w:sz w:val="21"/>
        </w:rPr>
        <w:t xml:space="preserve">, 2025, § 83). </w:t>
      </w:r>
      <w:proofErr w:type="spellStart"/>
      <w:r>
        <w:rPr>
          <w:sz w:val="21"/>
        </w:rPr>
        <w:t>Podejmując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kroki</w:t>
      </w:r>
      <w:proofErr w:type="spellEnd"/>
      <w:r>
        <w:rPr>
          <w:sz w:val="21"/>
        </w:rPr>
        <w:t xml:space="preserve"> w </w:t>
      </w:r>
      <w:proofErr w:type="spellStart"/>
      <w:r>
        <w:rPr>
          <w:sz w:val="21"/>
        </w:rPr>
        <w:t>celu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osiągnięcia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integracji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społecznej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i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edukacyjnej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Romów</w:t>
      </w:r>
      <w:proofErr w:type="spellEnd"/>
      <w:r>
        <w:rPr>
          <w:sz w:val="21"/>
        </w:rPr>
        <w:t xml:space="preserve">, </w:t>
      </w:r>
      <w:proofErr w:type="spellStart"/>
      <w:r>
        <w:rPr>
          <w:sz w:val="21"/>
        </w:rPr>
        <w:t>państwa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muszą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zapewnić</w:t>
      </w:r>
      <w:proofErr w:type="spellEnd"/>
      <w:r>
        <w:rPr>
          <w:sz w:val="21"/>
        </w:rPr>
        <w:t xml:space="preserve">, </w:t>
      </w:r>
      <w:proofErr w:type="spellStart"/>
      <w:r>
        <w:rPr>
          <w:sz w:val="21"/>
        </w:rPr>
        <w:t>że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będą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im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towarzyszyć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gwarancje</w:t>
      </w:r>
      <w:proofErr w:type="spellEnd"/>
      <w:r>
        <w:rPr>
          <w:sz w:val="21"/>
        </w:rPr>
        <w:t xml:space="preserve">, </w:t>
      </w:r>
      <w:proofErr w:type="spellStart"/>
      <w:r>
        <w:rPr>
          <w:sz w:val="21"/>
        </w:rPr>
        <w:t>które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zapewnią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wystarczające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uwzględnienie</w:t>
      </w:r>
      <w:proofErr w:type="spellEnd"/>
      <w:r>
        <w:rPr>
          <w:sz w:val="21"/>
        </w:rPr>
        <w:t xml:space="preserve"> ich </w:t>
      </w:r>
      <w:proofErr w:type="spellStart"/>
      <w:r>
        <w:rPr>
          <w:sz w:val="21"/>
        </w:rPr>
        <w:t>szczególnych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potrzeb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jako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członków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grupy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znajdującej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się</w:t>
      </w:r>
      <w:proofErr w:type="spellEnd"/>
      <w:r>
        <w:rPr>
          <w:sz w:val="21"/>
        </w:rPr>
        <w:t xml:space="preserve"> w </w:t>
      </w:r>
      <w:proofErr w:type="spellStart"/>
      <w:r>
        <w:rPr>
          <w:sz w:val="21"/>
        </w:rPr>
        <w:t>niekorzystnej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sytuacji</w:t>
      </w:r>
      <w:proofErr w:type="spellEnd"/>
      <w:r>
        <w:rPr>
          <w:sz w:val="21"/>
        </w:rPr>
        <w:t xml:space="preserve"> (</w:t>
      </w:r>
      <w:hyperlink r:id="rId31">
        <w:r w:rsidR="00A7511E">
          <w:rPr>
            <w:i/>
            <w:color w:val="0072BC"/>
            <w:sz w:val="21"/>
          </w:rPr>
          <w:t xml:space="preserve">D.H. </w:t>
        </w:r>
        <w:proofErr w:type="spellStart"/>
        <w:r w:rsidR="00A7511E">
          <w:rPr>
            <w:i/>
            <w:color w:val="0072BC"/>
            <w:sz w:val="21"/>
          </w:rPr>
          <w:t>i</w:t>
        </w:r>
        <w:proofErr w:type="spellEnd"/>
        <w:r w:rsidR="00A7511E">
          <w:rPr>
            <w:i/>
            <w:color w:val="0072BC"/>
            <w:sz w:val="21"/>
          </w:rPr>
          <w:t xml:space="preserve"> Inni </w:t>
        </w:r>
        <w:proofErr w:type="spellStart"/>
        <w:r w:rsidR="00A7511E">
          <w:rPr>
            <w:i/>
            <w:color w:val="0072BC"/>
            <w:sz w:val="21"/>
          </w:rPr>
          <w:t>przeciwko</w:t>
        </w:r>
        <w:proofErr w:type="spellEnd"/>
        <w:r w:rsidR="00A7511E">
          <w:rPr>
            <w:i/>
            <w:color w:val="0072BC"/>
            <w:sz w:val="21"/>
          </w:rPr>
          <w:t xml:space="preserve"> </w:t>
        </w:r>
        <w:proofErr w:type="spellStart"/>
        <w:r w:rsidR="00A7511E">
          <w:rPr>
            <w:i/>
            <w:color w:val="0072BC"/>
            <w:sz w:val="21"/>
          </w:rPr>
          <w:t>Republice</w:t>
        </w:r>
        <w:proofErr w:type="spellEnd"/>
        <w:r w:rsidR="00A7511E">
          <w:rPr>
            <w:i/>
            <w:color w:val="0072BC"/>
            <w:sz w:val="21"/>
          </w:rPr>
          <w:t xml:space="preserve"> </w:t>
        </w:r>
        <w:proofErr w:type="spellStart"/>
        <w:r w:rsidR="00A7511E">
          <w:rPr>
            <w:i/>
            <w:color w:val="0072BC"/>
            <w:sz w:val="21"/>
          </w:rPr>
          <w:t>Czeskiej</w:t>
        </w:r>
        <w:proofErr w:type="spellEnd"/>
      </w:hyperlink>
      <w:r>
        <w:rPr>
          <w:sz w:val="21"/>
        </w:rPr>
        <w:t xml:space="preserve"> [GC], 2007, §§ 205-207; </w:t>
      </w:r>
      <w:hyperlink r:id="rId32">
        <w:r w:rsidR="00A7511E">
          <w:rPr>
            <w:i/>
            <w:color w:val="0072BC"/>
            <w:sz w:val="21"/>
          </w:rPr>
          <w:t xml:space="preserve">Oršuš </w:t>
        </w:r>
        <w:proofErr w:type="spellStart"/>
        <w:r w:rsidR="00A7511E">
          <w:rPr>
            <w:i/>
            <w:color w:val="0072BC"/>
            <w:sz w:val="21"/>
          </w:rPr>
          <w:t>i</w:t>
        </w:r>
        <w:proofErr w:type="spellEnd"/>
        <w:r w:rsidR="00A7511E">
          <w:rPr>
            <w:i/>
            <w:color w:val="0072BC"/>
            <w:sz w:val="21"/>
          </w:rPr>
          <w:t xml:space="preserve"> </w:t>
        </w:r>
      </w:hyperlink>
      <w:hyperlink r:id="rId33">
        <w:r w:rsidR="00A7511E">
          <w:rPr>
            <w:i/>
            <w:color w:val="0072BC"/>
            <w:sz w:val="21"/>
          </w:rPr>
          <w:t xml:space="preserve">Inni </w:t>
        </w:r>
        <w:proofErr w:type="spellStart"/>
        <w:r w:rsidR="00A7511E">
          <w:rPr>
            <w:i/>
            <w:color w:val="0072BC"/>
            <w:sz w:val="21"/>
          </w:rPr>
          <w:t>przeciwko</w:t>
        </w:r>
        <w:proofErr w:type="spellEnd"/>
        <w:r w:rsidR="00A7511E">
          <w:rPr>
            <w:i/>
            <w:color w:val="0072BC"/>
            <w:sz w:val="21"/>
          </w:rPr>
          <w:t xml:space="preserve"> </w:t>
        </w:r>
        <w:proofErr w:type="spellStart"/>
        <w:r w:rsidR="00A7511E">
          <w:rPr>
            <w:i/>
            <w:color w:val="0072BC"/>
            <w:sz w:val="21"/>
          </w:rPr>
          <w:t>Chorwacji</w:t>
        </w:r>
        <w:proofErr w:type="spellEnd"/>
      </w:hyperlink>
      <w:r>
        <w:rPr>
          <w:sz w:val="21"/>
        </w:rPr>
        <w:t xml:space="preserve"> [GC], 2010, §§ 180-182; </w:t>
      </w:r>
      <w:hyperlink r:id="rId34">
        <w:r w:rsidR="00A7511E">
          <w:rPr>
            <w:i/>
            <w:color w:val="0072BC"/>
            <w:sz w:val="21"/>
          </w:rPr>
          <w:t xml:space="preserve">Salay </w:t>
        </w:r>
        <w:proofErr w:type="spellStart"/>
        <w:r w:rsidR="00A7511E">
          <w:rPr>
            <w:i/>
            <w:color w:val="0072BC"/>
            <w:sz w:val="21"/>
          </w:rPr>
          <w:t>przeciwko</w:t>
        </w:r>
        <w:proofErr w:type="spellEnd"/>
      </w:hyperlink>
      <w:r>
        <w:rPr>
          <w:i/>
          <w:sz w:val="21"/>
        </w:rPr>
        <w:t xml:space="preserve"> </w:t>
      </w:r>
      <w:proofErr w:type="spellStart"/>
      <w:r>
        <w:rPr>
          <w:i/>
          <w:sz w:val="21"/>
        </w:rPr>
        <w:t>Słowacji</w:t>
      </w:r>
      <w:proofErr w:type="spellEnd"/>
      <w:r>
        <w:rPr>
          <w:i/>
          <w:sz w:val="21"/>
        </w:rPr>
        <w:t>*</w:t>
      </w:r>
      <w:r>
        <w:rPr>
          <w:sz w:val="21"/>
        </w:rPr>
        <w:t>, 2025, § 113).</w:t>
      </w:r>
    </w:p>
    <w:p w14:paraId="63CC0A98" w14:textId="56046482" w:rsidR="00A7511E" w:rsidRDefault="00000000">
      <w:pPr>
        <w:pStyle w:val="Tekstpodstawowy"/>
        <w:spacing w:before="120"/>
        <w:ind w:left="732" w:right="729" w:firstLine="0"/>
      </w:pPr>
      <w:proofErr w:type="spellStart"/>
      <w:r>
        <w:rPr>
          <w:sz w:val="21"/>
        </w:rPr>
        <w:t>Trybunał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zwrócił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uwagę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na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znaczenie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podstawowych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zasad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powszechności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i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niedyskryminacji</w:t>
      </w:r>
      <w:proofErr w:type="spellEnd"/>
      <w:r>
        <w:rPr>
          <w:sz w:val="21"/>
        </w:rPr>
        <w:t xml:space="preserve"> w </w:t>
      </w:r>
      <w:proofErr w:type="spellStart"/>
      <w:r>
        <w:rPr>
          <w:sz w:val="21"/>
        </w:rPr>
        <w:t>korzystaniu</w:t>
      </w:r>
      <w:proofErr w:type="spellEnd"/>
      <w:r>
        <w:rPr>
          <w:sz w:val="21"/>
        </w:rPr>
        <w:t xml:space="preserve"> z </w:t>
      </w:r>
      <w:proofErr w:type="spellStart"/>
      <w:r>
        <w:rPr>
          <w:sz w:val="21"/>
        </w:rPr>
        <w:t>praw</w:t>
      </w:r>
      <w:proofErr w:type="spellEnd"/>
      <w:r>
        <w:rPr>
          <w:sz w:val="21"/>
        </w:rPr>
        <w:t xml:space="preserve"> do </w:t>
      </w:r>
      <w:proofErr w:type="spellStart"/>
      <w:r>
        <w:rPr>
          <w:sz w:val="21"/>
        </w:rPr>
        <w:t>edukacji</w:t>
      </w:r>
      <w:proofErr w:type="spellEnd"/>
      <w:r>
        <w:rPr>
          <w:sz w:val="21"/>
        </w:rPr>
        <w:t xml:space="preserve">, </w:t>
      </w:r>
      <w:proofErr w:type="spellStart"/>
      <w:r w:rsidR="00216465">
        <w:rPr>
          <w:sz w:val="21"/>
        </w:rPr>
        <w:t>zapisanych</w:t>
      </w:r>
      <w:proofErr w:type="spellEnd"/>
      <w:r>
        <w:rPr>
          <w:sz w:val="21"/>
        </w:rPr>
        <w:t xml:space="preserve"> w </w:t>
      </w:r>
      <w:proofErr w:type="spellStart"/>
      <w:r>
        <w:rPr>
          <w:sz w:val="21"/>
        </w:rPr>
        <w:t>wielu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aktach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międzynarodowych</w:t>
      </w:r>
      <w:proofErr w:type="spellEnd"/>
      <w:r>
        <w:rPr>
          <w:sz w:val="21"/>
        </w:rPr>
        <w:t xml:space="preserve">. </w:t>
      </w:r>
      <w:proofErr w:type="spellStart"/>
      <w:r>
        <w:rPr>
          <w:sz w:val="21"/>
        </w:rPr>
        <w:t>Ponadto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podkreślił</w:t>
      </w:r>
      <w:proofErr w:type="spellEnd"/>
      <w:r>
        <w:rPr>
          <w:sz w:val="21"/>
        </w:rPr>
        <w:t xml:space="preserve">, </w:t>
      </w:r>
      <w:proofErr w:type="spellStart"/>
      <w:r>
        <w:rPr>
          <w:sz w:val="21"/>
        </w:rPr>
        <w:t>że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te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instrumenty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międzynarodowe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uznały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edukację</w:t>
      </w:r>
      <w:proofErr w:type="spellEnd"/>
      <w:r>
        <w:rPr>
          <w:sz w:val="21"/>
        </w:rPr>
        <w:t xml:space="preserve"> za </w:t>
      </w:r>
      <w:proofErr w:type="spellStart"/>
      <w:r>
        <w:rPr>
          <w:sz w:val="21"/>
        </w:rPr>
        <w:t>najbardziej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odpowiedni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sposób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zagwarantowania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wyżej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wymienionych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podstawowych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zasad</w:t>
      </w:r>
      <w:proofErr w:type="spellEnd"/>
      <w:r>
        <w:rPr>
          <w:sz w:val="21"/>
        </w:rPr>
        <w:t xml:space="preserve">, </w:t>
      </w:r>
      <w:proofErr w:type="spellStart"/>
      <w:r>
        <w:rPr>
          <w:sz w:val="21"/>
        </w:rPr>
        <w:t>ponieważ</w:t>
      </w:r>
      <w:proofErr w:type="spellEnd"/>
      <w:r>
        <w:rPr>
          <w:sz w:val="21"/>
        </w:rPr>
        <w:t xml:space="preserve"> taka </w:t>
      </w:r>
      <w:proofErr w:type="spellStart"/>
      <w:r>
        <w:rPr>
          <w:sz w:val="21"/>
        </w:rPr>
        <w:t>edukacja</w:t>
      </w:r>
      <w:proofErr w:type="spellEnd"/>
      <w:r>
        <w:rPr>
          <w:sz w:val="21"/>
        </w:rPr>
        <w:t xml:space="preserve"> jest </w:t>
      </w:r>
      <w:proofErr w:type="spellStart"/>
      <w:r>
        <w:rPr>
          <w:sz w:val="21"/>
        </w:rPr>
        <w:t>ukierunkowana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na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promowanie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równych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szans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dla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wszystkich</w:t>
      </w:r>
      <w:proofErr w:type="spellEnd"/>
      <w:r>
        <w:rPr>
          <w:sz w:val="21"/>
        </w:rPr>
        <w:t xml:space="preserve">, w </w:t>
      </w:r>
      <w:proofErr w:type="spellStart"/>
      <w:r>
        <w:rPr>
          <w:sz w:val="21"/>
        </w:rPr>
        <w:t>tym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osób</w:t>
      </w:r>
      <w:proofErr w:type="spellEnd"/>
      <w:r>
        <w:rPr>
          <w:sz w:val="21"/>
        </w:rPr>
        <w:t xml:space="preserve"> </w:t>
      </w:r>
      <w:r w:rsidR="00B64603">
        <w:rPr>
          <w:sz w:val="21"/>
        </w:rPr>
        <w:t xml:space="preserve">z </w:t>
      </w:r>
      <w:proofErr w:type="spellStart"/>
      <w:r w:rsidR="00B64603">
        <w:rPr>
          <w:sz w:val="21"/>
        </w:rPr>
        <w:t>niepełnosprawnością</w:t>
      </w:r>
      <w:proofErr w:type="spellEnd"/>
      <w:r>
        <w:rPr>
          <w:sz w:val="21"/>
        </w:rPr>
        <w:t xml:space="preserve">. </w:t>
      </w:r>
      <w:proofErr w:type="spellStart"/>
      <w:r>
        <w:rPr>
          <w:sz w:val="21"/>
        </w:rPr>
        <w:t>Edukacja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włączająca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niewątpliwie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stanowi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część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międzynarodowej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odpowiedzialności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państw</w:t>
      </w:r>
      <w:proofErr w:type="spellEnd"/>
      <w:r>
        <w:rPr>
          <w:sz w:val="21"/>
        </w:rPr>
        <w:t xml:space="preserve"> w </w:t>
      </w:r>
      <w:proofErr w:type="spellStart"/>
      <w:r>
        <w:rPr>
          <w:sz w:val="21"/>
        </w:rPr>
        <w:t>tej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dziedzinie</w:t>
      </w:r>
      <w:proofErr w:type="spellEnd"/>
      <w:r>
        <w:rPr>
          <w:sz w:val="21"/>
        </w:rPr>
        <w:t xml:space="preserve"> (</w:t>
      </w:r>
      <w:hyperlink r:id="rId35">
        <w:r w:rsidR="00A7511E">
          <w:rPr>
            <w:i/>
            <w:color w:val="0072BC"/>
            <w:sz w:val="21"/>
          </w:rPr>
          <w:t xml:space="preserve">Enver Şahin </w:t>
        </w:r>
        <w:proofErr w:type="spellStart"/>
        <w:r w:rsidR="00A7511E">
          <w:rPr>
            <w:i/>
            <w:color w:val="0072BC"/>
            <w:sz w:val="21"/>
          </w:rPr>
          <w:t>przeciwko</w:t>
        </w:r>
        <w:proofErr w:type="spellEnd"/>
        <w:r w:rsidR="00A7511E">
          <w:rPr>
            <w:i/>
            <w:color w:val="0072BC"/>
            <w:sz w:val="21"/>
          </w:rPr>
          <w:t xml:space="preserve"> </w:t>
        </w:r>
        <w:proofErr w:type="spellStart"/>
        <w:r w:rsidR="00A7511E">
          <w:rPr>
            <w:i/>
            <w:color w:val="0072BC"/>
            <w:sz w:val="21"/>
          </w:rPr>
          <w:t>Turcji</w:t>
        </w:r>
        <w:proofErr w:type="spellEnd"/>
      </w:hyperlink>
      <w:r>
        <w:rPr>
          <w:sz w:val="21"/>
        </w:rPr>
        <w:t xml:space="preserve">, 2018, § 55; </w:t>
      </w:r>
      <w:hyperlink r:id="rId36">
        <w:r w:rsidR="00A7511E">
          <w:rPr>
            <w:i/>
            <w:color w:val="0072BC"/>
            <w:sz w:val="21"/>
          </w:rPr>
          <w:t xml:space="preserve">G.L. </w:t>
        </w:r>
        <w:proofErr w:type="spellStart"/>
        <w:r w:rsidR="00A7511E">
          <w:rPr>
            <w:i/>
            <w:color w:val="0072BC"/>
            <w:sz w:val="21"/>
          </w:rPr>
          <w:t>przeciwko</w:t>
        </w:r>
        <w:proofErr w:type="spellEnd"/>
        <w:r w:rsidR="00A7511E">
          <w:rPr>
            <w:i/>
            <w:color w:val="0072BC"/>
            <w:sz w:val="21"/>
          </w:rPr>
          <w:t xml:space="preserve"> </w:t>
        </w:r>
        <w:proofErr w:type="spellStart"/>
        <w:r w:rsidR="00A7511E">
          <w:rPr>
            <w:i/>
            <w:color w:val="0072BC"/>
            <w:sz w:val="21"/>
          </w:rPr>
          <w:t>Włochom</w:t>
        </w:r>
        <w:proofErr w:type="spellEnd"/>
      </w:hyperlink>
      <w:r>
        <w:rPr>
          <w:sz w:val="21"/>
        </w:rPr>
        <w:t>, 2020, § 53).</w:t>
      </w:r>
    </w:p>
    <w:p w14:paraId="25BF5BC9" w14:textId="4B82B00D" w:rsidR="00A7511E" w:rsidRDefault="00000000">
      <w:pPr>
        <w:pStyle w:val="Tekstpodstawowy"/>
        <w:spacing w:before="120"/>
        <w:ind w:left="732" w:right="729" w:firstLine="0"/>
      </w:pPr>
      <w:proofErr w:type="spellStart"/>
      <w:r>
        <w:rPr>
          <w:sz w:val="21"/>
        </w:rPr>
        <w:t>Ponadto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ochrona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osób</w:t>
      </w:r>
      <w:proofErr w:type="spellEnd"/>
      <w:r>
        <w:rPr>
          <w:sz w:val="21"/>
        </w:rPr>
        <w:t xml:space="preserve"> </w:t>
      </w:r>
      <w:r w:rsidR="00B64603">
        <w:rPr>
          <w:sz w:val="21"/>
        </w:rPr>
        <w:t xml:space="preserve">z </w:t>
      </w:r>
      <w:proofErr w:type="spellStart"/>
      <w:r w:rsidR="00B64603">
        <w:rPr>
          <w:sz w:val="21"/>
        </w:rPr>
        <w:t>niepełnosprawnością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obejmuje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obowiązek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zapewnienia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przez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państwa</w:t>
      </w:r>
      <w:proofErr w:type="spellEnd"/>
      <w:r>
        <w:rPr>
          <w:sz w:val="21"/>
        </w:rPr>
        <w:t xml:space="preserve"> </w:t>
      </w:r>
      <w:r w:rsidR="00B64603">
        <w:rPr>
          <w:sz w:val="21"/>
        </w:rPr>
        <w:t>,,</w:t>
      </w:r>
      <w:proofErr w:type="spellStart"/>
      <w:r>
        <w:rPr>
          <w:sz w:val="21"/>
        </w:rPr>
        <w:t>racjonalnych</w:t>
      </w:r>
      <w:proofErr w:type="spellEnd"/>
      <w:r>
        <w:rPr>
          <w:sz w:val="21"/>
        </w:rPr>
        <w:t xml:space="preserve"> </w:t>
      </w:r>
      <w:proofErr w:type="spellStart"/>
      <w:r w:rsidR="00533AA8">
        <w:rPr>
          <w:sz w:val="21"/>
        </w:rPr>
        <w:t>dostosowań</w:t>
      </w:r>
      <w:proofErr w:type="spellEnd"/>
      <w:r>
        <w:rPr>
          <w:sz w:val="21"/>
        </w:rPr>
        <w:t xml:space="preserve">" w </w:t>
      </w:r>
      <w:proofErr w:type="spellStart"/>
      <w:r>
        <w:rPr>
          <w:sz w:val="21"/>
        </w:rPr>
        <w:t>celu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umożliwienia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osobom</w:t>
      </w:r>
      <w:proofErr w:type="spellEnd"/>
      <w:r>
        <w:rPr>
          <w:sz w:val="21"/>
        </w:rPr>
        <w:t xml:space="preserve"> </w:t>
      </w:r>
      <w:r w:rsidR="00B64603">
        <w:rPr>
          <w:sz w:val="21"/>
        </w:rPr>
        <w:t xml:space="preserve">z </w:t>
      </w:r>
      <w:proofErr w:type="spellStart"/>
      <w:r w:rsidR="00B64603">
        <w:rPr>
          <w:sz w:val="21"/>
        </w:rPr>
        <w:t>niepełnosprawnością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pełnej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realizacji</w:t>
      </w:r>
      <w:proofErr w:type="spellEnd"/>
      <w:r>
        <w:rPr>
          <w:sz w:val="21"/>
        </w:rPr>
        <w:t xml:space="preserve"> ich </w:t>
      </w:r>
      <w:proofErr w:type="spellStart"/>
      <w:r>
        <w:rPr>
          <w:sz w:val="21"/>
        </w:rPr>
        <w:t>praw</w:t>
      </w:r>
      <w:proofErr w:type="spellEnd"/>
      <w:r>
        <w:rPr>
          <w:sz w:val="21"/>
        </w:rPr>
        <w:t xml:space="preserve">, a </w:t>
      </w:r>
      <w:proofErr w:type="spellStart"/>
      <w:r>
        <w:rPr>
          <w:sz w:val="21"/>
        </w:rPr>
        <w:t>niedopełnienie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tego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obowiązku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stanowi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dyskryminację</w:t>
      </w:r>
      <w:proofErr w:type="spellEnd"/>
      <w:r>
        <w:rPr>
          <w:sz w:val="21"/>
        </w:rPr>
        <w:t xml:space="preserve"> (</w:t>
      </w:r>
      <w:hyperlink r:id="rId37">
        <w:r w:rsidR="00A7511E">
          <w:rPr>
            <w:i/>
            <w:color w:val="0072BC"/>
            <w:sz w:val="21"/>
          </w:rPr>
          <w:t xml:space="preserve">Çam p. </w:t>
        </w:r>
        <w:proofErr w:type="spellStart"/>
        <w:r w:rsidR="00A7511E">
          <w:rPr>
            <w:i/>
            <w:color w:val="0072BC"/>
            <w:sz w:val="21"/>
          </w:rPr>
          <w:t>Turcji</w:t>
        </w:r>
        <w:proofErr w:type="spellEnd"/>
      </w:hyperlink>
      <w:r>
        <w:rPr>
          <w:sz w:val="21"/>
        </w:rPr>
        <w:t xml:space="preserve">, 2016, §§ 65-67; </w:t>
      </w:r>
      <w:hyperlink r:id="rId38">
        <w:r w:rsidR="00A7511E">
          <w:rPr>
            <w:i/>
            <w:color w:val="0072BC"/>
            <w:sz w:val="21"/>
          </w:rPr>
          <w:t xml:space="preserve">Enver Şahin </w:t>
        </w:r>
      </w:hyperlink>
      <w:hyperlink r:id="rId39">
        <w:r w:rsidR="00A7511E">
          <w:rPr>
            <w:i/>
            <w:color w:val="0072BC"/>
            <w:sz w:val="21"/>
          </w:rPr>
          <w:t xml:space="preserve">p. </w:t>
        </w:r>
        <w:proofErr w:type="spellStart"/>
        <w:r w:rsidR="00A7511E">
          <w:rPr>
            <w:i/>
            <w:color w:val="0072BC"/>
            <w:sz w:val="21"/>
          </w:rPr>
          <w:t>Turcji</w:t>
        </w:r>
        <w:proofErr w:type="spellEnd"/>
      </w:hyperlink>
      <w:r>
        <w:rPr>
          <w:sz w:val="21"/>
        </w:rPr>
        <w:t xml:space="preserve">, 2018, § 60; </w:t>
      </w:r>
      <w:hyperlink r:id="rId40">
        <w:r w:rsidR="00A7511E">
          <w:rPr>
            <w:i/>
            <w:color w:val="0072BC"/>
            <w:sz w:val="21"/>
          </w:rPr>
          <w:t xml:space="preserve">G.L. p. </w:t>
        </w:r>
        <w:proofErr w:type="spellStart"/>
        <w:r w:rsidR="00A7511E">
          <w:rPr>
            <w:i/>
            <w:color w:val="0072BC"/>
            <w:sz w:val="21"/>
          </w:rPr>
          <w:t>Włochom</w:t>
        </w:r>
        <w:proofErr w:type="spellEnd"/>
      </w:hyperlink>
      <w:r>
        <w:rPr>
          <w:sz w:val="21"/>
        </w:rPr>
        <w:t xml:space="preserve">, 2020, § 62; </w:t>
      </w:r>
      <w:hyperlink r:id="rId41">
        <w:r w:rsidR="00A7511E">
          <w:rPr>
            <w:i/>
            <w:color w:val="0072BC"/>
            <w:sz w:val="21"/>
          </w:rPr>
          <w:t xml:space="preserve">S. p. </w:t>
        </w:r>
        <w:proofErr w:type="spellStart"/>
        <w:r w:rsidR="00A7511E">
          <w:rPr>
            <w:i/>
            <w:color w:val="0072BC"/>
            <w:sz w:val="21"/>
          </w:rPr>
          <w:t>Republice</w:t>
        </w:r>
        <w:proofErr w:type="spellEnd"/>
        <w:r w:rsidR="00A7511E">
          <w:rPr>
            <w:i/>
            <w:color w:val="0072BC"/>
            <w:sz w:val="21"/>
          </w:rPr>
          <w:t xml:space="preserve"> </w:t>
        </w:r>
        <w:proofErr w:type="spellStart"/>
        <w:r w:rsidR="00A7511E">
          <w:rPr>
            <w:i/>
            <w:color w:val="0072BC"/>
            <w:sz w:val="21"/>
          </w:rPr>
          <w:t>Czeskiej</w:t>
        </w:r>
        <w:proofErr w:type="spellEnd"/>
      </w:hyperlink>
      <w:r>
        <w:rPr>
          <w:sz w:val="21"/>
        </w:rPr>
        <w:t xml:space="preserve">, 2024, § 41). W </w:t>
      </w:r>
      <w:proofErr w:type="spellStart"/>
      <w:r>
        <w:rPr>
          <w:sz w:val="21"/>
        </w:rPr>
        <w:t>szczególności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Trybunał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zauważył</w:t>
      </w:r>
      <w:proofErr w:type="spellEnd"/>
      <w:r>
        <w:rPr>
          <w:sz w:val="21"/>
        </w:rPr>
        <w:t xml:space="preserve">, </w:t>
      </w:r>
      <w:proofErr w:type="spellStart"/>
      <w:r>
        <w:rPr>
          <w:sz w:val="21"/>
        </w:rPr>
        <w:t>że</w:t>
      </w:r>
      <w:proofErr w:type="spellEnd"/>
      <w:r>
        <w:rPr>
          <w:sz w:val="21"/>
        </w:rPr>
        <w:t xml:space="preserve"> art. 14 </w:t>
      </w:r>
      <w:proofErr w:type="spellStart"/>
      <w:r>
        <w:rPr>
          <w:sz w:val="21"/>
        </w:rPr>
        <w:t>wymaga</w:t>
      </w:r>
      <w:proofErr w:type="spellEnd"/>
      <w:r>
        <w:rPr>
          <w:sz w:val="21"/>
        </w:rPr>
        <w:t xml:space="preserve"> </w:t>
      </w:r>
      <w:proofErr w:type="spellStart"/>
      <w:r w:rsidR="001D6523">
        <w:rPr>
          <w:sz w:val="21"/>
        </w:rPr>
        <w:t>racjonalnych</w:t>
      </w:r>
      <w:proofErr w:type="spellEnd"/>
      <w:r w:rsidR="001D6523">
        <w:rPr>
          <w:sz w:val="21"/>
        </w:rPr>
        <w:t xml:space="preserve"> </w:t>
      </w:r>
      <w:proofErr w:type="spellStart"/>
      <w:r w:rsidR="00533AA8">
        <w:rPr>
          <w:sz w:val="21"/>
        </w:rPr>
        <w:t>dostosowań</w:t>
      </w:r>
      <w:proofErr w:type="spellEnd"/>
      <w:r>
        <w:rPr>
          <w:sz w:val="21"/>
        </w:rPr>
        <w:t xml:space="preserve">, a </w:t>
      </w:r>
      <w:proofErr w:type="spellStart"/>
      <w:r>
        <w:rPr>
          <w:sz w:val="21"/>
        </w:rPr>
        <w:t>nie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wszystkich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możliwych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dostosowań</w:t>
      </w:r>
      <w:proofErr w:type="spellEnd"/>
      <w:r>
        <w:rPr>
          <w:sz w:val="21"/>
        </w:rPr>
        <w:t xml:space="preserve">, </w:t>
      </w:r>
      <w:proofErr w:type="spellStart"/>
      <w:r>
        <w:rPr>
          <w:sz w:val="21"/>
        </w:rPr>
        <w:t>które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można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wprowadzić</w:t>
      </w:r>
      <w:proofErr w:type="spellEnd"/>
      <w:r>
        <w:rPr>
          <w:sz w:val="21"/>
        </w:rPr>
        <w:t xml:space="preserve"> w </w:t>
      </w:r>
      <w:proofErr w:type="spellStart"/>
      <w:r>
        <w:rPr>
          <w:sz w:val="21"/>
        </w:rPr>
        <w:t>celu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złagodzenia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różnic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wynikających</w:t>
      </w:r>
      <w:proofErr w:type="spellEnd"/>
      <w:r>
        <w:rPr>
          <w:sz w:val="21"/>
        </w:rPr>
        <w:t xml:space="preserve"> z </w:t>
      </w:r>
      <w:proofErr w:type="spellStart"/>
      <w:r>
        <w:rPr>
          <w:sz w:val="21"/>
        </w:rPr>
        <w:t>czyjejś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niepełnosprawności</w:t>
      </w:r>
      <w:proofErr w:type="spellEnd"/>
      <w:r>
        <w:rPr>
          <w:sz w:val="21"/>
        </w:rPr>
        <w:t xml:space="preserve">, </w:t>
      </w:r>
      <w:proofErr w:type="spellStart"/>
      <w:r>
        <w:rPr>
          <w:sz w:val="21"/>
        </w:rPr>
        <w:t>niezależn</w:t>
      </w:r>
      <w:r w:rsidR="001D6523">
        <w:rPr>
          <w:sz w:val="21"/>
        </w:rPr>
        <w:t>ie</w:t>
      </w:r>
      <w:proofErr w:type="spellEnd"/>
      <w:r w:rsidR="001D6523">
        <w:rPr>
          <w:sz w:val="21"/>
        </w:rPr>
        <w:t xml:space="preserve"> od</w:t>
      </w:r>
      <w:r>
        <w:rPr>
          <w:spacing w:val="40"/>
          <w:sz w:val="21"/>
        </w:rPr>
        <w:t xml:space="preserve"> </w:t>
      </w:r>
      <w:r>
        <w:rPr>
          <w:sz w:val="21"/>
        </w:rPr>
        <w:t xml:space="preserve">ich </w:t>
      </w:r>
      <w:proofErr w:type="spellStart"/>
      <w:r>
        <w:rPr>
          <w:sz w:val="21"/>
        </w:rPr>
        <w:t>kosztów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lub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praktycznych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aspektów</w:t>
      </w:r>
      <w:proofErr w:type="spellEnd"/>
      <w:r>
        <w:rPr>
          <w:sz w:val="21"/>
        </w:rPr>
        <w:t xml:space="preserve"> (</w:t>
      </w:r>
      <w:hyperlink r:id="rId42">
        <w:r w:rsidR="00A7511E">
          <w:rPr>
            <w:i/>
            <w:color w:val="0072BC"/>
            <w:sz w:val="21"/>
          </w:rPr>
          <w:t xml:space="preserve">T.H. </w:t>
        </w:r>
        <w:proofErr w:type="spellStart"/>
        <w:r w:rsidR="00A7511E">
          <w:rPr>
            <w:i/>
            <w:color w:val="0072BC"/>
            <w:sz w:val="21"/>
          </w:rPr>
          <w:t>przeciwko</w:t>
        </w:r>
        <w:proofErr w:type="spellEnd"/>
        <w:r w:rsidR="00A7511E">
          <w:rPr>
            <w:i/>
            <w:color w:val="0072BC"/>
            <w:sz w:val="21"/>
          </w:rPr>
          <w:t xml:space="preserve"> </w:t>
        </w:r>
        <w:proofErr w:type="spellStart"/>
        <w:r w:rsidR="00A7511E">
          <w:rPr>
            <w:i/>
            <w:color w:val="0072BC"/>
            <w:sz w:val="21"/>
          </w:rPr>
          <w:t>Bułgarii</w:t>
        </w:r>
        <w:proofErr w:type="spellEnd"/>
      </w:hyperlink>
      <w:r>
        <w:rPr>
          <w:sz w:val="21"/>
        </w:rPr>
        <w:t xml:space="preserve">, 2023, § 122). </w:t>
      </w:r>
      <w:proofErr w:type="spellStart"/>
      <w:r>
        <w:rPr>
          <w:sz w:val="21"/>
        </w:rPr>
        <w:t>Trybunał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uznał</w:t>
      </w:r>
      <w:proofErr w:type="spellEnd"/>
      <w:r>
        <w:rPr>
          <w:sz w:val="21"/>
        </w:rPr>
        <w:t xml:space="preserve">, </w:t>
      </w:r>
      <w:proofErr w:type="spellStart"/>
      <w:r>
        <w:rPr>
          <w:sz w:val="21"/>
        </w:rPr>
        <w:t>że</w:t>
      </w:r>
      <w:proofErr w:type="spellEnd"/>
      <w:r>
        <w:rPr>
          <w:sz w:val="21"/>
        </w:rPr>
        <w:t xml:space="preserve"> </w:t>
      </w:r>
      <w:r w:rsidR="00B64603">
        <w:rPr>
          <w:sz w:val="21"/>
        </w:rPr>
        <w:t>,,</w:t>
      </w:r>
      <w:proofErr w:type="spellStart"/>
      <w:r>
        <w:rPr>
          <w:sz w:val="21"/>
        </w:rPr>
        <w:t>racjonalne</w:t>
      </w:r>
      <w:proofErr w:type="spellEnd"/>
      <w:r>
        <w:rPr>
          <w:sz w:val="21"/>
        </w:rPr>
        <w:t xml:space="preserve"> </w:t>
      </w:r>
      <w:proofErr w:type="spellStart"/>
      <w:r w:rsidR="00533AA8">
        <w:rPr>
          <w:sz w:val="21"/>
        </w:rPr>
        <w:t>dostosowania</w:t>
      </w:r>
      <w:proofErr w:type="spellEnd"/>
      <w:r>
        <w:rPr>
          <w:sz w:val="21"/>
        </w:rPr>
        <w:t xml:space="preserve">" </w:t>
      </w:r>
      <w:proofErr w:type="spellStart"/>
      <w:r>
        <w:rPr>
          <w:sz w:val="21"/>
        </w:rPr>
        <w:t>mogą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przybierać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różne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formy</w:t>
      </w:r>
      <w:proofErr w:type="spellEnd"/>
      <w:r>
        <w:rPr>
          <w:sz w:val="21"/>
        </w:rPr>
        <w:t xml:space="preserve">, </w:t>
      </w:r>
      <w:proofErr w:type="spellStart"/>
      <w:r>
        <w:rPr>
          <w:sz w:val="21"/>
        </w:rPr>
        <w:t>zarówno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fizyczne</w:t>
      </w:r>
      <w:proofErr w:type="spellEnd"/>
      <w:r>
        <w:rPr>
          <w:sz w:val="21"/>
        </w:rPr>
        <w:t xml:space="preserve">, jak </w:t>
      </w:r>
      <w:proofErr w:type="spellStart"/>
      <w:r>
        <w:rPr>
          <w:sz w:val="21"/>
        </w:rPr>
        <w:t>i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niefizyczne</w:t>
      </w:r>
      <w:proofErr w:type="spellEnd"/>
      <w:r>
        <w:rPr>
          <w:sz w:val="21"/>
        </w:rPr>
        <w:t xml:space="preserve">, </w:t>
      </w:r>
      <w:proofErr w:type="spellStart"/>
      <w:r>
        <w:rPr>
          <w:sz w:val="21"/>
        </w:rPr>
        <w:t>edukacyjne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lub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organizacyjne</w:t>
      </w:r>
      <w:proofErr w:type="spellEnd"/>
      <w:r>
        <w:rPr>
          <w:sz w:val="21"/>
        </w:rPr>
        <w:t xml:space="preserve">, w </w:t>
      </w:r>
      <w:proofErr w:type="spellStart"/>
      <w:r>
        <w:rPr>
          <w:sz w:val="21"/>
        </w:rPr>
        <w:t>zakresie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dostępności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architektonicznej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budynków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szkolnych</w:t>
      </w:r>
      <w:proofErr w:type="spellEnd"/>
      <w:r>
        <w:rPr>
          <w:sz w:val="21"/>
        </w:rPr>
        <w:t xml:space="preserve">, </w:t>
      </w:r>
      <w:proofErr w:type="spellStart"/>
      <w:r>
        <w:rPr>
          <w:sz w:val="21"/>
        </w:rPr>
        <w:t>szkolenia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nauczycieli</w:t>
      </w:r>
      <w:proofErr w:type="spellEnd"/>
      <w:r>
        <w:rPr>
          <w:sz w:val="21"/>
        </w:rPr>
        <w:t xml:space="preserve">, </w:t>
      </w:r>
      <w:proofErr w:type="spellStart"/>
      <w:r>
        <w:rPr>
          <w:sz w:val="21"/>
        </w:rPr>
        <w:t>dostosowania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programu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nauczania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lub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odpowiednich</w:t>
      </w:r>
      <w:proofErr w:type="spellEnd"/>
      <w:r w:rsidR="001D6523">
        <w:rPr>
          <w:sz w:val="21"/>
        </w:rPr>
        <w:t xml:space="preserve"> </w:t>
      </w:r>
      <w:proofErr w:type="spellStart"/>
      <w:r w:rsidR="00EF634D">
        <w:rPr>
          <w:sz w:val="21"/>
        </w:rPr>
        <w:t>obiektów</w:t>
      </w:r>
      <w:proofErr w:type="spellEnd"/>
      <w:r>
        <w:rPr>
          <w:sz w:val="21"/>
        </w:rPr>
        <w:t xml:space="preserve">; taka </w:t>
      </w:r>
      <w:proofErr w:type="spellStart"/>
      <w:r>
        <w:rPr>
          <w:sz w:val="21"/>
        </w:rPr>
        <w:t>definicja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spoczywa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jednak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zasadniczo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na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władzach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krajowych</w:t>
      </w:r>
      <w:proofErr w:type="spellEnd"/>
      <w:r>
        <w:rPr>
          <w:sz w:val="21"/>
        </w:rPr>
        <w:t xml:space="preserve">, a </w:t>
      </w:r>
      <w:proofErr w:type="spellStart"/>
      <w:r>
        <w:rPr>
          <w:sz w:val="21"/>
        </w:rPr>
        <w:t>nie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na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Trybunale</w:t>
      </w:r>
      <w:proofErr w:type="spellEnd"/>
      <w:r>
        <w:rPr>
          <w:sz w:val="21"/>
        </w:rPr>
        <w:t xml:space="preserve"> (</w:t>
      </w:r>
      <w:hyperlink r:id="rId43">
        <w:r w:rsidR="00A7511E">
          <w:rPr>
            <w:i/>
            <w:color w:val="0072BC"/>
            <w:sz w:val="21"/>
          </w:rPr>
          <w:t xml:space="preserve">Çam </w:t>
        </w:r>
        <w:proofErr w:type="spellStart"/>
        <w:r w:rsidR="00A7511E">
          <w:rPr>
            <w:i/>
            <w:color w:val="0072BC"/>
            <w:sz w:val="21"/>
          </w:rPr>
          <w:t>przeciwko</w:t>
        </w:r>
        <w:proofErr w:type="spellEnd"/>
        <w:r w:rsidR="00A7511E">
          <w:rPr>
            <w:i/>
            <w:color w:val="0072BC"/>
            <w:sz w:val="21"/>
          </w:rPr>
          <w:t xml:space="preserve"> </w:t>
        </w:r>
        <w:proofErr w:type="spellStart"/>
        <w:r w:rsidR="00A7511E">
          <w:rPr>
            <w:i/>
            <w:color w:val="0072BC"/>
            <w:sz w:val="21"/>
          </w:rPr>
          <w:t>Turcji</w:t>
        </w:r>
        <w:proofErr w:type="spellEnd"/>
      </w:hyperlink>
      <w:r>
        <w:rPr>
          <w:sz w:val="21"/>
        </w:rPr>
        <w:t xml:space="preserve">, 2016, § 66; </w:t>
      </w:r>
      <w:hyperlink r:id="rId44">
        <w:r w:rsidR="00A7511E">
          <w:rPr>
            <w:i/>
            <w:color w:val="0072BC"/>
            <w:sz w:val="21"/>
          </w:rPr>
          <w:t>Enver</w:t>
        </w:r>
      </w:hyperlink>
      <w:r>
        <w:rPr>
          <w:i/>
          <w:color w:val="0072BC"/>
          <w:sz w:val="21"/>
        </w:rPr>
        <w:t xml:space="preserve"> Şahin </w:t>
      </w:r>
      <w:hyperlink r:id="rId45">
        <w:proofErr w:type="spellStart"/>
        <w:r w:rsidR="00A7511E">
          <w:rPr>
            <w:i/>
            <w:color w:val="0072BC"/>
            <w:sz w:val="21"/>
          </w:rPr>
          <w:t>przeciwko</w:t>
        </w:r>
        <w:proofErr w:type="spellEnd"/>
        <w:r w:rsidR="00A7511E">
          <w:rPr>
            <w:i/>
            <w:color w:val="0072BC"/>
            <w:sz w:val="21"/>
          </w:rPr>
          <w:t xml:space="preserve"> </w:t>
        </w:r>
        <w:proofErr w:type="spellStart"/>
        <w:r w:rsidR="00A7511E">
          <w:rPr>
            <w:i/>
            <w:color w:val="0072BC"/>
            <w:sz w:val="21"/>
          </w:rPr>
          <w:t>Turcji</w:t>
        </w:r>
        <w:proofErr w:type="spellEnd"/>
      </w:hyperlink>
      <w:r>
        <w:rPr>
          <w:sz w:val="21"/>
        </w:rPr>
        <w:t xml:space="preserve">, 2018, § 61; </w:t>
      </w:r>
      <w:hyperlink r:id="rId46">
        <w:r w:rsidR="00A7511E">
          <w:rPr>
            <w:i/>
            <w:color w:val="0072BC"/>
            <w:sz w:val="21"/>
          </w:rPr>
          <w:t xml:space="preserve">G.L. </w:t>
        </w:r>
        <w:proofErr w:type="spellStart"/>
        <w:r w:rsidR="00A7511E">
          <w:rPr>
            <w:i/>
            <w:color w:val="0072BC"/>
            <w:sz w:val="21"/>
          </w:rPr>
          <w:t>przeciwko</w:t>
        </w:r>
        <w:proofErr w:type="spellEnd"/>
        <w:r w:rsidR="00A7511E">
          <w:rPr>
            <w:i/>
            <w:color w:val="0072BC"/>
            <w:sz w:val="21"/>
          </w:rPr>
          <w:t xml:space="preserve"> </w:t>
        </w:r>
        <w:proofErr w:type="spellStart"/>
        <w:r w:rsidR="00A7511E">
          <w:rPr>
            <w:i/>
            <w:color w:val="0072BC"/>
            <w:sz w:val="21"/>
          </w:rPr>
          <w:t>Włochom</w:t>
        </w:r>
        <w:proofErr w:type="spellEnd"/>
      </w:hyperlink>
      <w:r>
        <w:rPr>
          <w:sz w:val="21"/>
        </w:rPr>
        <w:t xml:space="preserve">, 2020, § 63; </w:t>
      </w:r>
      <w:hyperlink r:id="rId47">
        <w:r w:rsidR="00A7511E">
          <w:rPr>
            <w:i/>
            <w:color w:val="0072BC"/>
            <w:sz w:val="21"/>
          </w:rPr>
          <w:t xml:space="preserve">S. </w:t>
        </w:r>
        <w:proofErr w:type="spellStart"/>
        <w:r w:rsidR="00A7511E">
          <w:rPr>
            <w:i/>
            <w:color w:val="0072BC"/>
            <w:sz w:val="21"/>
          </w:rPr>
          <w:t>przeciwko</w:t>
        </w:r>
        <w:proofErr w:type="spellEnd"/>
        <w:r w:rsidR="00A7511E">
          <w:rPr>
            <w:i/>
            <w:color w:val="0072BC"/>
            <w:sz w:val="21"/>
          </w:rPr>
          <w:t xml:space="preserve"> </w:t>
        </w:r>
        <w:proofErr w:type="spellStart"/>
        <w:r w:rsidR="00A7511E">
          <w:rPr>
            <w:i/>
            <w:color w:val="0072BC"/>
            <w:sz w:val="21"/>
          </w:rPr>
          <w:t>Republice</w:t>
        </w:r>
        <w:proofErr w:type="spellEnd"/>
        <w:r w:rsidR="00A7511E">
          <w:rPr>
            <w:i/>
            <w:color w:val="0072BC"/>
            <w:sz w:val="21"/>
          </w:rPr>
          <w:t xml:space="preserve"> </w:t>
        </w:r>
        <w:proofErr w:type="spellStart"/>
        <w:r w:rsidR="00A7511E">
          <w:rPr>
            <w:i/>
            <w:color w:val="0072BC"/>
            <w:sz w:val="21"/>
          </w:rPr>
          <w:t>Czeskiej</w:t>
        </w:r>
        <w:proofErr w:type="spellEnd"/>
      </w:hyperlink>
      <w:r>
        <w:rPr>
          <w:sz w:val="21"/>
        </w:rPr>
        <w:t>, 2024, § 52).</w:t>
      </w:r>
    </w:p>
    <w:p w14:paraId="3930FD72" w14:textId="38950C02" w:rsidR="00A7511E" w:rsidRDefault="00000000">
      <w:pPr>
        <w:pStyle w:val="Nagwek2"/>
        <w:jc w:val="both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2AF47534" wp14:editId="7F411E88">
                <wp:simplePos x="0" y="0"/>
                <wp:positionH relativeFrom="page">
                  <wp:posOffset>895985</wp:posOffset>
                </wp:positionH>
                <wp:positionV relativeFrom="paragraph">
                  <wp:posOffset>391782</wp:posOffset>
                </wp:positionV>
                <wp:extent cx="5768975" cy="1270"/>
                <wp:effectExtent l="0" t="0" r="0" b="0"/>
                <wp:wrapTopAndBottom/>
                <wp:docPr id="14" name="Graphic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89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68975">
                              <a:moveTo>
                                <a:pt x="0" y="0"/>
                              </a:moveTo>
                              <a:lnTo>
                                <a:pt x="5768974" y="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94949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266DEC" id="Graphic 14" o:spid="_x0000_s1026" style="position:absolute;margin-left:70.55pt;margin-top:30.85pt;width:454.25pt;height:.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689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" path="m,l5768974,e" filled="f" strokecolor="#949494" strokeweight="1.5pt">
                <v:path arrowok="t"/>
                <w10:wrap type="topAndBottom" anchorx="page"/>
              </v:shape>
            </w:pict>
          </mc:Fallback>
        </mc:AlternateContent>
      </w:r>
      <w:r w:rsidR="00B64603">
        <w:rPr>
          <w:noProof/>
        </w:rPr>
        <w:t>Przykłady godne uwagi</w:t>
      </w:r>
    </w:p>
    <w:p w14:paraId="2777C692" w14:textId="77777777" w:rsidR="00A7511E" w:rsidRDefault="00000000">
      <w:pPr>
        <w:pStyle w:val="Nagwek3"/>
      </w:pPr>
      <w:proofErr w:type="spellStart"/>
      <w:r>
        <w:rPr>
          <w:color w:val="2F2F2F"/>
          <w:spacing w:val="-2"/>
          <w:w w:val="95"/>
          <w:sz w:val="27"/>
        </w:rPr>
        <w:t>Pochodzenie</w:t>
      </w:r>
      <w:proofErr w:type="spellEnd"/>
      <w:r>
        <w:rPr>
          <w:color w:val="2F2F2F"/>
          <w:spacing w:val="-2"/>
          <w:w w:val="95"/>
          <w:sz w:val="27"/>
        </w:rPr>
        <w:t xml:space="preserve"> </w:t>
      </w:r>
      <w:proofErr w:type="spellStart"/>
      <w:r>
        <w:rPr>
          <w:color w:val="2F2F2F"/>
          <w:spacing w:val="-2"/>
          <w:w w:val="95"/>
          <w:sz w:val="27"/>
        </w:rPr>
        <w:t>etniczne</w:t>
      </w:r>
      <w:proofErr w:type="spellEnd"/>
      <w:r>
        <w:rPr>
          <w:color w:val="2F2F2F"/>
          <w:spacing w:val="-2"/>
          <w:w w:val="95"/>
          <w:sz w:val="27"/>
        </w:rPr>
        <w:t>:</w:t>
      </w:r>
    </w:p>
    <w:p w14:paraId="3909A5CF" w14:textId="48FA6BCA" w:rsidR="00A7511E" w:rsidRDefault="00A7511E">
      <w:pPr>
        <w:pStyle w:val="Akapitzlist"/>
        <w:numPr>
          <w:ilvl w:val="0"/>
          <w:numId w:val="1"/>
        </w:numPr>
        <w:tabs>
          <w:tab w:val="left" w:pos="1583"/>
        </w:tabs>
        <w:spacing w:before="76"/>
      </w:pPr>
      <w:hyperlink r:id="rId48">
        <w:r>
          <w:rPr>
            <w:i/>
            <w:color w:val="0072BC"/>
            <w:sz w:val="21"/>
          </w:rPr>
          <w:t xml:space="preserve">D.H. </w:t>
        </w:r>
        <w:proofErr w:type="spellStart"/>
        <w:r>
          <w:rPr>
            <w:i/>
            <w:color w:val="0072BC"/>
            <w:sz w:val="21"/>
          </w:rPr>
          <w:t>i</w:t>
        </w:r>
        <w:proofErr w:type="spellEnd"/>
        <w:r>
          <w:rPr>
            <w:i/>
            <w:color w:val="0072BC"/>
            <w:sz w:val="21"/>
          </w:rPr>
          <w:t xml:space="preserve"> </w:t>
        </w:r>
        <w:proofErr w:type="spellStart"/>
        <w:r>
          <w:rPr>
            <w:i/>
            <w:color w:val="0072BC"/>
            <w:sz w:val="21"/>
          </w:rPr>
          <w:t>inni</w:t>
        </w:r>
        <w:proofErr w:type="spellEnd"/>
        <w:r>
          <w:rPr>
            <w:i/>
            <w:color w:val="0072BC"/>
            <w:sz w:val="21"/>
          </w:rPr>
          <w:t xml:space="preserve"> </w:t>
        </w:r>
        <w:proofErr w:type="spellStart"/>
        <w:r>
          <w:rPr>
            <w:i/>
            <w:color w:val="0072BC"/>
            <w:sz w:val="21"/>
          </w:rPr>
          <w:t>przeciwko</w:t>
        </w:r>
        <w:proofErr w:type="spellEnd"/>
        <w:r>
          <w:rPr>
            <w:i/>
            <w:color w:val="0072BC"/>
            <w:sz w:val="21"/>
          </w:rPr>
          <w:t xml:space="preserve"> </w:t>
        </w:r>
        <w:proofErr w:type="spellStart"/>
        <w:r>
          <w:rPr>
            <w:i/>
            <w:color w:val="0072BC"/>
            <w:sz w:val="21"/>
          </w:rPr>
          <w:t>Republice</w:t>
        </w:r>
        <w:proofErr w:type="spellEnd"/>
        <w:r>
          <w:rPr>
            <w:i/>
            <w:color w:val="0072BC"/>
            <w:sz w:val="21"/>
          </w:rPr>
          <w:t xml:space="preserve"> </w:t>
        </w:r>
        <w:proofErr w:type="spellStart"/>
        <w:r>
          <w:rPr>
            <w:i/>
            <w:color w:val="0072BC"/>
            <w:sz w:val="21"/>
          </w:rPr>
          <w:t>Czeskiej</w:t>
        </w:r>
        <w:proofErr w:type="spellEnd"/>
      </w:hyperlink>
      <w:r>
        <w:rPr>
          <w:sz w:val="21"/>
        </w:rPr>
        <w:t xml:space="preserve"> [GC], 2007 - </w:t>
      </w:r>
      <w:proofErr w:type="spellStart"/>
      <w:r>
        <w:rPr>
          <w:sz w:val="21"/>
        </w:rPr>
        <w:t>dotyczący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nieproporcjonalnej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liczby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dzieci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romskich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umieszczonych</w:t>
      </w:r>
      <w:proofErr w:type="spellEnd"/>
      <w:r>
        <w:rPr>
          <w:sz w:val="21"/>
        </w:rPr>
        <w:t xml:space="preserve"> w </w:t>
      </w:r>
      <w:proofErr w:type="spellStart"/>
      <w:r>
        <w:rPr>
          <w:sz w:val="21"/>
        </w:rPr>
        <w:t>szkołach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specjalnych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dla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dzieci</w:t>
      </w:r>
      <w:proofErr w:type="spellEnd"/>
      <w:r>
        <w:rPr>
          <w:sz w:val="21"/>
        </w:rPr>
        <w:t xml:space="preserve"> z </w:t>
      </w:r>
      <w:proofErr w:type="spellStart"/>
      <w:r>
        <w:rPr>
          <w:sz w:val="21"/>
        </w:rPr>
        <w:t>upośledzeniem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umysłowym</w:t>
      </w:r>
      <w:proofErr w:type="spellEnd"/>
      <w:r>
        <w:rPr>
          <w:sz w:val="21"/>
        </w:rPr>
        <w:t xml:space="preserve">, </w:t>
      </w:r>
      <w:proofErr w:type="spellStart"/>
      <w:r>
        <w:rPr>
          <w:sz w:val="21"/>
        </w:rPr>
        <w:t>gdzie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realizowano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bardziej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podstawowy</w:t>
      </w:r>
      <w:proofErr w:type="spellEnd"/>
      <w:r>
        <w:rPr>
          <w:sz w:val="21"/>
        </w:rPr>
        <w:t xml:space="preserve"> program </w:t>
      </w:r>
      <w:proofErr w:type="spellStart"/>
      <w:r>
        <w:rPr>
          <w:sz w:val="21"/>
        </w:rPr>
        <w:t>nauczania</w:t>
      </w:r>
      <w:proofErr w:type="spellEnd"/>
      <w:r w:rsidR="00B64603">
        <w:rPr>
          <w:sz w:val="21"/>
        </w:rPr>
        <w:t>,</w:t>
      </w:r>
      <w:r>
        <w:rPr>
          <w:sz w:val="21"/>
        </w:rPr>
        <w:t xml:space="preserve"> </w:t>
      </w:r>
      <w:proofErr w:type="spellStart"/>
      <w:r>
        <w:rPr>
          <w:sz w:val="21"/>
        </w:rPr>
        <w:t>niż</w:t>
      </w:r>
      <w:proofErr w:type="spellEnd"/>
      <w:r>
        <w:rPr>
          <w:sz w:val="21"/>
        </w:rPr>
        <w:t xml:space="preserve"> w </w:t>
      </w:r>
      <w:proofErr w:type="spellStart"/>
      <w:r>
        <w:rPr>
          <w:sz w:val="21"/>
        </w:rPr>
        <w:t>zwykłych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szkołach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i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gdzie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były</w:t>
      </w:r>
      <w:proofErr w:type="spellEnd"/>
      <w:r>
        <w:rPr>
          <w:sz w:val="21"/>
        </w:rPr>
        <w:t xml:space="preserve"> one </w:t>
      </w:r>
      <w:proofErr w:type="spellStart"/>
      <w:r>
        <w:rPr>
          <w:sz w:val="21"/>
        </w:rPr>
        <w:t>odizolowane</w:t>
      </w:r>
      <w:proofErr w:type="spellEnd"/>
      <w:r>
        <w:rPr>
          <w:sz w:val="21"/>
        </w:rPr>
        <w:t xml:space="preserve"> od </w:t>
      </w:r>
      <w:proofErr w:type="spellStart"/>
      <w:r>
        <w:rPr>
          <w:sz w:val="21"/>
        </w:rPr>
        <w:t>uczniów</w:t>
      </w:r>
      <w:proofErr w:type="spellEnd"/>
      <w:r>
        <w:rPr>
          <w:sz w:val="21"/>
        </w:rPr>
        <w:t xml:space="preserve"> z </w:t>
      </w:r>
      <w:proofErr w:type="spellStart"/>
      <w:r>
        <w:rPr>
          <w:sz w:val="21"/>
        </w:rPr>
        <w:t>szerszej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populacji</w:t>
      </w:r>
      <w:proofErr w:type="spellEnd"/>
      <w:r>
        <w:rPr>
          <w:sz w:val="21"/>
        </w:rPr>
        <w:t xml:space="preserve"> (§§ 196-210; </w:t>
      </w:r>
      <w:proofErr w:type="spellStart"/>
      <w:r>
        <w:rPr>
          <w:sz w:val="21"/>
        </w:rPr>
        <w:t>naruszenie</w:t>
      </w:r>
      <w:proofErr w:type="spellEnd"/>
      <w:r>
        <w:rPr>
          <w:sz w:val="21"/>
        </w:rPr>
        <w:t xml:space="preserve"> art. 14 w </w:t>
      </w:r>
      <w:proofErr w:type="spellStart"/>
      <w:r>
        <w:rPr>
          <w:sz w:val="21"/>
        </w:rPr>
        <w:t>związku</w:t>
      </w:r>
      <w:proofErr w:type="spellEnd"/>
      <w:r>
        <w:rPr>
          <w:sz w:val="21"/>
        </w:rPr>
        <w:t xml:space="preserve"> z art. 2 </w:t>
      </w:r>
      <w:proofErr w:type="spellStart"/>
      <w:r>
        <w:rPr>
          <w:sz w:val="21"/>
        </w:rPr>
        <w:t>Protokołu</w:t>
      </w:r>
      <w:proofErr w:type="spellEnd"/>
      <w:r>
        <w:rPr>
          <w:sz w:val="21"/>
        </w:rPr>
        <w:t xml:space="preserve"> nr 1). Jest to </w:t>
      </w:r>
      <w:proofErr w:type="spellStart"/>
      <w:r>
        <w:rPr>
          <w:sz w:val="21"/>
        </w:rPr>
        <w:t>pierwszy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wyrok</w:t>
      </w:r>
      <w:proofErr w:type="spellEnd"/>
      <w:r>
        <w:rPr>
          <w:sz w:val="21"/>
        </w:rPr>
        <w:t xml:space="preserve">, w </w:t>
      </w:r>
      <w:proofErr w:type="spellStart"/>
      <w:r>
        <w:rPr>
          <w:sz w:val="21"/>
        </w:rPr>
        <w:t>którym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Trybunał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stwierdził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naruszenie</w:t>
      </w:r>
      <w:proofErr w:type="spellEnd"/>
      <w:r>
        <w:rPr>
          <w:sz w:val="21"/>
        </w:rPr>
        <w:t xml:space="preserve"> art. 14 w </w:t>
      </w:r>
      <w:proofErr w:type="spellStart"/>
      <w:r>
        <w:rPr>
          <w:sz w:val="21"/>
        </w:rPr>
        <w:t>związku</w:t>
      </w:r>
      <w:proofErr w:type="spellEnd"/>
      <w:r>
        <w:rPr>
          <w:sz w:val="21"/>
        </w:rPr>
        <w:t xml:space="preserve"> z </w:t>
      </w:r>
      <w:proofErr w:type="spellStart"/>
      <w:r>
        <w:rPr>
          <w:sz w:val="21"/>
        </w:rPr>
        <w:t>dyskryminacją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rasową</w:t>
      </w:r>
      <w:proofErr w:type="spellEnd"/>
      <w:r>
        <w:rPr>
          <w:sz w:val="21"/>
        </w:rPr>
        <w:t xml:space="preserve"> w </w:t>
      </w:r>
      <w:proofErr w:type="spellStart"/>
      <w:proofErr w:type="gramStart"/>
      <w:r>
        <w:rPr>
          <w:sz w:val="21"/>
        </w:rPr>
        <w:t>edukacji</w:t>
      </w:r>
      <w:proofErr w:type="spellEnd"/>
      <w:r>
        <w:rPr>
          <w:sz w:val="21"/>
        </w:rPr>
        <w:t>;</w:t>
      </w:r>
      <w:proofErr w:type="gramEnd"/>
    </w:p>
    <w:p w14:paraId="422AB6B6" w14:textId="6D965E5D" w:rsidR="00A7511E" w:rsidRDefault="00A7511E">
      <w:pPr>
        <w:pStyle w:val="Akapitzlist"/>
        <w:numPr>
          <w:ilvl w:val="0"/>
          <w:numId w:val="1"/>
        </w:numPr>
        <w:tabs>
          <w:tab w:val="left" w:pos="1583"/>
        </w:tabs>
        <w:ind w:right="730"/>
      </w:pPr>
      <w:hyperlink r:id="rId49">
        <w:proofErr w:type="spellStart"/>
        <w:r>
          <w:rPr>
            <w:i/>
            <w:color w:val="0072BC"/>
            <w:sz w:val="21"/>
          </w:rPr>
          <w:t>Sampanis</w:t>
        </w:r>
        <w:proofErr w:type="spellEnd"/>
        <w:r>
          <w:rPr>
            <w:i/>
            <w:color w:val="0072BC"/>
            <w:sz w:val="21"/>
          </w:rPr>
          <w:t xml:space="preserve"> </w:t>
        </w:r>
        <w:proofErr w:type="spellStart"/>
        <w:r>
          <w:rPr>
            <w:i/>
            <w:color w:val="0072BC"/>
            <w:sz w:val="21"/>
          </w:rPr>
          <w:t>i</w:t>
        </w:r>
        <w:proofErr w:type="spellEnd"/>
        <w:r>
          <w:rPr>
            <w:i/>
            <w:color w:val="0072BC"/>
            <w:sz w:val="21"/>
          </w:rPr>
          <w:t xml:space="preserve"> Inni </w:t>
        </w:r>
        <w:proofErr w:type="spellStart"/>
        <w:r>
          <w:rPr>
            <w:i/>
            <w:color w:val="0072BC"/>
            <w:sz w:val="21"/>
          </w:rPr>
          <w:t>przeciwko</w:t>
        </w:r>
        <w:proofErr w:type="spellEnd"/>
        <w:r>
          <w:rPr>
            <w:i/>
            <w:color w:val="0072BC"/>
            <w:sz w:val="21"/>
          </w:rPr>
          <w:t xml:space="preserve"> </w:t>
        </w:r>
        <w:proofErr w:type="spellStart"/>
        <w:r>
          <w:rPr>
            <w:i/>
            <w:color w:val="0072BC"/>
            <w:sz w:val="21"/>
          </w:rPr>
          <w:t>Grecji</w:t>
        </w:r>
        <w:proofErr w:type="spellEnd"/>
      </w:hyperlink>
      <w:r>
        <w:rPr>
          <w:sz w:val="21"/>
        </w:rPr>
        <w:t xml:space="preserve">, 2008 - w </w:t>
      </w:r>
      <w:proofErr w:type="spellStart"/>
      <w:r>
        <w:rPr>
          <w:sz w:val="21"/>
        </w:rPr>
        <w:t>sprawie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niemożności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dostępu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dzieci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romskich</w:t>
      </w:r>
      <w:proofErr w:type="spellEnd"/>
      <w:r>
        <w:rPr>
          <w:sz w:val="21"/>
        </w:rPr>
        <w:t xml:space="preserve"> do </w:t>
      </w:r>
      <w:proofErr w:type="spellStart"/>
      <w:r>
        <w:rPr>
          <w:sz w:val="21"/>
        </w:rPr>
        <w:t>szkoły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przed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przydzieleniem</w:t>
      </w:r>
      <w:proofErr w:type="spellEnd"/>
      <w:r>
        <w:rPr>
          <w:sz w:val="21"/>
        </w:rPr>
        <w:t xml:space="preserve"> ich do </w:t>
      </w:r>
      <w:proofErr w:type="spellStart"/>
      <w:r>
        <w:rPr>
          <w:sz w:val="21"/>
        </w:rPr>
        <w:t>specjalnych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klas</w:t>
      </w:r>
      <w:proofErr w:type="spellEnd"/>
      <w:r>
        <w:rPr>
          <w:sz w:val="21"/>
        </w:rPr>
        <w:t xml:space="preserve"> </w:t>
      </w:r>
      <w:proofErr w:type="spellStart"/>
      <w:r w:rsidR="00E86046">
        <w:rPr>
          <w:sz w:val="21"/>
        </w:rPr>
        <w:t>znajdujących</w:t>
      </w:r>
      <w:proofErr w:type="spellEnd"/>
      <w:r w:rsidR="00E86046">
        <w:rPr>
          <w:sz w:val="21"/>
        </w:rPr>
        <w:t xml:space="preserve"> </w:t>
      </w:r>
      <w:proofErr w:type="spellStart"/>
      <w:r w:rsidR="00E86046">
        <w:rPr>
          <w:sz w:val="21"/>
        </w:rPr>
        <w:t>się</w:t>
      </w:r>
      <w:proofErr w:type="spellEnd"/>
      <w:r w:rsidR="00E86046">
        <w:rPr>
          <w:sz w:val="21"/>
        </w:rPr>
        <w:t xml:space="preserve"> w</w:t>
      </w:r>
      <w:r>
        <w:rPr>
          <w:sz w:val="21"/>
        </w:rPr>
        <w:t xml:space="preserve"> </w:t>
      </w:r>
      <w:proofErr w:type="spellStart"/>
      <w:r w:rsidR="00E86046">
        <w:rPr>
          <w:sz w:val="21"/>
        </w:rPr>
        <w:t>dobudówce</w:t>
      </w:r>
      <w:proofErr w:type="spellEnd"/>
      <w:r>
        <w:rPr>
          <w:sz w:val="21"/>
        </w:rPr>
        <w:t xml:space="preserve"> do </w:t>
      </w:r>
      <w:proofErr w:type="spellStart"/>
      <w:r>
        <w:rPr>
          <w:sz w:val="21"/>
        </w:rPr>
        <w:t>głównych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budynków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szk</w:t>
      </w:r>
      <w:r w:rsidR="00E86046">
        <w:rPr>
          <w:sz w:val="21"/>
        </w:rPr>
        <w:t>oły</w:t>
      </w:r>
      <w:proofErr w:type="spellEnd"/>
      <w:r w:rsidR="00E86046">
        <w:rPr>
          <w:sz w:val="21"/>
        </w:rPr>
        <w:t xml:space="preserve"> </w:t>
      </w:r>
      <w:proofErr w:type="spellStart"/>
      <w:r>
        <w:rPr>
          <w:sz w:val="21"/>
        </w:rPr>
        <w:t>podstawow</w:t>
      </w:r>
      <w:r w:rsidR="00E86046">
        <w:rPr>
          <w:sz w:val="21"/>
        </w:rPr>
        <w:t>ej</w:t>
      </w:r>
      <w:proofErr w:type="spellEnd"/>
      <w:r>
        <w:rPr>
          <w:sz w:val="21"/>
        </w:rPr>
        <w:t xml:space="preserve"> (§§ 83-96; </w:t>
      </w:r>
      <w:proofErr w:type="spellStart"/>
      <w:r>
        <w:rPr>
          <w:sz w:val="21"/>
        </w:rPr>
        <w:t>naruszenie</w:t>
      </w:r>
      <w:proofErr w:type="spellEnd"/>
      <w:r>
        <w:rPr>
          <w:sz w:val="21"/>
        </w:rPr>
        <w:t xml:space="preserve"> art. 14 w </w:t>
      </w:r>
      <w:proofErr w:type="spellStart"/>
      <w:r>
        <w:rPr>
          <w:sz w:val="21"/>
        </w:rPr>
        <w:t>związku</w:t>
      </w:r>
      <w:proofErr w:type="spellEnd"/>
      <w:r>
        <w:rPr>
          <w:sz w:val="21"/>
        </w:rPr>
        <w:t xml:space="preserve"> z art. 2 </w:t>
      </w:r>
      <w:proofErr w:type="spellStart"/>
      <w:r>
        <w:rPr>
          <w:sz w:val="21"/>
        </w:rPr>
        <w:t>Protokołu</w:t>
      </w:r>
      <w:proofErr w:type="spellEnd"/>
      <w:r>
        <w:rPr>
          <w:sz w:val="21"/>
        </w:rPr>
        <w:t xml:space="preserve"> nr 1</w:t>
      </w:r>
      <w:proofErr w:type="gramStart"/>
      <w:r>
        <w:rPr>
          <w:sz w:val="21"/>
        </w:rPr>
        <w:t>);</w:t>
      </w:r>
      <w:proofErr w:type="gramEnd"/>
    </w:p>
    <w:p w14:paraId="7BB04D03" w14:textId="7844AC54" w:rsidR="00A7511E" w:rsidRDefault="00A7511E">
      <w:pPr>
        <w:pStyle w:val="Akapitzlist"/>
        <w:numPr>
          <w:ilvl w:val="0"/>
          <w:numId w:val="1"/>
        </w:numPr>
        <w:tabs>
          <w:tab w:val="left" w:pos="1583"/>
        </w:tabs>
      </w:pPr>
      <w:hyperlink r:id="rId50">
        <w:r>
          <w:rPr>
            <w:i/>
            <w:color w:val="0072BC"/>
            <w:sz w:val="21"/>
          </w:rPr>
          <w:t xml:space="preserve">Oršuš </w:t>
        </w:r>
        <w:proofErr w:type="spellStart"/>
        <w:r>
          <w:rPr>
            <w:i/>
            <w:color w:val="0072BC"/>
            <w:sz w:val="21"/>
          </w:rPr>
          <w:t>i</w:t>
        </w:r>
        <w:proofErr w:type="spellEnd"/>
        <w:r>
          <w:rPr>
            <w:i/>
            <w:color w:val="0072BC"/>
            <w:sz w:val="21"/>
          </w:rPr>
          <w:t xml:space="preserve"> </w:t>
        </w:r>
        <w:proofErr w:type="spellStart"/>
        <w:r>
          <w:rPr>
            <w:i/>
            <w:color w:val="0072BC"/>
            <w:sz w:val="21"/>
          </w:rPr>
          <w:t>inni</w:t>
        </w:r>
        <w:proofErr w:type="spellEnd"/>
        <w:r>
          <w:rPr>
            <w:i/>
            <w:color w:val="0072BC"/>
            <w:sz w:val="21"/>
          </w:rPr>
          <w:t xml:space="preserve"> </w:t>
        </w:r>
        <w:proofErr w:type="spellStart"/>
        <w:r>
          <w:rPr>
            <w:i/>
            <w:color w:val="0072BC"/>
            <w:sz w:val="21"/>
          </w:rPr>
          <w:t>przeciwko</w:t>
        </w:r>
        <w:proofErr w:type="spellEnd"/>
        <w:r>
          <w:rPr>
            <w:i/>
            <w:color w:val="0072BC"/>
            <w:sz w:val="21"/>
          </w:rPr>
          <w:t xml:space="preserve"> </w:t>
        </w:r>
        <w:proofErr w:type="spellStart"/>
        <w:r>
          <w:rPr>
            <w:i/>
            <w:color w:val="0072BC"/>
            <w:sz w:val="21"/>
          </w:rPr>
          <w:t>Chorwacji</w:t>
        </w:r>
        <w:proofErr w:type="spellEnd"/>
      </w:hyperlink>
      <w:r>
        <w:rPr>
          <w:sz w:val="21"/>
        </w:rPr>
        <w:t xml:space="preserve"> [GC], 2010 - w </w:t>
      </w:r>
      <w:proofErr w:type="spellStart"/>
      <w:r>
        <w:rPr>
          <w:sz w:val="21"/>
        </w:rPr>
        <w:t>sprawie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umieszczania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dzieci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romskich</w:t>
      </w:r>
      <w:proofErr w:type="spellEnd"/>
      <w:r>
        <w:rPr>
          <w:sz w:val="21"/>
        </w:rPr>
        <w:t xml:space="preserve"> </w:t>
      </w:r>
      <w:r w:rsidR="00360E8D">
        <w:rPr>
          <w:sz w:val="21"/>
        </w:rPr>
        <w:t xml:space="preserve">w </w:t>
      </w:r>
      <w:proofErr w:type="spellStart"/>
      <w:r>
        <w:rPr>
          <w:sz w:val="21"/>
        </w:rPr>
        <w:t>wyłącznie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romskich</w:t>
      </w:r>
      <w:proofErr w:type="spellEnd"/>
      <w:r>
        <w:rPr>
          <w:sz w:val="21"/>
        </w:rPr>
        <w:t xml:space="preserve"> </w:t>
      </w:r>
      <w:proofErr w:type="spellStart"/>
      <w:r w:rsidR="00360E8D">
        <w:rPr>
          <w:sz w:val="21"/>
        </w:rPr>
        <w:t>klasach</w:t>
      </w:r>
      <w:proofErr w:type="spellEnd"/>
      <w:r w:rsidR="00360E8D">
        <w:rPr>
          <w:sz w:val="21"/>
        </w:rPr>
        <w:t xml:space="preserve"> </w:t>
      </w:r>
      <w:proofErr w:type="spellStart"/>
      <w:r>
        <w:rPr>
          <w:sz w:val="21"/>
        </w:rPr>
        <w:t>przez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znaczny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okres</w:t>
      </w:r>
      <w:proofErr w:type="spellEnd"/>
      <w:r>
        <w:rPr>
          <w:sz w:val="21"/>
        </w:rPr>
        <w:t xml:space="preserve">, </w:t>
      </w:r>
      <w:proofErr w:type="spellStart"/>
      <w:r>
        <w:rPr>
          <w:sz w:val="21"/>
        </w:rPr>
        <w:t>czasami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nawet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przez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cał</w:t>
      </w:r>
      <w:r w:rsidR="000D7933">
        <w:rPr>
          <w:sz w:val="21"/>
        </w:rPr>
        <w:t>y</w:t>
      </w:r>
      <w:proofErr w:type="spellEnd"/>
      <w:r w:rsidR="000D7933">
        <w:rPr>
          <w:sz w:val="21"/>
        </w:rPr>
        <w:t xml:space="preserve"> </w:t>
      </w:r>
      <w:proofErr w:type="spellStart"/>
      <w:r w:rsidR="000D7933">
        <w:rPr>
          <w:sz w:val="21"/>
        </w:rPr>
        <w:t>okres</w:t>
      </w:r>
      <w:proofErr w:type="spellEnd"/>
      <w:r>
        <w:rPr>
          <w:sz w:val="21"/>
        </w:rPr>
        <w:t xml:space="preserve"> </w:t>
      </w:r>
      <w:proofErr w:type="spellStart"/>
      <w:r w:rsidR="000D7933">
        <w:rPr>
          <w:sz w:val="21"/>
        </w:rPr>
        <w:t>edukacji</w:t>
      </w:r>
      <w:proofErr w:type="spellEnd"/>
      <w:r w:rsidR="000D7933">
        <w:rPr>
          <w:sz w:val="21"/>
        </w:rPr>
        <w:t xml:space="preserve"> </w:t>
      </w:r>
      <w:proofErr w:type="spellStart"/>
      <w:r w:rsidR="000D7933">
        <w:rPr>
          <w:sz w:val="21"/>
        </w:rPr>
        <w:t>podstawowej</w:t>
      </w:r>
      <w:proofErr w:type="spellEnd"/>
      <w:r>
        <w:rPr>
          <w:sz w:val="21"/>
        </w:rPr>
        <w:t xml:space="preserve">, </w:t>
      </w:r>
      <w:proofErr w:type="spellStart"/>
      <w:r w:rsidR="00C665DA">
        <w:rPr>
          <w:sz w:val="21"/>
        </w:rPr>
        <w:t>gdzie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realizowano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dostosowany</w:t>
      </w:r>
      <w:proofErr w:type="spellEnd"/>
      <w:r>
        <w:rPr>
          <w:sz w:val="21"/>
        </w:rPr>
        <w:t xml:space="preserve"> program </w:t>
      </w:r>
      <w:proofErr w:type="spellStart"/>
      <w:r>
        <w:rPr>
          <w:sz w:val="21"/>
        </w:rPr>
        <w:t>nauczania</w:t>
      </w:r>
      <w:proofErr w:type="spellEnd"/>
      <w:r>
        <w:rPr>
          <w:sz w:val="21"/>
        </w:rPr>
        <w:t xml:space="preserve"> ze </w:t>
      </w:r>
      <w:proofErr w:type="spellStart"/>
      <w:r>
        <w:rPr>
          <w:sz w:val="21"/>
        </w:rPr>
        <w:t>względu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na</w:t>
      </w:r>
      <w:proofErr w:type="spellEnd"/>
      <w:r>
        <w:rPr>
          <w:sz w:val="21"/>
        </w:rPr>
        <w:t xml:space="preserve"> ich </w:t>
      </w:r>
      <w:proofErr w:type="spellStart"/>
      <w:r>
        <w:rPr>
          <w:sz w:val="21"/>
        </w:rPr>
        <w:t>rzekome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słabe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wyniki</w:t>
      </w:r>
      <w:proofErr w:type="spellEnd"/>
      <w:r>
        <w:rPr>
          <w:sz w:val="21"/>
        </w:rPr>
        <w:t xml:space="preserve"> w </w:t>
      </w:r>
      <w:proofErr w:type="spellStart"/>
      <w:r>
        <w:rPr>
          <w:sz w:val="21"/>
        </w:rPr>
        <w:t>nauce</w:t>
      </w:r>
      <w:proofErr w:type="spellEnd"/>
    </w:p>
    <w:p w14:paraId="358777AF" w14:textId="77777777" w:rsidR="00A7511E" w:rsidRDefault="00A7511E">
      <w:pPr>
        <w:pStyle w:val="Akapitzlist"/>
        <w:sectPr w:rsidR="00A7511E">
          <w:headerReference w:type="default" r:id="rId51"/>
          <w:footerReference w:type="default" r:id="rId52"/>
          <w:pgSz w:w="11910" w:h="16840"/>
          <w:pgMar w:top="1080" w:right="708" w:bottom="820" w:left="708" w:header="698" w:footer="637" w:gutter="0"/>
          <w:pgNumType w:start="2"/>
          <w:cols w:space="708"/>
        </w:sectPr>
      </w:pPr>
    </w:p>
    <w:p w14:paraId="29073756" w14:textId="77777777" w:rsidR="00A7511E" w:rsidRDefault="00A7511E">
      <w:pPr>
        <w:pStyle w:val="Tekstpodstawowy"/>
        <w:spacing w:before="0"/>
        <w:ind w:left="0" w:firstLine="0"/>
        <w:jc w:val="left"/>
      </w:pPr>
    </w:p>
    <w:p w14:paraId="14E2B204" w14:textId="77777777" w:rsidR="00A7511E" w:rsidRDefault="00A7511E">
      <w:pPr>
        <w:pStyle w:val="Tekstpodstawowy"/>
        <w:spacing w:before="0"/>
        <w:ind w:left="0" w:firstLine="0"/>
        <w:jc w:val="left"/>
      </w:pPr>
    </w:p>
    <w:p w14:paraId="57D3F9C6" w14:textId="56FE6C25" w:rsidR="00A7511E" w:rsidRDefault="00000000">
      <w:pPr>
        <w:pStyle w:val="Tekstpodstawowy"/>
        <w:spacing w:before="0"/>
        <w:ind w:left="1582" w:right="731" w:firstLine="0"/>
      </w:pPr>
      <w:proofErr w:type="spellStart"/>
      <w:r>
        <w:rPr>
          <w:sz w:val="21"/>
        </w:rPr>
        <w:t>języka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chorwackiego</w:t>
      </w:r>
      <w:proofErr w:type="spellEnd"/>
      <w:r>
        <w:rPr>
          <w:sz w:val="21"/>
        </w:rPr>
        <w:t xml:space="preserve"> (§§ 158-185; </w:t>
      </w:r>
      <w:proofErr w:type="spellStart"/>
      <w:r>
        <w:rPr>
          <w:sz w:val="21"/>
        </w:rPr>
        <w:t>naruszenie</w:t>
      </w:r>
      <w:proofErr w:type="spellEnd"/>
      <w:r>
        <w:rPr>
          <w:sz w:val="21"/>
        </w:rPr>
        <w:t xml:space="preserve"> art. 14 w </w:t>
      </w:r>
      <w:proofErr w:type="spellStart"/>
      <w:r>
        <w:rPr>
          <w:sz w:val="21"/>
        </w:rPr>
        <w:t>związku</w:t>
      </w:r>
      <w:proofErr w:type="spellEnd"/>
      <w:r>
        <w:rPr>
          <w:sz w:val="21"/>
        </w:rPr>
        <w:t xml:space="preserve"> z art. 2 </w:t>
      </w:r>
      <w:proofErr w:type="spellStart"/>
      <w:r>
        <w:rPr>
          <w:sz w:val="21"/>
        </w:rPr>
        <w:t>Protokołu</w:t>
      </w:r>
      <w:proofErr w:type="spellEnd"/>
      <w:r>
        <w:rPr>
          <w:sz w:val="21"/>
        </w:rPr>
        <w:t xml:space="preserve"> nr 1</w:t>
      </w:r>
      <w:proofErr w:type="gramStart"/>
      <w:r>
        <w:rPr>
          <w:sz w:val="21"/>
        </w:rPr>
        <w:t>);</w:t>
      </w:r>
      <w:proofErr w:type="gramEnd"/>
    </w:p>
    <w:p w14:paraId="7A221537" w14:textId="385A5531" w:rsidR="00A7511E" w:rsidRDefault="00A7511E">
      <w:pPr>
        <w:pStyle w:val="Akapitzlist"/>
        <w:numPr>
          <w:ilvl w:val="0"/>
          <w:numId w:val="1"/>
        </w:numPr>
        <w:tabs>
          <w:tab w:val="left" w:pos="1583"/>
        </w:tabs>
      </w:pPr>
      <w:hyperlink r:id="rId53">
        <w:r>
          <w:rPr>
            <w:i/>
            <w:color w:val="0072BC"/>
            <w:sz w:val="21"/>
          </w:rPr>
          <w:t xml:space="preserve">Horváth </w:t>
        </w:r>
        <w:proofErr w:type="spellStart"/>
        <w:r>
          <w:rPr>
            <w:i/>
            <w:color w:val="0072BC"/>
            <w:sz w:val="21"/>
          </w:rPr>
          <w:t>i</w:t>
        </w:r>
        <w:proofErr w:type="spellEnd"/>
        <w:r>
          <w:rPr>
            <w:i/>
            <w:color w:val="0072BC"/>
            <w:sz w:val="21"/>
          </w:rPr>
          <w:t xml:space="preserve"> Kiss </w:t>
        </w:r>
        <w:proofErr w:type="spellStart"/>
        <w:r>
          <w:rPr>
            <w:i/>
            <w:color w:val="0072BC"/>
            <w:sz w:val="21"/>
          </w:rPr>
          <w:t>przeciwko</w:t>
        </w:r>
        <w:proofErr w:type="spellEnd"/>
        <w:r>
          <w:rPr>
            <w:i/>
            <w:color w:val="0072BC"/>
            <w:sz w:val="21"/>
          </w:rPr>
          <w:t xml:space="preserve"> </w:t>
        </w:r>
        <w:proofErr w:type="spellStart"/>
        <w:r>
          <w:rPr>
            <w:i/>
            <w:color w:val="0072BC"/>
            <w:sz w:val="21"/>
          </w:rPr>
          <w:t>Węgrom</w:t>
        </w:r>
        <w:proofErr w:type="spellEnd"/>
      </w:hyperlink>
      <w:r>
        <w:rPr>
          <w:sz w:val="21"/>
        </w:rPr>
        <w:t xml:space="preserve">, 2013 - w </w:t>
      </w:r>
      <w:proofErr w:type="spellStart"/>
      <w:r>
        <w:rPr>
          <w:sz w:val="21"/>
        </w:rPr>
        <w:t>sprawie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umieszczenia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dzieci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romskich</w:t>
      </w:r>
      <w:proofErr w:type="spellEnd"/>
      <w:r>
        <w:rPr>
          <w:sz w:val="21"/>
        </w:rPr>
        <w:t xml:space="preserve"> w </w:t>
      </w:r>
      <w:proofErr w:type="spellStart"/>
      <w:r>
        <w:rPr>
          <w:sz w:val="21"/>
        </w:rPr>
        <w:t>szkole</w:t>
      </w:r>
      <w:proofErr w:type="spellEnd"/>
      <w:r>
        <w:rPr>
          <w:sz w:val="21"/>
        </w:rPr>
        <w:t xml:space="preserve"> </w:t>
      </w:r>
      <w:proofErr w:type="spellStart"/>
      <w:r w:rsidR="00243240">
        <w:rPr>
          <w:sz w:val="21"/>
        </w:rPr>
        <w:t>wyrównawczej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dla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dzieci</w:t>
      </w:r>
      <w:proofErr w:type="spellEnd"/>
      <w:r>
        <w:rPr>
          <w:sz w:val="21"/>
        </w:rPr>
        <w:t xml:space="preserve"> ze </w:t>
      </w:r>
      <w:proofErr w:type="spellStart"/>
      <w:r>
        <w:rPr>
          <w:sz w:val="21"/>
        </w:rPr>
        <w:t>specjalnymi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potrzebami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edukacyjnymi</w:t>
      </w:r>
      <w:proofErr w:type="spellEnd"/>
      <w:r>
        <w:rPr>
          <w:sz w:val="21"/>
        </w:rPr>
        <w:t xml:space="preserve"> w </w:t>
      </w:r>
      <w:proofErr w:type="spellStart"/>
      <w:r>
        <w:rPr>
          <w:sz w:val="21"/>
        </w:rPr>
        <w:t>okresie</w:t>
      </w:r>
      <w:proofErr w:type="spellEnd"/>
      <w:r>
        <w:rPr>
          <w:sz w:val="21"/>
        </w:rPr>
        <w:t xml:space="preserve"> </w:t>
      </w:r>
      <w:proofErr w:type="spellStart"/>
      <w:r w:rsidR="00243240">
        <w:rPr>
          <w:sz w:val="21"/>
        </w:rPr>
        <w:t>edukacji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podstawowej</w:t>
      </w:r>
      <w:proofErr w:type="spellEnd"/>
      <w:r>
        <w:rPr>
          <w:sz w:val="21"/>
        </w:rPr>
        <w:t xml:space="preserve"> (§§ 109-129; </w:t>
      </w:r>
      <w:proofErr w:type="spellStart"/>
      <w:r>
        <w:rPr>
          <w:sz w:val="21"/>
        </w:rPr>
        <w:t>naruszenie</w:t>
      </w:r>
      <w:proofErr w:type="spellEnd"/>
      <w:r>
        <w:rPr>
          <w:sz w:val="21"/>
        </w:rPr>
        <w:t xml:space="preserve"> art. 14 w </w:t>
      </w:r>
      <w:proofErr w:type="spellStart"/>
      <w:r>
        <w:rPr>
          <w:sz w:val="21"/>
        </w:rPr>
        <w:t>związku</w:t>
      </w:r>
      <w:proofErr w:type="spellEnd"/>
      <w:r>
        <w:rPr>
          <w:sz w:val="21"/>
        </w:rPr>
        <w:t xml:space="preserve"> z art. 2 </w:t>
      </w:r>
      <w:proofErr w:type="spellStart"/>
      <w:r>
        <w:rPr>
          <w:sz w:val="21"/>
        </w:rPr>
        <w:t>Protokołu</w:t>
      </w:r>
      <w:proofErr w:type="spellEnd"/>
      <w:r>
        <w:rPr>
          <w:sz w:val="21"/>
        </w:rPr>
        <w:t xml:space="preserve"> nr 1</w:t>
      </w:r>
      <w:proofErr w:type="gramStart"/>
      <w:r>
        <w:rPr>
          <w:sz w:val="21"/>
        </w:rPr>
        <w:t>);</w:t>
      </w:r>
      <w:proofErr w:type="gramEnd"/>
    </w:p>
    <w:p w14:paraId="0894DB97" w14:textId="61A5F03E" w:rsidR="00A7511E" w:rsidRDefault="00A7511E">
      <w:pPr>
        <w:pStyle w:val="Akapitzlist"/>
        <w:numPr>
          <w:ilvl w:val="0"/>
          <w:numId w:val="1"/>
        </w:numPr>
        <w:tabs>
          <w:tab w:val="left" w:pos="1583"/>
        </w:tabs>
        <w:ind w:right="730"/>
      </w:pPr>
      <w:hyperlink r:id="rId54">
        <w:proofErr w:type="spellStart"/>
        <w:r>
          <w:rPr>
            <w:i/>
            <w:color w:val="0072BC"/>
            <w:sz w:val="21"/>
          </w:rPr>
          <w:t>Elmazova</w:t>
        </w:r>
        <w:proofErr w:type="spellEnd"/>
        <w:r>
          <w:rPr>
            <w:i/>
            <w:color w:val="0072BC"/>
            <w:sz w:val="21"/>
          </w:rPr>
          <w:t xml:space="preserve"> </w:t>
        </w:r>
        <w:proofErr w:type="spellStart"/>
        <w:r>
          <w:rPr>
            <w:i/>
            <w:color w:val="0072BC"/>
            <w:sz w:val="21"/>
          </w:rPr>
          <w:t>i</w:t>
        </w:r>
        <w:proofErr w:type="spellEnd"/>
        <w:r>
          <w:rPr>
            <w:i/>
            <w:color w:val="0072BC"/>
            <w:sz w:val="21"/>
          </w:rPr>
          <w:t xml:space="preserve"> Inni </w:t>
        </w:r>
        <w:proofErr w:type="spellStart"/>
        <w:r>
          <w:rPr>
            <w:i/>
            <w:color w:val="0072BC"/>
            <w:sz w:val="21"/>
          </w:rPr>
          <w:t>przeciwko</w:t>
        </w:r>
        <w:proofErr w:type="spellEnd"/>
        <w:r>
          <w:rPr>
            <w:i/>
            <w:color w:val="0072BC"/>
            <w:sz w:val="21"/>
          </w:rPr>
          <w:t xml:space="preserve"> </w:t>
        </w:r>
        <w:proofErr w:type="spellStart"/>
        <w:r>
          <w:rPr>
            <w:i/>
            <w:color w:val="0072BC"/>
            <w:sz w:val="21"/>
          </w:rPr>
          <w:t>Macedonii</w:t>
        </w:r>
        <w:proofErr w:type="spellEnd"/>
        <w:r>
          <w:rPr>
            <w:i/>
            <w:color w:val="0072BC"/>
            <w:sz w:val="21"/>
          </w:rPr>
          <w:t xml:space="preserve"> </w:t>
        </w:r>
        <w:proofErr w:type="spellStart"/>
        <w:r>
          <w:rPr>
            <w:i/>
            <w:color w:val="0072BC"/>
            <w:sz w:val="21"/>
          </w:rPr>
          <w:t>Północnej</w:t>
        </w:r>
        <w:proofErr w:type="spellEnd"/>
      </w:hyperlink>
      <w:r>
        <w:rPr>
          <w:sz w:val="21"/>
        </w:rPr>
        <w:t xml:space="preserve">, 2022 r. - w </w:t>
      </w:r>
      <w:proofErr w:type="spellStart"/>
      <w:r>
        <w:rPr>
          <w:sz w:val="21"/>
        </w:rPr>
        <w:t>sprawie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segregacji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uczniów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romskich</w:t>
      </w:r>
      <w:proofErr w:type="spellEnd"/>
      <w:r>
        <w:rPr>
          <w:sz w:val="21"/>
        </w:rPr>
        <w:t xml:space="preserve"> w </w:t>
      </w:r>
      <w:proofErr w:type="spellStart"/>
      <w:r>
        <w:rPr>
          <w:sz w:val="21"/>
        </w:rPr>
        <w:t>dwóch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państwowych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szkołach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podstawowych</w:t>
      </w:r>
      <w:proofErr w:type="spellEnd"/>
      <w:r>
        <w:rPr>
          <w:sz w:val="21"/>
        </w:rPr>
        <w:t xml:space="preserve">, do </w:t>
      </w:r>
      <w:proofErr w:type="spellStart"/>
      <w:r>
        <w:rPr>
          <w:sz w:val="21"/>
        </w:rPr>
        <w:t>których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uczęszcza</w:t>
      </w:r>
      <w:r w:rsidR="00AA282E">
        <w:rPr>
          <w:sz w:val="21"/>
        </w:rPr>
        <w:t>ły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głównie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dzieci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romskie</w:t>
      </w:r>
      <w:proofErr w:type="spellEnd"/>
      <w:r>
        <w:rPr>
          <w:sz w:val="21"/>
        </w:rPr>
        <w:t xml:space="preserve">, </w:t>
      </w:r>
      <w:proofErr w:type="spellStart"/>
      <w:r>
        <w:rPr>
          <w:sz w:val="21"/>
        </w:rPr>
        <w:t>oraz</w:t>
      </w:r>
      <w:proofErr w:type="spellEnd"/>
      <w:r>
        <w:rPr>
          <w:sz w:val="21"/>
        </w:rPr>
        <w:t xml:space="preserve"> w </w:t>
      </w:r>
      <w:proofErr w:type="spellStart"/>
      <w:r>
        <w:rPr>
          <w:sz w:val="21"/>
        </w:rPr>
        <w:t>klasach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wyłącznie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romskich</w:t>
      </w:r>
      <w:proofErr w:type="spellEnd"/>
      <w:r>
        <w:rPr>
          <w:sz w:val="21"/>
        </w:rPr>
        <w:t xml:space="preserve"> (§§ 68-78; </w:t>
      </w:r>
      <w:proofErr w:type="spellStart"/>
      <w:r>
        <w:rPr>
          <w:sz w:val="21"/>
        </w:rPr>
        <w:t>naruszenie</w:t>
      </w:r>
      <w:proofErr w:type="spellEnd"/>
      <w:r>
        <w:rPr>
          <w:sz w:val="21"/>
        </w:rPr>
        <w:t xml:space="preserve"> art. 14 w </w:t>
      </w:r>
      <w:proofErr w:type="spellStart"/>
      <w:r>
        <w:rPr>
          <w:sz w:val="21"/>
        </w:rPr>
        <w:t>związku</w:t>
      </w:r>
      <w:proofErr w:type="spellEnd"/>
      <w:r>
        <w:rPr>
          <w:sz w:val="21"/>
        </w:rPr>
        <w:t xml:space="preserve"> z art. 2 </w:t>
      </w:r>
      <w:proofErr w:type="spellStart"/>
      <w:r>
        <w:rPr>
          <w:sz w:val="21"/>
        </w:rPr>
        <w:t>Protokołu</w:t>
      </w:r>
      <w:proofErr w:type="spellEnd"/>
      <w:r>
        <w:rPr>
          <w:sz w:val="21"/>
        </w:rPr>
        <w:t xml:space="preserve"> nr 1</w:t>
      </w:r>
      <w:proofErr w:type="gramStart"/>
      <w:r>
        <w:rPr>
          <w:sz w:val="21"/>
        </w:rPr>
        <w:t>);</w:t>
      </w:r>
      <w:proofErr w:type="gramEnd"/>
    </w:p>
    <w:p w14:paraId="51B8E607" w14:textId="65DA00E3" w:rsidR="00A7511E" w:rsidRDefault="00A7511E">
      <w:pPr>
        <w:pStyle w:val="Akapitzlist"/>
        <w:numPr>
          <w:ilvl w:val="0"/>
          <w:numId w:val="1"/>
        </w:numPr>
        <w:tabs>
          <w:tab w:val="left" w:pos="1583"/>
        </w:tabs>
      </w:pPr>
      <w:hyperlink r:id="rId55">
        <w:proofErr w:type="spellStart"/>
        <w:r>
          <w:rPr>
            <w:i/>
            <w:color w:val="0072BC"/>
            <w:sz w:val="21"/>
          </w:rPr>
          <w:t>Szolcsán</w:t>
        </w:r>
        <w:proofErr w:type="spellEnd"/>
        <w:r>
          <w:rPr>
            <w:i/>
            <w:color w:val="0072BC"/>
            <w:sz w:val="21"/>
          </w:rPr>
          <w:t xml:space="preserve"> </w:t>
        </w:r>
        <w:proofErr w:type="spellStart"/>
        <w:r>
          <w:rPr>
            <w:i/>
            <w:color w:val="0072BC"/>
            <w:sz w:val="21"/>
          </w:rPr>
          <w:t>przeciwko</w:t>
        </w:r>
        <w:proofErr w:type="spellEnd"/>
        <w:r>
          <w:rPr>
            <w:i/>
            <w:color w:val="0072BC"/>
            <w:sz w:val="21"/>
          </w:rPr>
          <w:t xml:space="preserve"> </w:t>
        </w:r>
        <w:proofErr w:type="spellStart"/>
        <w:r>
          <w:rPr>
            <w:i/>
            <w:color w:val="0072BC"/>
            <w:sz w:val="21"/>
          </w:rPr>
          <w:t>Węgrom</w:t>
        </w:r>
        <w:proofErr w:type="spellEnd"/>
      </w:hyperlink>
      <w:r>
        <w:rPr>
          <w:sz w:val="21"/>
        </w:rPr>
        <w:t xml:space="preserve">, 2023 - w </w:t>
      </w:r>
      <w:proofErr w:type="spellStart"/>
      <w:r>
        <w:rPr>
          <w:sz w:val="21"/>
        </w:rPr>
        <w:t>sprawie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segregacji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uczniów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romskich</w:t>
      </w:r>
      <w:proofErr w:type="spellEnd"/>
      <w:r>
        <w:rPr>
          <w:sz w:val="21"/>
        </w:rPr>
        <w:t xml:space="preserve"> w </w:t>
      </w:r>
      <w:proofErr w:type="spellStart"/>
      <w:r>
        <w:rPr>
          <w:sz w:val="21"/>
        </w:rPr>
        <w:t>państwowej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szkole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podstawowej</w:t>
      </w:r>
      <w:proofErr w:type="spellEnd"/>
      <w:r>
        <w:rPr>
          <w:sz w:val="21"/>
        </w:rPr>
        <w:t xml:space="preserve">, do </w:t>
      </w:r>
      <w:proofErr w:type="spellStart"/>
      <w:r>
        <w:rPr>
          <w:sz w:val="21"/>
        </w:rPr>
        <w:t>której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uczęszczały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prawie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wyłącznie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dzieci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romskie</w:t>
      </w:r>
      <w:proofErr w:type="spellEnd"/>
      <w:r>
        <w:rPr>
          <w:sz w:val="21"/>
        </w:rPr>
        <w:t xml:space="preserve"> (§§ 52-59;</w:t>
      </w:r>
      <w:r w:rsidR="000165E9">
        <w:rPr>
          <w:sz w:val="21"/>
        </w:rPr>
        <w:t xml:space="preserve"> </w:t>
      </w:r>
      <w:proofErr w:type="spellStart"/>
      <w:r w:rsidR="000165E9">
        <w:rPr>
          <w:sz w:val="21"/>
        </w:rPr>
        <w:t>naruszenie</w:t>
      </w:r>
      <w:proofErr w:type="spellEnd"/>
      <w:r w:rsidR="000165E9">
        <w:rPr>
          <w:sz w:val="21"/>
        </w:rPr>
        <w:t xml:space="preserve"> </w:t>
      </w:r>
      <w:r>
        <w:rPr>
          <w:sz w:val="21"/>
        </w:rPr>
        <w:t xml:space="preserve">art. 14 w </w:t>
      </w:r>
      <w:proofErr w:type="spellStart"/>
      <w:r>
        <w:rPr>
          <w:sz w:val="21"/>
        </w:rPr>
        <w:t>związku</w:t>
      </w:r>
      <w:proofErr w:type="spellEnd"/>
      <w:r>
        <w:rPr>
          <w:sz w:val="21"/>
        </w:rPr>
        <w:t xml:space="preserve"> z art. 2 </w:t>
      </w:r>
      <w:proofErr w:type="spellStart"/>
      <w:r>
        <w:rPr>
          <w:sz w:val="21"/>
        </w:rPr>
        <w:t>Protokołu</w:t>
      </w:r>
      <w:proofErr w:type="spellEnd"/>
      <w:r>
        <w:rPr>
          <w:sz w:val="21"/>
        </w:rPr>
        <w:t xml:space="preserve"> nr 1</w:t>
      </w:r>
      <w:proofErr w:type="gramStart"/>
      <w:r>
        <w:rPr>
          <w:sz w:val="21"/>
        </w:rPr>
        <w:t>);</w:t>
      </w:r>
      <w:proofErr w:type="gramEnd"/>
    </w:p>
    <w:p w14:paraId="3D5D80E5" w14:textId="5C9055F3" w:rsidR="00A7511E" w:rsidRDefault="00A7511E">
      <w:pPr>
        <w:pStyle w:val="Akapitzlist"/>
        <w:numPr>
          <w:ilvl w:val="0"/>
          <w:numId w:val="1"/>
        </w:numPr>
        <w:tabs>
          <w:tab w:val="left" w:pos="1583"/>
        </w:tabs>
        <w:ind w:right="730"/>
      </w:pPr>
      <w:hyperlink r:id="rId56">
        <w:r>
          <w:rPr>
            <w:i/>
            <w:color w:val="0072BC"/>
            <w:sz w:val="21"/>
          </w:rPr>
          <w:t xml:space="preserve">Salay </w:t>
        </w:r>
        <w:proofErr w:type="spellStart"/>
        <w:r>
          <w:rPr>
            <w:i/>
            <w:color w:val="0072BC"/>
            <w:sz w:val="21"/>
          </w:rPr>
          <w:t>przeciwko</w:t>
        </w:r>
        <w:proofErr w:type="spellEnd"/>
      </w:hyperlink>
      <w:r>
        <w:rPr>
          <w:i/>
          <w:sz w:val="21"/>
        </w:rPr>
        <w:t xml:space="preserve"> </w:t>
      </w:r>
      <w:proofErr w:type="spellStart"/>
      <w:r>
        <w:rPr>
          <w:i/>
          <w:sz w:val="21"/>
        </w:rPr>
        <w:t>Słowacji</w:t>
      </w:r>
      <w:proofErr w:type="spellEnd"/>
      <w:r>
        <w:rPr>
          <w:i/>
          <w:sz w:val="21"/>
        </w:rPr>
        <w:t>*</w:t>
      </w:r>
      <w:r>
        <w:rPr>
          <w:sz w:val="21"/>
        </w:rPr>
        <w:t xml:space="preserve">, 2025 - w </w:t>
      </w:r>
      <w:proofErr w:type="spellStart"/>
      <w:r>
        <w:rPr>
          <w:sz w:val="21"/>
        </w:rPr>
        <w:t>sprawie</w:t>
      </w:r>
      <w:proofErr w:type="spellEnd"/>
      <w:r>
        <w:rPr>
          <w:sz w:val="21"/>
        </w:rPr>
        <w:t xml:space="preserve"> </w:t>
      </w:r>
      <w:r>
        <w:rPr>
          <w:i/>
          <w:sz w:val="21"/>
        </w:rPr>
        <w:t xml:space="preserve">de facto </w:t>
      </w:r>
      <w:proofErr w:type="spellStart"/>
      <w:r>
        <w:rPr>
          <w:sz w:val="21"/>
        </w:rPr>
        <w:t>stałego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umieszczenia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dzieci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romskich</w:t>
      </w:r>
      <w:proofErr w:type="spellEnd"/>
      <w:r>
        <w:rPr>
          <w:sz w:val="21"/>
        </w:rPr>
        <w:t xml:space="preserve"> w </w:t>
      </w:r>
      <w:proofErr w:type="spellStart"/>
      <w:r>
        <w:rPr>
          <w:sz w:val="21"/>
        </w:rPr>
        <w:t>specjalnych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klasach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dla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dzieci</w:t>
      </w:r>
      <w:proofErr w:type="spellEnd"/>
      <w:r>
        <w:rPr>
          <w:sz w:val="21"/>
        </w:rPr>
        <w:t xml:space="preserve"> z </w:t>
      </w:r>
      <w:proofErr w:type="spellStart"/>
      <w:r>
        <w:rPr>
          <w:sz w:val="21"/>
        </w:rPr>
        <w:t>lekką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niepełnosprawnością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intelektualną</w:t>
      </w:r>
      <w:proofErr w:type="spellEnd"/>
      <w:r>
        <w:rPr>
          <w:sz w:val="21"/>
        </w:rPr>
        <w:t xml:space="preserve">, bez </w:t>
      </w:r>
      <w:proofErr w:type="spellStart"/>
      <w:r>
        <w:rPr>
          <w:sz w:val="21"/>
        </w:rPr>
        <w:t>odpowiednich</w:t>
      </w:r>
      <w:proofErr w:type="spellEnd"/>
      <w:r>
        <w:rPr>
          <w:sz w:val="21"/>
        </w:rPr>
        <w:t xml:space="preserve"> </w:t>
      </w:r>
      <w:proofErr w:type="spellStart"/>
      <w:r w:rsidR="00CE7E76">
        <w:rPr>
          <w:sz w:val="21"/>
        </w:rPr>
        <w:t>gwarancji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zapewniających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uwzględnienie</w:t>
      </w:r>
      <w:proofErr w:type="spellEnd"/>
      <w:r>
        <w:rPr>
          <w:sz w:val="21"/>
        </w:rPr>
        <w:t xml:space="preserve"> ich </w:t>
      </w:r>
      <w:proofErr w:type="spellStart"/>
      <w:r>
        <w:rPr>
          <w:sz w:val="21"/>
        </w:rPr>
        <w:t>szczególnych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potrzeb</w:t>
      </w:r>
      <w:proofErr w:type="spellEnd"/>
      <w:r>
        <w:rPr>
          <w:sz w:val="21"/>
        </w:rPr>
        <w:t xml:space="preserve"> (§§ 96-117; </w:t>
      </w:r>
      <w:proofErr w:type="spellStart"/>
      <w:r>
        <w:rPr>
          <w:sz w:val="21"/>
        </w:rPr>
        <w:t>naruszenie</w:t>
      </w:r>
      <w:proofErr w:type="spellEnd"/>
      <w:r>
        <w:rPr>
          <w:sz w:val="21"/>
        </w:rPr>
        <w:t xml:space="preserve"> art. 14 w </w:t>
      </w:r>
      <w:proofErr w:type="spellStart"/>
      <w:r>
        <w:rPr>
          <w:sz w:val="21"/>
        </w:rPr>
        <w:t>związku</w:t>
      </w:r>
      <w:proofErr w:type="spellEnd"/>
      <w:r>
        <w:rPr>
          <w:sz w:val="21"/>
        </w:rPr>
        <w:t xml:space="preserve"> z art. 2 </w:t>
      </w:r>
      <w:proofErr w:type="spellStart"/>
      <w:r>
        <w:rPr>
          <w:sz w:val="21"/>
        </w:rPr>
        <w:t>Protokołu</w:t>
      </w:r>
      <w:proofErr w:type="spellEnd"/>
      <w:r>
        <w:rPr>
          <w:sz w:val="21"/>
        </w:rPr>
        <w:t xml:space="preserve"> nr 1).</w:t>
      </w:r>
    </w:p>
    <w:p w14:paraId="4726AFAD" w14:textId="55BAD7EB" w:rsidR="00A7511E" w:rsidRDefault="00000000">
      <w:pPr>
        <w:pStyle w:val="Nagwek3"/>
      </w:pPr>
      <w:proofErr w:type="spellStart"/>
      <w:r>
        <w:rPr>
          <w:color w:val="2F2F2F"/>
          <w:w w:val="85"/>
          <w:sz w:val="27"/>
        </w:rPr>
        <w:t>Osoby</w:t>
      </w:r>
      <w:proofErr w:type="spellEnd"/>
      <w:r>
        <w:rPr>
          <w:color w:val="2F2F2F"/>
          <w:w w:val="85"/>
          <w:sz w:val="27"/>
        </w:rPr>
        <w:t xml:space="preserve"> </w:t>
      </w:r>
      <w:r w:rsidR="00B64603">
        <w:rPr>
          <w:color w:val="2F2F2F"/>
          <w:spacing w:val="-7"/>
          <w:w w:val="85"/>
          <w:sz w:val="27"/>
        </w:rPr>
        <w:t xml:space="preserve">z </w:t>
      </w:r>
      <w:proofErr w:type="spellStart"/>
      <w:r w:rsidR="00B64603">
        <w:rPr>
          <w:color w:val="2F2F2F"/>
          <w:spacing w:val="-7"/>
          <w:w w:val="85"/>
          <w:sz w:val="27"/>
        </w:rPr>
        <w:t>niepełnosprawnością</w:t>
      </w:r>
      <w:proofErr w:type="spellEnd"/>
      <w:r>
        <w:rPr>
          <w:color w:val="2F2F2F"/>
          <w:spacing w:val="-2"/>
          <w:w w:val="85"/>
          <w:sz w:val="27"/>
        </w:rPr>
        <w:t>:</w:t>
      </w:r>
    </w:p>
    <w:p w14:paraId="322E5B90" w14:textId="57AE7B3D" w:rsidR="00A7511E" w:rsidRDefault="00A7511E">
      <w:pPr>
        <w:pStyle w:val="Akapitzlist"/>
        <w:numPr>
          <w:ilvl w:val="0"/>
          <w:numId w:val="1"/>
        </w:numPr>
        <w:tabs>
          <w:tab w:val="left" w:pos="1583"/>
        </w:tabs>
        <w:spacing w:before="76"/>
      </w:pPr>
      <w:hyperlink r:id="rId57">
        <w:r>
          <w:rPr>
            <w:i/>
            <w:color w:val="0072BC"/>
            <w:sz w:val="21"/>
          </w:rPr>
          <w:t xml:space="preserve">Çam </w:t>
        </w:r>
        <w:proofErr w:type="spellStart"/>
        <w:r>
          <w:rPr>
            <w:i/>
            <w:color w:val="0072BC"/>
            <w:sz w:val="21"/>
          </w:rPr>
          <w:t>przeciwko</w:t>
        </w:r>
        <w:proofErr w:type="spellEnd"/>
        <w:r>
          <w:rPr>
            <w:i/>
            <w:color w:val="0072BC"/>
            <w:sz w:val="21"/>
          </w:rPr>
          <w:t xml:space="preserve"> </w:t>
        </w:r>
        <w:proofErr w:type="spellStart"/>
        <w:r>
          <w:rPr>
            <w:i/>
            <w:color w:val="0072BC"/>
            <w:sz w:val="21"/>
          </w:rPr>
          <w:t>Turcji</w:t>
        </w:r>
        <w:proofErr w:type="spellEnd"/>
      </w:hyperlink>
      <w:r>
        <w:rPr>
          <w:sz w:val="21"/>
        </w:rPr>
        <w:t xml:space="preserve">, 2016 - w </w:t>
      </w:r>
      <w:proofErr w:type="spellStart"/>
      <w:r>
        <w:rPr>
          <w:sz w:val="21"/>
        </w:rPr>
        <w:t>sprawie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odmowy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przyjęcia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niewidomej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studentki</w:t>
      </w:r>
      <w:proofErr w:type="spellEnd"/>
      <w:r>
        <w:rPr>
          <w:sz w:val="21"/>
        </w:rPr>
        <w:t xml:space="preserve"> do </w:t>
      </w:r>
      <w:proofErr w:type="spellStart"/>
      <w:r>
        <w:rPr>
          <w:sz w:val="21"/>
        </w:rPr>
        <w:t>Tureckiej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Akademii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Muzycznej</w:t>
      </w:r>
      <w:proofErr w:type="spellEnd"/>
      <w:r>
        <w:rPr>
          <w:sz w:val="21"/>
        </w:rPr>
        <w:t xml:space="preserve"> z </w:t>
      </w:r>
      <w:proofErr w:type="spellStart"/>
      <w:r>
        <w:rPr>
          <w:sz w:val="21"/>
        </w:rPr>
        <w:t>powodu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braku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odpowiedniej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infrastruktury</w:t>
      </w:r>
      <w:proofErr w:type="spellEnd"/>
      <w:r>
        <w:rPr>
          <w:sz w:val="21"/>
        </w:rPr>
        <w:t xml:space="preserve"> do </w:t>
      </w:r>
      <w:proofErr w:type="spellStart"/>
      <w:r>
        <w:rPr>
          <w:sz w:val="21"/>
        </w:rPr>
        <w:t>przyjmowania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studentów</w:t>
      </w:r>
      <w:proofErr w:type="spellEnd"/>
      <w:r>
        <w:rPr>
          <w:sz w:val="21"/>
        </w:rPr>
        <w:t xml:space="preserve"> z </w:t>
      </w:r>
      <w:proofErr w:type="spellStart"/>
      <w:r>
        <w:rPr>
          <w:sz w:val="21"/>
        </w:rPr>
        <w:t>taką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niepełnosprawnością</w:t>
      </w:r>
      <w:proofErr w:type="spellEnd"/>
      <w:r>
        <w:rPr>
          <w:sz w:val="21"/>
        </w:rPr>
        <w:t xml:space="preserve">. </w:t>
      </w:r>
      <w:proofErr w:type="spellStart"/>
      <w:r>
        <w:rPr>
          <w:sz w:val="21"/>
        </w:rPr>
        <w:t>Odpowiednie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władze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krajowe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na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żadnym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etapie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nie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próbowały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zidentyfikować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potrzeb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skarżącej</w:t>
      </w:r>
      <w:proofErr w:type="spellEnd"/>
      <w:r>
        <w:rPr>
          <w:sz w:val="21"/>
        </w:rPr>
        <w:t xml:space="preserve"> ani </w:t>
      </w:r>
      <w:proofErr w:type="spellStart"/>
      <w:r>
        <w:rPr>
          <w:sz w:val="21"/>
        </w:rPr>
        <w:t>wyjaśnić</w:t>
      </w:r>
      <w:proofErr w:type="spellEnd"/>
      <w:r>
        <w:rPr>
          <w:sz w:val="21"/>
        </w:rPr>
        <w:t xml:space="preserve">, w </w:t>
      </w:r>
      <w:proofErr w:type="spellStart"/>
      <w:r>
        <w:rPr>
          <w:sz w:val="21"/>
        </w:rPr>
        <w:t>jaki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sposób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jej</w:t>
      </w:r>
      <w:proofErr w:type="spellEnd"/>
      <w:r>
        <w:rPr>
          <w:sz w:val="21"/>
        </w:rPr>
        <w:t xml:space="preserve"> </w:t>
      </w:r>
      <w:proofErr w:type="spellStart"/>
      <w:r w:rsidR="00AA0666">
        <w:rPr>
          <w:sz w:val="21"/>
        </w:rPr>
        <w:t>brak</w:t>
      </w:r>
      <w:proofErr w:type="spellEnd"/>
      <w:r w:rsidR="00AA0666">
        <w:rPr>
          <w:sz w:val="21"/>
        </w:rPr>
        <w:t xml:space="preserve"> </w:t>
      </w:r>
      <w:proofErr w:type="spellStart"/>
      <w:r w:rsidR="00AA0666">
        <w:rPr>
          <w:sz w:val="21"/>
        </w:rPr>
        <w:t>zdolności</w:t>
      </w:r>
      <w:proofErr w:type="spellEnd"/>
      <w:r w:rsidR="00AA0666">
        <w:rPr>
          <w:sz w:val="21"/>
        </w:rPr>
        <w:t xml:space="preserve"> </w:t>
      </w:r>
      <w:proofErr w:type="spellStart"/>
      <w:r w:rsidR="00AA0666">
        <w:rPr>
          <w:sz w:val="21"/>
        </w:rPr>
        <w:t>widzenia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m</w:t>
      </w:r>
      <w:r w:rsidR="00AA0666">
        <w:rPr>
          <w:sz w:val="21"/>
        </w:rPr>
        <w:t>ógł</w:t>
      </w:r>
      <w:proofErr w:type="spellEnd"/>
      <w:r w:rsidR="00AA0666">
        <w:rPr>
          <w:sz w:val="21"/>
        </w:rPr>
        <w:t xml:space="preserve"> </w:t>
      </w:r>
      <w:proofErr w:type="spellStart"/>
      <w:r>
        <w:rPr>
          <w:sz w:val="21"/>
        </w:rPr>
        <w:t>utrudnić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jej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dostęp</w:t>
      </w:r>
      <w:proofErr w:type="spellEnd"/>
      <w:r>
        <w:rPr>
          <w:sz w:val="21"/>
        </w:rPr>
        <w:t xml:space="preserve"> do </w:t>
      </w:r>
      <w:proofErr w:type="spellStart"/>
      <w:r>
        <w:rPr>
          <w:sz w:val="21"/>
        </w:rPr>
        <w:t>edukacji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muzycznej</w:t>
      </w:r>
      <w:proofErr w:type="spellEnd"/>
      <w:r>
        <w:rPr>
          <w:sz w:val="21"/>
        </w:rPr>
        <w:t xml:space="preserve">, ani </w:t>
      </w:r>
      <w:proofErr w:type="spellStart"/>
      <w:r>
        <w:rPr>
          <w:sz w:val="21"/>
        </w:rPr>
        <w:t>też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nie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rozważały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dostosowań</w:t>
      </w:r>
      <w:proofErr w:type="spellEnd"/>
      <w:r>
        <w:rPr>
          <w:sz w:val="21"/>
        </w:rPr>
        <w:t xml:space="preserve"> w </w:t>
      </w:r>
      <w:proofErr w:type="spellStart"/>
      <w:r>
        <w:rPr>
          <w:sz w:val="21"/>
        </w:rPr>
        <w:t>celu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zaspokojenia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wszelkich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specjalnych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potrzeb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edukacyjnych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wynikających</w:t>
      </w:r>
      <w:proofErr w:type="spellEnd"/>
      <w:r>
        <w:rPr>
          <w:sz w:val="21"/>
        </w:rPr>
        <w:t xml:space="preserve"> </w:t>
      </w:r>
      <w:r w:rsidR="00AA0666">
        <w:rPr>
          <w:sz w:val="21"/>
        </w:rPr>
        <w:t xml:space="preserve">z </w:t>
      </w:r>
      <w:proofErr w:type="spellStart"/>
      <w:r w:rsidR="00AA0666">
        <w:rPr>
          <w:sz w:val="21"/>
        </w:rPr>
        <w:t>braku</w:t>
      </w:r>
      <w:proofErr w:type="spellEnd"/>
      <w:r w:rsidR="00AA0666">
        <w:rPr>
          <w:sz w:val="21"/>
        </w:rPr>
        <w:t xml:space="preserve"> </w:t>
      </w:r>
      <w:proofErr w:type="spellStart"/>
      <w:r w:rsidR="00AA0666">
        <w:rPr>
          <w:sz w:val="21"/>
        </w:rPr>
        <w:t>zdolności</w:t>
      </w:r>
      <w:proofErr w:type="spellEnd"/>
      <w:r w:rsidR="00AA0666">
        <w:rPr>
          <w:sz w:val="21"/>
        </w:rPr>
        <w:t xml:space="preserve"> </w:t>
      </w:r>
      <w:proofErr w:type="spellStart"/>
      <w:r w:rsidR="00AA0666">
        <w:rPr>
          <w:sz w:val="21"/>
        </w:rPr>
        <w:t>widzenia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skarżącej</w:t>
      </w:r>
      <w:proofErr w:type="spellEnd"/>
      <w:r>
        <w:rPr>
          <w:sz w:val="21"/>
        </w:rPr>
        <w:t xml:space="preserve"> (§§ 68-69; </w:t>
      </w:r>
      <w:proofErr w:type="spellStart"/>
      <w:r>
        <w:rPr>
          <w:sz w:val="21"/>
        </w:rPr>
        <w:t>naruszenie</w:t>
      </w:r>
      <w:proofErr w:type="spellEnd"/>
      <w:r>
        <w:rPr>
          <w:sz w:val="21"/>
        </w:rPr>
        <w:t xml:space="preserve"> art. 14 w </w:t>
      </w:r>
      <w:proofErr w:type="spellStart"/>
      <w:r>
        <w:rPr>
          <w:sz w:val="21"/>
        </w:rPr>
        <w:t>związku</w:t>
      </w:r>
      <w:proofErr w:type="spellEnd"/>
      <w:r>
        <w:rPr>
          <w:sz w:val="21"/>
        </w:rPr>
        <w:t xml:space="preserve"> z art. 2 </w:t>
      </w:r>
      <w:proofErr w:type="spellStart"/>
      <w:r>
        <w:rPr>
          <w:sz w:val="21"/>
        </w:rPr>
        <w:t>Protokołu</w:t>
      </w:r>
      <w:proofErr w:type="spellEnd"/>
      <w:r>
        <w:rPr>
          <w:sz w:val="21"/>
        </w:rPr>
        <w:t xml:space="preserve"> nr 1). </w:t>
      </w:r>
      <w:proofErr w:type="spellStart"/>
      <w:r>
        <w:rPr>
          <w:sz w:val="21"/>
        </w:rPr>
        <w:t>Wyrok</w:t>
      </w:r>
      <w:proofErr w:type="spellEnd"/>
      <w:r>
        <w:rPr>
          <w:sz w:val="21"/>
        </w:rPr>
        <w:t xml:space="preserve"> ten </w:t>
      </w:r>
      <w:proofErr w:type="spellStart"/>
      <w:r>
        <w:rPr>
          <w:sz w:val="21"/>
        </w:rPr>
        <w:t>odzwierciedla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znaczenie</w:t>
      </w:r>
      <w:proofErr w:type="spellEnd"/>
      <w:r>
        <w:rPr>
          <w:sz w:val="21"/>
        </w:rPr>
        <w:t xml:space="preserve">, </w:t>
      </w:r>
      <w:proofErr w:type="spellStart"/>
      <w:r>
        <w:rPr>
          <w:sz w:val="21"/>
        </w:rPr>
        <w:t>jakie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Trybunał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przywiązuje</w:t>
      </w:r>
      <w:proofErr w:type="spellEnd"/>
      <w:r>
        <w:rPr>
          <w:sz w:val="21"/>
        </w:rPr>
        <w:t xml:space="preserve"> do </w:t>
      </w:r>
      <w:proofErr w:type="spellStart"/>
      <w:r>
        <w:rPr>
          <w:sz w:val="21"/>
        </w:rPr>
        <w:t>zmian</w:t>
      </w:r>
      <w:proofErr w:type="spellEnd"/>
      <w:r>
        <w:rPr>
          <w:sz w:val="21"/>
        </w:rPr>
        <w:t xml:space="preserve"> w </w:t>
      </w:r>
      <w:proofErr w:type="spellStart"/>
      <w:r>
        <w:rPr>
          <w:sz w:val="21"/>
        </w:rPr>
        <w:t>prawie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międzynarodowym</w:t>
      </w:r>
      <w:proofErr w:type="spellEnd"/>
      <w:r>
        <w:rPr>
          <w:sz w:val="21"/>
        </w:rPr>
        <w:t xml:space="preserve">, </w:t>
      </w:r>
      <w:proofErr w:type="spellStart"/>
      <w:r>
        <w:rPr>
          <w:sz w:val="21"/>
        </w:rPr>
        <w:t>jeśli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chodzi</w:t>
      </w:r>
      <w:proofErr w:type="spellEnd"/>
      <w:r>
        <w:rPr>
          <w:sz w:val="21"/>
        </w:rPr>
        <w:t xml:space="preserve"> o </w:t>
      </w:r>
      <w:proofErr w:type="spellStart"/>
      <w:r>
        <w:rPr>
          <w:sz w:val="21"/>
        </w:rPr>
        <w:t>kwestie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przedłożone</w:t>
      </w:r>
      <w:proofErr w:type="spellEnd"/>
      <w:r>
        <w:rPr>
          <w:sz w:val="21"/>
        </w:rPr>
        <w:t xml:space="preserve"> mu do </w:t>
      </w:r>
      <w:proofErr w:type="spellStart"/>
      <w:r>
        <w:rPr>
          <w:sz w:val="21"/>
        </w:rPr>
        <w:t>rozpatrzenia</w:t>
      </w:r>
      <w:proofErr w:type="spellEnd"/>
      <w:r>
        <w:rPr>
          <w:sz w:val="21"/>
        </w:rPr>
        <w:t xml:space="preserve">, </w:t>
      </w:r>
      <w:proofErr w:type="spellStart"/>
      <w:r>
        <w:rPr>
          <w:sz w:val="21"/>
        </w:rPr>
        <w:t>oraz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jego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gotowość</w:t>
      </w:r>
      <w:proofErr w:type="spellEnd"/>
      <w:r>
        <w:rPr>
          <w:sz w:val="21"/>
        </w:rPr>
        <w:t xml:space="preserve"> do </w:t>
      </w:r>
      <w:proofErr w:type="spellStart"/>
      <w:r>
        <w:rPr>
          <w:sz w:val="21"/>
        </w:rPr>
        <w:t>odczytywania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zakresu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praw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wynikających</w:t>
      </w:r>
      <w:proofErr w:type="spellEnd"/>
      <w:r>
        <w:rPr>
          <w:sz w:val="21"/>
        </w:rPr>
        <w:t xml:space="preserve"> z </w:t>
      </w:r>
      <w:proofErr w:type="spellStart"/>
      <w:r>
        <w:rPr>
          <w:sz w:val="21"/>
        </w:rPr>
        <w:t>Konwencji</w:t>
      </w:r>
      <w:proofErr w:type="spellEnd"/>
      <w:r>
        <w:rPr>
          <w:sz w:val="21"/>
        </w:rPr>
        <w:t xml:space="preserve"> w </w:t>
      </w:r>
      <w:proofErr w:type="spellStart"/>
      <w:r>
        <w:rPr>
          <w:sz w:val="21"/>
        </w:rPr>
        <w:t>świetle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takich</w:t>
      </w:r>
      <w:proofErr w:type="spellEnd"/>
      <w:r>
        <w:rPr>
          <w:sz w:val="21"/>
        </w:rPr>
        <w:t xml:space="preserve"> </w:t>
      </w:r>
      <w:proofErr w:type="spellStart"/>
      <w:proofErr w:type="gramStart"/>
      <w:r>
        <w:rPr>
          <w:sz w:val="21"/>
        </w:rPr>
        <w:t>zmian</w:t>
      </w:r>
      <w:proofErr w:type="spellEnd"/>
      <w:r>
        <w:rPr>
          <w:sz w:val="21"/>
        </w:rPr>
        <w:t>;</w:t>
      </w:r>
      <w:proofErr w:type="gramEnd"/>
    </w:p>
    <w:p w14:paraId="377B6361" w14:textId="1D280ECA" w:rsidR="00A7511E" w:rsidRDefault="00A7511E">
      <w:pPr>
        <w:pStyle w:val="Akapitzlist"/>
        <w:numPr>
          <w:ilvl w:val="0"/>
          <w:numId w:val="1"/>
        </w:numPr>
        <w:tabs>
          <w:tab w:val="left" w:pos="1583"/>
        </w:tabs>
        <w:ind w:right="728"/>
      </w:pPr>
      <w:hyperlink r:id="rId58">
        <w:r>
          <w:rPr>
            <w:i/>
            <w:color w:val="0072BC"/>
            <w:sz w:val="21"/>
          </w:rPr>
          <w:t xml:space="preserve">Enver Şahin </w:t>
        </w:r>
        <w:proofErr w:type="spellStart"/>
        <w:r>
          <w:rPr>
            <w:i/>
            <w:color w:val="0072BC"/>
            <w:sz w:val="21"/>
          </w:rPr>
          <w:t>przeciwko</w:t>
        </w:r>
        <w:proofErr w:type="spellEnd"/>
        <w:r>
          <w:rPr>
            <w:i/>
            <w:color w:val="0072BC"/>
            <w:sz w:val="21"/>
          </w:rPr>
          <w:t xml:space="preserve"> </w:t>
        </w:r>
        <w:proofErr w:type="spellStart"/>
        <w:r>
          <w:rPr>
            <w:i/>
            <w:color w:val="0072BC"/>
            <w:sz w:val="21"/>
          </w:rPr>
          <w:t>Turcji</w:t>
        </w:r>
        <w:proofErr w:type="spellEnd"/>
      </w:hyperlink>
      <w:r>
        <w:rPr>
          <w:sz w:val="21"/>
        </w:rPr>
        <w:t xml:space="preserve">, 2018 - w </w:t>
      </w:r>
      <w:proofErr w:type="spellStart"/>
      <w:r>
        <w:rPr>
          <w:sz w:val="21"/>
        </w:rPr>
        <w:t>sprawie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odrzucenia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wniosku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studenta</w:t>
      </w:r>
      <w:proofErr w:type="spellEnd"/>
      <w:r>
        <w:rPr>
          <w:sz w:val="21"/>
        </w:rPr>
        <w:t xml:space="preserve"> </w:t>
      </w:r>
      <w:r w:rsidR="00B64603">
        <w:rPr>
          <w:sz w:val="21"/>
        </w:rPr>
        <w:t xml:space="preserve">z </w:t>
      </w:r>
      <w:proofErr w:type="spellStart"/>
      <w:r w:rsidR="00B64603">
        <w:rPr>
          <w:sz w:val="21"/>
        </w:rPr>
        <w:t>niepełnosprawnością</w:t>
      </w:r>
      <w:proofErr w:type="spellEnd"/>
      <w:r w:rsidR="00B64603">
        <w:rPr>
          <w:sz w:val="21"/>
        </w:rPr>
        <w:t xml:space="preserve"> </w:t>
      </w:r>
      <w:r>
        <w:rPr>
          <w:sz w:val="21"/>
        </w:rPr>
        <w:t xml:space="preserve">o </w:t>
      </w:r>
      <w:proofErr w:type="spellStart"/>
      <w:r>
        <w:rPr>
          <w:sz w:val="21"/>
        </w:rPr>
        <w:t>przeprowadzenie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przez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uniwersytet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niezbędnych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zmian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i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prac</w:t>
      </w:r>
      <w:proofErr w:type="spellEnd"/>
      <w:r>
        <w:rPr>
          <w:sz w:val="21"/>
        </w:rPr>
        <w:t xml:space="preserve"> w </w:t>
      </w:r>
      <w:proofErr w:type="spellStart"/>
      <w:r>
        <w:rPr>
          <w:sz w:val="21"/>
        </w:rPr>
        <w:t>celu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zapewnienia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dostępności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pomieszczeń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dydaktycznych</w:t>
      </w:r>
      <w:proofErr w:type="spellEnd"/>
      <w:r>
        <w:rPr>
          <w:sz w:val="21"/>
        </w:rPr>
        <w:t xml:space="preserve">. </w:t>
      </w:r>
      <w:proofErr w:type="spellStart"/>
      <w:r>
        <w:rPr>
          <w:sz w:val="21"/>
        </w:rPr>
        <w:t>Krajowe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władze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oświatowe</w:t>
      </w:r>
      <w:proofErr w:type="spellEnd"/>
      <w:r>
        <w:rPr>
          <w:sz w:val="21"/>
        </w:rPr>
        <w:t xml:space="preserve">, </w:t>
      </w:r>
      <w:proofErr w:type="spellStart"/>
      <w:r>
        <w:rPr>
          <w:sz w:val="21"/>
        </w:rPr>
        <w:t>oferując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jedynie</w:t>
      </w:r>
      <w:proofErr w:type="spellEnd"/>
      <w:r>
        <w:rPr>
          <w:sz w:val="21"/>
        </w:rPr>
        <w:t xml:space="preserve"> </w:t>
      </w:r>
      <w:proofErr w:type="spellStart"/>
      <w:r w:rsidR="003274EE">
        <w:rPr>
          <w:sz w:val="21"/>
        </w:rPr>
        <w:t>pomoc</w:t>
      </w:r>
      <w:proofErr w:type="spellEnd"/>
      <w:r w:rsidR="003274EE">
        <w:rPr>
          <w:sz w:val="21"/>
        </w:rPr>
        <w:t xml:space="preserve"> </w:t>
      </w:r>
      <w:proofErr w:type="spellStart"/>
      <w:r w:rsidR="003274EE">
        <w:rPr>
          <w:sz w:val="21"/>
        </w:rPr>
        <w:t>innych</w:t>
      </w:r>
      <w:proofErr w:type="spellEnd"/>
      <w:r w:rsidR="003274EE">
        <w:rPr>
          <w:sz w:val="21"/>
        </w:rPr>
        <w:t xml:space="preserve"> </w:t>
      </w:r>
      <w:proofErr w:type="spellStart"/>
      <w:r w:rsidR="003274EE">
        <w:rPr>
          <w:sz w:val="21"/>
        </w:rPr>
        <w:t>ludzi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jako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alternatywę</w:t>
      </w:r>
      <w:proofErr w:type="spellEnd"/>
      <w:r>
        <w:rPr>
          <w:sz w:val="21"/>
        </w:rPr>
        <w:t xml:space="preserve"> z </w:t>
      </w:r>
      <w:proofErr w:type="spellStart"/>
      <w:r>
        <w:rPr>
          <w:sz w:val="21"/>
        </w:rPr>
        <w:t>powodu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braku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dostępnych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funduszy</w:t>
      </w:r>
      <w:proofErr w:type="spellEnd"/>
      <w:r>
        <w:rPr>
          <w:sz w:val="21"/>
        </w:rPr>
        <w:t xml:space="preserve">, </w:t>
      </w:r>
      <w:proofErr w:type="spellStart"/>
      <w:r>
        <w:rPr>
          <w:sz w:val="21"/>
        </w:rPr>
        <w:t>nie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przeprowadziły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indywidualnej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oceny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potrzeb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studenta</w:t>
      </w:r>
      <w:proofErr w:type="spellEnd"/>
      <w:r>
        <w:rPr>
          <w:sz w:val="21"/>
        </w:rPr>
        <w:t xml:space="preserve"> </w:t>
      </w:r>
      <w:r w:rsidR="00B64603">
        <w:rPr>
          <w:sz w:val="21"/>
        </w:rPr>
        <w:t xml:space="preserve">z </w:t>
      </w:r>
      <w:proofErr w:type="spellStart"/>
      <w:r w:rsidR="00B64603">
        <w:rPr>
          <w:sz w:val="21"/>
        </w:rPr>
        <w:t>niepełnosprawnością</w:t>
      </w:r>
      <w:proofErr w:type="spellEnd"/>
      <w:r w:rsidR="00B64603">
        <w:rPr>
          <w:sz w:val="21"/>
        </w:rPr>
        <w:t xml:space="preserve"> </w:t>
      </w:r>
      <w:proofErr w:type="spellStart"/>
      <w:r>
        <w:rPr>
          <w:sz w:val="21"/>
        </w:rPr>
        <w:t>i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nie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wzięły</w:t>
      </w:r>
      <w:proofErr w:type="spellEnd"/>
      <w:r>
        <w:rPr>
          <w:sz w:val="21"/>
        </w:rPr>
        <w:t xml:space="preserve"> pod </w:t>
      </w:r>
      <w:proofErr w:type="spellStart"/>
      <w:r>
        <w:rPr>
          <w:sz w:val="21"/>
        </w:rPr>
        <w:t>uwagę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jej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potencjalnego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wpływu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na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jego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bezpieczeństwo</w:t>
      </w:r>
      <w:proofErr w:type="spellEnd"/>
      <w:r>
        <w:rPr>
          <w:sz w:val="21"/>
        </w:rPr>
        <w:t xml:space="preserve">, </w:t>
      </w:r>
      <w:proofErr w:type="spellStart"/>
      <w:r>
        <w:rPr>
          <w:sz w:val="21"/>
        </w:rPr>
        <w:t>godność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i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autonomię</w:t>
      </w:r>
      <w:proofErr w:type="spellEnd"/>
      <w:r>
        <w:rPr>
          <w:sz w:val="21"/>
        </w:rPr>
        <w:t xml:space="preserve">, </w:t>
      </w:r>
      <w:proofErr w:type="spellStart"/>
      <w:r>
        <w:rPr>
          <w:sz w:val="21"/>
        </w:rPr>
        <w:t>lekceważąc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potrzebę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skarżącego</w:t>
      </w:r>
      <w:proofErr w:type="spellEnd"/>
      <w:r>
        <w:rPr>
          <w:sz w:val="21"/>
        </w:rPr>
        <w:t xml:space="preserve"> do </w:t>
      </w:r>
      <w:proofErr w:type="spellStart"/>
      <w:r>
        <w:rPr>
          <w:sz w:val="21"/>
        </w:rPr>
        <w:t>życia</w:t>
      </w:r>
      <w:proofErr w:type="spellEnd"/>
      <w:r>
        <w:rPr>
          <w:sz w:val="21"/>
        </w:rPr>
        <w:t xml:space="preserve"> w </w:t>
      </w:r>
      <w:proofErr w:type="spellStart"/>
      <w:r>
        <w:rPr>
          <w:sz w:val="21"/>
        </w:rPr>
        <w:t>sposób</w:t>
      </w:r>
      <w:proofErr w:type="spellEnd"/>
      <w:r>
        <w:rPr>
          <w:sz w:val="21"/>
        </w:rPr>
        <w:t xml:space="preserve"> jak </w:t>
      </w:r>
      <w:proofErr w:type="spellStart"/>
      <w:r>
        <w:rPr>
          <w:sz w:val="21"/>
        </w:rPr>
        <w:t>najbardziej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niezależny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i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autonomiczny</w:t>
      </w:r>
      <w:proofErr w:type="spellEnd"/>
      <w:r>
        <w:rPr>
          <w:sz w:val="21"/>
        </w:rPr>
        <w:t xml:space="preserve"> (§§ 62-68; </w:t>
      </w:r>
      <w:proofErr w:type="spellStart"/>
      <w:r>
        <w:rPr>
          <w:sz w:val="21"/>
        </w:rPr>
        <w:t>naruszenie</w:t>
      </w:r>
      <w:proofErr w:type="spellEnd"/>
      <w:r>
        <w:rPr>
          <w:sz w:val="21"/>
        </w:rPr>
        <w:t xml:space="preserve"> art. 14 w </w:t>
      </w:r>
      <w:proofErr w:type="spellStart"/>
      <w:r>
        <w:rPr>
          <w:sz w:val="21"/>
        </w:rPr>
        <w:t>związku</w:t>
      </w:r>
      <w:proofErr w:type="spellEnd"/>
      <w:r>
        <w:rPr>
          <w:sz w:val="21"/>
        </w:rPr>
        <w:t xml:space="preserve"> z art. 2 </w:t>
      </w:r>
      <w:proofErr w:type="spellStart"/>
      <w:r>
        <w:rPr>
          <w:sz w:val="21"/>
        </w:rPr>
        <w:t>Protokołu</w:t>
      </w:r>
      <w:proofErr w:type="spellEnd"/>
      <w:r>
        <w:rPr>
          <w:sz w:val="21"/>
        </w:rPr>
        <w:t xml:space="preserve"> nr 1</w:t>
      </w:r>
      <w:proofErr w:type="gramStart"/>
      <w:r>
        <w:rPr>
          <w:sz w:val="21"/>
        </w:rPr>
        <w:t>);</w:t>
      </w:r>
      <w:proofErr w:type="gramEnd"/>
    </w:p>
    <w:p w14:paraId="13A03F55" w14:textId="292AA81B" w:rsidR="00A7511E" w:rsidRDefault="00A7511E">
      <w:pPr>
        <w:pStyle w:val="Akapitzlist"/>
        <w:numPr>
          <w:ilvl w:val="0"/>
          <w:numId w:val="1"/>
        </w:numPr>
        <w:tabs>
          <w:tab w:val="left" w:pos="1583"/>
        </w:tabs>
      </w:pPr>
      <w:hyperlink r:id="rId59">
        <w:r>
          <w:rPr>
            <w:i/>
            <w:color w:val="0072BC"/>
            <w:sz w:val="21"/>
          </w:rPr>
          <w:t xml:space="preserve">G.L. </w:t>
        </w:r>
        <w:proofErr w:type="spellStart"/>
        <w:r>
          <w:rPr>
            <w:i/>
            <w:color w:val="0072BC"/>
            <w:sz w:val="21"/>
          </w:rPr>
          <w:t>przeciwko</w:t>
        </w:r>
        <w:proofErr w:type="spellEnd"/>
        <w:r>
          <w:rPr>
            <w:i/>
            <w:color w:val="0072BC"/>
            <w:sz w:val="21"/>
          </w:rPr>
          <w:t xml:space="preserve"> </w:t>
        </w:r>
        <w:proofErr w:type="spellStart"/>
        <w:r>
          <w:rPr>
            <w:i/>
            <w:color w:val="0072BC"/>
            <w:sz w:val="21"/>
          </w:rPr>
          <w:t>Włochom</w:t>
        </w:r>
        <w:proofErr w:type="spellEnd"/>
      </w:hyperlink>
      <w:r>
        <w:rPr>
          <w:sz w:val="21"/>
        </w:rPr>
        <w:t xml:space="preserve">, 2020 - w </w:t>
      </w:r>
      <w:proofErr w:type="spellStart"/>
      <w:r>
        <w:rPr>
          <w:sz w:val="21"/>
        </w:rPr>
        <w:t>sprawie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dziecka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cierpiącego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na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autyzm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niewerbalny</w:t>
      </w:r>
      <w:proofErr w:type="spellEnd"/>
      <w:r>
        <w:rPr>
          <w:sz w:val="21"/>
        </w:rPr>
        <w:t xml:space="preserve">, </w:t>
      </w:r>
      <w:proofErr w:type="spellStart"/>
      <w:r>
        <w:rPr>
          <w:sz w:val="21"/>
        </w:rPr>
        <w:t>które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nie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było</w:t>
      </w:r>
      <w:proofErr w:type="spellEnd"/>
      <w:r>
        <w:rPr>
          <w:sz w:val="21"/>
        </w:rPr>
        <w:t xml:space="preserve"> w </w:t>
      </w:r>
      <w:proofErr w:type="spellStart"/>
      <w:r>
        <w:rPr>
          <w:sz w:val="21"/>
        </w:rPr>
        <w:t>stanie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otrzymać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specjalistycznej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pomocy</w:t>
      </w:r>
      <w:proofErr w:type="spellEnd"/>
      <w:r>
        <w:rPr>
          <w:sz w:val="21"/>
        </w:rPr>
        <w:t xml:space="preserve">, co </w:t>
      </w:r>
      <w:proofErr w:type="spellStart"/>
      <w:r>
        <w:rPr>
          <w:sz w:val="21"/>
        </w:rPr>
        <w:t>uniemożliwiło</w:t>
      </w:r>
      <w:proofErr w:type="spellEnd"/>
      <w:r>
        <w:rPr>
          <w:sz w:val="21"/>
        </w:rPr>
        <w:t xml:space="preserve"> mu </w:t>
      </w:r>
      <w:proofErr w:type="spellStart"/>
      <w:r>
        <w:rPr>
          <w:sz w:val="21"/>
        </w:rPr>
        <w:t>dalsze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uczęszczanie</w:t>
      </w:r>
      <w:proofErr w:type="spellEnd"/>
      <w:r>
        <w:rPr>
          <w:sz w:val="21"/>
        </w:rPr>
        <w:t xml:space="preserve"> do </w:t>
      </w:r>
      <w:proofErr w:type="spellStart"/>
      <w:r>
        <w:rPr>
          <w:sz w:val="21"/>
        </w:rPr>
        <w:t>szkoły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podstawowej</w:t>
      </w:r>
      <w:proofErr w:type="spellEnd"/>
      <w:r>
        <w:rPr>
          <w:sz w:val="21"/>
        </w:rPr>
        <w:t xml:space="preserve"> w </w:t>
      </w:r>
      <w:proofErr w:type="spellStart"/>
      <w:r>
        <w:rPr>
          <w:sz w:val="21"/>
        </w:rPr>
        <w:t>warunkach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równoważnych</w:t>
      </w:r>
      <w:proofErr w:type="spellEnd"/>
      <w:r>
        <w:rPr>
          <w:sz w:val="21"/>
        </w:rPr>
        <w:t xml:space="preserve"> </w:t>
      </w:r>
      <w:r w:rsidR="00B253E1">
        <w:rPr>
          <w:sz w:val="21"/>
        </w:rPr>
        <w:t xml:space="preserve">z </w:t>
      </w:r>
      <w:proofErr w:type="spellStart"/>
      <w:r w:rsidR="00B253E1">
        <w:rPr>
          <w:sz w:val="21"/>
        </w:rPr>
        <w:t>tymi</w:t>
      </w:r>
      <w:proofErr w:type="spellEnd"/>
      <w:r>
        <w:rPr>
          <w:sz w:val="21"/>
        </w:rPr>
        <w:t xml:space="preserve">, z </w:t>
      </w:r>
      <w:proofErr w:type="spellStart"/>
      <w:r>
        <w:rPr>
          <w:sz w:val="21"/>
        </w:rPr>
        <w:t>których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korzystają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uczniowie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pełnosprawni</w:t>
      </w:r>
      <w:proofErr w:type="spellEnd"/>
      <w:r>
        <w:rPr>
          <w:sz w:val="21"/>
        </w:rPr>
        <w:t xml:space="preserve">. </w:t>
      </w:r>
      <w:proofErr w:type="spellStart"/>
      <w:r>
        <w:rPr>
          <w:sz w:val="21"/>
        </w:rPr>
        <w:t>Władze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krajowe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nigdy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nie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rozważyły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możliwości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zrekompensowania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braku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środków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poprzez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ograniczenie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ogólnej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oferty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edukacyjnej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przy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równym</w:t>
      </w:r>
      <w:proofErr w:type="spellEnd"/>
      <w:r>
        <w:rPr>
          <w:sz w:val="21"/>
        </w:rPr>
        <w:t xml:space="preserve"> </w:t>
      </w:r>
      <w:proofErr w:type="spellStart"/>
      <w:proofErr w:type="gramStart"/>
      <w:r>
        <w:rPr>
          <w:sz w:val="21"/>
        </w:rPr>
        <w:t>podziale</w:t>
      </w:r>
      <w:proofErr w:type="spellEnd"/>
      <w:r>
        <w:rPr>
          <w:sz w:val="21"/>
        </w:rPr>
        <w:t xml:space="preserve"> </w:t>
      </w:r>
      <w:r w:rsidR="00B253E1">
        <w:rPr>
          <w:sz w:val="21"/>
        </w:rPr>
        <w:t xml:space="preserve"> </w:t>
      </w:r>
      <w:proofErr w:type="spellStart"/>
      <w:r>
        <w:rPr>
          <w:sz w:val="21"/>
        </w:rPr>
        <w:t>między</w:t>
      </w:r>
      <w:proofErr w:type="spellEnd"/>
      <w:proofErr w:type="gramEnd"/>
      <w:r>
        <w:rPr>
          <w:sz w:val="21"/>
        </w:rPr>
        <w:t xml:space="preserve"> </w:t>
      </w:r>
      <w:proofErr w:type="spellStart"/>
      <w:r>
        <w:rPr>
          <w:sz w:val="21"/>
        </w:rPr>
        <w:t>uczniów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pełnosprawnych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i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niepełnosprawnych</w:t>
      </w:r>
      <w:proofErr w:type="spellEnd"/>
      <w:r>
        <w:rPr>
          <w:sz w:val="21"/>
        </w:rPr>
        <w:t xml:space="preserve">, </w:t>
      </w:r>
      <w:proofErr w:type="spellStart"/>
      <w:r>
        <w:rPr>
          <w:sz w:val="21"/>
        </w:rPr>
        <w:t>tak</w:t>
      </w:r>
      <w:proofErr w:type="spellEnd"/>
      <w:r>
        <w:rPr>
          <w:sz w:val="21"/>
        </w:rPr>
        <w:t xml:space="preserve"> aby </w:t>
      </w:r>
      <w:proofErr w:type="spellStart"/>
      <w:r>
        <w:rPr>
          <w:sz w:val="21"/>
        </w:rPr>
        <w:t>wszelkie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ograniczenia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budżetowe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miały</w:t>
      </w:r>
      <w:proofErr w:type="spellEnd"/>
      <w:r>
        <w:rPr>
          <w:sz w:val="21"/>
        </w:rPr>
        <w:t xml:space="preserve"> </w:t>
      </w:r>
      <w:proofErr w:type="spellStart"/>
      <w:r w:rsidR="000E356A">
        <w:rPr>
          <w:sz w:val="21"/>
        </w:rPr>
        <w:t>jednakowy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wpływ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na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zapewnienie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edukacji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zarówno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uczniom</w:t>
      </w:r>
      <w:proofErr w:type="spellEnd"/>
      <w:r>
        <w:rPr>
          <w:sz w:val="21"/>
        </w:rPr>
        <w:t xml:space="preserve"> </w:t>
      </w:r>
      <w:r w:rsidR="00415A84">
        <w:rPr>
          <w:sz w:val="21"/>
        </w:rPr>
        <w:t xml:space="preserve">z </w:t>
      </w:r>
      <w:proofErr w:type="spellStart"/>
      <w:r w:rsidR="00415A84">
        <w:rPr>
          <w:sz w:val="21"/>
        </w:rPr>
        <w:t>niepełnosprawnością</w:t>
      </w:r>
      <w:proofErr w:type="spellEnd"/>
      <w:r>
        <w:rPr>
          <w:sz w:val="21"/>
        </w:rPr>
        <w:t xml:space="preserve">, jak </w:t>
      </w:r>
      <w:proofErr w:type="spellStart"/>
      <w:r>
        <w:rPr>
          <w:sz w:val="21"/>
        </w:rPr>
        <w:t>i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pełnosprawnym</w:t>
      </w:r>
      <w:proofErr w:type="spellEnd"/>
      <w:r>
        <w:rPr>
          <w:sz w:val="21"/>
        </w:rPr>
        <w:t xml:space="preserve"> (§§ 68-72; </w:t>
      </w:r>
      <w:proofErr w:type="spellStart"/>
      <w:r>
        <w:rPr>
          <w:sz w:val="21"/>
        </w:rPr>
        <w:t>naruszenie</w:t>
      </w:r>
      <w:proofErr w:type="spellEnd"/>
      <w:r>
        <w:rPr>
          <w:sz w:val="21"/>
        </w:rPr>
        <w:t xml:space="preserve"> art. 14 w </w:t>
      </w:r>
      <w:proofErr w:type="spellStart"/>
      <w:r>
        <w:rPr>
          <w:sz w:val="21"/>
        </w:rPr>
        <w:t>związku</w:t>
      </w:r>
      <w:proofErr w:type="spellEnd"/>
      <w:r>
        <w:rPr>
          <w:sz w:val="21"/>
        </w:rPr>
        <w:t xml:space="preserve"> z art. 2 </w:t>
      </w:r>
      <w:proofErr w:type="spellStart"/>
      <w:r>
        <w:rPr>
          <w:sz w:val="21"/>
        </w:rPr>
        <w:t>Protokołu</w:t>
      </w:r>
      <w:proofErr w:type="spellEnd"/>
      <w:r>
        <w:rPr>
          <w:sz w:val="21"/>
        </w:rPr>
        <w:t xml:space="preserve"> nr 1</w:t>
      </w:r>
      <w:proofErr w:type="gramStart"/>
      <w:r>
        <w:rPr>
          <w:sz w:val="21"/>
        </w:rPr>
        <w:t>);</w:t>
      </w:r>
      <w:proofErr w:type="gramEnd"/>
    </w:p>
    <w:p w14:paraId="05AA511C" w14:textId="3E1FDE4C" w:rsidR="00A7511E" w:rsidRDefault="00A7511E">
      <w:pPr>
        <w:pStyle w:val="Akapitzlist"/>
        <w:numPr>
          <w:ilvl w:val="0"/>
          <w:numId w:val="1"/>
        </w:numPr>
        <w:tabs>
          <w:tab w:val="left" w:pos="1583"/>
        </w:tabs>
        <w:ind w:right="730"/>
      </w:pPr>
      <w:hyperlink r:id="rId60">
        <w:r>
          <w:rPr>
            <w:i/>
            <w:color w:val="0072BC"/>
            <w:sz w:val="21"/>
          </w:rPr>
          <w:t xml:space="preserve">T.H. </w:t>
        </w:r>
        <w:proofErr w:type="spellStart"/>
        <w:r>
          <w:rPr>
            <w:i/>
            <w:color w:val="0072BC"/>
            <w:sz w:val="21"/>
          </w:rPr>
          <w:t>przeciwko</w:t>
        </w:r>
        <w:proofErr w:type="spellEnd"/>
        <w:r>
          <w:rPr>
            <w:i/>
            <w:color w:val="0072BC"/>
            <w:sz w:val="21"/>
          </w:rPr>
          <w:t xml:space="preserve"> </w:t>
        </w:r>
        <w:proofErr w:type="spellStart"/>
        <w:r>
          <w:rPr>
            <w:i/>
            <w:color w:val="0072BC"/>
            <w:sz w:val="21"/>
          </w:rPr>
          <w:t>Bułgarii</w:t>
        </w:r>
        <w:proofErr w:type="spellEnd"/>
      </w:hyperlink>
      <w:r>
        <w:rPr>
          <w:sz w:val="21"/>
        </w:rPr>
        <w:t xml:space="preserve">, 2023 - w </w:t>
      </w:r>
      <w:proofErr w:type="spellStart"/>
      <w:r>
        <w:rPr>
          <w:sz w:val="21"/>
        </w:rPr>
        <w:t>sprawie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reakcji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szkoły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podstawowej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na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agresywne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i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destrukcyjne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zachowanie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dziecka</w:t>
      </w:r>
      <w:proofErr w:type="spellEnd"/>
      <w:r>
        <w:rPr>
          <w:sz w:val="21"/>
        </w:rPr>
        <w:t xml:space="preserve">, u </w:t>
      </w:r>
      <w:proofErr w:type="spellStart"/>
      <w:r>
        <w:rPr>
          <w:sz w:val="21"/>
        </w:rPr>
        <w:t>którego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zdiagnozowano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zaburzenia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hiperkinetyczne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i</w:t>
      </w:r>
      <w:proofErr w:type="spellEnd"/>
      <w:r>
        <w:rPr>
          <w:sz w:val="21"/>
        </w:rPr>
        <w:t xml:space="preserve"> </w:t>
      </w:r>
      <w:proofErr w:type="spellStart"/>
      <w:r w:rsidR="00135272">
        <w:rPr>
          <w:sz w:val="21"/>
        </w:rPr>
        <w:t>zaburzenia</w:t>
      </w:r>
      <w:proofErr w:type="spellEnd"/>
      <w:r w:rsidR="00135272">
        <w:rPr>
          <w:sz w:val="21"/>
        </w:rPr>
        <w:t xml:space="preserve"> </w:t>
      </w:r>
      <w:proofErr w:type="spellStart"/>
      <w:r w:rsidR="00135272">
        <w:rPr>
          <w:sz w:val="21"/>
        </w:rPr>
        <w:t>uczenia</w:t>
      </w:r>
      <w:proofErr w:type="spellEnd"/>
      <w:r w:rsidR="00135272">
        <w:rPr>
          <w:sz w:val="21"/>
        </w:rPr>
        <w:t xml:space="preserve"> </w:t>
      </w:r>
      <w:proofErr w:type="spellStart"/>
      <w:r w:rsidR="00135272">
        <w:rPr>
          <w:sz w:val="21"/>
        </w:rPr>
        <w:t>się</w:t>
      </w:r>
      <w:proofErr w:type="spellEnd"/>
      <w:r>
        <w:rPr>
          <w:sz w:val="21"/>
        </w:rPr>
        <w:t xml:space="preserve">. Nie </w:t>
      </w:r>
      <w:proofErr w:type="spellStart"/>
      <w:r>
        <w:rPr>
          <w:sz w:val="21"/>
        </w:rPr>
        <w:t>można</w:t>
      </w:r>
      <w:proofErr w:type="spellEnd"/>
      <w:r>
        <w:rPr>
          <w:sz w:val="21"/>
        </w:rPr>
        <w:t xml:space="preserve"> </w:t>
      </w:r>
      <w:proofErr w:type="spellStart"/>
      <w:r w:rsidR="00585C63">
        <w:rPr>
          <w:sz w:val="21"/>
        </w:rPr>
        <w:t>stwierdzic</w:t>
      </w:r>
      <w:proofErr w:type="spellEnd"/>
      <w:r>
        <w:rPr>
          <w:sz w:val="21"/>
        </w:rPr>
        <w:t xml:space="preserve">, </w:t>
      </w:r>
      <w:proofErr w:type="spellStart"/>
      <w:r>
        <w:rPr>
          <w:sz w:val="21"/>
        </w:rPr>
        <w:t>że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dyrektor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szkoły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i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nauczyciel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skarżącego</w:t>
      </w:r>
      <w:proofErr w:type="spellEnd"/>
      <w:r>
        <w:rPr>
          <w:sz w:val="21"/>
        </w:rPr>
        <w:t xml:space="preserve"> </w:t>
      </w:r>
      <w:proofErr w:type="spellStart"/>
      <w:r w:rsidR="000E356A">
        <w:rPr>
          <w:sz w:val="21"/>
        </w:rPr>
        <w:t>zignorowali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jego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niepełnosprawność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i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wynikające</w:t>
      </w:r>
      <w:proofErr w:type="spellEnd"/>
      <w:r>
        <w:rPr>
          <w:sz w:val="21"/>
        </w:rPr>
        <w:t xml:space="preserve"> z </w:t>
      </w:r>
      <w:proofErr w:type="spellStart"/>
      <w:r>
        <w:rPr>
          <w:sz w:val="21"/>
        </w:rPr>
        <w:t>niej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specjalne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potrzeby</w:t>
      </w:r>
      <w:proofErr w:type="spellEnd"/>
      <w:r>
        <w:rPr>
          <w:sz w:val="21"/>
        </w:rPr>
        <w:t xml:space="preserve">. </w:t>
      </w:r>
      <w:proofErr w:type="spellStart"/>
      <w:r>
        <w:rPr>
          <w:sz w:val="21"/>
        </w:rPr>
        <w:t>Dokonali</w:t>
      </w:r>
      <w:proofErr w:type="spellEnd"/>
      <w:r>
        <w:rPr>
          <w:sz w:val="21"/>
        </w:rPr>
        <w:t xml:space="preserve"> oni</w:t>
      </w:r>
      <w:r w:rsidR="000E356A">
        <w:rPr>
          <w:sz w:val="21"/>
        </w:rPr>
        <w:t xml:space="preserve"> </w:t>
      </w:r>
      <w:proofErr w:type="spellStart"/>
      <w:r w:rsidR="000E356A">
        <w:rPr>
          <w:sz w:val="21"/>
        </w:rPr>
        <w:t>dla</w:t>
      </w:r>
      <w:proofErr w:type="spellEnd"/>
      <w:r w:rsidR="000E356A">
        <w:rPr>
          <w:sz w:val="21"/>
        </w:rPr>
        <w:t xml:space="preserve"> </w:t>
      </w:r>
      <w:proofErr w:type="spellStart"/>
      <w:r w:rsidR="000E356A">
        <w:rPr>
          <w:sz w:val="21"/>
        </w:rPr>
        <w:t>niego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szeregu</w:t>
      </w:r>
      <w:proofErr w:type="spellEnd"/>
      <w:r>
        <w:rPr>
          <w:sz w:val="21"/>
        </w:rPr>
        <w:t xml:space="preserve"> </w:t>
      </w:r>
      <w:proofErr w:type="spellStart"/>
      <w:r w:rsidR="00533AA8">
        <w:rPr>
          <w:sz w:val="21"/>
        </w:rPr>
        <w:t>racjonalnych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dostosowań</w:t>
      </w:r>
      <w:proofErr w:type="spellEnd"/>
      <w:r>
        <w:rPr>
          <w:sz w:val="21"/>
        </w:rPr>
        <w:t xml:space="preserve">, a </w:t>
      </w:r>
      <w:proofErr w:type="spellStart"/>
      <w:r>
        <w:rPr>
          <w:sz w:val="21"/>
        </w:rPr>
        <w:t>przy</w:t>
      </w:r>
      <w:proofErr w:type="spellEnd"/>
      <w:r>
        <w:rPr>
          <w:sz w:val="21"/>
        </w:rPr>
        <w:t xml:space="preserve"> ich</w:t>
      </w:r>
      <w:r w:rsidR="000E356A">
        <w:rPr>
          <w:sz w:val="21"/>
        </w:rPr>
        <w:t xml:space="preserve"> </w:t>
      </w:r>
      <w:proofErr w:type="spellStart"/>
      <w:r w:rsidR="000E356A">
        <w:rPr>
          <w:sz w:val="21"/>
        </w:rPr>
        <w:t>tworzeniu</w:t>
      </w:r>
      <w:proofErr w:type="spellEnd"/>
      <w:r w:rsidR="000E356A">
        <w:rPr>
          <w:sz w:val="21"/>
        </w:rPr>
        <w:t xml:space="preserve"> </w:t>
      </w:r>
      <w:proofErr w:type="spellStart"/>
      <w:r>
        <w:rPr>
          <w:sz w:val="21"/>
        </w:rPr>
        <w:t>byli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zaangażowani</w:t>
      </w:r>
      <w:proofErr w:type="spellEnd"/>
      <w:r>
        <w:rPr>
          <w:sz w:val="21"/>
        </w:rPr>
        <w:t xml:space="preserve"> w</w:t>
      </w:r>
    </w:p>
    <w:p w14:paraId="71F65F9C" w14:textId="77777777" w:rsidR="00A7511E" w:rsidRDefault="00A7511E">
      <w:pPr>
        <w:pStyle w:val="Akapitzlist"/>
        <w:sectPr w:rsidR="00A7511E">
          <w:pgSz w:w="11910" w:h="16840"/>
          <w:pgMar w:top="1080" w:right="708" w:bottom="820" w:left="708" w:header="698" w:footer="637" w:gutter="0"/>
          <w:cols w:space="708"/>
        </w:sectPr>
      </w:pPr>
    </w:p>
    <w:p w14:paraId="13BEC59B" w14:textId="77777777" w:rsidR="00A7511E" w:rsidRDefault="00A7511E">
      <w:pPr>
        <w:pStyle w:val="Tekstpodstawowy"/>
        <w:spacing w:before="0"/>
        <w:ind w:left="0" w:firstLine="0"/>
        <w:jc w:val="left"/>
      </w:pPr>
    </w:p>
    <w:p w14:paraId="18AF8E5F" w14:textId="77777777" w:rsidR="00A7511E" w:rsidRDefault="00A7511E">
      <w:pPr>
        <w:pStyle w:val="Tekstpodstawowy"/>
        <w:spacing w:before="0"/>
        <w:ind w:left="0" w:firstLine="0"/>
        <w:jc w:val="left"/>
      </w:pPr>
    </w:p>
    <w:p w14:paraId="21F59BCB" w14:textId="3B9DAA44" w:rsidR="00A7511E" w:rsidRDefault="00000000">
      <w:pPr>
        <w:pStyle w:val="Tekstpodstawowy"/>
        <w:spacing w:before="0"/>
        <w:ind w:left="1582" w:right="728" w:firstLine="0"/>
      </w:pPr>
      <w:proofErr w:type="spellStart"/>
      <w:r>
        <w:rPr>
          <w:sz w:val="21"/>
        </w:rPr>
        <w:t>wyważenie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jego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interesów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i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interesów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jego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kolegów</w:t>
      </w:r>
      <w:proofErr w:type="spellEnd"/>
      <w:r>
        <w:rPr>
          <w:sz w:val="21"/>
        </w:rPr>
        <w:t xml:space="preserve"> z </w:t>
      </w:r>
      <w:proofErr w:type="spellStart"/>
      <w:r>
        <w:rPr>
          <w:sz w:val="21"/>
        </w:rPr>
        <w:t>klasy</w:t>
      </w:r>
      <w:proofErr w:type="spellEnd"/>
      <w:r>
        <w:rPr>
          <w:sz w:val="21"/>
        </w:rPr>
        <w:t xml:space="preserve">, w </w:t>
      </w:r>
      <w:proofErr w:type="spellStart"/>
      <w:r>
        <w:rPr>
          <w:sz w:val="21"/>
        </w:rPr>
        <w:t>tym</w:t>
      </w:r>
      <w:proofErr w:type="spellEnd"/>
      <w:r>
        <w:rPr>
          <w:sz w:val="21"/>
        </w:rPr>
        <w:t xml:space="preserve"> ich </w:t>
      </w:r>
      <w:proofErr w:type="spellStart"/>
      <w:r>
        <w:rPr>
          <w:sz w:val="21"/>
        </w:rPr>
        <w:t>bezpieczeństwa</w:t>
      </w:r>
      <w:proofErr w:type="spellEnd"/>
      <w:r>
        <w:rPr>
          <w:sz w:val="21"/>
        </w:rPr>
        <w:t xml:space="preserve">, </w:t>
      </w:r>
      <w:proofErr w:type="spellStart"/>
      <w:r>
        <w:rPr>
          <w:sz w:val="21"/>
        </w:rPr>
        <w:t>dobrego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samopoczucia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i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skutecznej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edukacji</w:t>
      </w:r>
      <w:proofErr w:type="spellEnd"/>
      <w:r>
        <w:rPr>
          <w:sz w:val="21"/>
        </w:rPr>
        <w:t xml:space="preserve"> (§§ 118-123; </w:t>
      </w:r>
      <w:proofErr w:type="spellStart"/>
      <w:r>
        <w:rPr>
          <w:sz w:val="21"/>
        </w:rPr>
        <w:t>brak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naruszenia</w:t>
      </w:r>
      <w:proofErr w:type="spellEnd"/>
      <w:r>
        <w:rPr>
          <w:sz w:val="21"/>
        </w:rPr>
        <w:t xml:space="preserve"> art. 14 w </w:t>
      </w:r>
      <w:proofErr w:type="spellStart"/>
      <w:r>
        <w:rPr>
          <w:sz w:val="21"/>
        </w:rPr>
        <w:t>związku</w:t>
      </w:r>
      <w:proofErr w:type="spellEnd"/>
      <w:r>
        <w:rPr>
          <w:sz w:val="21"/>
        </w:rPr>
        <w:t xml:space="preserve"> z art. 2 </w:t>
      </w:r>
      <w:proofErr w:type="spellStart"/>
      <w:r>
        <w:rPr>
          <w:sz w:val="21"/>
        </w:rPr>
        <w:t>Protokołu</w:t>
      </w:r>
      <w:proofErr w:type="spellEnd"/>
      <w:r>
        <w:rPr>
          <w:sz w:val="21"/>
        </w:rPr>
        <w:t xml:space="preserve"> nr 1</w:t>
      </w:r>
      <w:proofErr w:type="gramStart"/>
      <w:r>
        <w:rPr>
          <w:sz w:val="21"/>
        </w:rPr>
        <w:t>);</w:t>
      </w:r>
      <w:proofErr w:type="gramEnd"/>
    </w:p>
    <w:p w14:paraId="666686F2" w14:textId="55F2173C" w:rsidR="00A7511E" w:rsidRDefault="00A7511E">
      <w:pPr>
        <w:pStyle w:val="Akapitzlist"/>
        <w:numPr>
          <w:ilvl w:val="0"/>
          <w:numId w:val="1"/>
        </w:numPr>
        <w:tabs>
          <w:tab w:val="left" w:pos="1583"/>
        </w:tabs>
        <w:ind w:right="728"/>
        <w:rPr>
          <w:sz w:val="18"/>
        </w:rPr>
      </w:pPr>
      <w:hyperlink r:id="rId61">
        <w:r>
          <w:rPr>
            <w:i/>
            <w:color w:val="0072BC"/>
            <w:sz w:val="21"/>
          </w:rPr>
          <w:t xml:space="preserve">S. </w:t>
        </w:r>
        <w:proofErr w:type="spellStart"/>
        <w:r>
          <w:rPr>
            <w:i/>
            <w:color w:val="0072BC"/>
            <w:sz w:val="21"/>
          </w:rPr>
          <w:t>przeciwko</w:t>
        </w:r>
        <w:proofErr w:type="spellEnd"/>
        <w:r>
          <w:rPr>
            <w:i/>
            <w:color w:val="0072BC"/>
            <w:sz w:val="21"/>
          </w:rPr>
          <w:t xml:space="preserve"> </w:t>
        </w:r>
        <w:proofErr w:type="spellStart"/>
        <w:r>
          <w:rPr>
            <w:i/>
            <w:color w:val="0072BC"/>
            <w:sz w:val="21"/>
          </w:rPr>
          <w:t>Republice</w:t>
        </w:r>
        <w:proofErr w:type="spellEnd"/>
        <w:r>
          <w:rPr>
            <w:i/>
            <w:color w:val="0072BC"/>
            <w:sz w:val="21"/>
          </w:rPr>
          <w:t xml:space="preserve"> </w:t>
        </w:r>
        <w:proofErr w:type="spellStart"/>
        <w:r>
          <w:rPr>
            <w:i/>
            <w:color w:val="0072BC"/>
            <w:sz w:val="21"/>
          </w:rPr>
          <w:t>Czeskiej</w:t>
        </w:r>
        <w:proofErr w:type="spellEnd"/>
      </w:hyperlink>
      <w:r>
        <w:rPr>
          <w:sz w:val="21"/>
        </w:rPr>
        <w:t xml:space="preserve">, 2024 - </w:t>
      </w:r>
      <w:proofErr w:type="spellStart"/>
      <w:r>
        <w:rPr>
          <w:sz w:val="21"/>
        </w:rPr>
        <w:t>dotyczący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kwestii</w:t>
      </w:r>
      <w:proofErr w:type="spellEnd"/>
      <w:r>
        <w:rPr>
          <w:sz w:val="21"/>
        </w:rPr>
        <w:t xml:space="preserve">, </w:t>
      </w:r>
      <w:proofErr w:type="spellStart"/>
      <w:r>
        <w:rPr>
          <w:sz w:val="21"/>
        </w:rPr>
        <w:t>czy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szkoła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podstawowa</w:t>
      </w:r>
      <w:proofErr w:type="spellEnd"/>
      <w:r>
        <w:rPr>
          <w:sz w:val="21"/>
        </w:rPr>
        <w:t xml:space="preserve">, do </w:t>
      </w:r>
      <w:proofErr w:type="spellStart"/>
      <w:r>
        <w:rPr>
          <w:sz w:val="21"/>
        </w:rPr>
        <w:t>której</w:t>
      </w:r>
      <w:proofErr w:type="spellEnd"/>
      <w:r>
        <w:rPr>
          <w:sz w:val="21"/>
        </w:rPr>
        <w:t xml:space="preserve"> </w:t>
      </w:r>
      <w:r w:rsidR="00135272">
        <w:rPr>
          <w:sz w:val="21"/>
        </w:rPr>
        <w:t xml:space="preserve">w </w:t>
      </w:r>
      <w:proofErr w:type="spellStart"/>
      <w:r w:rsidR="00135272" w:rsidRPr="00135272">
        <w:rPr>
          <w:sz w:val="21"/>
        </w:rPr>
        <w:t>pierwszym</w:t>
      </w:r>
      <w:proofErr w:type="spellEnd"/>
      <w:r w:rsidR="00135272" w:rsidRPr="00135272">
        <w:rPr>
          <w:sz w:val="21"/>
        </w:rPr>
        <w:t xml:space="preserve"> </w:t>
      </w:r>
      <w:proofErr w:type="spellStart"/>
      <w:r w:rsidR="00135272" w:rsidRPr="00135272">
        <w:rPr>
          <w:sz w:val="21"/>
        </w:rPr>
        <w:t>roku</w:t>
      </w:r>
      <w:proofErr w:type="spellEnd"/>
      <w:r w:rsidR="00135272" w:rsidRPr="00135272">
        <w:rPr>
          <w:sz w:val="21"/>
        </w:rPr>
        <w:t xml:space="preserve"> </w:t>
      </w:r>
      <w:proofErr w:type="spellStart"/>
      <w:r w:rsidR="00135272" w:rsidRPr="00135272">
        <w:rPr>
          <w:sz w:val="21"/>
        </w:rPr>
        <w:t>nauki</w:t>
      </w:r>
      <w:proofErr w:type="spellEnd"/>
      <w:r w:rsidR="00135272">
        <w:rPr>
          <w:sz w:val="21"/>
        </w:rPr>
        <w:t xml:space="preserve"> </w:t>
      </w:r>
      <w:proofErr w:type="spellStart"/>
      <w:r w:rsidR="00135272">
        <w:rPr>
          <w:sz w:val="21"/>
        </w:rPr>
        <w:t>uczęszczał</w:t>
      </w:r>
      <w:proofErr w:type="spellEnd"/>
      <w:r w:rsidR="00135272" w:rsidRPr="00135272">
        <w:rPr>
          <w:sz w:val="21"/>
        </w:rPr>
        <w:t xml:space="preserve"> </w:t>
      </w:r>
      <w:proofErr w:type="spellStart"/>
      <w:r>
        <w:rPr>
          <w:sz w:val="21"/>
        </w:rPr>
        <w:t>skarżący</w:t>
      </w:r>
      <w:proofErr w:type="spellEnd"/>
      <w:r>
        <w:rPr>
          <w:sz w:val="21"/>
        </w:rPr>
        <w:t xml:space="preserve">, </w:t>
      </w:r>
      <w:proofErr w:type="spellStart"/>
      <w:r>
        <w:rPr>
          <w:sz w:val="21"/>
        </w:rPr>
        <w:t>cierpiący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na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zaburzenie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autystyczne</w:t>
      </w:r>
      <w:proofErr w:type="spellEnd"/>
      <w:r>
        <w:rPr>
          <w:sz w:val="21"/>
        </w:rPr>
        <w:t xml:space="preserve">, </w:t>
      </w:r>
      <w:proofErr w:type="spellStart"/>
      <w:r w:rsidR="00135272">
        <w:rPr>
          <w:sz w:val="21"/>
        </w:rPr>
        <w:t>zachowała</w:t>
      </w:r>
      <w:proofErr w:type="spellEnd"/>
      <w:r w:rsidR="00135272">
        <w:rPr>
          <w:sz w:val="21"/>
        </w:rPr>
        <w:t xml:space="preserve"> </w:t>
      </w:r>
      <w:proofErr w:type="spellStart"/>
      <w:r w:rsidR="00135272">
        <w:rPr>
          <w:sz w:val="21"/>
        </w:rPr>
        <w:t>wystarczającą</w:t>
      </w:r>
      <w:proofErr w:type="spellEnd"/>
      <w:r w:rsidR="00135272">
        <w:rPr>
          <w:sz w:val="21"/>
        </w:rPr>
        <w:t xml:space="preserve"> </w:t>
      </w:r>
      <w:proofErr w:type="spellStart"/>
      <w:r w:rsidR="00135272">
        <w:rPr>
          <w:sz w:val="21"/>
        </w:rPr>
        <w:t>staranność</w:t>
      </w:r>
      <w:proofErr w:type="spellEnd"/>
      <w:r w:rsidR="00135272">
        <w:rPr>
          <w:sz w:val="21"/>
        </w:rPr>
        <w:t xml:space="preserve"> </w:t>
      </w:r>
      <w:r>
        <w:rPr>
          <w:sz w:val="21"/>
        </w:rPr>
        <w:t xml:space="preserve">w </w:t>
      </w:r>
      <w:proofErr w:type="spellStart"/>
      <w:r>
        <w:rPr>
          <w:sz w:val="21"/>
        </w:rPr>
        <w:t>zaspokajaniu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jego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potrzeb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edukacyjnych</w:t>
      </w:r>
      <w:proofErr w:type="spellEnd"/>
      <w:r w:rsidR="00135272">
        <w:rPr>
          <w:sz w:val="21"/>
        </w:rPr>
        <w:t>. W</w:t>
      </w:r>
      <w:r>
        <w:rPr>
          <w:sz w:val="21"/>
        </w:rPr>
        <w:t xml:space="preserve"> </w:t>
      </w:r>
      <w:proofErr w:type="spellStart"/>
      <w:r>
        <w:rPr>
          <w:sz w:val="21"/>
        </w:rPr>
        <w:t>sytuacji</w:t>
      </w:r>
      <w:proofErr w:type="spellEnd"/>
      <w:r>
        <w:rPr>
          <w:sz w:val="21"/>
        </w:rPr>
        <w:t xml:space="preserve">, </w:t>
      </w:r>
      <w:proofErr w:type="spellStart"/>
      <w:r>
        <w:rPr>
          <w:sz w:val="21"/>
        </w:rPr>
        <w:t>gdy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rodzice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skarżącego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nie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wykazali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się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należytą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współpracą</w:t>
      </w:r>
      <w:proofErr w:type="spellEnd"/>
      <w:r>
        <w:rPr>
          <w:sz w:val="21"/>
        </w:rPr>
        <w:t xml:space="preserve">, a </w:t>
      </w:r>
      <w:proofErr w:type="spellStart"/>
      <w:r>
        <w:rPr>
          <w:sz w:val="21"/>
        </w:rPr>
        <w:t>szkoła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podjęła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działania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wspierające</w:t>
      </w:r>
      <w:proofErr w:type="spellEnd"/>
      <w:r>
        <w:rPr>
          <w:sz w:val="21"/>
        </w:rPr>
        <w:t xml:space="preserve"> po </w:t>
      </w:r>
      <w:proofErr w:type="spellStart"/>
      <w:r>
        <w:rPr>
          <w:sz w:val="21"/>
        </w:rPr>
        <w:t>zidentyfikowaniu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potrzeb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edukacyjnych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skarżącego</w:t>
      </w:r>
      <w:proofErr w:type="spellEnd"/>
      <w:r>
        <w:rPr>
          <w:sz w:val="21"/>
        </w:rPr>
        <w:t xml:space="preserve">, </w:t>
      </w:r>
      <w:proofErr w:type="spellStart"/>
      <w:r>
        <w:rPr>
          <w:sz w:val="21"/>
        </w:rPr>
        <w:t>nie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można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jej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winić</w:t>
      </w:r>
      <w:proofErr w:type="spellEnd"/>
      <w:r>
        <w:rPr>
          <w:sz w:val="21"/>
        </w:rPr>
        <w:t xml:space="preserve"> za to, </w:t>
      </w:r>
      <w:proofErr w:type="spellStart"/>
      <w:r>
        <w:rPr>
          <w:sz w:val="21"/>
        </w:rPr>
        <w:t>że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nie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zapewniła</w:t>
      </w:r>
      <w:proofErr w:type="spellEnd"/>
      <w:r>
        <w:rPr>
          <w:sz w:val="21"/>
        </w:rPr>
        <w:t xml:space="preserve"> mu </w:t>
      </w:r>
      <w:proofErr w:type="spellStart"/>
      <w:r>
        <w:rPr>
          <w:sz w:val="21"/>
        </w:rPr>
        <w:t>warunków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równoważnych</w:t>
      </w:r>
      <w:proofErr w:type="spellEnd"/>
      <w:r>
        <w:rPr>
          <w:sz w:val="21"/>
        </w:rPr>
        <w:t xml:space="preserve">, w </w:t>
      </w:r>
      <w:proofErr w:type="spellStart"/>
      <w:r>
        <w:rPr>
          <w:sz w:val="21"/>
        </w:rPr>
        <w:t>miarę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możliwości</w:t>
      </w:r>
      <w:proofErr w:type="spellEnd"/>
      <w:r>
        <w:rPr>
          <w:sz w:val="21"/>
        </w:rPr>
        <w:t xml:space="preserve">, do </w:t>
      </w:r>
      <w:proofErr w:type="spellStart"/>
      <w:r>
        <w:rPr>
          <w:sz w:val="21"/>
        </w:rPr>
        <w:t>tych</w:t>
      </w:r>
      <w:proofErr w:type="spellEnd"/>
      <w:r>
        <w:rPr>
          <w:sz w:val="21"/>
        </w:rPr>
        <w:t xml:space="preserve">, z </w:t>
      </w:r>
      <w:proofErr w:type="spellStart"/>
      <w:r>
        <w:rPr>
          <w:sz w:val="21"/>
        </w:rPr>
        <w:t>których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korzystają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inne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dzieci</w:t>
      </w:r>
      <w:proofErr w:type="spellEnd"/>
      <w:r>
        <w:rPr>
          <w:sz w:val="21"/>
        </w:rPr>
        <w:t xml:space="preserve"> (§§ 45-54; </w:t>
      </w:r>
      <w:proofErr w:type="spellStart"/>
      <w:r>
        <w:rPr>
          <w:sz w:val="21"/>
        </w:rPr>
        <w:t>brak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naruszenia</w:t>
      </w:r>
      <w:proofErr w:type="spellEnd"/>
      <w:r>
        <w:rPr>
          <w:sz w:val="21"/>
        </w:rPr>
        <w:t xml:space="preserve"> art. 14 w </w:t>
      </w:r>
      <w:proofErr w:type="spellStart"/>
      <w:r>
        <w:rPr>
          <w:sz w:val="21"/>
        </w:rPr>
        <w:t>związku</w:t>
      </w:r>
      <w:proofErr w:type="spellEnd"/>
      <w:r>
        <w:rPr>
          <w:sz w:val="21"/>
        </w:rPr>
        <w:t xml:space="preserve"> z art. 2 </w:t>
      </w:r>
      <w:proofErr w:type="spellStart"/>
      <w:r>
        <w:rPr>
          <w:sz w:val="21"/>
        </w:rPr>
        <w:t>Protokołu</w:t>
      </w:r>
      <w:proofErr w:type="spellEnd"/>
      <w:r>
        <w:rPr>
          <w:sz w:val="21"/>
        </w:rPr>
        <w:t xml:space="preserve"> nr 1)</w:t>
      </w:r>
      <w:r>
        <w:rPr>
          <w:sz w:val="17"/>
        </w:rPr>
        <w:t>.</w:t>
      </w:r>
    </w:p>
    <w:p w14:paraId="0653E7B5" w14:textId="77777777" w:rsidR="00A7511E" w:rsidRDefault="00000000">
      <w:pPr>
        <w:pStyle w:val="Nagwek3"/>
      </w:pPr>
      <w:r>
        <w:rPr>
          <w:color w:val="2F2F2F"/>
          <w:w w:val="85"/>
          <w:sz w:val="27"/>
        </w:rPr>
        <w:t xml:space="preserve">Status </w:t>
      </w:r>
      <w:proofErr w:type="spellStart"/>
      <w:r>
        <w:rPr>
          <w:color w:val="2F2F2F"/>
          <w:w w:val="85"/>
          <w:sz w:val="27"/>
        </w:rPr>
        <w:t>administracyjny</w:t>
      </w:r>
      <w:proofErr w:type="spellEnd"/>
      <w:r>
        <w:rPr>
          <w:color w:val="2F2F2F"/>
          <w:w w:val="85"/>
          <w:sz w:val="27"/>
        </w:rPr>
        <w:t xml:space="preserve"> </w:t>
      </w:r>
      <w:proofErr w:type="spellStart"/>
      <w:r>
        <w:rPr>
          <w:color w:val="2F2F2F"/>
          <w:w w:val="85"/>
          <w:sz w:val="27"/>
        </w:rPr>
        <w:t>i</w:t>
      </w:r>
      <w:proofErr w:type="spellEnd"/>
      <w:r>
        <w:rPr>
          <w:color w:val="2F2F2F"/>
          <w:w w:val="85"/>
          <w:sz w:val="27"/>
        </w:rPr>
        <w:t xml:space="preserve"> </w:t>
      </w:r>
      <w:proofErr w:type="spellStart"/>
      <w:r>
        <w:rPr>
          <w:color w:val="2F2F2F"/>
          <w:spacing w:val="-2"/>
          <w:w w:val="85"/>
          <w:sz w:val="27"/>
        </w:rPr>
        <w:t>obywatelstwo</w:t>
      </w:r>
      <w:proofErr w:type="spellEnd"/>
      <w:r>
        <w:rPr>
          <w:color w:val="2F2F2F"/>
          <w:spacing w:val="-2"/>
          <w:w w:val="85"/>
          <w:sz w:val="27"/>
        </w:rPr>
        <w:t>:</w:t>
      </w:r>
    </w:p>
    <w:p w14:paraId="5BECAC8C" w14:textId="77777777" w:rsidR="00A7511E" w:rsidRDefault="00A7511E">
      <w:pPr>
        <w:pStyle w:val="Akapitzlist"/>
        <w:numPr>
          <w:ilvl w:val="0"/>
          <w:numId w:val="1"/>
        </w:numPr>
        <w:tabs>
          <w:tab w:val="left" w:pos="1583"/>
        </w:tabs>
        <w:spacing w:before="76"/>
      </w:pPr>
      <w:hyperlink r:id="rId62">
        <w:proofErr w:type="spellStart"/>
        <w:r>
          <w:rPr>
            <w:i/>
            <w:color w:val="0072BC"/>
            <w:sz w:val="21"/>
          </w:rPr>
          <w:t>Ponomaryovi</w:t>
        </w:r>
        <w:proofErr w:type="spellEnd"/>
        <w:r>
          <w:rPr>
            <w:i/>
            <w:color w:val="0072BC"/>
            <w:sz w:val="21"/>
          </w:rPr>
          <w:t xml:space="preserve"> </w:t>
        </w:r>
        <w:proofErr w:type="spellStart"/>
        <w:r>
          <w:rPr>
            <w:i/>
            <w:color w:val="0072BC"/>
            <w:sz w:val="21"/>
          </w:rPr>
          <w:t>przeciwko</w:t>
        </w:r>
        <w:proofErr w:type="spellEnd"/>
        <w:r>
          <w:rPr>
            <w:i/>
            <w:color w:val="0072BC"/>
            <w:sz w:val="21"/>
          </w:rPr>
          <w:t xml:space="preserve"> </w:t>
        </w:r>
        <w:proofErr w:type="spellStart"/>
        <w:r>
          <w:rPr>
            <w:i/>
            <w:color w:val="0072BC"/>
            <w:sz w:val="21"/>
          </w:rPr>
          <w:t>Bułgarii</w:t>
        </w:r>
        <w:proofErr w:type="spellEnd"/>
      </w:hyperlink>
      <w:r>
        <w:rPr>
          <w:sz w:val="21"/>
        </w:rPr>
        <w:t xml:space="preserve">, 2011 - </w:t>
      </w:r>
      <w:proofErr w:type="spellStart"/>
      <w:r>
        <w:rPr>
          <w:sz w:val="21"/>
        </w:rPr>
        <w:t>dotyczący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wymogu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uiszczania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przez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dwóch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uczniów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opłat</w:t>
      </w:r>
      <w:proofErr w:type="spellEnd"/>
      <w:r>
        <w:rPr>
          <w:sz w:val="21"/>
        </w:rPr>
        <w:t xml:space="preserve"> za </w:t>
      </w:r>
      <w:proofErr w:type="spellStart"/>
      <w:r>
        <w:rPr>
          <w:sz w:val="21"/>
        </w:rPr>
        <w:t>naukę</w:t>
      </w:r>
      <w:proofErr w:type="spellEnd"/>
      <w:r>
        <w:rPr>
          <w:sz w:val="21"/>
        </w:rPr>
        <w:t xml:space="preserve"> w </w:t>
      </w:r>
      <w:proofErr w:type="spellStart"/>
      <w:r>
        <w:rPr>
          <w:sz w:val="21"/>
        </w:rPr>
        <w:t>szkole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średniej</w:t>
      </w:r>
      <w:proofErr w:type="spellEnd"/>
      <w:r>
        <w:rPr>
          <w:sz w:val="21"/>
        </w:rPr>
        <w:t xml:space="preserve"> ze </w:t>
      </w:r>
      <w:proofErr w:type="spellStart"/>
      <w:r>
        <w:rPr>
          <w:sz w:val="21"/>
        </w:rPr>
        <w:t>względu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na</w:t>
      </w:r>
      <w:proofErr w:type="spellEnd"/>
      <w:r>
        <w:rPr>
          <w:sz w:val="21"/>
        </w:rPr>
        <w:t xml:space="preserve"> ich </w:t>
      </w:r>
      <w:proofErr w:type="spellStart"/>
      <w:r>
        <w:rPr>
          <w:sz w:val="21"/>
        </w:rPr>
        <w:t>obywatelstwo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i</w:t>
      </w:r>
      <w:proofErr w:type="spellEnd"/>
      <w:r>
        <w:rPr>
          <w:sz w:val="21"/>
        </w:rPr>
        <w:t xml:space="preserve"> status </w:t>
      </w:r>
      <w:proofErr w:type="spellStart"/>
      <w:r>
        <w:rPr>
          <w:sz w:val="21"/>
        </w:rPr>
        <w:t>imigracyjny</w:t>
      </w:r>
      <w:proofErr w:type="spellEnd"/>
      <w:r>
        <w:rPr>
          <w:sz w:val="21"/>
        </w:rPr>
        <w:t xml:space="preserve">, </w:t>
      </w:r>
      <w:proofErr w:type="spellStart"/>
      <w:r>
        <w:rPr>
          <w:sz w:val="21"/>
        </w:rPr>
        <w:t>podczas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gdy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cudzoziemcy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posiadający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zezwolenie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na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pobyt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stały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byli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uprawnieni</w:t>
      </w:r>
      <w:proofErr w:type="spellEnd"/>
      <w:r>
        <w:rPr>
          <w:sz w:val="21"/>
        </w:rPr>
        <w:t xml:space="preserve"> do </w:t>
      </w:r>
      <w:proofErr w:type="spellStart"/>
      <w:r>
        <w:rPr>
          <w:sz w:val="21"/>
        </w:rPr>
        <w:t>bezpłatnej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nauki</w:t>
      </w:r>
      <w:proofErr w:type="spellEnd"/>
      <w:r>
        <w:rPr>
          <w:sz w:val="21"/>
        </w:rPr>
        <w:t xml:space="preserve"> w </w:t>
      </w:r>
      <w:proofErr w:type="spellStart"/>
      <w:r>
        <w:rPr>
          <w:sz w:val="21"/>
        </w:rPr>
        <w:t>szkole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podstawowej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i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średniej</w:t>
      </w:r>
      <w:proofErr w:type="spellEnd"/>
      <w:r>
        <w:rPr>
          <w:sz w:val="21"/>
        </w:rPr>
        <w:t xml:space="preserve">. </w:t>
      </w:r>
      <w:proofErr w:type="spellStart"/>
      <w:r>
        <w:rPr>
          <w:sz w:val="21"/>
        </w:rPr>
        <w:t>Trybunał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podkreślił</w:t>
      </w:r>
      <w:proofErr w:type="spellEnd"/>
      <w:r>
        <w:rPr>
          <w:sz w:val="21"/>
        </w:rPr>
        <w:t xml:space="preserve"> stale </w:t>
      </w:r>
      <w:proofErr w:type="spellStart"/>
      <w:r>
        <w:rPr>
          <w:sz w:val="21"/>
        </w:rPr>
        <w:t>rosnącą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rolę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szkolnictwa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średniego</w:t>
      </w:r>
      <w:proofErr w:type="spellEnd"/>
      <w:r>
        <w:rPr>
          <w:sz w:val="21"/>
        </w:rPr>
        <w:t xml:space="preserve"> w </w:t>
      </w:r>
      <w:proofErr w:type="spellStart"/>
      <w:r>
        <w:rPr>
          <w:sz w:val="21"/>
        </w:rPr>
        <w:t>rozwoju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osobistym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oraz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integracji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społecznej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i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zawodowej</w:t>
      </w:r>
      <w:proofErr w:type="spellEnd"/>
      <w:r>
        <w:rPr>
          <w:sz w:val="21"/>
        </w:rPr>
        <w:t xml:space="preserve"> w </w:t>
      </w:r>
      <w:proofErr w:type="spellStart"/>
      <w:r>
        <w:rPr>
          <w:sz w:val="21"/>
        </w:rPr>
        <w:t>społeczeństwie</w:t>
      </w:r>
      <w:proofErr w:type="spellEnd"/>
      <w:r>
        <w:rPr>
          <w:sz w:val="21"/>
        </w:rPr>
        <w:t xml:space="preserve"> "</w:t>
      </w:r>
      <w:proofErr w:type="spellStart"/>
      <w:r>
        <w:rPr>
          <w:sz w:val="21"/>
        </w:rPr>
        <w:t>opartym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na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wiedzy</w:t>
      </w:r>
      <w:proofErr w:type="spellEnd"/>
      <w:r>
        <w:rPr>
          <w:spacing w:val="-1"/>
          <w:sz w:val="21"/>
        </w:rPr>
        <w:t xml:space="preserve">" </w:t>
      </w:r>
      <w:r>
        <w:rPr>
          <w:sz w:val="21"/>
        </w:rPr>
        <w:t xml:space="preserve">(§§ 56-63; </w:t>
      </w:r>
      <w:proofErr w:type="spellStart"/>
      <w:r>
        <w:rPr>
          <w:sz w:val="21"/>
        </w:rPr>
        <w:t>naruszenie</w:t>
      </w:r>
      <w:proofErr w:type="spellEnd"/>
      <w:r>
        <w:rPr>
          <w:sz w:val="21"/>
        </w:rPr>
        <w:t xml:space="preserve"> art. 14 w </w:t>
      </w:r>
      <w:proofErr w:type="spellStart"/>
      <w:r>
        <w:rPr>
          <w:sz w:val="21"/>
        </w:rPr>
        <w:t>związku</w:t>
      </w:r>
      <w:proofErr w:type="spellEnd"/>
      <w:r>
        <w:rPr>
          <w:sz w:val="21"/>
        </w:rPr>
        <w:t xml:space="preserve"> z art. 2 </w:t>
      </w:r>
      <w:proofErr w:type="spellStart"/>
      <w:r>
        <w:rPr>
          <w:sz w:val="21"/>
        </w:rPr>
        <w:t>Protokołu</w:t>
      </w:r>
      <w:proofErr w:type="spellEnd"/>
      <w:r>
        <w:rPr>
          <w:sz w:val="21"/>
        </w:rPr>
        <w:t xml:space="preserve"> nr 1).</w:t>
      </w:r>
    </w:p>
    <w:p w14:paraId="21A44DA1" w14:textId="77777777" w:rsidR="00A7511E" w:rsidRDefault="00000000">
      <w:pPr>
        <w:pStyle w:val="Nagwek3"/>
      </w:pPr>
      <w:proofErr w:type="spellStart"/>
      <w:r>
        <w:rPr>
          <w:color w:val="2F2F2F"/>
          <w:spacing w:val="-2"/>
          <w:w w:val="95"/>
          <w:sz w:val="27"/>
        </w:rPr>
        <w:t>Cechy</w:t>
      </w:r>
      <w:proofErr w:type="spellEnd"/>
      <w:r>
        <w:rPr>
          <w:color w:val="2F2F2F"/>
          <w:spacing w:val="-2"/>
          <w:w w:val="95"/>
          <w:sz w:val="27"/>
        </w:rPr>
        <w:t xml:space="preserve"> </w:t>
      </w:r>
      <w:proofErr w:type="spellStart"/>
      <w:r>
        <w:rPr>
          <w:color w:val="2F2F2F"/>
          <w:w w:val="85"/>
          <w:sz w:val="27"/>
        </w:rPr>
        <w:t>genetyczne</w:t>
      </w:r>
      <w:proofErr w:type="spellEnd"/>
      <w:r>
        <w:rPr>
          <w:color w:val="2F2F2F"/>
          <w:spacing w:val="-2"/>
          <w:w w:val="95"/>
          <w:sz w:val="27"/>
        </w:rPr>
        <w:t>:</w:t>
      </w:r>
    </w:p>
    <w:p w14:paraId="3742DA01" w14:textId="27EA3256" w:rsidR="00A7511E" w:rsidRDefault="00A7511E">
      <w:pPr>
        <w:pStyle w:val="Akapitzlist"/>
        <w:numPr>
          <w:ilvl w:val="0"/>
          <w:numId w:val="1"/>
        </w:numPr>
        <w:tabs>
          <w:tab w:val="left" w:pos="1583"/>
        </w:tabs>
        <w:spacing w:before="75"/>
      </w:pPr>
      <w:hyperlink r:id="rId63">
        <w:r>
          <w:rPr>
            <w:i/>
            <w:color w:val="0072BC"/>
            <w:sz w:val="21"/>
          </w:rPr>
          <w:t xml:space="preserve">Moraru </w:t>
        </w:r>
        <w:proofErr w:type="spellStart"/>
        <w:r>
          <w:rPr>
            <w:i/>
            <w:color w:val="0072BC"/>
            <w:sz w:val="21"/>
          </w:rPr>
          <w:t>przeciwko</w:t>
        </w:r>
        <w:proofErr w:type="spellEnd"/>
        <w:r>
          <w:rPr>
            <w:i/>
            <w:color w:val="0072BC"/>
            <w:sz w:val="21"/>
          </w:rPr>
          <w:t xml:space="preserve"> </w:t>
        </w:r>
        <w:proofErr w:type="spellStart"/>
        <w:r>
          <w:rPr>
            <w:i/>
            <w:color w:val="0072BC"/>
            <w:sz w:val="21"/>
          </w:rPr>
          <w:t>Rumunii</w:t>
        </w:r>
        <w:proofErr w:type="spellEnd"/>
      </w:hyperlink>
      <w:r>
        <w:rPr>
          <w:sz w:val="21"/>
        </w:rPr>
        <w:t xml:space="preserve">, 2022 - w </w:t>
      </w:r>
      <w:proofErr w:type="spellStart"/>
      <w:r>
        <w:rPr>
          <w:sz w:val="21"/>
        </w:rPr>
        <w:t>sprawie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braku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obiektywnego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i</w:t>
      </w:r>
      <w:proofErr w:type="spellEnd"/>
      <w:r>
        <w:rPr>
          <w:sz w:val="21"/>
        </w:rPr>
        <w:t xml:space="preserve"> </w:t>
      </w:r>
      <w:proofErr w:type="spellStart"/>
      <w:r w:rsidR="00571F23">
        <w:rPr>
          <w:sz w:val="21"/>
        </w:rPr>
        <w:t>racjonalnego</w:t>
      </w:r>
      <w:proofErr w:type="spellEnd"/>
      <w:r>
        <w:rPr>
          <w:sz w:val="21"/>
        </w:rPr>
        <w:t xml:space="preserve"> </w:t>
      </w:r>
      <w:proofErr w:type="spellStart"/>
      <w:r>
        <w:rPr>
          <w:spacing w:val="-2"/>
          <w:sz w:val="21"/>
        </w:rPr>
        <w:t>uzasadnienia</w:t>
      </w:r>
      <w:proofErr w:type="spellEnd"/>
      <w:r>
        <w:rPr>
          <w:spacing w:val="-2"/>
          <w:sz w:val="21"/>
        </w:rPr>
        <w:t xml:space="preserve"> </w:t>
      </w:r>
      <w:proofErr w:type="spellStart"/>
      <w:r>
        <w:rPr>
          <w:sz w:val="21"/>
        </w:rPr>
        <w:t>odmowy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dopuszczenia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kobiety</w:t>
      </w:r>
      <w:proofErr w:type="spellEnd"/>
      <w:r>
        <w:rPr>
          <w:sz w:val="21"/>
        </w:rPr>
        <w:t xml:space="preserve">, </w:t>
      </w:r>
      <w:proofErr w:type="spellStart"/>
      <w:r>
        <w:rPr>
          <w:sz w:val="21"/>
        </w:rPr>
        <w:t>której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wzrost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i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waga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były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poniżej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limitów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określonych</w:t>
      </w:r>
      <w:proofErr w:type="spellEnd"/>
      <w:r>
        <w:rPr>
          <w:sz w:val="21"/>
        </w:rPr>
        <w:t xml:space="preserve"> w </w:t>
      </w:r>
      <w:proofErr w:type="spellStart"/>
      <w:r>
        <w:rPr>
          <w:sz w:val="21"/>
        </w:rPr>
        <w:t>zarządzeniu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Ministerstwa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Obrony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Narodowej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dla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kandydatów</w:t>
      </w:r>
      <w:proofErr w:type="spellEnd"/>
      <w:r>
        <w:rPr>
          <w:sz w:val="21"/>
        </w:rPr>
        <w:t xml:space="preserve"> do </w:t>
      </w:r>
      <w:proofErr w:type="spellStart"/>
      <w:r>
        <w:rPr>
          <w:sz w:val="21"/>
        </w:rPr>
        <w:t>przystąpienia</w:t>
      </w:r>
      <w:proofErr w:type="spellEnd"/>
      <w:r>
        <w:rPr>
          <w:sz w:val="21"/>
        </w:rPr>
        <w:t xml:space="preserve"> do </w:t>
      </w:r>
      <w:proofErr w:type="spellStart"/>
      <w:r>
        <w:rPr>
          <w:sz w:val="21"/>
        </w:rPr>
        <w:t>egzaminu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wstępnego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na</w:t>
      </w:r>
      <w:proofErr w:type="spellEnd"/>
      <w:r>
        <w:rPr>
          <w:sz w:val="21"/>
        </w:rPr>
        <w:t xml:space="preserve"> studia </w:t>
      </w:r>
      <w:proofErr w:type="spellStart"/>
      <w:r>
        <w:rPr>
          <w:sz w:val="21"/>
        </w:rPr>
        <w:t>medycyny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wojskowej</w:t>
      </w:r>
      <w:proofErr w:type="spellEnd"/>
      <w:r>
        <w:rPr>
          <w:sz w:val="21"/>
        </w:rPr>
        <w:t xml:space="preserve"> (§§ 42-58; </w:t>
      </w:r>
      <w:proofErr w:type="spellStart"/>
      <w:r>
        <w:rPr>
          <w:sz w:val="21"/>
        </w:rPr>
        <w:t>naruszenie</w:t>
      </w:r>
      <w:proofErr w:type="spellEnd"/>
      <w:r>
        <w:rPr>
          <w:sz w:val="21"/>
        </w:rPr>
        <w:t xml:space="preserve"> art. 14 w </w:t>
      </w:r>
      <w:proofErr w:type="spellStart"/>
      <w:r>
        <w:rPr>
          <w:sz w:val="21"/>
        </w:rPr>
        <w:t>związku</w:t>
      </w:r>
      <w:proofErr w:type="spellEnd"/>
      <w:r>
        <w:rPr>
          <w:sz w:val="21"/>
        </w:rPr>
        <w:t xml:space="preserve"> z art. 2 </w:t>
      </w:r>
      <w:proofErr w:type="spellStart"/>
      <w:r>
        <w:rPr>
          <w:sz w:val="21"/>
        </w:rPr>
        <w:t>Protokołu</w:t>
      </w:r>
      <w:proofErr w:type="spellEnd"/>
      <w:r>
        <w:rPr>
          <w:sz w:val="21"/>
        </w:rPr>
        <w:t xml:space="preserve"> nr 1).</w:t>
      </w:r>
    </w:p>
    <w:p w14:paraId="1AB21AE7" w14:textId="77777777" w:rsidR="00A7511E" w:rsidRDefault="00000000">
      <w:pPr>
        <w:pStyle w:val="Nagwek3"/>
      </w:pPr>
      <w:proofErr w:type="spellStart"/>
      <w:r>
        <w:rPr>
          <w:color w:val="2F2F2F"/>
          <w:spacing w:val="-2"/>
          <w:w w:val="95"/>
          <w:sz w:val="27"/>
        </w:rPr>
        <w:t>Język</w:t>
      </w:r>
      <w:proofErr w:type="spellEnd"/>
      <w:r>
        <w:rPr>
          <w:color w:val="2F2F2F"/>
          <w:spacing w:val="-2"/>
          <w:w w:val="95"/>
          <w:sz w:val="27"/>
        </w:rPr>
        <w:t>:</w:t>
      </w:r>
    </w:p>
    <w:p w14:paraId="3DBECEC9" w14:textId="77777777" w:rsidR="00A7511E" w:rsidRDefault="00A7511E">
      <w:pPr>
        <w:pStyle w:val="Akapitzlist"/>
        <w:numPr>
          <w:ilvl w:val="0"/>
          <w:numId w:val="1"/>
        </w:numPr>
        <w:tabs>
          <w:tab w:val="left" w:pos="1583"/>
        </w:tabs>
        <w:spacing w:before="76"/>
      </w:pPr>
      <w:hyperlink r:id="rId64">
        <w:proofErr w:type="spellStart"/>
        <w:r>
          <w:rPr>
            <w:i/>
            <w:color w:val="0072BC"/>
            <w:sz w:val="21"/>
          </w:rPr>
          <w:t>Valiullina</w:t>
        </w:r>
        <w:proofErr w:type="spellEnd"/>
        <w:r>
          <w:rPr>
            <w:i/>
            <w:color w:val="0072BC"/>
            <w:sz w:val="21"/>
          </w:rPr>
          <w:t xml:space="preserve"> </w:t>
        </w:r>
        <w:proofErr w:type="spellStart"/>
        <w:r>
          <w:rPr>
            <w:i/>
            <w:color w:val="0072BC"/>
            <w:sz w:val="21"/>
          </w:rPr>
          <w:t>i</w:t>
        </w:r>
        <w:proofErr w:type="spellEnd"/>
        <w:r>
          <w:rPr>
            <w:i/>
            <w:color w:val="0072BC"/>
            <w:sz w:val="21"/>
          </w:rPr>
          <w:t xml:space="preserve"> </w:t>
        </w:r>
        <w:proofErr w:type="spellStart"/>
        <w:r>
          <w:rPr>
            <w:i/>
            <w:color w:val="0072BC"/>
            <w:sz w:val="21"/>
          </w:rPr>
          <w:t>inni</w:t>
        </w:r>
        <w:proofErr w:type="spellEnd"/>
        <w:r>
          <w:rPr>
            <w:i/>
            <w:color w:val="0072BC"/>
            <w:sz w:val="21"/>
          </w:rPr>
          <w:t xml:space="preserve"> </w:t>
        </w:r>
        <w:proofErr w:type="spellStart"/>
        <w:r>
          <w:rPr>
            <w:i/>
            <w:color w:val="0072BC"/>
            <w:sz w:val="21"/>
          </w:rPr>
          <w:t>przeciwko</w:t>
        </w:r>
        <w:proofErr w:type="spellEnd"/>
        <w:r>
          <w:rPr>
            <w:i/>
            <w:color w:val="0072BC"/>
            <w:sz w:val="21"/>
          </w:rPr>
          <w:t xml:space="preserve"> </w:t>
        </w:r>
        <w:proofErr w:type="spellStart"/>
        <w:r>
          <w:rPr>
            <w:i/>
            <w:color w:val="0072BC"/>
            <w:sz w:val="21"/>
          </w:rPr>
          <w:t>Łotwie</w:t>
        </w:r>
        <w:proofErr w:type="spellEnd"/>
      </w:hyperlink>
      <w:r>
        <w:rPr>
          <w:sz w:val="21"/>
        </w:rPr>
        <w:t xml:space="preserve">, 2023 - w </w:t>
      </w:r>
      <w:proofErr w:type="spellStart"/>
      <w:r>
        <w:rPr>
          <w:sz w:val="21"/>
        </w:rPr>
        <w:t>sprawie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zmian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legislacyjnych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zwiększających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odsetek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przedmiotów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nauczanych</w:t>
      </w:r>
      <w:proofErr w:type="spellEnd"/>
      <w:r>
        <w:rPr>
          <w:sz w:val="21"/>
        </w:rPr>
        <w:t xml:space="preserve"> w </w:t>
      </w:r>
      <w:proofErr w:type="spellStart"/>
      <w:r>
        <w:rPr>
          <w:sz w:val="21"/>
        </w:rPr>
        <w:t>szkołach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publicznych</w:t>
      </w:r>
      <w:proofErr w:type="spellEnd"/>
      <w:r>
        <w:rPr>
          <w:sz w:val="21"/>
        </w:rPr>
        <w:t xml:space="preserve"> w </w:t>
      </w:r>
      <w:proofErr w:type="spellStart"/>
      <w:r>
        <w:rPr>
          <w:sz w:val="21"/>
        </w:rPr>
        <w:t>języku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państwowym</w:t>
      </w:r>
      <w:proofErr w:type="spellEnd"/>
      <w:r>
        <w:rPr>
          <w:sz w:val="21"/>
        </w:rPr>
        <w:t xml:space="preserve">, </w:t>
      </w:r>
      <w:proofErr w:type="spellStart"/>
      <w:r>
        <w:rPr>
          <w:sz w:val="21"/>
        </w:rPr>
        <w:t>tj</w:t>
      </w:r>
      <w:proofErr w:type="spellEnd"/>
      <w:r>
        <w:rPr>
          <w:sz w:val="21"/>
        </w:rPr>
        <w:t xml:space="preserve">. </w:t>
      </w:r>
      <w:proofErr w:type="spellStart"/>
      <w:r>
        <w:rPr>
          <w:sz w:val="21"/>
        </w:rPr>
        <w:t>łotewskim</w:t>
      </w:r>
      <w:proofErr w:type="spellEnd"/>
      <w:r>
        <w:rPr>
          <w:sz w:val="21"/>
        </w:rPr>
        <w:t xml:space="preserve">, a </w:t>
      </w:r>
      <w:proofErr w:type="spellStart"/>
      <w:r>
        <w:rPr>
          <w:sz w:val="21"/>
        </w:rPr>
        <w:t>tym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samym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ograniczających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użycie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języka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rosyjskiego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jako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języka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nauczania</w:t>
      </w:r>
      <w:proofErr w:type="spellEnd"/>
      <w:r>
        <w:rPr>
          <w:sz w:val="21"/>
        </w:rPr>
        <w:t xml:space="preserve"> (§§ 145-215; </w:t>
      </w:r>
      <w:proofErr w:type="spellStart"/>
      <w:r>
        <w:rPr>
          <w:sz w:val="21"/>
        </w:rPr>
        <w:t>brak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naruszenia</w:t>
      </w:r>
      <w:proofErr w:type="spellEnd"/>
      <w:r>
        <w:rPr>
          <w:sz w:val="21"/>
        </w:rPr>
        <w:t xml:space="preserve"> art. 14 w </w:t>
      </w:r>
      <w:proofErr w:type="spellStart"/>
      <w:r>
        <w:rPr>
          <w:sz w:val="21"/>
        </w:rPr>
        <w:t>związku</w:t>
      </w:r>
      <w:proofErr w:type="spellEnd"/>
      <w:r>
        <w:rPr>
          <w:sz w:val="21"/>
        </w:rPr>
        <w:t xml:space="preserve"> z art. 2 </w:t>
      </w:r>
      <w:proofErr w:type="spellStart"/>
      <w:r>
        <w:rPr>
          <w:sz w:val="21"/>
        </w:rPr>
        <w:t>Protokołu</w:t>
      </w:r>
      <w:proofErr w:type="spellEnd"/>
      <w:r>
        <w:rPr>
          <w:sz w:val="21"/>
        </w:rPr>
        <w:t xml:space="preserve"> nr 1</w:t>
      </w:r>
      <w:proofErr w:type="gramStart"/>
      <w:r>
        <w:rPr>
          <w:sz w:val="21"/>
        </w:rPr>
        <w:t>);</w:t>
      </w:r>
      <w:proofErr w:type="gramEnd"/>
    </w:p>
    <w:p w14:paraId="5C0FB7B4" w14:textId="77777777" w:rsidR="00A7511E" w:rsidRDefault="00A7511E">
      <w:pPr>
        <w:pStyle w:val="Akapitzlist"/>
        <w:numPr>
          <w:ilvl w:val="0"/>
          <w:numId w:val="1"/>
        </w:numPr>
        <w:tabs>
          <w:tab w:val="left" w:pos="1583"/>
        </w:tabs>
      </w:pPr>
      <w:hyperlink r:id="rId65">
        <w:proofErr w:type="spellStart"/>
        <w:r>
          <w:rPr>
            <w:i/>
            <w:color w:val="0072BC"/>
            <w:sz w:val="21"/>
          </w:rPr>
          <w:t>Džibuti</w:t>
        </w:r>
        <w:proofErr w:type="spellEnd"/>
        <w:r>
          <w:rPr>
            <w:i/>
            <w:color w:val="0072BC"/>
            <w:sz w:val="21"/>
          </w:rPr>
          <w:t xml:space="preserve"> </w:t>
        </w:r>
        <w:proofErr w:type="spellStart"/>
        <w:r>
          <w:rPr>
            <w:i/>
            <w:color w:val="0072BC"/>
            <w:sz w:val="21"/>
          </w:rPr>
          <w:t>i</w:t>
        </w:r>
        <w:proofErr w:type="spellEnd"/>
        <w:r>
          <w:rPr>
            <w:i/>
            <w:color w:val="0072BC"/>
            <w:sz w:val="21"/>
          </w:rPr>
          <w:t xml:space="preserve"> </w:t>
        </w:r>
        <w:proofErr w:type="spellStart"/>
        <w:r>
          <w:rPr>
            <w:i/>
            <w:color w:val="0072BC"/>
            <w:sz w:val="21"/>
          </w:rPr>
          <w:t>inni</w:t>
        </w:r>
        <w:proofErr w:type="spellEnd"/>
        <w:r>
          <w:rPr>
            <w:i/>
            <w:color w:val="0072BC"/>
            <w:sz w:val="21"/>
          </w:rPr>
          <w:t xml:space="preserve"> </w:t>
        </w:r>
        <w:proofErr w:type="spellStart"/>
        <w:r>
          <w:rPr>
            <w:i/>
            <w:color w:val="0072BC"/>
            <w:sz w:val="21"/>
          </w:rPr>
          <w:t>przeciwko</w:t>
        </w:r>
        <w:proofErr w:type="spellEnd"/>
        <w:r>
          <w:rPr>
            <w:i/>
            <w:color w:val="0072BC"/>
            <w:sz w:val="21"/>
          </w:rPr>
          <w:t xml:space="preserve"> </w:t>
        </w:r>
        <w:proofErr w:type="spellStart"/>
        <w:r>
          <w:rPr>
            <w:i/>
            <w:color w:val="0072BC"/>
            <w:sz w:val="21"/>
          </w:rPr>
          <w:t>Łotwie</w:t>
        </w:r>
        <w:proofErr w:type="spellEnd"/>
      </w:hyperlink>
      <w:r>
        <w:rPr>
          <w:sz w:val="21"/>
        </w:rPr>
        <w:t xml:space="preserve">, 2023 - w </w:t>
      </w:r>
      <w:proofErr w:type="spellStart"/>
      <w:r>
        <w:rPr>
          <w:sz w:val="21"/>
        </w:rPr>
        <w:t>sprawie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zmian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legislacyjnych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zwiększających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odsetek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przedmiotów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nauczanych</w:t>
      </w:r>
      <w:proofErr w:type="spellEnd"/>
      <w:r>
        <w:rPr>
          <w:sz w:val="21"/>
        </w:rPr>
        <w:t xml:space="preserve"> w </w:t>
      </w:r>
      <w:proofErr w:type="spellStart"/>
      <w:r>
        <w:rPr>
          <w:sz w:val="21"/>
        </w:rPr>
        <w:t>szkołach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prywatnych</w:t>
      </w:r>
      <w:proofErr w:type="spellEnd"/>
      <w:r>
        <w:rPr>
          <w:sz w:val="21"/>
        </w:rPr>
        <w:t xml:space="preserve"> w </w:t>
      </w:r>
      <w:proofErr w:type="spellStart"/>
      <w:r>
        <w:rPr>
          <w:sz w:val="21"/>
        </w:rPr>
        <w:t>języku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państwowym</w:t>
      </w:r>
      <w:proofErr w:type="spellEnd"/>
      <w:r>
        <w:rPr>
          <w:sz w:val="21"/>
        </w:rPr>
        <w:t xml:space="preserve">, </w:t>
      </w:r>
      <w:proofErr w:type="spellStart"/>
      <w:r>
        <w:rPr>
          <w:sz w:val="21"/>
        </w:rPr>
        <w:t>tj</w:t>
      </w:r>
      <w:proofErr w:type="spellEnd"/>
      <w:r>
        <w:rPr>
          <w:sz w:val="21"/>
        </w:rPr>
        <w:t xml:space="preserve">. </w:t>
      </w:r>
      <w:proofErr w:type="spellStart"/>
      <w:r>
        <w:rPr>
          <w:sz w:val="21"/>
        </w:rPr>
        <w:t>łotewskim</w:t>
      </w:r>
      <w:proofErr w:type="spellEnd"/>
      <w:r>
        <w:rPr>
          <w:sz w:val="21"/>
        </w:rPr>
        <w:t xml:space="preserve">, a </w:t>
      </w:r>
      <w:proofErr w:type="spellStart"/>
      <w:r>
        <w:rPr>
          <w:sz w:val="21"/>
        </w:rPr>
        <w:t>tym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samym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ograniczających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używanie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języka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rosyjskiego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jako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języka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nauczania</w:t>
      </w:r>
      <w:proofErr w:type="spellEnd"/>
      <w:r>
        <w:rPr>
          <w:sz w:val="21"/>
        </w:rPr>
        <w:t xml:space="preserve"> (§§ 131-151; </w:t>
      </w:r>
      <w:proofErr w:type="spellStart"/>
      <w:r>
        <w:rPr>
          <w:sz w:val="21"/>
        </w:rPr>
        <w:t>brak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naruszenia</w:t>
      </w:r>
      <w:proofErr w:type="spellEnd"/>
      <w:r>
        <w:rPr>
          <w:sz w:val="21"/>
        </w:rPr>
        <w:t xml:space="preserve"> art. 14 w </w:t>
      </w:r>
      <w:proofErr w:type="spellStart"/>
      <w:r>
        <w:rPr>
          <w:sz w:val="21"/>
        </w:rPr>
        <w:t>związku</w:t>
      </w:r>
      <w:proofErr w:type="spellEnd"/>
      <w:r>
        <w:rPr>
          <w:sz w:val="21"/>
        </w:rPr>
        <w:t xml:space="preserve"> z art. 2 </w:t>
      </w:r>
      <w:proofErr w:type="spellStart"/>
      <w:r>
        <w:rPr>
          <w:sz w:val="21"/>
        </w:rPr>
        <w:t>Protokołu</w:t>
      </w:r>
      <w:proofErr w:type="spellEnd"/>
      <w:r>
        <w:rPr>
          <w:sz w:val="21"/>
        </w:rPr>
        <w:t xml:space="preserve"> nr 1</w:t>
      </w:r>
      <w:proofErr w:type="gramStart"/>
      <w:r>
        <w:rPr>
          <w:sz w:val="21"/>
        </w:rPr>
        <w:t>);</w:t>
      </w:r>
      <w:proofErr w:type="gramEnd"/>
    </w:p>
    <w:p w14:paraId="6207678E" w14:textId="77777777" w:rsidR="00A7511E" w:rsidRDefault="00A7511E">
      <w:pPr>
        <w:pStyle w:val="Akapitzlist"/>
        <w:numPr>
          <w:ilvl w:val="0"/>
          <w:numId w:val="1"/>
        </w:numPr>
        <w:tabs>
          <w:tab w:val="left" w:pos="1583"/>
        </w:tabs>
        <w:ind w:right="728"/>
      </w:pPr>
      <w:hyperlink r:id="rId66">
        <w:proofErr w:type="spellStart"/>
        <w:r>
          <w:rPr>
            <w:i/>
            <w:color w:val="0072BC"/>
            <w:sz w:val="21"/>
          </w:rPr>
          <w:t>Djeri</w:t>
        </w:r>
        <w:proofErr w:type="spellEnd"/>
        <w:r>
          <w:rPr>
            <w:i/>
            <w:color w:val="0072BC"/>
            <w:sz w:val="21"/>
          </w:rPr>
          <w:t xml:space="preserve"> </w:t>
        </w:r>
        <w:proofErr w:type="spellStart"/>
        <w:r>
          <w:rPr>
            <w:i/>
            <w:color w:val="0072BC"/>
            <w:sz w:val="21"/>
          </w:rPr>
          <w:t>i</w:t>
        </w:r>
        <w:proofErr w:type="spellEnd"/>
        <w:r>
          <w:rPr>
            <w:i/>
            <w:color w:val="0072BC"/>
            <w:sz w:val="21"/>
          </w:rPr>
          <w:t xml:space="preserve"> </w:t>
        </w:r>
        <w:proofErr w:type="spellStart"/>
        <w:r>
          <w:rPr>
            <w:i/>
            <w:color w:val="0072BC"/>
            <w:sz w:val="21"/>
          </w:rPr>
          <w:t>inni</w:t>
        </w:r>
        <w:proofErr w:type="spellEnd"/>
        <w:r>
          <w:rPr>
            <w:i/>
            <w:color w:val="0072BC"/>
            <w:sz w:val="21"/>
          </w:rPr>
          <w:t xml:space="preserve"> </w:t>
        </w:r>
        <w:proofErr w:type="spellStart"/>
        <w:r>
          <w:rPr>
            <w:i/>
            <w:color w:val="0072BC"/>
            <w:sz w:val="21"/>
          </w:rPr>
          <w:t>przeciwko</w:t>
        </w:r>
        <w:proofErr w:type="spellEnd"/>
        <w:r>
          <w:rPr>
            <w:i/>
            <w:color w:val="0072BC"/>
            <w:sz w:val="21"/>
          </w:rPr>
          <w:t xml:space="preserve"> </w:t>
        </w:r>
        <w:proofErr w:type="spellStart"/>
        <w:r>
          <w:rPr>
            <w:i/>
            <w:color w:val="0072BC"/>
            <w:sz w:val="21"/>
          </w:rPr>
          <w:t>Łotwie</w:t>
        </w:r>
        <w:proofErr w:type="spellEnd"/>
        <w:r>
          <w:rPr>
            <w:i/>
            <w:color w:val="0072BC"/>
            <w:sz w:val="21"/>
          </w:rPr>
          <w:t>*</w:t>
        </w:r>
      </w:hyperlink>
      <w:r>
        <w:rPr>
          <w:sz w:val="21"/>
        </w:rPr>
        <w:t xml:space="preserve">, 2024 - w </w:t>
      </w:r>
      <w:proofErr w:type="spellStart"/>
      <w:r>
        <w:rPr>
          <w:sz w:val="21"/>
        </w:rPr>
        <w:t>sprawie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zmian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legislacyjnych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zwiększających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użycie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języka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państwowego</w:t>
      </w:r>
      <w:proofErr w:type="spellEnd"/>
      <w:r>
        <w:rPr>
          <w:sz w:val="21"/>
        </w:rPr>
        <w:t xml:space="preserve">, </w:t>
      </w:r>
      <w:proofErr w:type="spellStart"/>
      <w:r>
        <w:rPr>
          <w:sz w:val="21"/>
        </w:rPr>
        <w:t>tj</w:t>
      </w:r>
      <w:proofErr w:type="spellEnd"/>
      <w:r>
        <w:rPr>
          <w:sz w:val="21"/>
        </w:rPr>
        <w:t xml:space="preserve">. </w:t>
      </w:r>
      <w:proofErr w:type="spellStart"/>
      <w:r>
        <w:rPr>
          <w:sz w:val="21"/>
        </w:rPr>
        <w:t>łotewskiego</w:t>
      </w:r>
      <w:proofErr w:type="spellEnd"/>
      <w:r>
        <w:rPr>
          <w:sz w:val="21"/>
        </w:rPr>
        <w:t xml:space="preserve">, w </w:t>
      </w:r>
      <w:proofErr w:type="spellStart"/>
      <w:r>
        <w:rPr>
          <w:sz w:val="21"/>
        </w:rPr>
        <w:t>obowiązkowym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drugim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etapie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publicznej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i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prywatnej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edukacji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przedszkolnej</w:t>
      </w:r>
      <w:proofErr w:type="spellEnd"/>
      <w:r>
        <w:rPr>
          <w:sz w:val="21"/>
        </w:rPr>
        <w:t xml:space="preserve"> (</w:t>
      </w:r>
      <w:proofErr w:type="spellStart"/>
      <w:r>
        <w:rPr>
          <w:sz w:val="21"/>
        </w:rPr>
        <w:t>dzieci</w:t>
      </w:r>
      <w:proofErr w:type="spellEnd"/>
      <w:r>
        <w:rPr>
          <w:sz w:val="21"/>
        </w:rPr>
        <w:t xml:space="preserve"> w </w:t>
      </w:r>
      <w:proofErr w:type="spellStart"/>
      <w:r>
        <w:rPr>
          <w:sz w:val="21"/>
        </w:rPr>
        <w:t>wieku</w:t>
      </w:r>
      <w:proofErr w:type="spellEnd"/>
      <w:r>
        <w:rPr>
          <w:sz w:val="21"/>
        </w:rPr>
        <w:t xml:space="preserve"> od </w:t>
      </w:r>
      <w:proofErr w:type="spellStart"/>
      <w:r>
        <w:rPr>
          <w:sz w:val="21"/>
        </w:rPr>
        <w:t>pięciu</w:t>
      </w:r>
      <w:proofErr w:type="spellEnd"/>
      <w:r>
        <w:rPr>
          <w:sz w:val="21"/>
        </w:rPr>
        <w:t xml:space="preserve"> do </w:t>
      </w:r>
      <w:proofErr w:type="spellStart"/>
      <w:r>
        <w:rPr>
          <w:sz w:val="21"/>
        </w:rPr>
        <w:t>siedmiu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lat</w:t>
      </w:r>
      <w:proofErr w:type="spellEnd"/>
      <w:r>
        <w:rPr>
          <w:sz w:val="21"/>
        </w:rPr>
        <w:t xml:space="preserve">), a </w:t>
      </w:r>
      <w:proofErr w:type="spellStart"/>
      <w:r>
        <w:rPr>
          <w:sz w:val="21"/>
        </w:rPr>
        <w:t>tym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samym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ograniczających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użycie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języka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rosyjskiego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jako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języka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nauczania</w:t>
      </w:r>
      <w:proofErr w:type="spellEnd"/>
      <w:r>
        <w:rPr>
          <w:sz w:val="21"/>
        </w:rPr>
        <w:t xml:space="preserve"> (§§ 131-151, 166-167; </w:t>
      </w:r>
      <w:proofErr w:type="spellStart"/>
      <w:r>
        <w:rPr>
          <w:sz w:val="21"/>
        </w:rPr>
        <w:t>brak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naruszenia</w:t>
      </w:r>
      <w:proofErr w:type="spellEnd"/>
      <w:r>
        <w:rPr>
          <w:sz w:val="21"/>
        </w:rPr>
        <w:t xml:space="preserve"> art. 14 w </w:t>
      </w:r>
      <w:proofErr w:type="spellStart"/>
      <w:r>
        <w:rPr>
          <w:sz w:val="21"/>
        </w:rPr>
        <w:t>związku</w:t>
      </w:r>
      <w:proofErr w:type="spellEnd"/>
      <w:r>
        <w:rPr>
          <w:sz w:val="21"/>
        </w:rPr>
        <w:t xml:space="preserve"> z art. 2 </w:t>
      </w:r>
      <w:proofErr w:type="spellStart"/>
      <w:r>
        <w:rPr>
          <w:sz w:val="21"/>
        </w:rPr>
        <w:t>Protokołu</w:t>
      </w:r>
      <w:proofErr w:type="spellEnd"/>
      <w:r>
        <w:rPr>
          <w:sz w:val="21"/>
        </w:rPr>
        <w:t xml:space="preserve"> nr 1).</w:t>
      </w:r>
    </w:p>
    <w:p w14:paraId="511C9364" w14:textId="77777777" w:rsidR="00A7511E" w:rsidRDefault="00000000">
      <w:pPr>
        <w:pStyle w:val="Nagwek2"/>
      </w:pPr>
      <w:r>
        <w:rPr>
          <w:noProof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003D5506" wp14:editId="4BF38658">
                <wp:simplePos x="0" y="0"/>
                <wp:positionH relativeFrom="page">
                  <wp:posOffset>895985</wp:posOffset>
                </wp:positionH>
                <wp:positionV relativeFrom="paragraph">
                  <wp:posOffset>392102</wp:posOffset>
                </wp:positionV>
                <wp:extent cx="5768975" cy="1270"/>
                <wp:effectExtent l="0" t="0" r="0" b="0"/>
                <wp:wrapTopAndBottom/>
                <wp:docPr id="15" name="Graphic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89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68975">
                              <a:moveTo>
                                <a:pt x="0" y="0"/>
                              </a:moveTo>
                              <a:lnTo>
                                <a:pt x="5768974" y="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94949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5FDF87" id="Graphic 15" o:spid="_x0000_s1026" style="position:absolute;margin-left:70.55pt;margin-top:30.85pt;width:454.25pt;height:.1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689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" path="m,l5768974,e" filled="f" strokecolor="#949494" strokeweight="1.5pt">
                <v:path arrowok="t"/>
                <w10:wrap type="topAndBottom" anchorx="page"/>
              </v:shape>
            </w:pict>
          </mc:Fallback>
        </mc:AlternateContent>
      </w:r>
      <w:proofErr w:type="spellStart"/>
      <w:r>
        <w:rPr>
          <w:color w:val="2F2F2F"/>
          <w:sz w:val="27"/>
        </w:rPr>
        <w:t>Podsumowanie</w:t>
      </w:r>
      <w:proofErr w:type="spellEnd"/>
      <w:r>
        <w:rPr>
          <w:color w:val="2F2F2F"/>
          <w:sz w:val="27"/>
        </w:rPr>
        <w:t xml:space="preserve"> </w:t>
      </w:r>
      <w:proofErr w:type="spellStart"/>
      <w:r>
        <w:rPr>
          <w:color w:val="2F2F2F"/>
          <w:sz w:val="27"/>
        </w:rPr>
        <w:t>ogólnych</w:t>
      </w:r>
      <w:proofErr w:type="spellEnd"/>
      <w:r>
        <w:rPr>
          <w:color w:val="2F2F2F"/>
          <w:sz w:val="27"/>
        </w:rPr>
        <w:t xml:space="preserve"> </w:t>
      </w:r>
      <w:proofErr w:type="spellStart"/>
      <w:r>
        <w:rPr>
          <w:color w:val="2F2F2F"/>
          <w:spacing w:val="-2"/>
          <w:sz w:val="27"/>
        </w:rPr>
        <w:t>zasad</w:t>
      </w:r>
      <w:proofErr w:type="spellEnd"/>
    </w:p>
    <w:p w14:paraId="504F573E" w14:textId="77777777" w:rsidR="00A7511E" w:rsidRDefault="00000000">
      <w:pPr>
        <w:pStyle w:val="Akapitzlist"/>
        <w:numPr>
          <w:ilvl w:val="0"/>
          <w:numId w:val="1"/>
        </w:numPr>
        <w:tabs>
          <w:tab w:val="left" w:pos="1583"/>
        </w:tabs>
        <w:ind w:right="732"/>
        <w:jc w:val="left"/>
      </w:pPr>
      <w:r>
        <w:rPr>
          <w:sz w:val="21"/>
        </w:rPr>
        <w:t xml:space="preserve">W </w:t>
      </w:r>
      <w:proofErr w:type="spellStart"/>
      <w:r>
        <w:rPr>
          <w:sz w:val="21"/>
        </w:rPr>
        <w:t>celu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podsumowania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ogólnych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zasad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dotyczących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dyskryminacji</w:t>
      </w:r>
      <w:proofErr w:type="spellEnd"/>
      <w:r>
        <w:rPr>
          <w:sz w:val="21"/>
        </w:rPr>
        <w:t xml:space="preserve"> w </w:t>
      </w:r>
      <w:proofErr w:type="spellStart"/>
      <w:r>
        <w:rPr>
          <w:sz w:val="21"/>
        </w:rPr>
        <w:t>dostępie</w:t>
      </w:r>
      <w:proofErr w:type="spellEnd"/>
      <w:r>
        <w:rPr>
          <w:sz w:val="21"/>
        </w:rPr>
        <w:t xml:space="preserve"> do </w:t>
      </w:r>
      <w:proofErr w:type="spellStart"/>
      <w:r>
        <w:rPr>
          <w:sz w:val="21"/>
        </w:rPr>
        <w:t>edukacji</w:t>
      </w:r>
      <w:proofErr w:type="spellEnd"/>
      <w:r>
        <w:rPr>
          <w:sz w:val="21"/>
        </w:rPr>
        <w:t xml:space="preserve"> w </w:t>
      </w:r>
      <w:proofErr w:type="spellStart"/>
      <w:r>
        <w:rPr>
          <w:sz w:val="21"/>
        </w:rPr>
        <w:t>kontekście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niepełnosprawności</w:t>
      </w:r>
      <w:proofErr w:type="spellEnd"/>
      <w:r>
        <w:rPr>
          <w:sz w:val="21"/>
        </w:rPr>
        <w:t xml:space="preserve">, </w:t>
      </w:r>
      <w:proofErr w:type="spellStart"/>
      <w:r>
        <w:rPr>
          <w:sz w:val="21"/>
        </w:rPr>
        <w:t>patrz</w:t>
      </w:r>
      <w:proofErr w:type="spellEnd"/>
      <w:r>
        <w:rPr>
          <w:sz w:val="21"/>
        </w:rPr>
        <w:t xml:space="preserve"> </w:t>
      </w:r>
      <w:hyperlink r:id="rId67">
        <w:r w:rsidR="00A7511E">
          <w:rPr>
            <w:i/>
            <w:color w:val="0072BC"/>
            <w:sz w:val="21"/>
          </w:rPr>
          <w:t xml:space="preserve">G.L. </w:t>
        </w:r>
        <w:proofErr w:type="spellStart"/>
        <w:r w:rsidR="00A7511E">
          <w:rPr>
            <w:i/>
            <w:color w:val="0072BC"/>
            <w:sz w:val="21"/>
          </w:rPr>
          <w:t>przeciwko</w:t>
        </w:r>
        <w:proofErr w:type="spellEnd"/>
        <w:r w:rsidR="00A7511E">
          <w:rPr>
            <w:i/>
            <w:color w:val="0072BC"/>
            <w:sz w:val="21"/>
          </w:rPr>
          <w:t xml:space="preserve"> </w:t>
        </w:r>
        <w:proofErr w:type="spellStart"/>
        <w:r w:rsidR="00A7511E">
          <w:rPr>
            <w:i/>
            <w:color w:val="0072BC"/>
            <w:sz w:val="21"/>
          </w:rPr>
          <w:t>Włochom</w:t>
        </w:r>
        <w:proofErr w:type="spellEnd"/>
      </w:hyperlink>
      <w:r>
        <w:rPr>
          <w:sz w:val="21"/>
        </w:rPr>
        <w:t xml:space="preserve">, 2020, §§ </w:t>
      </w:r>
      <w:proofErr w:type="gramStart"/>
      <w:r>
        <w:rPr>
          <w:sz w:val="21"/>
        </w:rPr>
        <w:t>49-54;</w:t>
      </w:r>
      <w:proofErr w:type="gramEnd"/>
    </w:p>
    <w:p w14:paraId="0ED2BF4A" w14:textId="77777777" w:rsidR="00A7511E" w:rsidRDefault="00000000">
      <w:pPr>
        <w:pStyle w:val="Akapitzlist"/>
        <w:numPr>
          <w:ilvl w:val="0"/>
          <w:numId w:val="1"/>
        </w:numPr>
        <w:tabs>
          <w:tab w:val="left" w:pos="1583"/>
        </w:tabs>
        <w:ind w:right="732"/>
        <w:jc w:val="left"/>
      </w:pPr>
      <w:r>
        <w:rPr>
          <w:sz w:val="21"/>
        </w:rPr>
        <w:t xml:space="preserve">W </w:t>
      </w:r>
      <w:proofErr w:type="spellStart"/>
      <w:r>
        <w:rPr>
          <w:sz w:val="21"/>
        </w:rPr>
        <w:t>celu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podsumowania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ogólnych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zasad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dotyczących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dyskryminacji</w:t>
      </w:r>
      <w:proofErr w:type="spellEnd"/>
      <w:r>
        <w:rPr>
          <w:sz w:val="21"/>
        </w:rPr>
        <w:t xml:space="preserve"> w </w:t>
      </w:r>
      <w:proofErr w:type="spellStart"/>
      <w:r>
        <w:rPr>
          <w:sz w:val="21"/>
        </w:rPr>
        <w:t>dostępie</w:t>
      </w:r>
      <w:proofErr w:type="spellEnd"/>
      <w:r>
        <w:rPr>
          <w:sz w:val="21"/>
        </w:rPr>
        <w:t xml:space="preserve"> do </w:t>
      </w:r>
      <w:proofErr w:type="spellStart"/>
      <w:r>
        <w:rPr>
          <w:sz w:val="21"/>
        </w:rPr>
        <w:t>edukacji</w:t>
      </w:r>
      <w:proofErr w:type="spellEnd"/>
      <w:r>
        <w:rPr>
          <w:sz w:val="21"/>
        </w:rPr>
        <w:t xml:space="preserve"> w </w:t>
      </w:r>
      <w:proofErr w:type="spellStart"/>
      <w:r>
        <w:rPr>
          <w:sz w:val="21"/>
        </w:rPr>
        <w:t>kontekście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pochodzenia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etnicznego</w:t>
      </w:r>
      <w:proofErr w:type="spellEnd"/>
      <w:r>
        <w:rPr>
          <w:sz w:val="21"/>
        </w:rPr>
        <w:t xml:space="preserve">, </w:t>
      </w:r>
      <w:proofErr w:type="spellStart"/>
      <w:r>
        <w:rPr>
          <w:sz w:val="21"/>
        </w:rPr>
        <w:t>patrz</w:t>
      </w:r>
      <w:proofErr w:type="spellEnd"/>
      <w:r>
        <w:rPr>
          <w:sz w:val="21"/>
        </w:rPr>
        <w:t xml:space="preserve"> </w:t>
      </w:r>
      <w:hyperlink r:id="rId68">
        <w:r w:rsidR="00A7511E">
          <w:rPr>
            <w:i/>
            <w:color w:val="0072BC"/>
            <w:sz w:val="21"/>
          </w:rPr>
          <w:t xml:space="preserve">Horváth </w:t>
        </w:r>
        <w:proofErr w:type="spellStart"/>
        <w:r w:rsidR="00A7511E">
          <w:rPr>
            <w:i/>
            <w:color w:val="0072BC"/>
            <w:sz w:val="21"/>
          </w:rPr>
          <w:t>i</w:t>
        </w:r>
        <w:proofErr w:type="spellEnd"/>
        <w:r w:rsidR="00A7511E">
          <w:rPr>
            <w:i/>
            <w:color w:val="0072BC"/>
            <w:sz w:val="21"/>
          </w:rPr>
          <w:t xml:space="preserve"> Kiss </w:t>
        </w:r>
        <w:proofErr w:type="spellStart"/>
        <w:r w:rsidR="00A7511E">
          <w:rPr>
            <w:i/>
            <w:color w:val="0072BC"/>
            <w:sz w:val="21"/>
          </w:rPr>
          <w:t>przeciwko</w:t>
        </w:r>
        <w:proofErr w:type="spellEnd"/>
        <w:r w:rsidR="00A7511E">
          <w:rPr>
            <w:i/>
            <w:color w:val="0072BC"/>
            <w:sz w:val="21"/>
          </w:rPr>
          <w:t xml:space="preserve"> </w:t>
        </w:r>
        <w:proofErr w:type="spellStart"/>
        <w:r w:rsidR="00A7511E">
          <w:rPr>
            <w:i/>
            <w:color w:val="0072BC"/>
            <w:sz w:val="21"/>
          </w:rPr>
          <w:t>Węgrom</w:t>
        </w:r>
        <w:proofErr w:type="spellEnd"/>
      </w:hyperlink>
      <w:r>
        <w:rPr>
          <w:sz w:val="21"/>
        </w:rPr>
        <w:t>, 2013, §§ 101-108.</w:t>
      </w:r>
    </w:p>
    <w:p w14:paraId="46014496" w14:textId="77777777" w:rsidR="00A7511E" w:rsidRDefault="00A7511E">
      <w:pPr>
        <w:pStyle w:val="Akapitzlist"/>
        <w:jc w:val="left"/>
        <w:sectPr w:rsidR="00A7511E">
          <w:pgSz w:w="11910" w:h="16840"/>
          <w:pgMar w:top="1080" w:right="708" w:bottom="820" w:left="708" w:header="698" w:footer="637" w:gutter="0"/>
          <w:cols w:space="708"/>
        </w:sectPr>
      </w:pPr>
    </w:p>
    <w:p w14:paraId="39B10C01" w14:textId="77777777" w:rsidR="00A7511E" w:rsidRDefault="00A7511E">
      <w:pPr>
        <w:pStyle w:val="Tekstpodstawowy"/>
        <w:spacing w:before="195"/>
        <w:ind w:left="0" w:firstLine="0"/>
        <w:jc w:val="left"/>
        <w:rPr>
          <w:sz w:val="28"/>
        </w:rPr>
      </w:pPr>
    </w:p>
    <w:p w14:paraId="58265036" w14:textId="77777777" w:rsidR="00A7511E" w:rsidRDefault="00000000">
      <w:pPr>
        <w:pStyle w:val="Nagwek2"/>
        <w:spacing w:before="0"/>
      </w:pPr>
      <w:r>
        <w:rPr>
          <w:noProof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5875BC87" wp14:editId="37CE781C">
                <wp:simplePos x="0" y="0"/>
                <wp:positionH relativeFrom="page">
                  <wp:posOffset>895985</wp:posOffset>
                </wp:positionH>
                <wp:positionV relativeFrom="paragraph">
                  <wp:posOffset>239473</wp:posOffset>
                </wp:positionV>
                <wp:extent cx="5768975" cy="1270"/>
                <wp:effectExtent l="0" t="0" r="0" b="0"/>
                <wp:wrapTopAndBottom/>
                <wp:docPr id="16" name="Graphic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89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68975">
                              <a:moveTo>
                                <a:pt x="0" y="0"/>
                              </a:moveTo>
                              <a:lnTo>
                                <a:pt x="5768974" y="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94949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C71389" id="Graphic 16" o:spid="_x0000_s1026" style="position:absolute;margin-left:70.55pt;margin-top:18.85pt;width:454.25pt;height:.1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689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" path="m,l5768974,e" filled="f" strokecolor="#949494" strokeweight="1.5pt">
                <v:path arrowok="t"/>
                <w10:wrap type="topAndBottom" anchorx="page"/>
              </v:shape>
            </w:pict>
          </mc:Fallback>
        </mc:AlternateContent>
      </w:r>
      <w:proofErr w:type="spellStart"/>
      <w:r>
        <w:rPr>
          <w:color w:val="2F2F2F"/>
          <w:sz w:val="27"/>
        </w:rPr>
        <w:t>Dalsze</w:t>
      </w:r>
      <w:proofErr w:type="spellEnd"/>
      <w:r>
        <w:rPr>
          <w:color w:val="2F2F2F"/>
          <w:sz w:val="27"/>
        </w:rPr>
        <w:t xml:space="preserve"> </w:t>
      </w:r>
      <w:proofErr w:type="spellStart"/>
      <w:r>
        <w:rPr>
          <w:color w:val="2F2F2F"/>
          <w:spacing w:val="-2"/>
          <w:sz w:val="27"/>
        </w:rPr>
        <w:t>odniesienia</w:t>
      </w:r>
      <w:proofErr w:type="spellEnd"/>
    </w:p>
    <w:p w14:paraId="50E01D41" w14:textId="77777777" w:rsidR="00A7511E" w:rsidRDefault="00000000">
      <w:pPr>
        <w:pStyle w:val="Nagwek3"/>
      </w:pPr>
      <w:proofErr w:type="spellStart"/>
      <w:r>
        <w:rPr>
          <w:color w:val="2F2F2F"/>
          <w:spacing w:val="-2"/>
          <w:w w:val="85"/>
          <w:sz w:val="27"/>
        </w:rPr>
        <w:t>Przewodniki</w:t>
      </w:r>
      <w:proofErr w:type="spellEnd"/>
      <w:r>
        <w:rPr>
          <w:color w:val="2F2F2F"/>
          <w:spacing w:val="-2"/>
          <w:w w:val="85"/>
          <w:sz w:val="27"/>
        </w:rPr>
        <w:t xml:space="preserve"> </w:t>
      </w:r>
      <w:r>
        <w:rPr>
          <w:color w:val="2F2F2F"/>
          <w:w w:val="85"/>
          <w:sz w:val="27"/>
        </w:rPr>
        <w:t xml:space="preserve">po </w:t>
      </w:r>
      <w:proofErr w:type="spellStart"/>
      <w:r>
        <w:rPr>
          <w:color w:val="2F2F2F"/>
          <w:w w:val="85"/>
          <w:sz w:val="27"/>
        </w:rPr>
        <w:t>orzecznictwie</w:t>
      </w:r>
      <w:proofErr w:type="spellEnd"/>
      <w:r>
        <w:rPr>
          <w:color w:val="2F2F2F"/>
          <w:spacing w:val="-2"/>
          <w:w w:val="85"/>
          <w:sz w:val="27"/>
        </w:rPr>
        <w:t>:</w:t>
      </w:r>
    </w:p>
    <w:p w14:paraId="40CF2732" w14:textId="77777777" w:rsidR="00A7511E" w:rsidRDefault="00A7511E">
      <w:pPr>
        <w:pStyle w:val="Akapitzlist"/>
        <w:numPr>
          <w:ilvl w:val="0"/>
          <w:numId w:val="1"/>
        </w:numPr>
        <w:tabs>
          <w:tab w:val="left" w:pos="1582"/>
        </w:tabs>
        <w:spacing w:before="76"/>
        <w:ind w:left="1582" w:right="0" w:hanging="283"/>
        <w:jc w:val="left"/>
      </w:pPr>
      <w:hyperlink r:id="rId69">
        <w:proofErr w:type="spellStart"/>
        <w:r>
          <w:rPr>
            <w:color w:val="0072BC"/>
            <w:sz w:val="21"/>
          </w:rPr>
          <w:t>Przewodnik</w:t>
        </w:r>
        <w:proofErr w:type="spellEnd"/>
        <w:r>
          <w:rPr>
            <w:color w:val="0072BC"/>
            <w:sz w:val="21"/>
          </w:rPr>
          <w:t xml:space="preserve"> po </w:t>
        </w:r>
        <w:proofErr w:type="spellStart"/>
        <w:r>
          <w:rPr>
            <w:color w:val="0072BC"/>
            <w:sz w:val="21"/>
          </w:rPr>
          <w:t>artykule</w:t>
        </w:r>
        <w:proofErr w:type="spellEnd"/>
        <w:r>
          <w:rPr>
            <w:color w:val="0072BC"/>
            <w:sz w:val="21"/>
          </w:rPr>
          <w:t xml:space="preserve"> 2 </w:t>
        </w:r>
        <w:proofErr w:type="spellStart"/>
        <w:r>
          <w:rPr>
            <w:color w:val="0072BC"/>
            <w:sz w:val="21"/>
          </w:rPr>
          <w:t>Protokołu</w:t>
        </w:r>
        <w:proofErr w:type="spellEnd"/>
        <w:r>
          <w:rPr>
            <w:color w:val="0072BC"/>
            <w:sz w:val="21"/>
          </w:rPr>
          <w:t xml:space="preserve"> nr 1 - </w:t>
        </w:r>
        <w:proofErr w:type="spellStart"/>
        <w:r>
          <w:rPr>
            <w:color w:val="0072BC"/>
            <w:sz w:val="21"/>
          </w:rPr>
          <w:t>Prawo</w:t>
        </w:r>
        <w:proofErr w:type="spellEnd"/>
        <w:r>
          <w:rPr>
            <w:color w:val="0072BC"/>
            <w:sz w:val="21"/>
          </w:rPr>
          <w:t xml:space="preserve"> do </w:t>
        </w:r>
        <w:proofErr w:type="spellStart"/>
        <w:r>
          <w:rPr>
            <w:color w:val="0072BC"/>
            <w:spacing w:val="-2"/>
            <w:sz w:val="21"/>
          </w:rPr>
          <w:t>edukacji</w:t>
        </w:r>
        <w:proofErr w:type="spellEnd"/>
      </w:hyperlink>
    </w:p>
    <w:p w14:paraId="661F882C" w14:textId="77777777" w:rsidR="00A7511E" w:rsidRDefault="00A7511E">
      <w:pPr>
        <w:pStyle w:val="Akapitzlist"/>
        <w:numPr>
          <w:ilvl w:val="0"/>
          <w:numId w:val="1"/>
        </w:numPr>
        <w:tabs>
          <w:tab w:val="left" w:pos="1583"/>
        </w:tabs>
        <w:ind w:right="730"/>
        <w:jc w:val="left"/>
      </w:pPr>
      <w:hyperlink r:id="rId70">
        <w:proofErr w:type="spellStart"/>
        <w:r>
          <w:rPr>
            <w:color w:val="0072BC"/>
            <w:sz w:val="21"/>
          </w:rPr>
          <w:t>Przewodnik</w:t>
        </w:r>
        <w:proofErr w:type="spellEnd"/>
        <w:r>
          <w:rPr>
            <w:color w:val="0072BC"/>
            <w:sz w:val="21"/>
          </w:rPr>
          <w:t xml:space="preserve"> po </w:t>
        </w:r>
        <w:proofErr w:type="spellStart"/>
        <w:r>
          <w:rPr>
            <w:color w:val="0072BC"/>
            <w:sz w:val="21"/>
          </w:rPr>
          <w:t>Artykule</w:t>
        </w:r>
        <w:proofErr w:type="spellEnd"/>
        <w:r>
          <w:rPr>
            <w:color w:val="0072BC"/>
            <w:sz w:val="21"/>
          </w:rPr>
          <w:t xml:space="preserve"> 14 </w:t>
        </w:r>
        <w:proofErr w:type="spellStart"/>
        <w:r>
          <w:rPr>
            <w:color w:val="0072BC"/>
            <w:sz w:val="21"/>
          </w:rPr>
          <w:t>i</w:t>
        </w:r>
        <w:proofErr w:type="spellEnd"/>
        <w:r>
          <w:rPr>
            <w:color w:val="0072BC"/>
            <w:sz w:val="21"/>
          </w:rPr>
          <w:t xml:space="preserve"> </w:t>
        </w:r>
        <w:proofErr w:type="spellStart"/>
        <w:r>
          <w:rPr>
            <w:color w:val="0072BC"/>
            <w:sz w:val="21"/>
          </w:rPr>
          <w:t>Artykule</w:t>
        </w:r>
        <w:proofErr w:type="spellEnd"/>
        <w:r>
          <w:rPr>
            <w:color w:val="0072BC"/>
            <w:sz w:val="21"/>
          </w:rPr>
          <w:t xml:space="preserve"> 1 </w:t>
        </w:r>
        <w:proofErr w:type="spellStart"/>
        <w:r>
          <w:rPr>
            <w:color w:val="0072BC"/>
            <w:sz w:val="21"/>
          </w:rPr>
          <w:t>Protokołu</w:t>
        </w:r>
        <w:proofErr w:type="spellEnd"/>
        <w:r>
          <w:rPr>
            <w:color w:val="0072BC"/>
            <w:sz w:val="21"/>
          </w:rPr>
          <w:t xml:space="preserve"> nr 12 do </w:t>
        </w:r>
        <w:proofErr w:type="spellStart"/>
        <w:r>
          <w:rPr>
            <w:color w:val="0072BC"/>
            <w:sz w:val="21"/>
          </w:rPr>
          <w:t>Konwencji</w:t>
        </w:r>
        <w:proofErr w:type="spellEnd"/>
        <w:r>
          <w:rPr>
            <w:color w:val="0072BC"/>
            <w:sz w:val="21"/>
          </w:rPr>
          <w:t xml:space="preserve"> - </w:t>
        </w:r>
        <w:proofErr w:type="spellStart"/>
        <w:r>
          <w:rPr>
            <w:color w:val="0072BC"/>
            <w:sz w:val="21"/>
          </w:rPr>
          <w:t>Zakaz</w:t>
        </w:r>
        <w:proofErr w:type="spellEnd"/>
        <w:r>
          <w:rPr>
            <w:color w:val="0072BC"/>
            <w:sz w:val="21"/>
          </w:rPr>
          <w:t xml:space="preserve"> </w:t>
        </w:r>
      </w:hyperlink>
      <w:hyperlink r:id="rId71">
        <w:proofErr w:type="spellStart"/>
        <w:r>
          <w:rPr>
            <w:color w:val="0072BC"/>
            <w:spacing w:val="-2"/>
            <w:sz w:val="21"/>
          </w:rPr>
          <w:t>dyskryminacji</w:t>
        </w:r>
        <w:proofErr w:type="spellEnd"/>
      </w:hyperlink>
    </w:p>
    <w:p w14:paraId="62B7E61C" w14:textId="77777777" w:rsidR="00A7511E" w:rsidRDefault="00000000">
      <w:pPr>
        <w:pStyle w:val="Nagwek3"/>
      </w:pPr>
      <w:r>
        <w:rPr>
          <w:color w:val="2F2F2F"/>
          <w:w w:val="85"/>
          <w:sz w:val="27"/>
        </w:rPr>
        <w:t xml:space="preserve">Inne </w:t>
      </w:r>
      <w:proofErr w:type="spellStart"/>
      <w:r>
        <w:rPr>
          <w:color w:val="2F2F2F"/>
          <w:w w:val="85"/>
          <w:sz w:val="27"/>
        </w:rPr>
        <w:t>kluczowe</w:t>
      </w:r>
      <w:proofErr w:type="spellEnd"/>
      <w:r>
        <w:rPr>
          <w:color w:val="2F2F2F"/>
          <w:w w:val="85"/>
          <w:sz w:val="27"/>
        </w:rPr>
        <w:t xml:space="preserve"> </w:t>
      </w:r>
      <w:proofErr w:type="spellStart"/>
      <w:r>
        <w:rPr>
          <w:color w:val="2F2F2F"/>
          <w:spacing w:val="-2"/>
          <w:w w:val="85"/>
          <w:sz w:val="27"/>
        </w:rPr>
        <w:t>tematy</w:t>
      </w:r>
      <w:proofErr w:type="spellEnd"/>
      <w:r>
        <w:rPr>
          <w:color w:val="2F2F2F"/>
          <w:spacing w:val="-2"/>
          <w:w w:val="85"/>
          <w:sz w:val="27"/>
        </w:rPr>
        <w:t>:</w:t>
      </w:r>
    </w:p>
    <w:p w14:paraId="4403B01D" w14:textId="77777777" w:rsidR="00A7511E" w:rsidRDefault="00A7511E">
      <w:pPr>
        <w:pStyle w:val="Akapitzlist"/>
        <w:numPr>
          <w:ilvl w:val="0"/>
          <w:numId w:val="1"/>
        </w:numPr>
        <w:tabs>
          <w:tab w:val="left" w:pos="1582"/>
        </w:tabs>
        <w:spacing w:before="75"/>
        <w:ind w:left="1582" w:right="0" w:hanging="283"/>
        <w:jc w:val="left"/>
      </w:pPr>
      <w:hyperlink r:id="rId72">
        <w:proofErr w:type="spellStart"/>
        <w:r>
          <w:rPr>
            <w:color w:val="0072C6"/>
            <w:sz w:val="21"/>
          </w:rPr>
          <w:t>Kryteria</w:t>
        </w:r>
        <w:proofErr w:type="spellEnd"/>
        <w:r>
          <w:rPr>
            <w:color w:val="0072C6"/>
            <w:sz w:val="21"/>
          </w:rPr>
          <w:t xml:space="preserve"> </w:t>
        </w:r>
        <w:proofErr w:type="spellStart"/>
        <w:r>
          <w:rPr>
            <w:color w:val="0072C6"/>
            <w:sz w:val="21"/>
          </w:rPr>
          <w:t>przyjęć</w:t>
        </w:r>
        <w:proofErr w:type="spellEnd"/>
        <w:r>
          <w:rPr>
            <w:color w:val="0072C6"/>
            <w:sz w:val="21"/>
          </w:rPr>
          <w:t xml:space="preserve"> </w:t>
        </w:r>
        <w:proofErr w:type="spellStart"/>
        <w:r>
          <w:rPr>
            <w:color w:val="0072C6"/>
            <w:sz w:val="21"/>
          </w:rPr>
          <w:t>i</w:t>
        </w:r>
        <w:proofErr w:type="spellEnd"/>
        <w:r>
          <w:rPr>
            <w:color w:val="0072C6"/>
            <w:sz w:val="21"/>
          </w:rPr>
          <w:t xml:space="preserve"> </w:t>
        </w:r>
        <w:proofErr w:type="spellStart"/>
        <w:r>
          <w:rPr>
            <w:color w:val="0072C6"/>
            <w:spacing w:val="-2"/>
            <w:sz w:val="21"/>
          </w:rPr>
          <w:t>egzaminy</w:t>
        </w:r>
        <w:proofErr w:type="spellEnd"/>
        <w:r>
          <w:rPr>
            <w:color w:val="0072C6"/>
            <w:spacing w:val="-2"/>
            <w:sz w:val="21"/>
          </w:rPr>
          <w:t xml:space="preserve"> </w:t>
        </w:r>
        <w:proofErr w:type="spellStart"/>
        <w:r>
          <w:rPr>
            <w:color w:val="0072C6"/>
            <w:spacing w:val="-2"/>
            <w:sz w:val="21"/>
          </w:rPr>
          <w:t>wstęp</w:t>
        </w:r>
        <w:r>
          <w:rPr>
            <w:color w:val="0072C6"/>
            <w:sz w:val="21"/>
          </w:rPr>
          <w:t>ne</w:t>
        </w:r>
        <w:proofErr w:type="spellEnd"/>
      </w:hyperlink>
    </w:p>
    <w:p w14:paraId="5C88309C" w14:textId="77777777" w:rsidR="00A7511E" w:rsidRDefault="00A7511E">
      <w:pPr>
        <w:pStyle w:val="Akapitzlist"/>
        <w:jc w:val="left"/>
        <w:sectPr w:rsidR="00A7511E">
          <w:pgSz w:w="11910" w:h="16840"/>
          <w:pgMar w:top="1080" w:right="708" w:bottom="820" w:left="708" w:header="698" w:footer="637" w:gutter="0"/>
          <w:cols w:space="708"/>
        </w:sectPr>
      </w:pPr>
    </w:p>
    <w:p w14:paraId="6FBDB5F9" w14:textId="77777777" w:rsidR="00A7511E" w:rsidRDefault="00A7511E">
      <w:pPr>
        <w:pStyle w:val="Tekstpodstawowy"/>
        <w:spacing w:before="146"/>
        <w:ind w:left="0" w:firstLine="0"/>
        <w:jc w:val="left"/>
        <w:rPr>
          <w:sz w:val="32"/>
        </w:rPr>
      </w:pPr>
    </w:p>
    <w:p w14:paraId="5BFB0179" w14:textId="77777777" w:rsidR="00A7511E" w:rsidRDefault="00000000">
      <w:pPr>
        <w:pStyle w:val="Nagwek1"/>
        <w:ind w:left="732"/>
        <w:jc w:val="both"/>
      </w:pPr>
      <w:r>
        <w:rPr>
          <w:color w:val="2F2F2F"/>
          <w:sz w:val="31"/>
        </w:rPr>
        <w:t xml:space="preserve">KLUCZOWE </w:t>
      </w:r>
      <w:r>
        <w:rPr>
          <w:color w:val="2F2F2F"/>
          <w:spacing w:val="-2"/>
          <w:sz w:val="31"/>
        </w:rPr>
        <w:t xml:space="preserve">ODNIESIENIA DO </w:t>
      </w:r>
      <w:r>
        <w:rPr>
          <w:color w:val="2F2F2F"/>
          <w:sz w:val="31"/>
        </w:rPr>
        <w:t>ORZECZNICTWA</w:t>
      </w:r>
    </w:p>
    <w:p w14:paraId="47746E13" w14:textId="77777777" w:rsidR="00A7511E" w:rsidRDefault="00000000">
      <w:pPr>
        <w:pStyle w:val="Nagwek2"/>
        <w:jc w:val="both"/>
      </w:pPr>
      <w:r>
        <w:rPr>
          <w:noProof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06E2A7B0" wp14:editId="4047B26D">
                <wp:simplePos x="0" y="0"/>
                <wp:positionH relativeFrom="page">
                  <wp:posOffset>895985</wp:posOffset>
                </wp:positionH>
                <wp:positionV relativeFrom="paragraph">
                  <wp:posOffset>391979</wp:posOffset>
                </wp:positionV>
                <wp:extent cx="5768975" cy="1270"/>
                <wp:effectExtent l="0" t="0" r="0" b="0"/>
                <wp:wrapTopAndBottom/>
                <wp:docPr id="17" name="Graphic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89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68975">
                              <a:moveTo>
                                <a:pt x="0" y="0"/>
                              </a:moveTo>
                              <a:lnTo>
                                <a:pt x="5768974" y="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94949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C1A4B6" id="Graphic 17" o:spid="_x0000_s1026" style="position:absolute;margin-left:70.55pt;margin-top:30.85pt;width:454.25pt;height:.1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689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" path="m,l5768974,e" filled="f" strokecolor="#949494" strokeweight="1.5pt">
                <v:path arrowok="t"/>
                <w10:wrap type="topAndBottom" anchorx="page"/>
              </v:shape>
            </w:pict>
          </mc:Fallback>
        </mc:AlternateContent>
      </w:r>
      <w:proofErr w:type="spellStart"/>
      <w:r>
        <w:rPr>
          <w:color w:val="2F2F2F"/>
          <w:sz w:val="27"/>
        </w:rPr>
        <w:t>Najważniejsze</w:t>
      </w:r>
      <w:proofErr w:type="spellEnd"/>
      <w:r>
        <w:rPr>
          <w:color w:val="2F2F2F"/>
          <w:sz w:val="27"/>
        </w:rPr>
        <w:t xml:space="preserve"> </w:t>
      </w:r>
      <w:proofErr w:type="spellStart"/>
      <w:r>
        <w:rPr>
          <w:color w:val="2F2F2F"/>
          <w:spacing w:val="-2"/>
          <w:sz w:val="27"/>
        </w:rPr>
        <w:t>przypadki</w:t>
      </w:r>
      <w:proofErr w:type="spellEnd"/>
      <w:r>
        <w:rPr>
          <w:color w:val="2F2F2F"/>
          <w:spacing w:val="-2"/>
          <w:sz w:val="27"/>
        </w:rPr>
        <w:t>:</w:t>
      </w:r>
    </w:p>
    <w:p w14:paraId="58AFB70D" w14:textId="4127C94B" w:rsidR="00A7511E" w:rsidRDefault="00A7511E">
      <w:pPr>
        <w:pStyle w:val="Akapitzlist"/>
        <w:numPr>
          <w:ilvl w:val="0"/>
          <w:numId w:val="1"/>
        </w:numPr>
        <w:tabs>
          <w:tab w:val="left" w:pos="1583"/>
        </w:tabs>
      </w:pPr>
      <w:hyperlink r:id="rId73">
        <w:proofErr w:type="spellStart"/>
        <w:r>
          <w:rPr>
            <w:i/>
            <w:color w:val="0072BC"/>
            <w:sz w:val="21"/>
          </w:rPr>
          <w:t>Sprawa</w:t>
        </w:r>
        <w:proofErr w:type="spellEnd"/>
        <w:r>
          <w:rPr>
            <w:i/>
            <w:color w:val="0072BC"/>
            <w:sz w:val="21"/>
          </w:rPr>
          <w:t xml:space="preserve"> </w:t>
        </w:r>
        <w:r w:rsidR="00104C3D">
          <w:rPr>
            <w:i/>
            <w:color w:val="0072BC"/>
            <w:sz w:val="21"/>
          </w:rPr>
          <w:t>,,</w:t>
        </w:r>
        <w:proofErr w:type="spellStart"/>
        <w:r>
          <w:rPr>
            <w:i/>
            <w:color w:val="0072BC"/>
            <w:sz w:val="21"/>
          </w:rPr>
          <w:t>dotycząca</w:t>
        </w:r>
        <w:proofErr w:type="spellEnd"/>
        <w:r>
          <w:rPr>
            <w:i/>
            <w:color w:val="0072BC"/>
            <w:sz w:val="21"/>
          </w:rPr>
          <w:t xml:space="preserve"> </w:t>
        </w:r>
        <w:proofErr w:type="spellStart"/>
        <w:r>
          <w:rPr>
            <w:i/>
            <w:color w:val="0072BC"/>
            <w:sz w:val="21"/>
          </w:rPr>
          <w:t>niektórych</w:t>
        </w:r>
        <w:proofErr w:type="spellEnd"/>
        <w:r>
          <w:rPr>
            <w:i/>
            <w:color w:val="0072BC"/>
            <w:sz w:val="21"/>
          </w:rPr>
          <w:t xml:space="preserve"> </w:t>
        </w:r>
        <w:proofErr w:type="spellStart"/>
        <w:r>
          <w:rPr>
            <w:i/>
            <w:color w:val="0072BC"/>
            <w:sz w:val="21"/>
          </w:rPr>
          <w:t>aspektów</w:t>
        </w:r>
        <w:proofErr w:type="spellEnd"/>
        <w:r>
          <w:rPr>
            <w:i/>
            <w:color w:val="0072BC"/>
            <w:sz w:val="21"/>
          </w:rPr>
          <w:t xml:space="preserve"> </w:t>
        </w:r>
        <w:proofErr w:type="spellStart"/>
        <w:r>
          <w:rPr>
            <w:i/>
            <w:color w:val="0072BC"/>
            <w:sz w:val="21"/>
          </w:rPr>
          <w:t>ustaw</w:t>
        </w:r>
        <w:proofErr w:type="spellEnd"/>
        <w:r>
          <w:rPr>
            <w:i/>
            <w:color w:val="0072BC"/>
            <w:sz w:val="21"/>
          </w:rPr>
          <w:t xml:space="preserve"> o </w:t>
        </w:r>
        <w:proofErr w:type="spellStart"/>
        <w:r>
          <w:rPr>
            <w:i/>
            <w:color w:val="0072BC"/>
            <w:sz w:val="21"/>
          </w:rPr>
          <w:t>używaniu</w:t>
        </w:r>
        <w:proofErr w:type="spellEnd"/>
        <w:r>
          <w:rPr>
            <w:i/>
            <w:color w:val="0072BC"/>
            <w:sz w:val="21"/>
          </w:rPr>
          <w:t xml:space="preserve"> </w:t>
        </w:r>
        <w:proofErr w:type="spellStart"/>
        <w:r>
          <w:rPr>
            <w:i/>
            <w:color w:val="0072BC"/>
            <w:sz w:val="21"/>
          </w:rPr>
          <w:t>języków</w:t>
        </w:r>
        <w:proofErr w:type="spellEnd"/>
        <w:r>
          <w:rPr>
            <w:i/>
            <w:color w:val="0072BC"/>
            <w:sz w:val="21"/>
          </w:rPr>
          <w:t xml:space="preserve"> w </w:t>
        </w:r>
        <w:proofErr w:type="spellStart"/>
        <w:r>
          <w:rPr>
            <w:i/>
            <w:color w:val="0072BC"/>
            <w:sz w:val="21"/>
          </w:rPr>
          <w:t>edukacji</w:t>
        </w:r>
        <w:proofErr w:type="spellEnd"/>
        <w:r>
          <w:rPr>
            <w:i/>
            <w:color w:val="0072BC"/>
            <w:sz w:val="21"/>
          </w:rPr>
          <w:t xml:space="preserve"> w </w:t>
        </w:r>
      </w:hyperlink>
      <w:hyperlink r:id="rId74">
        <w:proofErr w:type="spellStart"/>
        <w:r>
          <w:rPr>
            <w:i/>
            <w:color w:val="0072BC"/>
            <w:sz w:val="21"/>
          </w:rPr>
          <w:t>Belgii</w:t>
        </w:r>
        <w:proofErr w:type="spellEnd"/>
        <w:r>
          <w:rPr>
            <w:i/>
            <w:color w:val="0072BC"/>
            <w:sz w:val="21"/>
          </w:rPr>
          <w:t>"</w:t>
        </w:r>
      </w:hyperlink>
      <w:r>
        <w:rPr>
          <w:sz w:val="21"/>
        </w:rPr>
        <w:t xml:space="preserve"> (</w:t>
      </w:r>
      <w:proofErr w:type="spellStart"/>
      <w:r>
        <w:rPr>
          <w:sz w:val="21"/>
        </w:rPr>
        <w:t>meritum</w:t>
      </w:r>
      <w:proofErr w:type="spellEnd"/>
      <w:r>
        <w:rPr>
          <w:sz w:val="21"/>
        </w:rPr>
        <w:t xml:space="preserve">), 23 </w:t>
      </w:r>
      <w:proofErr w:type="spellStart"/>
      <w:r>
        <w:rPr>
          <w:sz w:val="21"/>
        </w:rPr>
        <w:t>lipca</w:t>
      </w:r>
      <w:proofErr w:type="spellEnd"/>
      <w:r>
        <w:rPr>
          <w:sz w:val="21"/>
        </w:rPr>
        <w:t xml:space="preserve"> 1968 r., Seria A nr 6 (</w:t>
      </w:r>
      <w:proofErr w:type="spellStart"/>
      <w:r>
        <w:rPr>
          <w:sz w:val="21"/>
        </w:rPr>
        <w:t>naruszenie</w:t>
      </w:r>
      <w:proofErr w:type="spellEnd"/>
      <w:r>
        <w:rPr>
          <w:sz w:val="21"/>
        </w:rPr>
        <w:t xml:space="preserve"> art. 14 w </w:t>
      </w:r>
      <w:proofErr w:type="spellStart"/>
      <w:r>
        <w:rPr>
          <w:sz w:val="21"/>
        </w:rPr>
        <w:t>związku</w:t>
      </w:r>
      <w:proofErr w:type="spellEnd"/>
      <w:r>
        <w:rPr>
          <w:sz w:val="21"/>
        </w:rPr>
        <w:t xml:space="preserve"> z art. 2 </w:t>
      </w:r>
      <w:proofErr w:type="spellStart"/>
      <w:r>
        <w:rPr>
          <w:sz w:val="21"/>
        </w:rPr>
        <w:t>Protokołu</w:t>
      </w:r>
      <w:proofErr w:type="spellEnd"/>
      <w:r>
        <w:rPr>
          <w:sz w:val="21"/>
        </w:rPr>
        <w:t xml:space="preserve"> nr 1);</w:t>
      </w:r>
    </w:p>
    <w:p w14:paraId="680E59FE" w14:textId="16E757DB" w:rsidR="00A7511E" w:rsidRDefault="00A7511E">
      <w:pPr>
        <w:pStyle w:val="Akapitzlist"/>
        <w:numPr>
          <w:ilvl w:val="0"/>
          <w:numId w:val="1"/>
        </w:numPr>
        <w:tabs>
          <w:tab w:val="left" w:pos="1583"/>
        </w:tabs>
        <w:ind w:right="730"/>
      </w:pPr>
      <w:hyperlink r:id="rId75">
        <w:r>
          <w:rPr>
            <w:i/>
            <w:color w:val="0072BC"/>
            <w:sz w:val="21"/>
          </w:rPr>
          <w:t xml:space="preserve">D.H. </w:t>
        </w:r>
        <w:proofErr w:type="spellStart"/>
        <w:r>
          <w:rPr>
            <w:i/>
            <w:color w:val="0072BC"/>
            <w:sz w:val="21"/>
          </w:rPr>
          <w:t>i</w:t>
        </w:r>
        <w:proofErr w:type="spellEnd"/>
        <w:r>
          <w:rPr>
            <w:i/>
            <w:color w:val="0072BC"/>
            <w:sz w:val="21"/>
          </w:rPr>
          <w:t xml:space="preserve"> Inni </w:t>
        </w:r>
        <w:proofErr w:type="spellStart"/>
        <w:r>
          <w:rPr>
            <w:i/>
            <w:color w:val="0072BC"/>
            <w:sz w:val="21"/>
          </w:rPr>
          <w:t>przeciwko</w:t>
        </w:r>
        <w:proofErr w:type="spellEnd"/>
        <w:r>
          <w:rPr>
            <w:i/>
            <w:color w:val="0072BC"/>
            <w:sz w:val="21"/>
          </w:rPr>
          <w:t xml:space="preserve"> </w:t>
        </w:r>
        <w:proofErr w:type="spellStart"/>
        <w:r>
          <w:rPr>
            <w:i/>
            <w:color w:val="0072BC"/>
            <w:sz w:val="21"/>
          </w:rPr>
          <w:t>Republice</w:t>
        </w:r>
        <w:proofErr w:type="spellEnd"/>
        <w:r>
          <w:rPr>
            <w:i/>
            <w:color w:val="0072BC"/>
            <w:sz w:val="21"/>
          </w:rPr>
          <w:t xml:space="preserve"> </w:t>
        </w:r>
        <w:proofErr w:type="spellStart"/>
        <w:r>
          <w:rPr>
            <w:i/>
            <w:color w:val="0072BC"/>
            <w:sz w:val="21"/>
          </w:rPr>
          <w:t>Czeskiej</w:t>
        </w:r>
        <w:proofErr w:type="spellEnd"/>
      </w:hyperlink>
      <w:r>
        <w:rPr>
          <w:sz w:val="21"/>
        </w:rPr>
        <w:t xml:space="preserve"> [GC], nr 57325/00, ECHR 2007 IV </w:t>
      </w:r>
      <w:r w:rsidR="00000512">
        <w:rPr>
          <w:sz w:val="21"/>
        </w:rPr>
        <w:t>(</w:t>
      </w:r>
      <w:proofErr w:type="spellStart"/>
      <w:r w:rsidR="00000512">
        <w:rPr>
          <w:sz w:val="21"/>
        </w:rPr>
        <w:t>naruszenie</w:t>
      </w:r>
      <w:proofErr w:type="spellEnd"/>
      <w:r w:rsidR="00000512">
        <w:rPr>
          <w:spacing w:val="40"/>
          <w:sz w:val="21"/>
        </w:rPr>
        <w:t xml:space="preserve"> </w:t>
      </w:r>
      <w:r>
        <w:rPr>
          <w:sz w:val="21"/>
        </w:rPr>
        <w:t xml:space="preserve">art. 14 w </w:t>
      </w:r>
      <w:proofErr w:type="spellStart"/>
      <w:r>
        <w:rPr>
          <w:sz w:val="21"/>
        </w:rPr>
        <w:t>związku</w:t>
      </w:r>
      <w:proofErr w:type="spellEnd"/>
      <w:r>
        <w:rPr>
          <w:sz w:val="21"/>
        </w:rPr>
        <w:t xml:space="preserve"> z art. 2 </w:t>
      </w:r>
      <w:proofErr w:type="spellStart"/>
      <w:r>
        <w:rPr>
          <w:sz w:val="21"/>
        </w:rPr>
        <w:t>Protokołu</w:t>
      </w:r>
      <w:proofErr w:type="spellEnd"/>
      <w:r>
        <w:rPr>
          <w:sz w:val="21"/>
        </w:rPr>
        <w:t xml:space="preserve"> nr 1</w:t>
      </w:r>
      <w:proofErr w:type="gramStart"/>
      <w:r>
        <w:rPr>
          <w:sz w:val="21"/>
        </w:rPr>
        <w:t>);</w:t>
      </w:r>
      <w:proofErr w:type="gramEnd"/>
    </w:p>
    <w:p w14:paraId="099F512C" w14:textId="77777777" w:rsidR="00A7511E" w:rsidRDefault="00A7511E">
      <w:pPr>
        <w:pStyle w:val="Akapitzlist"/>
        <w:numPr>
          <w:ilvl w:val="0"/>
          <w:numId w:val="1"/>
        </w:numPr>
        <w:tabs>
          <w:tab w:val="left" w:pos="1583"/>
        </w:tabs>
        <w:ind w:right="730"/>
      </w:pPr>
      <w:hyperlink r:id="rId76">
        <w:r>
          <w:rPr>
            <w:i/>
            <w:color w:val="0072BC"/>
            <w:sz w:val="21"/>
          </w:rPr>
          <w:t xml:space="preserve">Oršuš </w:t>
        </w:r>
        <w:proofErr w:type="spellStart"/>
        <w:r>
          <w:rPr>
            <w:i/>
            <w:color w:val="0072BC"/>
            <w:sz w:val="21"/>
          </w:rPr>
          <w:t>i</w:t>
        </w:r>
        <w:proofErr w:type="spellEnd"/>
        <w:r>
          <w:rPr>
            <w:i/>
            <w:color w:val="0072BC"/>
            <w:sz w:val="21"/>
          </w:rPr>
          <w:t xml:space="preserve"> </w:t>
        </w:r>
        <w:proofErr w:type="spellStart"/>
        <w:r>
          <w:rPr>
            <w:i/>
            <w:color w:val="0072BC"/>
            <w:sz w:val="21"/>
          </w:rPr>
          <w:t>inni</w:t>
        </w:r>
        <w:proofErr w:type="spellEnd"/>
        <w:r>
          <w:rPr>
            <w:i/>
            <w:color w:val="0072BC"/>
            <w:sz w:val="21"/>
          </w:rPr>
          <w:t xml:space="preserve"> </w:t>
        </w:r>
        <w:proofErr w:type="spellStart"/>
        <w:r>
          <w:rPr>
            <w:i/>
            <w:color w:val="0072BC"/>
            <w:sz w:val="21"/>
          </w:rPr>
          <w:t>przeciwko</w:t>
        </w:r>
        <w:proofErr w:type="spellEnd"/>
        <w:r>
          <w:rPr>
            <w:i/>
            <w:color w:val="0072BC"/>
            <w:sz w:val="21"/>
          </w:rPr>
          <w:t xml:space="preserve"> </w:t>
        </w:r>
        <w:proofErr w:type="spellStart"/>
        <w:r>
          <w:rPr>
            <w:i/>
            <w:color w:val="0072BC"/>
            <w:sz w:val="21"/>
          </w:rPr>
          <w:t>Chorwacji</w:t>
        </w:r>
        <w:proofErr w:type="spellEnd"/>
      </w:hyperlink>
      <w:r>
        <w:rPr>
          <w:sz w:val="21"/>
        </w:rPr>
        <w:t xml:space="preserve"> [GC], nr 15766/03, ECHR 2010 (</w:t>
      </w:r>
      <w:proofErr w:type="spellStart"/>
      <w:r>
        <w:rPr>
          <w:sz w:val="21"/>
        </w:rPr>
        <w:t>naruszenie</w:t>
      </w:r>
      <w:proofErr w:type="spellEnd"/>
      <w:r>
        <w:rPr>
          <w:sz w:val="21"/>
        </w:rPr>
        <w:t xml:space="preserve"> art. 14 w </w:t>
      </w:r>
      <w:proofErr w:type="spellStart"/>
      <w:r>
        <w:rPr>
          <w:sz w:val="21"/>
        </w:rPr>
        <w:t>związku</w:t>
      </w:r>
      <w:proofErr w:type="spellEnd"/>
      <w:r>
        <w:rPr>
          <w:sz w:val="21"/>
        </w:rPr>
        <w:t xml:space="preserve"> z art. 2 </w:t>
      </w:r>
      <w:proofErr w:type="spellStart"/>
      <w:r>
        <w:rPr>
          <w:sz w:val="21"/>
        </w:rPr>
        <w:t>Protokołu</w:t>
      </w:r>
      <w:proofErr w:type="spellEnd"/>
      <w:r>
        <w:rPr>
          <w:sz w:val="21"/>
        </w:rPr>
        <w:t xml:space="preserve"> nr 1</w:t>
      </w:r>
      <w:proofErr w:type="gramStart"/>
      <w:r>
        <w:rPr>
          <w:sz w:val="21"/>
        </w:rPr>
        <w:t>);</w:t>
      </w:r>
      <w:proofErr w:type="gramEnd"/>
    </w:p>
    <w:p w14:paraId="3FF9CE0A" w14:textId="647FD3A5" w:rsidR="00A7511E" w:rsidRDefault="00A7511E">
      <w:pPr>
        <w:pStyle w:val="Akapitzlist"/>
        <w:numPr>
          <w:ilvl w:val="0"/>
          <w:numId w:val="1"/>
        </w:numPr>
        <w:tabs>
          <w:tab w:val="left" w:pos="1583"/>
        </w:tabs>
      </w:pPr>
      <w:hyperlink r:id="rId77">
        <w:r>
          <w:rPr>
            <w:i/>
            <w:color w:val="0072BC"/>
            <w:sz w:val="21"/>
          </w:rPr>
          <w:t xml:space="preserve">Çam </w:t>
        </w:r>
        <w:proofErr w:type="spellStart"/>
        <w:r>
          <w:rPr>
            <w:i/>
            <w:color w:val="0072BC"/>
            <w:sz w:val="21"/>
          </w:rPr>
          <w:t>przeciwko</w:t>
        </w:r>
        <w:proofErr w:type="spellEnd"/>
        <w:r>
          <w:rPr>
            <w:i/>
            <w:color w:val="0072BC"/>
            <w:sz w:val="21"/>
          </w:rPr>
          <w:t xml:space="preserve"> </w:t>
        </w:r>
        <w:proofErr w:type="spellStart"/>
        <w:r>
          <w:rPr>
            <w:i/>
            <w:color w:val="0072BC"/>
            <w:sz w:val="21"/>
          </w:rPr>
          <w:t>Turcji</w:t>
        </w:r>
        <w:proofErr w:type="spellEnd"/>
      </w:hyperlink>
      <w:r>
        <w:rPr>
          <w:sz w:val="21"/>
        </w:rPr>
        <w:t xml:space="preserve">, nr 51500/08, 23 </w:t>
      </w:r>
      <w:proofErr w:type="spellStart"/>
      <w:r>
        <w:rPr>
          <w:sz w:val="21"/>
        </w:rPr>
        <w:t>lutego</w:t>
      </w:r>
      <w:proofErr w:type="spellEnd"/>
      <w:r>
        <w:rPr>
          <w:sz w:val="21"/>
        </w:rPr>
        <w:t xml:space="preserve"> 2016 r. (</w:t>
      </w:r>
      <w:proofErr w:type="spellStart"/>
      <w:r>
        <w:rPr>
          <w:sz w:val="21"/>
        </w:rPr>
        <w:t>naruszenie</w:t>
      </w:r>
      <w:proofErr w:type="spellEnd"/>
      <w:r>
        <w:rPr>
          <w:sz w:val="21"/>
        </w:rPr>
        <w:t xml:space="preserve"> art. 14 w </w:t>
      </w:r>
      <w:proofErr w:type="spellStart"/>
      <w:r>
        <w:rPr>
          <w:sz w:val="21"/>
        </w:rPr>
        <w:t>związku</w:t>
      </w:r>
      <w:proofErr w:type="spellEnd"/>
      <w:r>
        <w:rPr>
          <w:sz w:val="21"/>
        </w:rPr>
        <w:t xml:space="preserve"> z art. 2 </w:t>
      </w:r>
      <w:proofErr w:type="spellStart"/>
      <w:r>
        <w:rPr>
          <w:sz w:val="21"/>
        </w:rPr>
        <w:t>Protokołu</w:t>
      </w:r>
      <w:proofErr w:type="spellEnd"/>
      <w:r>
        <w:rPr>
          <w:sz w:val="21"/>
        </w:rPr>
        <w:t xml:space="preserve"> nr 1).</w:t>
      </w:r>
    </w:p>
    <w:p w14:paraId="6D62334A" w14:textId="77777777" w:rsidR="00A7511E" w:rsidRDefault="00000000">
      <w:pPr>
        <w:pStyle w:val="Nagwek2"/>
        <w:jc w:val="both"/>
      </w:pPr>
      <w:r>
        <w:rPr>
          <w:noProof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1994CEE0" wp14:editId="7CD12197">
                <wp:simplePos x="0" y="0"/>
                <wp:positionH relativeFrom="page">
                  <wp:posOffset>895985</wp:posOffset>
                </wp:positionH>
                <wp:positionV relativeFrom="paragraph">
                  <wp:posOffset>391698</wp:posOffset>
                </wp:positionV>
                <wp:extent cx="5768975" cy="1270"/>
                <wp:effectExtent l="0" t="0" r="0" b="0"/>
                <wp:wrapTopAndBottom/>
                <wp:docPr id="18" name="Graphic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89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68975">
                              <a:moveTo>
                                <a:pt x="0" y="0"/>
                              </a:moveTo>
                              <a:lnTo>
                                <a:pt x="5768974" y="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94949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DF09D2" id="Graphic 18" o:spid="_x0000_s1026" style="position:absolute;margin-left:70.55pt;margin-top:30.85pt;width:454.25pt;height:.1pt;z-index:-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689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" path="m,l5768974,e" filled="f" strokecolor="#949494" strokeweight="1.5pt">
                <v:path arrowok="t"/>
                <w10:wrap type="topAndBottom" anchorx="page"/>
              </v:shape>
            </w:pict>
          </mc:Fallback>
        </mc:AlternateContent>
      </w:r>
      <w:r>
        <w:rPr>
          <w:color w:val="2F2F2F"/>
          <w:sz w:val="27"/>
        </w:rPr>
        <w:t xml:space="preserve">Inne </w:t>
      </w:r>
      <w:proofErr w:type="spellStart"/>
      <w:r>
        <w:rPr>
          <w:color w:val="2F2F2F"/>
          <w:spacing w:val="-2"/>
          <w:sz w:val="27"/>
        </w:rPr>
        <w:t>przypadki</w:t>
      </w:r>
      <w:proofErr w:type="spellEnd"/>
      <w:r>
        <w:rPr>
          <w:color w:val="2F2F2F"/>
          <w:spacing w:val="-2"/>
          <w:sz w:val="27"/>
        </w:rPr>
        <w:t>:</w:t>
      </w:r>
    </w:p>
    <w:p w14:paraId="6B56A008" w14:textId="44222A26" w:rsidR="00A7511E" w:rsidRDefault="00A7511E">
      <w:pPr>
        <w:pStyle w:val="Akapitzlist"/>
        <w:numPr>
          <w:ilvl w:val="0"/>
          <w:numId w:val="1"/>
        </w:numPr>
        <w:tabs>
          <w:tab w:val="left" w:pos="1583"/>
        </w:tabs>
        <w:ind w:right="731"/>
      </w:pPr>
      <w:hyperlink r:id="rId78">
        <w:proofErr w:type="spellStart"/>
        <w:r>
          <w:rPr>
            <w:i/>
            <w:color w:val="0072BC"/>
            <w:sz w:val="21"/>
          </w:rPr>
          <w:t>Sampanis</w:t>
        </w:r>
        <w:proofErr w:type="spellEnd"/>
        <w:r>
          <w:rPr>
            <w:i/>
            <w:color w:val="0072BC"/>
            <w:sz w:val="21"/>
          </w:rPr>
          <w:t xml:space="preserve"> </w:t>
        </w:r>
        <w:proofErr w:type="spellStart"/>
        <w:r>
          <w:rPr>
            <w:i/>
            <w:color w:val="0072BC"/>
            <w:sz w:val="21"/>
          </w:rPr>
          <w:t>i</w:t>
        </w:r>
        <w:proofErr w:type="spellEnd"/>
        <w:r>
          <w:rPr>
            <w:i/>
            <w:color w:val="0072BC"/>
            <w:sz w:val="21"/>
          </w:rPr>
          <w:t xml:space="preserve"> </w:t>
        </w:r>
        <w:proofErr w:type="spellStart"/>
        <w:r>
          <w:rPr>
            <w:i/>
            <w:color w:val="0072BC"/>
            <w:sz w:val="21"/>
          </w:rPr>
          <w:t>inni</w:t>
        </w:r>
        <w:proofErr w:type="spellEnd"/>
        <w:r>
          <w:rPr>
            <w:i/>
            <w:color w:val="0072BC"/>
            <w:sz w:val="21"/>
          </w:rPr>
          <w:t xml:space="preserve"> </w:t>
        </w:r>
        <w:proofErr w:type="spellStart"/>
        <w:r>
          <w:rPr>
            <w:i/>
            <w:color w:val="0072BC"/>
            <w:sz w:val="21"/>
          </w:rPr>
          <w:t>przeciwko</w:t>
        </w:r>
        <w:proofErr w:type="spellEnd"/>
        <w:r>
          <w:rPr>
            <w:i/>
            <w:color w:val="0072BC"/>
            <w:sz w:val="21"/>
          </w:rPr>
          <w:t xml:space="preserve"> </w:t>
        </w:r>
        <w:proofErr w:type="spellStart"/>
        <w:r>
          <w:rPr>
            <w:i/>
            <w:color w:val="0072BC"/>
            <w:sz w:val="21"/>
          </w:rPr>
          <w:t>Grecji</w:t>
        </w:r>
        <w:proofErr w:type="spellEnd"/>
      </w:hyperlink>
      <w:r>
        <w:rPr>
          <w:sz w:val="21"/>
        </w:rPr>
        <w:t xml:space="preserve">, nr 32526/05, 5 </w:t>
      </w:r>
      <w:proofErr w:type="spellStart"/>
      <w:r>
        <w:rPr>
          <w:sz w:val="21"/>
        </w:rPr>
        <w:t>czerwca</w:t>
      </w:r>
      <w:proofErr w:type="spellEnd"/>
      <w:r>
        <w:rPr>
          <w:sz w:val="21"/>
        </w:rPr>
        <w:t xml:space="preserve"> 2008 r. (</w:t>
      </w:r>
      <w:proofErr w:type="spellStart"/>
      <w:r>
        <w:rPr>
          <w:sz w:val="21"/>
        </w:rPr>
        <w:t>naruszenie</w:t>
      </w:r>
      <w:proofErr w:type="spellEnd"/>
      <w:r>
        <w:rPr>
          <w:sz w:val="21"/>
        </w:rPr>
        <w:t xml:space="preserve"> art. 14 w </w:t>
      </w:r>
      <w:proofErr w:type="spellStart"/>
      <w:r>
        <w:rPr>
          <w:sz w:val="21"/>
        </w:rPr>
        <w:t>związku</w:t>
      </w:r>
      <w:proofErr w:type="spellEnd"/>
      <w:r>
        <w:rPr>
          <w:sz w:val="21"/>
        </w:rPr>
        <w:t xml:space="preserve"> z art. 2 </w:t>
      </w:r>
      <w:proofErr w:type="spellStart"/>
      <w:r>
        <w:rPr>
          <w:sz w:val="21"/>
        </w:rPr>
        <w:t>Protokołu</w:t>
      </w:r>
      <w:proofErr w:type="spellEnd"/>
      <w:r>
        <w:rPr>
          <w:sz w:val="21"/>
        </w:rPr>
        <w:t xml:space="preserve"> nr 1</w:t>
      </w:r>
      <w:proofErr w:type="gramStart"/>
      <w:r>
        <w:rPr>
          <w:sz w:val="21"/>
        </w:rPr>
        <w:t>);</w:t>
      </w:r>
      <w:proofErr w:type="gramEnd"/>
    </w:p>
    <w:p w14:paraId="75464060" w14:textId="6DB7D97B" w:rsidR="00A7511E" w:rsidRDefault="00A7511E">
      <w:pPr>
        <w:pStyle w:val="Akapitzlist"/>
        <w:numPr>
          <w:ilvl w:val="0"/>
          <w:numId w:val="1"/>
        </w:numPr>
        <w:tabs>
          <w:tab w:val="left" w:pos="1583"/>
        </w:tabs>
        <w:ind w:right="730"/>
      </w:pPr>
      <w:hyperlink r:id="rId79">
        <w:r>
          <w:rPr>
            <w:i/>
            <w:color w:val="0072BC"/>
            <w:spacing w:val="40"/>
            <w:sz w:val="21"/>
          </w:rPr>
          <w:t xml:space="preserve">  </w:t>
        </w:r>
        <w:proofErr w:type="spellStart"/>
        <w:r>
          <w:rPr>
            <w:i/>
            <w:color w:val="0072BC"/>
            <w:sz w:val="21"/>
          </w:rPr>
          <w:t>Kalkanlı</w:t>
        </w:r>
        <w:proofErr w:type="spellEnd"/>
        <w:r>
          <w:rPr>
            <w:i/>
            <w:color w:val="0072BC"/>
            <w:sz w:val="21"/>
          </w:rPr>
          <w:t xml:space="preserve"> v.</w:t>
        </w:r>
      </w:hyperlink>
      <w:r>
        <w:rPr>
          <w:spacing w:val="40"/>
          <w:sz w:val="21"/>
        </w:rPr>
        <w:t xml:space="preserve">   </w:t>
      </w:r>
      <w:hyperlink r:id="rId80">
        <w:proofErr w:type="spellStart"/>
        <w:r>
          <w:rPr>
            <w:i/>
            <w:color w:val="0072BC"/>
            <w:sz w:val="21"/>
          </w:rPr>
          <w:t>Turcja</w:t>
        </w:r>
        <w:proofErr w:type="spellEnd"/>
      </w:hyperlink>
      <w:r>
        <w:rPr>
          <w:sz w:val="21"/>
        </w:rPr>
        <w:t xml:space="preserve"> (dec.), </w:t>
      </w:r>
      <w:proofErr w:type="gramStart"/>
      <w:r>
        <w:rPr>
          <w:sz w:val="21"/>
        </w:rPr>
        <w:t>n</w:t>
      </w:r>
      <w:r w:rsidR="00104C3D">
        <w:rPr>
          <w:sz w:val="21"/>
        </w:rPr>
        <w:t>r</w:t>
      </w:r>
      <w:r>
        <w:rPr>
          <w:sz w:val="21"/>
        </w:rPr>
        <w:t xml:space="preserve"> </w:t>
      </w:r>
      <w:r>
        <w:rPr>
          <w:spacing w:val="40"/>
          <w:sz w:val="21"/>
        </w:rPr>
        <w:t xml:space="preserve"> </w:t>
      </w:r>
      <w:r>
        <w:rPr>
          <w:sz w:val="21"/>
        </w:rPr>
        <w:t>2600</w:t>
      </w:r>
      <w:proofErr w:type="gramEnd"/>
      <w:r>
        <w:rPr>
          <w:sz w:val="21"/>
        </w:rPr>
        <w:t xml:space="preserve">/04, 13 </w:t>
      </w:r>
      <w:proofErr w:type="spellStart"/>
      <w:r>
        <w:rPr>
          <w:sz w:val="21"/>
        </w:rPr>
        <w:t>styczeń</w:t>
      </w:r>
      <w:proofErr w:type="spellEnd"/>
      <w:r>
        <w:rPr>
          <w:sz w:val="21"/>
        </w:rPr>
        <w:t xml:space="preserve"> 2009 (</w:t>
      </w:r>
      <w:proofErr w:type="spellStart"/>
      <w:r>
        <w:rPr>
          <w:sz w:val="21"/>
        </w:rPr>
        <w:t>niedopuszczalna</w:t>
      </w:r>
      <w:proofErr w:type="spellEnd"/>
      <w:r>
        <w:rPr>
          <w:sz w:val="21"/>
        </w:rPr>
        <w:t xml:space="preserve"> - </w:t>
      </w:r>
      <w:proofErr w:type="spellStart"/>
      <w:r>
        <w:rPr>
          <w:sz w:val="21"/>
        </w:rPr>
        <w:t>oczywiście</w:t>
      </w:r>
      <w:proofErr w:type="spellEnd"/>
      <w:r>
        <w:rPr>
          <w:sz w:val="21"/>
        </w:rPr>
        <w:t xml:space="preserve"> </w:t>
      </w:r>
      <w:proofErr w:type="spellStart"/>
      <w:r w:rsidR="00000512">
        <w:rPr>
          <w:spacing w:val="-2"/>
          <w:sz w:val="21"/>
        </w:rPr>
        <w:t>bez</w:t>
      </w:r>
      <w:r w:rsidR="00E34745">
        <w:rPr>
          <w:spacing w:val="-2"/>
          <w:sz w:val="21"/>
        </w:rPr>
        <w:t>zasadna</w:t>
      </w:r>
      <w:proofErr w:type="spellEnd"/>
      <w:proofErr w:type="gramStart"/>
      <w:r>
        <w:rPr>
          <w:sz w:val="21"/>
        </w:rPr>
        <w:t>);</w:t>
      </w:r>
      <w:proofErr w:type="gramEnd"/>
    </w:p>
    <w:p w14:paraId="23208B41" w14:textId="411F302E" w:rsidR="00A7511E" w:rsidRDefault="00A7511E">
      <w:pPr>
        <w:pStyle w:val="Akapitzlist"/>
        <w:numPr>
          <w:ilvl w:val="0"/>
          <w:numId w:val="1"/>
        </w:numPr>
        <w:tabs>
          <w:tab w:val="left" w:pos="1583"/>
        </w:tabs>
        <w:ind w:right="730"/>
      </w:pPr>
      <w:hyperlink r:id="rId81">
        <w:proofErr w:type="spellStart"/>
        <w:r>
          <w:rPr>
            <w:i/>
            <w:color w:val="0072BC"/>
            <w:sz w:val="21"/>
          </w:rPr>
          <w:t>Ponomaryovi</w:t>
        </w:r>
        <w:proofErr w:type="spellEnd"/>
        <w:r>
          <w:rPr>
            <w:i/>
            <w:color w:val="0072BC"/>
            <w:sz w:val="21"/>
          </w:rPr>
          <w:t xml:space="preserve"> </w:t>
        </w:r>
        <w:proofErr w:type="spellStart"/>
        <w:r>
          <w:rPr>
            <w:i/>
            <w:color w:val="0072BC"/>
            <w:sz w:val="21"/>
          </w:rPr>
          <w:t>przeciwko</w:t>
        </w:r>
        <w:proofErr w:type="spellEnd"/>
        <w:r>
          <w:rPr>
            <w:i/>
            <w:color w:val="0072BC"/>
            <w:sz w:val="21"/>
          </w:rPr>
          <w:t xml:space="preserve"> </w:t>
        </w:r>
        <w:proofErr w:type="spellStart"/>
        <w:r>
          <w:rPr>
            <w:i/>
            <w:color w:val="0072BC"/>
            <w:sz w:val="21"/>
          </w:rPr>
          <w:t>Bułgarii</w:t>
        </w:r>
        <w:proofErr w:type="spellEnd"/>
      </w:hyperlink>
      <w:r>
        <w:rPr>
          <w:sz w:val="21"/>
        </w:rPr>
        <w:t>, nr 5335/05, ECHR 2011 (</w:t>
      </w:r>
      <w:proofErr w:type="spellStart"/>
      <w:r>
        <w:rPr>
          <w:sz w:val="21"/>
        </w:rPr>
        <w:t>naruszenie</w:t>
      </w:r>
      <w:proofErr w:type="spellEnd"/>
      <w:r>
        <w:rPr>
          <w:sz w:val="21"/>
        </w:rPr>
        <w:t xml:space="preserve"> art. 14 w </w:t>
      </w:r>
      <w:proofErr w:type="spellStart"/>
      <w:r>
        <w:rPr>
          <w:sz w:val="21"/>
        </w:rPr>
        <w:t>związku</w:t>
      </w:r>
      <w:proofErr w:type="spellEnd"/>
      <w:r>
        <w:rPr>
          <w:sz w:val="21"/>
        </w:rPr>
        <w:t xml:space="preserve"> z art. 2 </w:t>
      </w:r>
      <w:proofErr w:type="spellStart"/>
      <w:r>
        <w:rPr>
          <w:sz w:val="21"/>
        </w:rPr>
        <w:t>Protokołu</w:t>
      </w:r>
      <w:proofErr w:type="spellEnd"/>
      <w:r>
        <w:rPr>
          <w:sz w:val="21"/>
        </w:rPr>
        <w:t xml:space="preserve"> nr 1</w:t>
      </w:r>
      <w:proofErr w:type="gramStart"/>
      <w:r>
        <w:rPr>
          <w:sz w:val="21"/>
        </w:rPr>
        <w:t>);</w:t>
      </w:r>
      <w:proofErr w:type="gramEnd"/>
    </w:p>
    <w:p w14:paraId="328AF124" w14:textId="77777777" w:rsidR="00A7511E" w:rsidRDefault="00A7511E">
      <w:pPr>
        <w:pStyle w:val="Akapitzlist"/>
        <w:numPr>
          <w:ilvl w:val="0"/>
          <w:numId w:val="1"/>
        </w:numPr>
        <w:tabs>
          <w:tab w:val="left" w:pos="1583"/>
        </w:tabs>
      </w:pPr>
      <w:hyperlink r:id="rId82">
        <w:r>
          <w:rPr>
            <w:i/>
            <w:color w:val="0072BC"/>
            <w:sz w:val="21"/>
          </w:rPr>
          <w:t xml:space="preserve">Horváth </w:t>
        </w:r>
        <w:proofErr w:type="spellStart"/>
        <w:r>
          <w:rPr>
            <w:i/>
            <w:color w:val="0072BC"/>
            <w:sz w:val="21"/>
          </w:rPr>
          <w:t>i</w:t>
        </w:r>
        <w:proofErr w:type="spellEnd"/>
        <w:r>
          <w:rPr>
            <w:i/>
            <w:color w:val="0072BC"/>
            <w:sz w:val="21"/>
          </w:rPr>
          <w:t xml:space="preserve"> Kiss </w:t>
        </w:r>
        <w:proofErr w:type="spellStart"/>
        <w:r>
          <w:rPr>
            <w:i/>
            <w:color w:val="0072BC"/>
            <w:sz w:val="21"/>
          </w:rPr>
          <w:t>przeciwko</w:t>
        </w:r>
        <w:proofErr w:type="spellEnd"/>
        <w:r>
          <w:rPr>
            <w:i/>
            <w:color w:val="0072BC"/>
            <w:sz w:val="21"/>
          </w:rPr>
          <w:t xml:space="preserve"> </w:t>
        </w:r>
        <w:proofErr w:type="spellStart"/>
        <w:r>
          <w:rPr>
            <w:i/>
            <w:color w:val="0072BC"/>
            <w:sz w:val="21"/>
          </w:rPr>
          <w:t>Węgrom</w:t>
        </w:r>
        <w:proofErr w:type="spellEnd"/>
      </w:hyperlink>
      <w:r>
        <w:rPr>
          <w:sz w:val="21"/>
        </w:rPr>
        <w:t xml:space="preserve">, nr 11146/11, 29 </w:t>
      </w:r>
      <w:proofErr w:type="spellStart"/>
      <w:r>
        <w:rPr>
          <w:sz w:val="21"/>
        </w:rPr>
        <w:t>stycznia</w:t>
      </w:r>
      <w:proofErr w:type="spellEnd"/>
      <w:r>
        <w:rPr>
          <w:sz w:val="21"/>
        </w:rPr>
        <w:t xml:space="preserve"> 2013 r. (</w:t>
      </w:r>
      <w:proofErr w:type="spellStart"/>
      <w:r>
        <w:rPr>
          <w:sz w:val="21"/>
        </w:rPr>
        <w:t>naruszenie</w:t>
      </w:r>
      <w:proofErr w:type="spellEnd"/>
      <w:r>
        <w:rPr>
          <w:sz w:val="21"/>
        </w:rPr>
        <w:t xml:space="preserve"> art. 14 w </w:t>
      </w:r>
      <w:proofErr w:type="spellStart"/>
      <w:r>
        <w:rPr>
          <w:sz w:val="21"/>
        </w:rPr>
        <w:t>związku</w:t>
      </w:r>
      <w:proofErr w:type="spellEnd"/>
      <w:r>
        <w:rPr>
          <w:sz w:val="21"/>
        </w:rPr>
        <w:t xml:space="preserve"> z art. 2 </w:t>
      </w:r>
      <w:proofErr w:type="spellStart"/>
      <w:r>
        <w:rPr>
          <w:sz w:val="21"/>
        </w:rPr>
        <w:t>Protokołu</w:t>
      </w:r>
      <w:proofErr w:type="spellEnd"/>
      <w:r>
        <w:rPr>
          <w:sz w:val="21"/>
        </w:rPr>
        <w:t xml:space="preserve"> nr 1</w:t>
      </w:r>
      <w:proofErr w:type="gramStart"/>
      <w:r>
        <w:rPr>
          <w:sz w:val="21"/>
        </w:rPr>
        <w:t>);</w:t>
      </w:r>
      <w:proofErr w:type="gramEnd"/>
    </w:p>
    <w:p w14:paraId="1751B238" w14:textId="77777777" w:rsidR="00A7511E" w:rsidRDefault="00A7511E">
      <w:pPr>
        <w:pStyle w:val="Akapitzlist"/>
        <w:numPr>
          <w:ilvl w:val="0"/>
          <w:numId w:val="1"/>
        </w:numPr>
        <w:tabs>
          <w:tab w:val="left" w:pos="1583"/>
        </w:tabs>
      </w:pPr>
      <w:hyperlink r:id="rId83">
        <w:r>
          <w:rPr>
            <w:i/>
            <w:color w:val="0072BC"/>
            <w:sz w:val="21"/>
          </w:rPr>
          <w:t xml:space="preserve">Lavida </w:t>
        </w:r>
        <w:proofErr w:type="spellStart"/>
        <w:r>
          <w:rPr>
            <w:i/>
            <w:color w:val="0072BC"/>
            <w:sz w:val="21"/>
          </w:rPr>
          <w:t>i</w:t>
        </w:r>
        <w:proofErr w:type="spellEnd"/>
        <w:r>
          <w:rPr>
            <w:i/>
            <w:color w:val="0072BC"/>
            <w:sz w:val="21"/>
          </w:rPr>
          <w:t xml:space="preserve"> </w:t>
        </w:r>
        <w:proofErr w:type="spellStart"/>
        <w:r>
          <w:rPr>
            <w:i/>
            <w:color w:val="0072BC"/>
            <w:sz w:val="21"/>
          </w:rPr>
          <w:t>inni</w:t>
        </w:r>
        <w:proofErr w:type="spellEnd"/>
        <w:r>
          <w:rPr>
            <w:i/>
            <w:color w:val="0072BC"/>
            <w:sz w:val="21"/>
          </w:rPr>
          <w:t xml:space="preserve"> </w:t>
        </w:r>
        <w:proofErr w:type="spellStart"/>
        <w:r>
          <w:rPr>
            <w:i/>
            <w:color w:val="0072BC"/>
            <w:sz w:val="21"/>
          </w:rPr>
          <w:t>przeciwko</w:t>
        </w:r>
        <w:proofErr w:type="spellEnd"/>
        <w:r>
          <w:rPr>
            <w:i/>
            <w:color w:val="0072BC"/>
            <w:sz w:val="21"/>
          </w:rPr>
          <w:t xml:space="preserve"> </w:t>
        </w:r>
        <w:proofErr w:type="spellStart"/>
        <w:r>
          <w:rPr>
            <w:i/>
            <w:color w:val="0072BC"/>
            <w:sz w:val="21"/>
          </w:rPr>
          <w:t>Grecji</w:t>
        </w:r>
        <w:proofErr w:type="spellEnd"/>
      </w:hyperlink>
      <w:r>
        <w:rPr>
          <w:sz w:val="21"/>
        </w:rPr>
        <w:t>, nr 7973/10, 30 maja 2013 r. (</w:t>
      </w:r>
      <w:proofErr w:type="spellStart"/>
      <w:r>
        <w:rPr>
          <w:sz w:val="21"/>
        </w:rPr>
        <w:t>naruszenie</w:t>
      </w:r>
      <w:proofErr w:type="spellEnd"/>
      <w:r>
        <w:rPr>
          <w:sz w:val="21"/>
        </w:rPr>
        <w:t xml:space="preserve"> art. 14 w </w:t>
      </w:r>
      <w:proofErr w:type="spellStart"/>
      <w:r>
        <w:rPr>
          <w:sz w:val="21"/>
        </w:rPr>
        <w:t>związku</w:t>
      </w:r>
      <w:proofErr w:type="spellEnd"/>
      <w:r>
        <w:rPr>
          <w:sz w:val="21"/>
        </w:rPr>
        <w:t xml:space="preserve"> z art. 2 </w:t>
      </w:r>
      <w:proofErr w:type="spellStart"/>
      <w:r>
        <w:rPr>
          <w:sz w:val="21"/>
        </w:rPr>
        <w:t>Protokołu</w:t>
      </w:r>
      <w:proofErr w:type="spellEnd"/>
      <w:r>
        <w:rPr>
          <w:sz w:val="21"/>
        </w:rPr>
        <w:t xml:space="preserve"> nr 1</w:t>
      </w:r>
      <w:proofErr w:type="gramStart"/>
      <w:r>
        <w:rPr>
          <w:sz w:val="21"/>
        </w:rPr>
        <w:t>);</w:t>
      </w:r>
      <w:proofErr w:type="gramEnd"/>
    </w:p>
    <w:p w14:paraId="342ED467" w14:textId="24F34EB9" w:rsidR="00A7511E" w:rsidRDefault="00A7511E">
      <w:pPr>
        <w:pStyle w:val="Akapitzlist"/>
        <w:numPr>
          <w:ilvl w:val="0"/>
          <w:numId w:val="1"/>
        </w:numPr>
        <w:tabs>
          <w:tab w:val="left" w:pos="1583"/>
        </w:tabs>
        <w:ind w:right="730"/>
      </w:pPr>
      <w:hyperlink r:id="rId84">
        <w:proofErr w:type="spellStart"/>
        <w:r>
          <w:rPr>
            <w:i/>
            <w:color w:val="0072BC"/>
            <w:sz w:val="21"/>
          </w:rPr>
          <w:t>Sanlisoy</w:t>
        </w:r>
        <w:proofErr w:type="spellEnd"/>
        <w:r>
          <w:rPr>
            <w:i/>
            <w:color w:val="0072BC"/>
            <w:sz w:val="21"/>
          </w:rPr>
          <w:t xml:space="preserve"> </w:t>
        </w:r>
        <w:proofErr w:type="spellStart"/>
        <w:r>
          <w:rPr>
            <w:i/>
            <w:color w:val="0072BC"/>
            <w:sz w:val="21"/>
          </w:rPr>
          <w:t>przeciwko</w:t>
        </w:r>
        <w:proofErr w:type="spellEnd"/>
        <w:r>
          <w:rPr>
            <w:i/>
            <w:color w:val="0072BC"/>
            <w:sz w:val="21"/>
          </w:rPr>
          <w:t xml:space="preserve"> </w:t>
        </w:r>
        <w:proofErr w:type="spellStart"/>
        <w:r>
          <w:rPr>
            <w:i/>
            <w:color w:val="0072BC"/>
            <w:sz w:val="21"/>
          </w:rPr>
          <w:t>Turcji</w:t>
        </w:r>
        <w:proofErr w:type="spellEnd"/>
      </w:hyperlink>
      <w:r>
        <w:rPr>
          <w:sz w:val="21"/>
        </w:rPr>
        <w:t xml:space="preserve"> (dec.), nr 77023/12, 8 </w:t>
      </w:r>
      <w:proofErr w:type="spellStart"/>
      <w:r>
        <w:rPr>
          <w:sz w:val="21"/>
        </w:rPr>
        <w:t>listopada</w:t>
      </w:r>
      <w:proofErr w:type="spellEnd"/>
      <w:r>
        <w:rPr>
          <w:sz w:val="21"/>
        </w:rPr>
        <w:t xml:space="preserve"> 2016 r. (</w:t>
      </w:r>
      <w:proofErr w:type="spellStart"/>
      <w:r>
        <w:rPr>
          <w:sz w:val="21"/>
        </w:rPr>
        <w:t>niedopuszczaln</w:t>
      </w:r>
      <w:r w:rsidR="00E34745">
        <w:rPr>
          <w:sz w:val="21"/>
        </w:rPr>
        <w:t>a</w:t>
      </w:r>
      <w:proofErr w:type="spellEnd"/>
      <w:r>
        <w:rPr>
          <w:sz w:val="21"/>
        </w:rPr>
        <w:t xml:space="preserve"> - </w:t>
      </w:r>
      <w:proofErr w:type="spellStart"/>
      <w:r>
        <w:rPr>
          <w:sz w:val="21"/>
        </w:rPr>
        <w:t>oczywiście</w:t>
      </w:r>
      <w:proofErr w:type="spellEnd"/>
      <w:r>
        <w:rPr>
          <w:sz w:val="21"/>
        </w:rPr>
        <w:t xml:space="preserve"> </w:t>
      </w:r>
      <w:proofErr w:type="spellStart"/>
      <w:r w:rsidR="00E34745">
        <w:rPr>
          <w:spacing w:val="-2"/>
          <w:sz w:val="21"/>
        </w:rPr>
        <w:t>bezzasadna</w:t>
      </w:r>
      <w:proofErr w:type="spellEnd"/>
      <w:proofErr w:type="gramStart"/>
      <w:r>
        <w:rPr>
          <w:spacing w:val="-2"/>
          <w:sz w:val="21"/>
        </w:rPr>
        <w:t>);</w:t>
      </w:r>
      <w:proofErr w:type="gramEnd"/>
    </w:p>
    <w:p w14:paraId="039746E4" w14:textId="77777777" w:rsidR="00A7511E" w:rsidRDefault="00A7511E">
      <w:pPr>
        <w:pStyle w:val="Akapitzlist"/>
        <w:numPr>
          <w:ilvl w:val="0"/>
          <w:numId w:val="1"/>
        </w:numPr>
        <w:tabs>
          <w:tab w:val="left" w:pos="1583"/>
        </w:tabs>
      </w:pPr>
      <w:hyperlink r:id="rId85">
        <w:r>
          <w:rPr>
            <w:i/>
            <w:color w:val="0072BC"/>
            <w:sz w:val="21"/>
          </w:rPr>
          <w:t xml:space="preserve">Enver Şahin </w:t>
        </w:r>
        <w:proofErr w:type="spellStart"/>
        <w:r>
          <w:rPr>
            <w:i/>
            <w:color w:val="0072BC"/>
            <w:sz w:val="21"/>
          </w:rPr>
          <w:t>przeciwko</w:t>
        </w:r>
        <w:proofErr w:type="spellEnd"/>
        <w:r>
          <w:rPr>
            <w:i/>
            <w:color w:val="0072BC"/>
            <w:sz w:val="21"/>
          </w:rPr>
          <w:t xml:space="preserve"> </w:t>
        </w:r>
        <w:proofErr w:type="spellStart"/>
        <w:r>
          <w:rPr>
            <w:i/>
            <w:color w:val="0072BC"/>
            <w:sz w:val="21"/>
          </w:rPr>
          <w:t>Turcji</w:t>
        </w:r>
        <w:proofErr w:type="spellEnd"/>
      </w:hyperlink>
      <w:r>
        <w:rPr>
          <w:sz w:val="21"/>
        </w:rPr>
        <w:t xml:space="preserve">, nr 23065/12, 30 </w:t>
      </w:r>
      <w:proofErr w:type="spellStart"/>
      <w:r>
        <w:rPr>
          <w:sz w:val="21"/>
        </w:rPr>
        <w:t>stycznia</w:t>
      </w:r>
      <w:proofErr w:type="spellEnd"/>
      <w:r>
        <w:rPr>
          <w:sz w:val="21"/>
        </w:rPr>
        <w:t xml:space="preserve"> 2018 r. (</w:t>
      </w:r>
      <w:proofErr w:type="spellStart"/>
      <w:r>
        <w:rPr>
          <w:sz w:val="21"/>
        </w:rPr>
        <w:t>naruszenie</w:t>
      </w:r>
      <w:proofErr w:type="spellEnd"/>
      <w:r>
        <w:rPr>
          <w:sz w:val="21"/>
        </w:rPr>
        <w:t xml:space="preserve"> art. 14 w </w:t>
      </w:r>
      <w:proofErr w:type="spellStart"/>
      <w:r>
        <w:rPr>
          <w:sz w:val="21"/>
        </w:rPr>
        <w:t>związku</w:t>
      </w:r>
      <w:proofErr w:type="spellEnd"/>
      <w:r>
        <w:rPr>
          <w:sz w:val="21"/>
        </w:rPr>
        <w:t xml:space="preserve"> z art. 2 </w:t>
      </w:r>
      <w:proofErr w:type="spellStart"/>
      <w:r>
        <w:rPr>
          <w:sz w:val="21"/>
        </w:rPr>
        <w:t>Protokołu</w:t>
      </w:r>
      <w:proofErr w:type="spellEnd"/>
      <w:r>
        <w:rPr>
          <w:sz w:val="21"/>
        </w:rPr>
        <w:t xml:space="preserve"> nr 1</w:t>
      </w:r>
      <w:proofErr w:type="gramStart"/>
      <w:r>
        <w:rPr>
          <w:sz w:val="21"/>
        </w:rPr>
        <w:t>);</w:t>
      </w:r>
      <w:proofErr w:type="gramEnd"/>
    </w:p>
    <w:p w14:paraId="5D8759A4" w14:textId="103C8B8C" w:rsidR="00A7511E" w:rsidRDefault="00A7511E">
      <w:pPr>
        <w:pStyle w:val="Akapitzlist"/>
        <w:numPr>
          <w:ilvl w:val="0"/>
          <w:numId w:val="1"/>
        </w:numPr>
        <w:tabs>
          <w:tab w:val="left" w:pos="1583"/>
        </w:tabs>
      </w:pPr>
      <w:hyperlink r:id="rId86">
        <w:r>
          <w:rPr>
            <w:i/>
            <w:color w:val="0072BC"/>
            <w:sz w:val="21"/>
          </w:rPr>
          <w:t xml:space="preserve">Dupin </w:t>
        </w:r>
        <w:proofErr w:type="spellStart"/>
        <w:r>
          <w:rPr>
            <w:i/>
            <w:color w:val="0072BC"/>
            <w:sz w:val="21"/>
          </w:rPr>
          <w:t>przeciwko</w:t>
        </w:r>
        <w:proofErr w:type="spellEnd"/>
        <w:r>
          <w:rPr>
            <w:i/>
            <w:color w:val="0072BC"/>
            <w:sz w:val="21"/>
          </w:rPr>
          <w:t xml:space="preserve"> </w:t>
        </w:r>
        <w:proofErr w:type="spellStart"/>
        <w:r>
          <w:rPr>
            <w:i/>
            <w:color w:val="0072BC"/>
            <w:sz w:val="21"/>
          </w:rPr>
          <w:t>Francji</w:t>
        </w:r>
        <w:proofErr w:type="spellEnd"/>
      </w:hyperlink>
      <w:r>
        <w:rPr>
          <w:sz w:val="21"/>
        </w:rPr>
        <w:t xml:space="preserve"> (dec.), nr 2282/17, 18 </w:t>
      </w:r>
      <w:proofErr w:type="spellStart"/>
      <w:r>
        <w:rPr>
          <w:sz w:val="21"/>
        </w:rPr>
        <w:t>grudnia</w:t>
      </w:r>
      <w:proofErr w:type="spellEnd"/>
      <w:r>
        <w:rPr>
          <w:sz w:val="21"/>
        </w:rPr>
        <w:t xml:space="preserve"> 2018 r. (art. 2 </w:t>
      </w:r>
      <w:proofErr w:type="spellStart"/>
      <w:r>
        <w:rPr>
          <w:sz w:val="21"/>
        </w:rPr>
        <w:t>Protokołu</w:t>
      </w:r>
      <w:proofErr w:type="spellEnd"/>
      <w:r>
        <w:rPr>
          <w:sz w:val="21"/>
        </w:rPr>
        <w:t xml:space="preserve"> nr 1: </w:t>
      </w:r>
      <w:proofErr w:type="spellStart"/>
      <w:r>
        <w:rPr>
          <w:sz w:val="21"/>
        </w:rPr>
        <w:t>niedopuszczaln</w:t>
      </w:r>
      <w:r w:rsidR="00E34745">
        <w:rPr>
          <w:sz w:val="21"/>
        </w:rPr>
        <w:t>a</w:t>
      </w:r>
      <w:proofErr w:type="spellEnd"/>
      <w:r>
        <w:rPr>
          <w:sz w:val="21"/>
        </w:rPr>
        <w:t xml:space="preserve"> - </w:t>
      </w:r>
      <w:proofErr w:type="spellStart"/>
      <w:r>
        <w:rPr>
          <w:sz w:val="21"/>
        </w:rPr>
        <w:t>oczywiście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bezzasadn</w:t>
      </w:r>
      <w:r w:rsidR="00E34745">
        <w:rPr>
          <w:sz w:val="21"/>
        </w:rPr>
        <w:t>a</w:t>
      </w:r>
      <w:proofErr w:type="spellEnd"/>
      <w:r>
        <w:rPr>
          <w:sz w:val="21"/>
        </w:rPr>
        <w:t xml:space="preserve">; art. 14 w </w:t>
      </w:r>
      <w:proofErr w:type="spellStart"/>
      <w:r>
        <w:rPr>
          <w:sz w:val="21"/>
        </w:rPr>
        <w:t>związku</w:t>
      </w:r>
      <w:proofErr w:type="spellEnd"/>
      <w:r>
        <w:rPr>
          <w:sz w:val="21"/>
        </w:rPr>
        <w:t xml:space="preserve"> z art. 2 </w:t>
      </w:r>
      <w:proofErr w:type="spellStart"/>
      <w:r>
        <w:rPr>
          <w:sz w:val="21"/>
        </w:rPr>
        <w:t>Protokołu</w:t>
      </w:r>
      <w:proofErr w:type="spellEnd"/>
      <w:r>
        <w:rPr>
          <w:sz w:val="21"/>
        </w:rPr>
        <w:t xml:space="preserve"> nr 1: </w:t>
      </w:r>
      <w:proofErr w:type="spellStart"/>
      <w:r>
        <w:rPr>
          <w:sz w:val="21"/>
        </w:rPr>
        <w:t>niedopuszczaln</w:t>
      </w:r>
      <w:r w:rsidR="00E34745">
        <w:rPr>
          <w:sz w:val="21"/>
        </w:rPr>
        <w:t>a</w:t>
      </w:r>
      <w:proofErr w:type="spellEnd"/>
      <w:r>
        <w:rPr>
          <w:sz w:val="21"/>
        </w:rPr>
        <w:t xml:space="preserve">- </w:t>
      </w:r>
      <w:proofErr w:type="spellStart"/>
      <w:r>
        <w:rPr>
          <w:sz w:val="21"/>
        </w:rPr>
        <w:t>niewyczerpanie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krajowych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środków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odwoławczych</w:t>
      </w:r>
      <w:proofErr w:type="spellEnd"/>
      <w:proofErr w:type="gramStart"/>
      <w:r>
        <w:rPr>
          <w:sz w:val="21"/>
        </w:rPr>
        <w:t>);</w:t>
      </w:r>
      <w:proofErr w:type="gramEnd"/>
    </w:p>
    <w:p w14:paraId="2C86C6FD" w14:textId="64882F26" w:rsidR="00A7511E" w:rsidRDefault="00A7511E">
      <w:pPr>
        <w:pStyle w:val="Akapitzlist"/>
        <w:numPr>
          <w:ilvl w:val="0"/>
          <w:numId w:val="1"/>
        </w:numPr>
        <w:tabs>
          <w:tab w:val="left" w:pos="1583"/>
        </w:tabs>
        <w:ind w:right="730"/>
      </w:pPr>
      <w:hyperlink r:id="rId87">
        <w:r>
          <w:rPr>
            <w:i/>
            <w:color w:val="0072BC"/>
            <w:sz w:val="21"/>
          </w:rPr>
          <w:t xml:space="preserve">G.L. </w:t>
        </w:r>
        <w:proofErr w:type="spellStart"/>
        <w:r>
          <w:rPr>
            <w:i/>
            <w:color w:val="0072BC"/>
            <w:sz w:val="21"/>
          </w:rPr>
          <w:t>przeciwko</w:t>
        </w:r>
        <w:proofErr w:type="spellEnd"/>
        <w:r>
          <w:rPr>
            <w:i/>
            <w:color w:val="0072BC"/>
            <w:sz w:val="21"/>
          </w:rPr>
          <w:t xml:space="preserve"> </w:t>
        </w:r>
        <w:proofErr w:type="spellStart"/>
        <w:r>
          <w:rPr>
            <w:i/>
            <w:color w:val="0072BC"/>
            <w:sz w:val="21"/>
          </w:rPr>
          <w:t>Włochom</w:t>
        </w:r>
        <w:proofErr w:type="spellEnd"/>
      </w:hyperlink>
      <w:r>
        <w:rPr>
          <w:sz w:val="21"/>
        </w:rPr>
        <w:t xml:space="preserve">, nr 59751/15, 10 </w:t>
      </w:r>
      <w:proofErr w:type="spellStart"/>
      <w:r>
        <w:rPr>
          <w:sz w:val="21"/>
        </w:rPr>
        <w:t>września</w:t>
      </w:r>
      <w:proofErr w:type="spellEnd"/>
      <w:r>
        <w:rPr>
          <w:sz w:val="21"/>
        </w:rPr>
        <w:t xml:space="preserve"> 2020 r. (</w:t>
      </w:r>
      <w:proofErr w:type="spellStart"/>
      <w:r>
        <w:rPr>
          <w:sz w:val="21"/>
        </w:rPr>
        <w:t>naruszenie</w:t>
      </w:r>
      <w:proofErr w:type="spellEnd"/>
      <w:r>
        <w:rPr>
          <w:sz w:val="21"/>
        </w:rPr>
        <w:t xml:space="preserve"> art. 14 w </w:t>
      </w:r>
      <w:proofErr w:type="spellStart"/>
      <w:r>
        <w:rPr>
          <w:sz w:val="21"/>
        </w:rPr>
        <w:t>związku</w:t>
      </w:r>
      <w:proofErr w:type="spellEnd"/>
      <w:r>
        <w:rPr>
          <w:sz w:val="21"/>
        </w:rPr>
        <w:t xml:space="preserve"> z art. 2 </w:t>
      </w:r>
      <w:proofErr w:type="spellStart"/>
      <w:r>
        <w:rPr>
          <w:sz w:val="21"/>
        </w:rPr>
        <w:t>Protokołu</w:t>
      </w:r>
      <w:proofErr w:type="spellEnd"/>
      <w:r>
        <w:rPr>
          <w:sz w:val="21"/>
        </w:rPr>
        <w:t xml:space="preserve"> nr 1</w:t>
      </w:r>
      <w:proofErr w:type="gramStart"/>
      <w:r>
        <w:rPr>
          <w:sz w:val="21"/>
        </w:rPr>
        <w:t>);</w:t>
      </w:r>
      <w:proofErr w:type="gramEnd"/>
    </w:p>
    <w:p w14:paraId="498CACA7" w14:textId="77777777" w:rsidR="00A7511E" w:rsidRDefault="00A7511E">
      <w:pPr>
        <w:pStyle w:val="Akapitzlist"/>
        <w:numPr>
          <w:ilvl w:val="0"/>
          <w:numId w:val="1"/>
        </w:numPr>
        <w:tabs>
          <w:tab w:val="left" w:pos="1583"/>
        </w:tabs>
        <w:ind w:right="730"/>
      </w:pPr>
      <w:hyperlink r:id="rId88">
        <w:r>
          <w:rPr>
            <w:i/>
            <w:color w:val="0072BC"/>
            <w:sz w:val="21"/>
          </w:rPr>
          <w:t xml:space="preserve">Moraru </w:t>
        </w:r>
        <w:proofErr w:type="spellStart"/>
        <w:r>
          <w:rPr>
            <w:i/>
            <w:color w:val="0072BC"/>
            <w:sz w:val="21"/>
          </w:rPr>
          <w:t>przeciwko</w:t>
        </w:r>
        <w:proofErr w:type="spellEnd"/>
        <w:r>
          <w:rPr>
            <w:i/>
            <w:color w:val="0072BC"/>
            <w:sz w:val="21"/>
          </w:rPr>
          <w:t xml:space="preserve"> </w:t>
        </w:r>
        <w:proofErr w:type="spellStart"/>
        <w:r>
          <w:rPr>
            <w:i/>
            <w:color w:val="0072BC"/>
            <w:sz w:val="21"/>
          </w:rPr>
          <w:t>Rumunii</w:t>
        </w:r>
        <w:proofErr w:type="spellEnd"/>
      </w:hyperlink>
      <w:r>
        <w:rPr>
          <w:sz w:val="21"/>
        </w:rPr>
        <w:t xml:space="preserve">, nr 64480/19, 8 </w:t>
      </w:r>
      <w:proofErr w:type="spellStart"/>
      <w:r>
        <w:rPr>
          <w:sz w:val="21"/>
        </w:rPr>
        <w:t>listopada</w:t>
      </w:r>
      <w:proofErr w:type="spellEnd"/>
      <w:r>
        <w:rPr>
          <w:sz w:val="21"/>
        </w:rPr>
        <w:t xml:space="preserve"> 2022 r. (</w:t>
      </w:r>
      <w:proofErr w:type="spellStart"/>
      <w:r>
        <w:rPr>
          <w:sz w:val="21"/>
        </w:rPr>
        <w:t>naruszenie</w:t>
      </w:r>
      <w:proofErr w:type="spellEnd"/>
      <w:r>
        <w:rPr>
          <w:sz w:val="21"/>
        </w:rPr>
        <w:t xml:space="preserve"> art. 14 w </w:t>
      </w:r>
      <w:proofErr w:type="spellStart"/>
      <w:r>
        <w:rPr>
          <w:sz w:val="21"/>
        </w:rPr>
        <w:t>związku</w:t>
      </w:r>
      <w:proofErr w:type="spellEnd"/>
      <w:r>
        <w:rPr>
          <w:sz w:val="21"/>
        </w:rPr>
        <w:t xml:space="preserve"> z art. 2 </w:t>
      </w:r>
      <w:proofErr w:type="spellStart"/>
      <w:r>
        <w:rPr>
          <w:sz w:val="21"/>
        </w:rPr>
        <w:t>Protokołu</w:t>
      </w:r>
      <w:proofErr w:type="spellEnd"/>
      <w:r>
        <w:rPr>
          <w:sz w:val="21"/>
        </w:rPr>
        <w:t xml:space="preserve"> nr 1</w:t>
      </w:r>
      <w:proofErr w:type="gramStart"/>
      <w:r>
        <w:rPr>
          <w:sz w:val="21"/>
        </w:rPr>
        <w:t>);</w:t>
      </w:r>
      <w:proofErr w:type="gramEnd"/>
    </w:p>
    <w:p w14:paraId="34C86D38" w14:textId="77777777" w:rsidR="00A7511E" w:rsidRDefault="00A7511E">
      <w:pPr>
        <w:pStyle w:val="Akapitzlist"/>
        <w:numPr>
          <w:ilvl w:val="0"/>
          <w:numId w:val="1"/>
        </w:numPr>
        <w:tabs>
          <w:tab w:val="left" w:pos="1583"/>
        </w:tabs>
        <w:ind w:right="730"/>
      </w:pPr>
      <w:hyperlink r:id="rId89">
        <w:proofErr w:type="spellStart"/>
        <w:r>
          <w:rPr>
            <w:i/>
            <w:color w:val="0072BC"/>
            <w:sz w:val="21"/>
          </w:rPr>
          <w:t>Elmazova</w:t>
        </w:r>
        <w:proofErr w:type="spellEnd"/>
        <w:r>
          <w:rPr>
            <w:i/>
            <w:color w:val="0072BC"/>
            <w:sz w:val="21"/>
          </w:rPr>
          <w:t xml:space="preserve"> </w:t>
        </w:r>
        <w:proofErr w:type="spellStart"/>
        <w:r>
          <w:rPr>
            <w:i/>
            <w:color w:val="0072BC"/>
            <w:sz w:val="21"/>
          </w:rPr>
          <w:t>i</w:t>
        </w:r>
        <w:proofErr w:type="spellEnd"/>
        <w:r>
          <w:rPr>
            <w:i/>
            <w:color w:val="0072BC"/>
            <w:sz w:val="21"/>
          </w:rPr>
          <w:t xml:space="preserve"> </w:t>
        </w:r>
        <w:proofErr w:type="spellStart"/>
        <w:r>
          <w:rPr>
            <w:i/>
            <w:color w:val="0072BC"/>
            <w:sz w:val="21"/>
          </w:rPr>
          <w:t>inni</w:t>
        </w:r>
        <w:proofErr w:type="spellEnd"/>
        <w:r>
          <w:rPr>
            <w:i/>
            <w:color w:val="0072BC"/>
            <w:sz w:val="21"/>
          </w:rPr>
          <w:t xml:space="preserve"> </w:t>
        </w:r>
        <w:proofErr w:type="spellStart"/>
        <w:r>
          <w:rPr>
            <w:i/>
            <w:color w:val="0072BC"/>
            <w:sz w:val="21"/>
          </w:rPr>
          <w:t>przeciwko</w:t>
        </w:r>
        <w:proofErr w:type="spellEnd"/>
        <w:r>
          <w:rPr>
            <w:i/>
            <w:color w:val="0072BC"/>
            <w:sz w:val="21"/>
          </w:rPr>
          <w:t xml:space="preserve"> </w:t>
        </w:r>
        <w:proofErr w:type="spellStart"/>
        <w:r>
          <w:rPr>
            <w:i/>
            <w:color w:val="0072BC"/>
            <w:sz w:val="21"/>
          </w:rPr>
          <w:t>Macedonii</w:t>
        </w:r>
        <w:proofErr w:type="spellEnd"/>
        <w:r>
          <w:rPr>
            <w:i/>
            <w:color w:val="0072BC"/>
            <w:sz w:val="21"/>
          </w:rPr>
          <w:t xml:space="preserve"> </w:t>
        </w:r>
        <w:proofErr w:type="spellStart"/>
        <w:r>
          <w:rPr>
            <w:i/>
            <w:color w:val="0072BC"/>
            <w:sz w:val="21"/>
          </w:rPr>
          <w:t>Północnej</w:t>
        </w:r>
        <w:proofErr w:type="spellEnd"/>
      </w:hyperlink>
      <w:r>
        <w:rPr>
          <w:sz w:val="21"/>
        </w:rPr>
        <w:t xml:space="preserve">, nr 11811/20 </w:t>
      </w:r>
      <w:proofErr w:type="spellStart"/>
      <w:r>
        <w:rPr>
          <w:sz w:val="21"/>
        </w:rPr>
        <w:t>i</w:t>
      </w:r>
      <w:proofErr w:type="spellEnd"/>
      <w:r>
        <w:rPr>
          <w:sz w:val="21"/>
        </w:rPr>
        <w:t xml:space="preserve"> 13550/20, 13 </w:t>
      </w:r>
      <w:proofErr w:type="spellStart"/>
      <w:r>
        <w:rPr>
          <w:sz w:val="21"/>
        </w:rPr>
        <w:t>grudnia</w:t>
      </w:r>
      <w:proofErr w:type="spellEnd"/>
      <w:r>
        <w:rPr>
          <w:sz w:val="21"/>
        </w:rPr>
        <w:t xml:space="preserve"> 2022 r. (</w:t>
      </w:r>
      <w:proofErr w:type="spellStart"/>
      <w:r>
        <w:rPr>
          <w:sz w:val="21"/>
        </w:rPr>
        <w:t>naruszenie</w:t>
      </w:r>
      <w:proofErr w:type="spellEnd"/>
      <w:r>
        <w:rPr>
          <w:sz w:val="21"/>
        </w:rPr>
        <w:t xml:space="preserve"> art. 14 w </w:t>
      </w:r>
      <w:proofErr w:type="spellStart"/>
      <w:r>
        <w:rPr>
          <w:sz w:val="21"/>
        </w:rPr>
        <w:t>związku</w:t>
      </w:r>
      <w:proofErr w:type="spellEnd"/>
      <w:r>
        <w:rPr>
          <w:sz w:val="21"/>
        </w:rPr>
        <w:t xml:space="preserve"> z art. 2 </w:t>
      </w:r>
      <w:proofErr w:type="spellStart"/>
      <w:r>
        <w:rPr>
          <w:sz w:val="21"/>
        </w:rPr>
        <w:t>Protokołu</w:t>
      </w:r>
      <w:proofErr w:type="spellEnd"/>
      <w:r>
        <w:rPr>
          <w:sz w:val="21"/>
        </w:rPr>
        <w:t xml:space="preserve"> nr 1</w:t>
      </w:r>
      <w:proofErr w:type="gramStart"/>
      <w:r>
        <w:rPr>
          <w:sz w:val="21"/>
        </w:rPr>
        <w:t>);</w:t>
      </w:r>
      <w:proofErr w:type="gramEnd"/>
    </w:p>
    <w:p w14:paraId="0812BC10" w14:textId="77777777" w:rsidR="00A7511E" w:rsidRDefault="00A7511E">
      <w:pPr>
        <w:pStyle w:val="Akapitzlist"/>
        <w:numPr>
          <w:ilvl w:val="0"/>
          <w:numId w:val="1"/>
        </w:numPr>
        <w:tabs>
          <w:tab w:val="left" w:pos="1583"/>
        </w:tabs>
        <w:ind w:right="732"/>
      </w:pPr>
      <w:hyperlink r:id="rId90">
        <w:proofErr w:type="spellStart"/>
        <w:r>
          <w:rPr>
            <w:i/>
            <w:color w:val="0072BC"/>
            <w:sz w:val="21"/>
          </w:rPr>
          <w:t>Szolcsán</w:t>
        </w:r>
        <w:proofErr w:type="spellEnd"/>
        <w:r>
          <w:rPr>
            <w:i/>
            <w:color w:val="0072BC"/>
            <w:sz w:val="21"/>
          </w:rPr>
          <w:t xml:space="preserve"> </w:t>
        </w:r>
        <w:proofErr w:type="spellStart"/>
        <w:r>
          <w:rPr>
            <w:i/>
            <w:color w:val="0072BC"/>
            <w:sz w:val="21"/>
          </w:rPr>
          <w:t>przeciwko</w:t>
        </w:r>
        <w:proofErr w:type="spellEnd"/>
        <w:r>
          <w:rPr>
            <w:i/>
            <w:color w:val="0072BC"/>
            <w:sz w:val="21"/>
          </w:rPr>
          <w:t xml:space="preserve"> </w:t>
        </w:r>
        <w:proofErr w:type="spellStart"/>
        <w:r>
          <w:rPr>
            <w:i/>
            <w:color w:val="0072BC"/>
            <w:sz w:val="21"/>
          </w:rPr>
          <w:t>Węgrom</w:t>
        </w:r>
        <w:proofErr w:type="spellEnd"/>
      </w:hyperlink>
      <w:r>
        <w:rPr>
          <w:sz w:val="21"/>
        </w:rPr>
        <w:t xml:space="preserve">, nr 24408/16, 30 </w:t>
      </w:r>
      <w:proofErr w:type="spellStart"/>
      <w:r>
        <w:rPr>
          <w:sz w:val="21"/>
        </w:rPr>
        <w:t>marca</w:t>
      </w:r>
      <w:proofErr w:type="spellEnd"/>
      <w:r>
        <w:rPr>
          <w:sz w:val="21"/>
        </w:rPr>
        <w:t xml:space="preserve"> 2023 r. (</w:t>
      </w:r>
      <w:proofErr w:type="spellStart"/>
      <w:r>
        <w:rPr>
          <w:sz w:val="21"/>
        </w:rPr>
        <w:t>naruszenie</w:t>
      </w:r>
      <w:proofErr w:type="spellEnd"/>
      <w:r>
        <w:rPr>
          <w:sz w:val="21"/>
        </w:rPr>
        <w:t xml:space="preserve"> art. 14 w </w:t>
      </w:r>
      <w:proofErr w:type="spellStart"/>
      <w:r>
        <w:rPr>
          <w:sz w:val="21"/>
        </w:rPr>
        <w:t>związku</w:t>
      </w:r>
      <w:proofErr w:type="spellEnd"/>
      <w:r>
        <w:rPr>
          <w:sz w:val="21"/>
        </w:rPr>
        <w:t xml:space="preserve"> z art. 2 </w:t>
      </w:r>
      <w:proofErr w:type="spellStart"/>
      <w:r>
        <w:rPr>
          <w:sz w:val="21"/>
        </w:rPr>
        <w:t>Protokołu</w:t>
      </w:r>
      <w:proofErr w:type="spellEnd"/>
      <w:r>
        <w:rPr>
          <w:sz w:val="21"/>
        </w:rPr>
        <w:t xml:space="preserve"> nr 1</w:t>
      </w:r>
      <w:proofErr w:type="gramStart"/>
      <w:r>
        <w:rPr>
          <w:sz w:val="21"/>
        </w:rPr>
        <w:t>);</w:t>
      </w:r>
      <w:proofErr w:type="gramEnd"/>
    </w:p>
    <w:p w14:paraId="51C56690" w14:textId="5785A7DC" w:rsidR="00A7511E" w:rsidRDefault="00A7511E">
      <w:pPr>
        <w:pStyle w:val="Akapitzlist"/>
        <w:numPr>
          <w:ilvl w:val="0"/>
          <w:numId w:val="1"/>
        </w:numPr>
        <w:tabs>
          <w:tab w:val="left" w:pos="1583"/>
        </w:tabs>
        <w:ind w:right="730"/>
      </w:pPr>
      <w:hyperlink r:id="rId91">
        <w:r>
          <w:rPr>
            <w:i/>
            <w:color w:val="0072BC"/>
            <w:sz w:val="21"/>
          </w:rPr>
          <w:t xml:space="preserve">T.H. </w:t>
        </w:r>
        <w:proofErr w:type="spellStart"/>
        <w:r>
          <w:rPr>
            <w:i/>
            <w:color w:val="0072BC"/>
            <w:sz w:val="21"/>
          </w:rPr>
          <w:t>przeciwko</w:t>
        </w:r>
        <w:proofErr w:type="spellEnd"/>
        <w:r>
          <w:rPr>
            <w:i/>
            <w:color w:val="0072BC"/>
            <w:sz w:val="21"/>
          </w:rPr>
          <w:t xml:space="preserve"> </w:t>
        </w:r>
        <w:proofErr w:type="spellStart"/>
        <w:r>
          <w:rPr>
            <w:i/>
            <w:color w:val="0072BC"/>
            <w:sz w:val="21"/>
          </w:rPr>
          <w:t>Bułgarii</w:t>
        </w:r>
        <w:proofErr w:type="spellEnd"/>
      </w:hyperlink>
      <w:r>
        <w:rPr>
          <w:sz w:val="21"/>
        </w:rPr>
        <w:t xml:space="preserve">, nr 46519/20, 11 </w:t>
      </w:r>
      <w:proofErr w:type="spellStart"/>
      <w:r>
        <w:rPr>
          <w:sz w:val="21"/>
        </w:rPr>
        <w:t>kwietnia</w:t>
      </w:r>
      <w:proofErr w:type="spellEnd"/>
      <w:r>
        <w:rPr>
          <w:sz w:val="21"/>
        </w:rPr>
        <w:t xml:space="preserve"> 2023 r. (</w:t>
      </w:r>
      <w:proofErr w:type="spellStart"/>
      <w:r>
        <w:rPr>
          <w:sz w:val="21"/>
        </w:rPr>
        <w:t>brak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naruszenia</w:t>
      </w:r>
      <w:proofErr w:type="spellEnd"/>
      <w:r>
        <w:rPr>
          <w:sz w:val="21"/>
        </w:rPr>
        <w:t xml:space="preserve"> art. 14 w </w:t>
      </w:r>
      <w:proofErr w:type="spellStart"/>
      <w:r>
        <w:rPr>
          <w:sz w:val="21"/>
        </w:rPr>
        <w:t>związku</w:t>
      </w:r>
      <w:proofErr w:type="spellEnd"/>
      <w:r>
        <w:rPr>
          <w:sz w:val="21"/>
        </w:rPr>
        <w:t xml:space="preserve"> z art. 2 </w:t>
      </w:r>
      <w:proofErr w:type="spellStart"/>
      <w:r>
        <w:rPr>
          <w:sz w:val="21"/>
        </w:rPr>
        <w:t>Protokołu</w:t>
      </w:r>
      <w:proofErr w:type="spellEnd"/>
      <w:r>
        <w:rPr>
          <w:sz w:val="21"/>
        </w:rPr>
        <w:t xml:space="preserve"> nr 1</w:t>
      </w:r>
      <w:proofErr w:type="gramStart"/>
      <w:r>
        <w:rPr>
          <w:sz w:val="21"/>
        </w:rPr>
        <w:t>);</w:t>
      </w:r>
      <w:proofErr w:type="gramEnd"/>
    </w:p>
    <w:p w14:paraId="1CFC775C" w14:textId="77777777" w:rsidR="00A7511E" w:rsidRDefault="00A7511E">
      <w:pPr>
        <w:pStyle w:val="Akapitzlist"/>
        <w:numPr>
          <w:ilvl w:val="0"/>
          <w:numId w:val="1"/>
        </w:numPr>
        <w:tabs>
          <w:tab w:val="left" w:pos="1583"/>
        </w:tabs>
      </w:pPr>
      <w:hyperlink r:id="rId92">
        <w:proofErr w:type="spellStart"/>
        <w:r>
          <w:rPr>
            <w:i/>
            <w:color w:val="0072BC"/>
            <w:sz w:val="21"/>
          </w:rPr>
          <w:t>Valiullina</w:t>
        </w:r>
        <w:proofErr w:type="spellEnd"/>
        <w:r>
          <w:rPr>
            <w:i/>
            <w:color w:val="0072BC"/>
            <w:sz w:val="21"/>
          </w:rPr>
          <w:t xml:space="preserve"> </w:t>
        </w:r>
        <w:proofErr w:type="spellStart"/>
        <w:r>
          <w:rPr>
            <w:i/>
            <w:color w:val="0072BC"/>
            <w:sz w:val="21"/>
          </w:rPr>
          <w:t>i</w:t>
        </w:r>
        <w:proofErr w:type="spellEnd"/>
        <w:r>
          <w:rPr>
            <w:i/>
            <w:color w:val="0072BC"/>
            <w:sz w:val="21"/>
          </w:rPr>
          <w:t xml:space="preserve"> </w:t>
        </w:r>
        <w:proofErr w:type="spellStart"/>
        <w:r>
          <w:rPr>
            <w:i/>
            <w:color w:val="0072BC"/>
            <w:sz w:val="21"/>
          </w:rPr>
          <w:t>inni</w:t>
        </w:r>
        <w:proofErr w:type="spellEnd"/>
        <w:r>
          <w:rPr>
            <w:i/>
            <w:color w:val="0072BC"/>
            <w:sz w:val="21"/>
          </w:rPr>
          <w:t xml:space="preserve"> </w:t>
        </w:r>
        <w:proofErr w:type="spellStart"/>
        <w:r>
          <w:rPr>
            <w:i/>
            <w:color w:val="0072BC"/>
            <w:sz w:val="21"/>
          </w:rPr>
          <w:t>przeciwko</w:t>
        </w:r>
        <w:proofErr w:type="spellEnd"/>
        <w:r>
          <w:rPr>
            <w:i/>
            <w:color w:val="0072BC"/>
            <w:sz w:val="21"/>
          </w:rPr>
          <w:t xml:space="preserve"> </w:t>
        </w:r>
        <w:proofErr w:type="spellStart"/>
        <w:r>
          <w:rPr>
            <w:i/>
            <w:color w:val="0072BC"/>
            <w:sz w:val="21"/>
          </w:rPr>
          <w:t>Łotwie</w:t>
        </w:r>
        <w:proofErr w:type="spellEnd"/>
      </w:hyperlink>
      <w:r>
        <w:rPr>
          <w:sz w:val="21"/>
        </w:rPr>
        <w:t xml:space="preserve">, nr 56928/19 </w:t>
      </w:r>
      <w:proofErr w:type="spellStart"/>
      <w:r>
        <w:rPr>
          <w:sz w:val="21"/>
        </w:rPr>
        <w:t>i</w:t>
      </w:r>
      <w:proofErr w:type="spellEnd"/>
      <w:r>
        <w:rPr>
          <w:sz w:val="21"/>
        </w:rPr>
        <w:t xml:space="preserve"> 2 </w:t>
      </w:r>
      <w:proofErr w:type="spellStart"/>
      <w:r>
        <w:rPr>
          <w:sz w:val="21"/>
        </w:rPr>
        <w:t>inne</w:t>
      </w:r>
      <w:proofErr w:type="spellEnd"/>
      <w:r>
        <w:rPr>
          <w:sz w:val="21"/>
        </w:rPr>
        <w:t xml:space="preserve">, 14 </w:t>
      </w:r>
      <w:proofErr w:type="spellStart"/>
      <w:r>
        <w:rPr>
          <w:sz w:val="21"/>
        </w:rPr>
        <w:t>września</w:t>
      </w:r>
      <w:proofErr w:type="spellEnd"/>
      <w:r>
        <w:rPr>
          <w:sz w:val="21"/>
        </w:rPr>
        <w:t xml:space="preserve"> 2023 r. (</w:t>
      </w:r>
      <w:proofErr w:type="spellStart"/>
      <w:r>
        <w:rPr>
          <w:sz w:val="21"/>
        </w:rPr>
        <w:t>brak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naruszenia</w:t>
      </w:r>
      <w:proofErr w:type="spellEnd"/>
      <w:r>
        <w:rPr>
          <w:sz w:val="21"/>
        </w:rPr>
        <w:t xml:space="preserve"> art. 14 w </w:t>
      </w:r>
      <w:proofErr w:type="spellStart"/>
      <w:r>
        <w:rPr>
          <w:sz w:val="21"/>
        </w:rPr>
        <w:t>związku</w:t>
      </w:r>
      <w:proofErr w:type="spellEnd"/>
      <w:r>
        <w:rPr>
          <w:sz w:val="21"/>
        </w:rPr>
        <w:t xml:space="preserve"> z art. 2 </w:t>
      </w:r>
      <w:proofErr w:type="spellStart"/>
      <w:r>
        <w:rPr>
          <w:sz w:val="21"/>
        </w:rPr>
        <w:t>Protokołu</w:t>
      </w:r>
      <w:proofErr w:type="spellEnd"/>
      <w:r>
        <w:rPr>
          <w:sz w:val="21"/>
        </w:rPr>
        <w:t xml:space="preserve"> nr 1</w:t>
      </w:r>
      <w:proofErr w:type="gramStart"/>
      <w:r>
        <w:rPr>
          <w:sz w:val="21"/>
        </w:rPr>
        <w:t>);</w:t>
      </w:r>
      <w:proofErr w:type="gramEnd"/>
    </w:p>
    <w:p w14:paraId="1C7BBE1F" w14:textId="77777777" w:rsidR="00A7511E" w:rsidRDefault="00A7511E">
      <w:pPr>
        <w:pStyle w:val="Akapitzlist"/>
        <w:numPr>
          <w:ilvl w:val="0"/>
          <w:numId w:val="1"/>
        </w:numPr>
        <w:tabs>
          <w:tab w:val="left" w:pos="1583"/>
        </w:tabs>
        <w:ind w:right="730"/>
      </w:pPr>
      <w:hyperlink r:id="rId93">
        <w:proofErr w:type="spellStart"/>
        <w:r>
          <w:rPr>
            <w:i/>
            <w:color w:val="0072BC"/>
            <w:sz w:val="21"/>
          </w:rPr>
          <w:t>Džibuti</w:t>
        </w:r>
        <w:proofErr w:type="spellEnd"/>
        <w:r>
          <w:rPr>
            <w:i/>
            <w:color w:val="0072BC"/>
            <w:sz w:val="21"/>
          </w:rPr>
          <w:t xml:space="preserve"> </w:t>
        </w:r>
        <w:proofErr w:type="spellStart"/>
        <w:r>
          <w:rPr>
            <w:i/>
            <w:color w:val="0072BC"/>
            <w:sz w:val="21"/>
          </w:rPr>
          <w:t>i</w:t>
        </w:r>
        <w:proofErr w:type="spellEnd"/>
        <w:r>
          <w:rPr>
            <w:i/>
            <w:color w:val="0072BC"/>
            <w:sz w:val="21"/>
          </w:rPr>
          <w:t xml:space="preserve"> </w:t>
        </w:r>
        <w:proofErr w:type="spellStart"/>
        <w:r>
          <w:rPr>
            <w:i/>
            <w:color w:val="0072BC"/>
            <w:sz w:val="21"/>
          </w:rPr>
          <w:t>inni</w:t>
        </w:r>
        <w:proofErr w:type="spellEnd"/>
        <w:r>
          <w:rPr>
            <w:i/>
            <w:color w:val="0072BC"/>
            <w:sz w:val="21"/>
          </w:rPr>
          <w:t xml:space="preserve"> </w:t>
        </w:r>
        <w:proofErr w:type="spellStart"/>
        <w:r>
          <w:rPr>
            <w:i/>
            <w:color w:val="0072BC"/>
            <w:sz w:val="21"/>
          </w:rPr>
          <w:t>przeciwko</w:t>
        </w:r>
        <w:proofErr w:type="spellEnd"/>
        <w:r>
          <w:rPr>
            <w:i/>
            <w:color w:val="0072BC"/>
            <w:sz w:val="21"/>
          </w:rPr>
          <w:t xml:space="preserve"> </w:t>
        </w:r>
        <w:proofErr w:type="spellStart"/>
        <w:r>
          <w:rPr>
            <w:i/>
            <w:color w:val="0072BC"/>
            <w:sz w:val="21"/>
          </w:rPr>
          <w:t>Łotwie</w:t>
        </w:r>
        <w:proofErr w:type="spellEnd"/>
      </w:hyperlink>
      <w:r>
        <w:rPr>
          <w:sz w:val="21"/>
        </w:rPr>
        <w:t xml:space="preserve">, nr 225/20 </w:t>
      </w:r>
      <w:proofErr w:type="spellStart"/>
      <w:r>
        <w:rPr>
          <w:sz w:val="21"/>
        </w:rPr>
        <w:t>i</w:t>
      </w:r>
      <w:proofErr w:type="spellEnd"/>
      <w:r>
        <w:rPr>
          <w:sz w:val="21"/>
        </w:rPr>
        <w:t xml:space="preserve"> 2 </w:t>
      </w:r>
      <w:proofErr w:type="spellStart"/>
      <w:r>
        <w:rPr>
          <w:sz w:val="21"/>
        </w:rPr>
        <w:t>inne</w:t>
      </w:r>
      <w:proofErr w:type="spellEnd"/>
      <w:r>
        <w:rPr>
          <w:sz w:val="21"/>
        </w:rPr>
        <w:t xml:space="preserve">, 16 </w:t>
      </w:r>
      <w:proofErr w:type="spellStart"/>
      <w:r>
        <w:rPr>
          <w:sz w:val="21"/>
        </w:rPr>
        <w:t>listopada</w:t>
      </w:r>
      <w:proofErr w:type="spellEnd"/>
      <w:r>
        <w:rPr>
          <w:sz w:val="21"/>
        </w:rPr>
        <w:t xml:space="preserve"> 2023 r. (</w:t>
      </w:r>
      <w:proofErr w:type="spellStart"/>
      <w:r>
        <w:rPr>
          <w:sz w:val="21"/>
        </w:rPr>
        <w:t>brak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naruszenia</w:t>
      </w:r>
      <w:proofErr w:type="spellEnd"/>
      <w:r>
        <w:rPr>
          <w:sz w:val="21"/>
        </w:rPr>
        <w:t xml:space="preserve"> art. 14 w </w:t>
      </w:r>
      <w:proofErr w:type="spellStart"/>
      <w:r>
        <w:rPr>
          <w:sz w:val="21"/>
        </w:rPr>
        <w:t>związku</w:t>
      </w:r>
      <w:proofErr w:type="spellEnd"/>
      <w:r>
        <w:rPr>
          <w:sz w:val="21"/>
        </w:rPr>
        <w:t xml:space="preserve"> z art. 2 </w:t>
      </w:r>
      <w:proofErr w:type="spellStart"/>
      <w:r>
        <w:rPr>
          <w:sz w:val="21"/>
        </w:rPr>
        <w:t>Protokołu</w:t>
      </w:r>
      <w:proofErr w:type="spellEnd"/>
      <w:r>
        <w:rPr>
          <w:sz w:val="21"/>
        </w:rPr>
        <w:t xml:space="preserve"> nr 1</w:t>
      </w:r>
      <w:proofErr w:type="gramStart"/>
      <w:r>
        <w:rPr>
          <w:sz w:val="21"/>
        </w:rPr>
        <w:t>);</w:t>
      </w:r>
      <w:proofErr w:type="gramEnd"/>
    </w:p>
    <w:p w14:paraId="5239597E" w14:textId="77777777" w:rsidR="00A7511E" w:rsidRDefault="00A7511E">
      <w:pPr>
        <w:pStyle w:val="Akapitzlist"/>
        <w:sectPr w:rsidR="00A7511E">
          <w:pgSz w:w="11910" w:h="16840"/>
          <w:pgMar w:top="1080" w:right="708" w:bottom="820" w:left="708" w:header="698" w:footer="637" w:gutter="0"/>
          <w:cols w:space="708"/>
        </w:sectPr>
      </w:pPr>
    </w:p>
    <w:p w14:paraId="7D2B1362" w14:textId="77777777" w:rsidR="00A7511E" w:rsidRDefault="00A7511E">
      <w:pPr>
        <w:pStyle w:val="Tekstpodstawowy"/>
        <w:spacing w:before="0"/>
        <w:ind w:left="0" w:firstLine="0"/>
        <w:jc w:val="left"/>
      </w:pPr>
    </w:p>
    <w:p w14:paraId="789383EB" w14:textId="77777777" w:rsidR="00A7511E" w:rsidRDefault="00A7511E">
      <w:pPr>
        <w:pStyle w:val="Tekstpodstawowy"/>
        <w:spacing w:before="0"/>
        <w:ind w:left="0" w:firstLine="0"/>
        <w:jc w:val="left"/>
      </w:pPr>
    </w:p>
    <w:p w14:paraId="4E38CF2C" w14:textId="77777777" w:rsidR="00A7511E" w:rsidRDefault="00A7511E">
      <w:pPr>
        <w:pStyle w:val="Akapitzlist"/>
        <w:numPr>
          <w:ilvl w:val="0"/>
          <w:numId w:val="1"/>
        </w:numPr>
        <w:tabs>
          <w:tab w:val="left" w:pos="1583"/>
        </w:tabs>
        <w:spacing w:before="0"/>
        <w:ind w:right="730"/>
        <w:jc w:val="left"/>
      </w:pPr>
      <w:hyperlink r:id="rId94">
        <w:proofErr w:type="spellStart"/>
        <w:r>
          <w:rPr>
            <w:i/>
            <w:color w:val="0072BC"/>
            <w:sz w:val="21"/>
          </w:rPr>
          <w:t>Djeri</w:t>
        </w:r>
        <w:proofErr w:type="spellEnd"/>
        <w:r>
          <w:rPr>
            <w:i/>
            <w:color w:val="0072BC"/>
            <w:sz w:val="21"/>
          </w:rPr>
          <w:t xml:space="preserve"> </w:t>
        </w:r>
        <w:proofErr w:type="spellStart"/>
        <w:r>
          <w:rPr>
            <w:i/>
            <w:color w:val="0072BC"/>
            <w:sz w:val="21"/>
          </w:rPr>
          <w:t>i</w:t>
        </w:r>
        <w:proofErr w:type="spellEnd"/>
        <w:r>
          <w:rPr>
            <w:i/>
            <w:color w:val="0072BC"/>
            <w:sz w:val="21"/>
          </w:rPr>
          <w:t xml:space="preserve"> </w:t>
        </w:r>
        <w:proofErr w:type="spellStart"/>
        <w:r>
          <w:rPr>
            <w:i/>
            <w:color w:val="0072BC"/>
            <w:sz w:val="21"/>
          </w:rPr>
          <w:t>inni</w:t>
        </w:r>
        <w:proofErr w:type="spellEnd"/>
        <w:r>
          <w:rPr>
            <w:i/>
            <w:color w:val="0072BC"/>
            <w:sz w:val="21"/>
          </w:rPr>
          <w:t xml:space="preserve"> </w:t>
        </w:r>
        <w:proofErr w:type="spellStart"/>
        <w:r>
          <w:rPr>
            <w:i/>
            <w:color w:val="0072BC"/>
            <w:sz w:val="21"/>
          </w:rPr>
          <w:t>przeciwko</w:t>
        </w:r>
        <w:proofErr w:type="spellEnd"/>
        <w:r>
          <w:rPr>
            <w:i/>
            <w:color w:val="0072BC"/>
            <w:sz w:val="21"/>
          </w:rPr>
          <w:t xml:space="preserve"> </w:t>
        </w:r>
        <w:proofErr w:type="spellStart"/>
        <w:r>
          <w:rPr>
            <w:i/>
            <w:color w:val="0072BC"/>
            <w:sz w:val="21"/>
          </w:rPr>
          <w:t>Łotwie</w:t>
        </w:r>
        <w:proofErr w:type="spellEnd"/>
      </w:hyperlink>
      <w:r>
        <w:rPr>
          <w:sz w:val="21"/>
        </w:rPr>
        <w:t xml:space="preserve">, nr 50942/20 </w:t>
      </w:r>
      <w:proofErr w:type="spellStart"/>
      <w:r>
        <w:rPr>
          <w:sz w:val="21"/>
        </w:rPr>
        <w:t>i</w:t>
      </w:r>
      <w:proofErr w:type="spellEnd"/>
      <w:r>
        <w:rPr>
          <w:sz w:val="21"/>
        </w:rPr>
        <w:t xml:space="preserve"> 2 </w:t>
      </w:r>
      <w:proofErr w:type="spellStart"/>
      <w:r>
        <w:rPr>
          <w:sz w:val="21"/>
        </w:rPr>
        <w:t>inne</w:t>
      </w:r>
      <w:proofErr w:type="spellEnd"/>
      <w:r>
        <w:rPr>
          <w:sz w:val="21"/>
        </w:rPr>
        <w:t xml:space="preserve">, 18 </w:t>
      </w:r>
      <w:proofErr w:type="spellStart"/>
      <w:r>
        <w:rPr>
          <w:sz w:val="21"/>
        </w:rPr>
        <w:t>lipca</w:t>
      </w:r>
      <w:proofErr w:type="spellEnd"/>
      <w:r>
        <w:rPr>
          <w:sz w:val="21"/>
        </w:rPr>
        <w:t xml:space="preserve"> 2023 r. (</w:t>
      </w:r>
      <w:proofErr w:type="spellStart"/>
      <w:r>
        <w:rPr>
          <w:sz w:val="21"/>
        </w:rPr>
        <w:t>brak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naruszenia</w:t>
      </w:r>
      <w:proofErr w:type="spellEnd"/>
      <w:r>
        <w:rPr>
          <w:sz w:val="21"/>
        </w:rPr>
        <w:t xml:space="preserve"> art. 14 w </w:t>
      </w:r>
      <w:proofErr w:type="spellStart"/>
      <w:r>
        <w:rPr>
          <w:sz w:val="21"/>
        </w:rPr>
        <w:t>związku</w:t>
      </w:r>
      <w:proofErr w:type="spellEnd"/>
      <w:r>
        <w:rPr>
          <w:sz w:val="21"/>
        </w:rPr>
        <w:t xml:space="preserve"> z art. 2 </w:t>
      </w:r>
      <w:proofErr w:type="spellStart"/>
      <w:r>
        <w:rPr>
          <w:sz w:val="21"/>
        </w:rPr>
        <w:t>Protokołu</w:t>
      </w:r>
      <w:proofErr w:type="spellEnd"/>
      <w:r>
        <w:rPr>
          <w:sz w:val="21"/>
        </w:rPr>
        <w:t xml:space="preserve"> nr 1</w:t>
      </w:r>
      <w:proofErr w:type="gramStart"/>
      <w:r>
        <w:rPr>
          <w:sz w:val="21"/>
        </w:rPr>
        <w:t>);</w:t>
      </w:r>
      <w:proofErr w:type="gramEnd"/>
    </w:p>
    <w:p w14:paraId="7470AE1D" w14:textId="3D8581B5" w:rsidR="00A7511E" w:rsidRDefault="00A7511E">
      <w:pPr>
        <w:pStyle w:val="Akapitzlist"/>
        <w:numPr>
          <w:ilvl w:val="0"/>
          <w:numId w:val="1"/>
        </w:numPr>
        <w:tabs>
          <w:tab w:val="left" w:pos="1583"/>
        </w:tabs>
        <w:ind w:right="731"/>
        <w:jc w:val="left"/>
      </w:pPr>
      <w:hyperlink r:id="rId95">
        <w:r>
          <w:rPr>
            <w:i/>
            <w:color w:val="0072BC"/>
            <w:sz w:val="21"/>
          </w:rPr>
          <w:t xml:space="preserve">S. </w:t>
        </w:r>
        <w:proofErr w:type="spellStart"/>
        <w:r>
          <w:rPr>
            <w:i/>
            <w:color w:val="0072BC"/>
            <w:sz w:val="21"/>
          </w:rPr>
          <w:t>przeciwko</w:t>
        </w:r>
        <w:proofErr w:type="spellEnd"/>
        <w:r>
          <w:rPr>
            <w:i/>
            <w:color w:val="0072BC"/>
            <w:sz w:val="21"/>
          </w:rPr>
          <w:t xml:space="preserve"> </w:t>
        </w:r>
        <w:proofErr w:type="spellStart"/>
        <w:r>
          <w:rPr>
            <w:i/>
            <w:color w:val="0072BC"/>
            <w:sz w:val="21"/>
          </w:rPr>
          <w:t>Republice</w:t>
        </w:r>
        <w:proofErr w:type="spellEnd"/>
        <w:r>
          <w:rPr>
            <w:i/>
            <w:color w:val="0072BC"/>
            <w:sz w:val="21"/>
          </w:rPr>
          <w:t xml:space="preserve"> </w:t>
        </w:r>
        <w:proofErr w:type="spellStart"/>
        <w:r>
          <w:rPr>
            <w:i/>
            <w:color w:val="0072BC"/>
            <w:sz w:val="21"/>
          </w:rPr>
          <w:t>Czeskiej</w:t>
        </w:r>
        <w:proofErr w:type="spellEnd"/>
      </w:hyperlink>
      <w:r>
        <w:rPr>
          <w:sz w:val="21"/>
        </w:rPr>
        <w:t xml:space="preserve">, nr 37614/22, 7 </w:t>
      </w:r>
      <w:proofErr w:type="spellStart"/>
      <w:r>
        <w:rPr>
          <w:sz w:val="21"/>
        </w:rPr>
        <w:t>listopada</w:t>
      </w:r>
      <w:proofErr w:type="spellEnd"/>
      <w:r>
        <w:rPr>
          <w:sz w:val="21"/>
        </w:rPr>
        <w:t xml:space="preserve"> 2024 r. (</w:t>
      </w:r>
      <w:proofErr w:type="spellStart"/>
      <w:r>
        <w:rPr>
          <w:sz w:val="21"/>
        </w:rPr>
        <w:t>brak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naruszenia</w:t>
      </w:r>
      <w:proofErr w:type="spellEnd"/>
      <w:r>
        <w:rPr>
          <w:sz w:val="21"/>
        </w:rPr>
        <w:t xml:space="preserve"> art. 14 w </w:t>
      </w:r>
      <w:proofErr w:type="spellStart"/>
      <w:r>
        <w:rPr>
          <w:sz w:val="21"/>
        </w:rPr>
        <w:t>związku</w:t>
      </w:r>
      <w:proofErr w:type="spellEnd"/>
      <w:r>
        <w:rPr>
          <w:sz w:val="21"/>
        </w:rPr>
        <w:t xml:space="preserve"> z art. 2 </w:t>
      </w:r>
      <w:proofErr w:type="spellStart"/>
      <w:r>
        <w:rPr>
          <w:sz w:val="21"/>
        </w:rPr>
        <w:t>Protokołu</w:t>
      </w:r>
      <w:proofErr w:type="spellEnd"/>
      <w:r>
        <w:rPr>
          <w:sz w:val="21"/>
        </w:rPr>
        <w:t xml:space="preserve"> nr 1</w:t>
      </w:r>
      <w:proofErr w:type="gramStart"/>
      <w:r>
        <w:rPr>
          <w:sz w:val="21"/>
        </w:rPr>
        <w:t>);</w:t>
      </w:r>
      <w:proofErr w:type="gramEnd"/>
    </w:p>
    <w:p w14:paraId="21D4744A" w14:textId="45CDCDFA" w:rsidR="00A7511E" w:rsidRDefault="00A7511E">
      <w:pPr>
        <w:pStyle w:val="Akapitzlist"/>
        <w:numPr>
          <w:ilvl w:val="0"/>
          <w:numId w:val="1"/>
        </w:numPr>
        <w:tabs>
          <w:tab w:val="left" w:pos="1583"/>
        </w:tabs>
        <w:ind w:right="730"/>
        <w:jc w:val="left"/>
      </w:pPr>
      <w:hyperlink r:id="rId96">
        <w:r w:rsidRPr="00415A84">
          <w:rPr>
            <w:i/>
            <w:color w:val="548DD4" w:themeColor="text2" w:themeTint="99"/>
            <w:sz w:val="21"/>
          </w:rPr>
          <w:t xml:space="preserve">Salay </w:t>
        </w:r>
        <w:proofErr w:type="spellStart"/>
        <w:r w:rsidRPr="00415A84">
          <w:rPr>
            <w:i/>
            <w:color w:val="548DD4" w:themeColor="text2" w:themeTint="99"/>
            <w:sz w:val="21"/>
          </w:rPr>
          <w:t>przeciwko</w:t>
        </w:r>
        <w:proofErr w:type="spellEnd"/>
      </w:hyperlink>
      <w:r w:rsidRPr="00415A84">
        <w:rPr>
          <w:i/>
          <w:color w:val="548DD4" w:themeColor="text2" w:themeTint="99"/>
          <w:sz w:val="21"/>
        </w:rPr>
        <w:t xml:space="preserve"> </w:t>
      </w:r>
      <w:proofErr w:type="spellStart"/>
      <w:r w:rsidRPr="00415A84">
        <w:rPr>
          <w:i/>
          <w:color w:val="548DD4" w:themeColor="text2" w:themeTint="99"/>
          <w:sz w:val="21"/>
        </w:rPr>
        <w:t>Słowacji</w:t>
      </w:r>
      <w:proofErr w:type="spellEnd"/>
      <w:r w:rsidRPr="00415A84">
        <w:rPr>
          <w:color w:val="548DD4" w:themeColor="text2" w:themeTint="99"/>
          <w:sz w:val="21"/>
        </w:rPr>
        <w:t xml:space="preserve">, </w:t>
      </w:r>
      <w:r>
        <w:rPr>
          <w:sz w:val="21"/>
        </w:rPr>
        <w:t xml:space="preserve">nr 29359/22, 27 </w:t>
      </w:r>
      <w:proofErr w:type="spellStart"/>
      <w:r>
        <w:rPr>
          <w:sz w:val="21"/>
        </w:rPr>
        <w:t>lutego</w:t>
      </w:r>
      <w:proofErr w:type="spellEnd"/>
      <w:r>
        <w:rPr>
          <w:sz w:val="21"/>
        </w:rPr>
        <w:t xml:space="preserve"> 2025 r. (</w:t>
      </w:r>
      <w:proofErr w:type="spellStart"/>
      <w:r>
        <w:rPr>
          <w:sz w:val="21"/>
        </w:rPr>
        <w:t>naruszenie</w:t>
      </w:r>
      <w:proofErr w:type="spellEnd"/>
      <w:r>
        <w:rPr>
          <w:sz w:val="21"/>
        </w:rPr>
        <w:t xml:space="preserve"> art. 14 w </w:t>
      </w:r>
      <w:proofErr w:type="spellStart"/>
      <w:r>
        <w:rPr>
          <w:sz w:val="21"/>
        </w:rPr>
        <w:t>związku</w:t>
      </w:r>
      <w:proofErr w:type="spellEnd"/>
      <w:r>
        <w:rPr>
          <w:sz w:val="21"/>
        </w:rPr>
        <w:t xml:space="preserve"> z art. 2 </w:t>
      </w:r>
      <w:proofErr w:type="spellStart"/>
      <w:r>
        <w:rPr>
          <w:sz w:val="21"/>
        </w:rPr>
        <w:t>Protokołu</w:t>
      </w:r>
      <w:proofErr w:type="spellEnd"/>
      <w:r>
        <w:rPr>
          <w:sz w:val="21"/>
        </w:rPr>
        <w:t xml:space="preserve"> nr 1).</w:t>
      </w:r>
    </w:p>
    <w:sectPr w:rsidR="00A7511E">
      <w:pgSz w:w="11910" w:h="16840"/>
      <w:pgMar w:top="1080" w:right="708" w:bottom="820" w:left="708" w:header="698" w:footer="63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6F36A6" w14:textId="77777777" w:rsidR="00020076" w:rsidRDefault="00020076">
      <w:r>
        <w:separator/>
      </w:r>
    </w:p>
  </w:endnote>
  <w:endnote w:type="continuationSeparator" w:id="0">
    <w:p w14:paraId="43B3CE94" w14:textId="77777777" w:rsidR="00020076" w:rsidRDefault="000200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FE39C7" w14:textId="77777777" w:rsidR="00A7511E" w:rsidRDefault="00000000">
    <w:pPr>
      <w:pStyle w:val="Tekstpodstawowy"/>
      <w:spacing w:before="0" w:line="14" w:lineRule="auto"/>
      <w:ind w:left="0" w:firstLine="0"/>
      <w:jc w:val="lef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6704" behindDoc="1" locked="0" layoutInCell="1" allowOverlap="1" wp14:anchorId="343889B2" wp14:editId="78073B9D">
              <wp:simplePos x="0" y="0"/>
              <wp:positionH relativeFrom="page">
                <wp:posOffset>464184</wp:posOffset>
              </wp:positionH>
              <wp:positionV relativeFrom="page">
                <wp:posOffset>10117378</wp:posOffset>
              </wp:positionV>
              <wp:extent cx="6632575" cy="1270"/>
              <wp:effectExtent l="0" t="0" r="0" b="0"/>
              <wp:wrapNone/>
              <wp:docPr id="12" name="Graphic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63257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632575">
                            <a:moveTo>
                              <a:pt x="0" y="0"/>
                            </a:moveTo>
                            <a:lnTo>
                              <a:pt x="6632574" y="0"/>
                            </a:lnTo>
                          </a:path>
                        </a:pathLst>
                      </a:custGeom>
                      <a:ln w="12700">
                        <a:solidFill>
                          <a:srgbClr val="7F7F7F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</wps:bodyPr>
                  </wps:wsp>
                </a:graphicData>
              </a:graphic>
            </wp:anchor>
          </w:drawing>
        </mc:Choice>
        <mc:Fallback>
          <w:pict>
            <v:shape w14:anchorId="0CB494AD" id="Graphic 12" o:spid="_x0000_s1026" style="position:absolute;margin-left:36.55pt;margin-top:796.65pt;width:522.25pt;height:.1pt;z-index:-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6325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" path="m,l6632574,e" filled="f" strokecolor="#7f7f7f" strokeweight="1pt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58752" behindDoc="1" locked="0" layoutInCell="1" allowOverlap="1" wp14:anchorId="488700F4" wp14:editId="7E3C617C">
              <wp:simplePos x="0" y="0"/>
              <wp:positionH relativeFrom="page">
                <wp:posOffset>3658882</wp:posOffset>
              </wp:positionH>
              <wp:positionV relativeFrom="page">
                <wp:posOffset>10151973</wp:posOffset>
              </wp:positionV>
              <wp:extent cx="247015" cy="165100"/>
              <wp:effectExtent l="0" t="0" r="0" b="0"/>
              <wp:wrapNone/>
              <wp:docPr id="13" name="Textbox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7015" cy="165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D5D891D" w14:textId="77777777" w:rsidR="00A7511E" w:rsidRDefault="00000000">
                          <w:pPr>
                            <w:pStyle w:val="Tekstpodstawowy"/>
                            <w:spacing w:before="0" w:line="244" w:lineRule="exact"/>
                            <w:ind w:left="60" w:firstLine="0"/>
                            <w:jc w:val="left"/>
                          </w:pPr>
                          <w:r>
                            <w:rPr>
                              <w:color w:val="474747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color w:val="474747"/>
                              <w:spacing w:val="-5"/>
                              <w:sz w:val="21"/>
                            </w:rPr>
                            <w:instrText xml:space="preserve"> PAGE </w:instrText>
                          </w:r>
                          <w:r>
                            <w:rPr>
                              <w:color w:val="474747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color w:val="474747"/>
                              <w:spacing w:val="-5"/>
                              <w:sz w:val="21"/>
                            </w:rPr>
                            <w:t>7</w:t>
                          </w:r>
                          <w:r>
                            <w:rPr>
                              <w:color w:val="474747"/>
                              <w:spacing w:val="-5"/>
                            </w:rPr>
                            <w:fldChar w:fldCharType="end"/>
                          </w:r>
                          <w:r>
                            <w:rPr>
                              <w:color w:val="474747"/>
                              <w:spacing w:val="-5"/>
                              <w:sz w:val="21"/>
                            </w:rPr>
                            <w:t>/7</w:t>
                          </w:r>
                        </w:p>
                      </w:txbxContent>
                    </wps:txbx>
                    <wps:bodyPr wrap="square" lIns="0" tIns="0" rIns="0" bIns="0" rtlCol="0"/>
                  </wps:wsp>
                </a:graphicData>
              </a:graphic>
            </wp:anchor>
          </w:drawing>
        </mc:Choice>
        <mc:Fallback>
          <w:pict>
            <v:shapetype w14:anchorId="488700F4" id="_x0000_t202" coordsize="21600,21600" o:spt="202" path="m,l,21600r21600,l21600,xe">
              <v:stroke joinstyle="miter"/>
              <v:path gradientshapeok="t" o:connecttype="rect"/>
            </v:shapetype>
            <v:shape id="Textbox 13" o:spid="_x0000_s1032" type="#_x0000_t202" style="position:absolute;margin-left:288.1pt;margin-top:799.35pt;width:19.45pt;height:13pt;z-index:-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" filled="f" stroked="f">
              <v:textbox inset="0,0,0,0">
                <w:txbxContent>
                  <w:p w14:paraId="4D5D891D" w14:textId="77777777" w:rsidR="00A7511E" w:rsidRDefault="00000000">
                    <w:pPr>
                      <w:pStyle w:val="Tekstpodstawowy"/>
                      <w:spacing w:before="0" w:line="244" w:lineRule="exact"/>
                      <w:ind w:left="60" w:firstLine="0"/>
                      <w:jc w:val="left"/>
                    </w:pPr>
                    <w:r>
                      <w:rPr>
                        <w:color w:val="474747"/>
                        <w:spacing w:val="-5"/>
                      </w:rPr>
                      <w:fldChar w:fldCharType="begin"/>
                    </w:r>
                    <w:r>
                      <w:rPr>
                        <w:color w:val="474747"/>
                        <w:spacing w:val="-5"/>
                        <w:sz w:val="21"/>
                      </w:rPr>
                      <w:instrText xml:space="preserve"> PAGE </w:instrText>
                    </w:r>
                    <w:r>
                      <w:rPr>
                        <w:color w:val="474747"/>
                        <w:spacing w:val="-5"/>
                      </w:rPr>
                      <w:fldChar w:fldCharType="separate"/>
                    </w:r>
                    <w:r>
                      <w:rPr>
                        <w:color w:val="474747"/>
                        <w:spacing w:val="-5"/>
                        <w:sz w:val="21"/>
                      </w:rPr>
                      <w:t>7</w:t>
                    </w:r>
                    <w:r>
                      <w:rPr>
                        <w:color w:val="474747"/>
                        <w:spacing w:val="-5"/>
                      </w:rPr>
                      <w:fldChar w:fldCharType="end"/>
                    </w:r>
                    <w:r>
                      <w:rPr>
                        <w:color w:val="474747"/>
                        <w:spacing w:val="-5"/>
                        <w:sz w:val="21"/>
                      </w:rPr>
                      <w:t>/7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44861A" w14:textId="77777777" w:rsidR="00020076" w:rsidRDefault="00020076">
      <w:r>
        <w:separator/>
      </w:r>
    </w:p>
  </w:footnote>
  <w:footnote w:type="continuationSeparator" w:id="0">
    <w:p w14:paraId="1853235A" w14:textId="77777777" w:rsidR="00020076" w:rsidRDefault="000200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7133CD" w14:textId="77777777" w:rsidR="00A7511E" w:rsidRDefault="00000000">
    <w:pPr>
      <w:pStyle w:val="Tekstpodstawowy"/>
      <w:spacing w:before="0" w:line="14" w:lineRule="auto"/>
      <w:ind w:left="0" w:firstLine="0"/>
      <w:jc w:val="lef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5680" behindDoc="1" locked="0" layoutInCell="1" allowOverlap="1" wp14:anchorId="7C65F06B" wp14:editId="6DC543DC">
              <wp:simplePos x="0" y="0"/>
              <wp:positionH relativeFrom="page">
                <wp:posOffset>482600</wp:posOffset>
              </wp:positionH>
              <wp:positionV relativeFrom="page">
                <wp:posOffset>684568</wp:posOffset>
              </wp:positionV>
              <wp:extent cx="6624955" cy="1270"/>
              <wp:effectExtent l="0" t="0" r="0" b="0"/>
              <wp:wrapNone/>
              <wp:docPr id="9" name="Graphic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62495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624955">
                            <a:moveTo>
                              <a:pt x="0" y="0"/>
                            </a:moveTo>
                            <a:lnTo>
                              <a:pt x="6624955" y="0"/>
                            </a:lnTo>
                          </a:path>
                        </a:pathLst>
                      </a:custGeom>
                      <a:ln w="9525">
                        <a:solidFill>
                          <a:srgbClr val="949494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</wps:bodyPr>
                  </wps:wsp>
                </a:graphicData>
              </a:graphic>
            </wp:anchor>
          </w:drawing>
        </mc:Choice>
        <mc:Fallback>
          <w:pict>
            <v:shape w14:anchorId="5882704B" id="Graphic 9" o:spid="_x0000_s1026" style="position:absolute;margin-left:38pt;margin-top:53.9pt;width:521.65pt;height:.1pt;z-index:-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6249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" path="m,l6624955,e" filled="f" strokecolor="#949494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57728" behindDoc="1" locked="0" layoutInCell="1" allowOverlap="1" wp14:anchorId="43C94D07" wp14:editId="1C9CD3FF">
              <wp:simplePos x="0" y="0"/>
              <wp:positionH relativeFrom="page">
                <wp:posOffset>6374104</wp:posOffset>
              </wp:positionH>
              <wp:positionV relativeFrom="page">
                <wp:posOffset>430613</wp:posOffset>
              </wp:positionV>
              <wp:extent cx="746125" cy="262255"/>
              <wp:effectExtent l="0" t="0" r="0" b="0"/>
              <wp:wrapNone/>
              <wp:docPr id="10" name="Textbox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46125" cy="2622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EE200B1" w14:textId="77777777" w:rsidR="00A7511E" w:rsidRDefault="00000000">
                          <w:pPr>
                            <w:spacing w:before="55"/>
                            <w:ind w:left="20"/>
                            <w:rPr>
                              <w:b/>
                              <w:sz w:val="28"/>
                            </w:rPr>
                          </w:pPr>
                          <w:r>
                            <w:rPr>
                              <w:b/>
                              <w:color w:val="002856"/>
                              <w:spacing w:val="-5"/>
                              <w:w w:val="115"/>
                              <w:sz w:val="27"/>
                            </w:rPr>
                            <w:t>ECHR-KS</w:t>
                          </w:r>
                        </w:p>
                      </w:txbxContent>
                    </wps:txbx>
                    <wps:bodyPr wrap="square" lIns="0" tIns="0" rIns="0" bIns="0" rtlCol="0"/>
                  </wps:wsp>
                </a:graphicData>
              </a:graphic>
            </wp:anchor>
          </w:drawing>
        </mc:Choice>
        <mc:Fallback>
          <w:pict>
            <v:shapetype w14:anchorId="43C94D07" id="_x0000_t202" coordsize="21600,21600" o:spt="202" path="m,l,21600r21600,l21600,xe">
              <v:stroke joinstyle="miter"/>
              <v:path gradientshapeok="t" o:connecttype="rect"/>
            </v:shapetype>
            <v:shape id="Textbox 10" o:spid="_x0000_s1030" type="#_x0000_t202" style="position:absolute;margin-left:501.9pt;margin-top:33.9pt;width:58.75pt;height:20.65pt;z-index:-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" filled="f" stroked="f">
              <v:textbox inset="0,0,0,0">
                <w:txbxContent>
                  <w:p w14:paraId="0EE200B1" w14:textId="77777777" w:rsidR="00A7511E" w:rsidRDefault="00000000">
                    <w:pPr>
                      <w:spacing w:before="55"/>
                      <w:ind w:left="20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color w:val="002856"/>
                        <w:spacing w:val="-5"/>
                        <w:w w:val="115"/>
                        <w:sz w:val="27"/>
                      </w:rPr>
                      <w:t>ECHR-KS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59776" behindDoc="1" locked="0" layoutInCell="1" allowOverlap="1" wp14:anchorId="477D97EE" wp14:editId="383A6B70">
              <wp:simplePos x="0" y="0"/>
              <wp:positionH relativeFrom="page">
                <wp:posOffset>469900</wp:posOffset>
              </wp:positionH>
              <wp:positionV relativeFrom="page">
                <wp:posOffset>550684</wp:posOffset>
              </wp:positionV>
              <wp:extent cx="3573145" cy="139700"/>
              <wp:effectExtent l="0" t="0" r="0" b="0"/>
              <wp:wrapNone/>
              <wp:docPr id="11" name="Textbox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73145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2CE4A6C" w14:textId="77777777" w:rsidR="00A7511E" w:rsidRDefault="00000000">
                          <w:pPr>
                            <w:spacing w:line="203" w:lineRule="exact"/>
                            <w:ind w:left="20"/>
                            <w:rPr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7"/>
                            </w:rPr>
                            <w:t>Kluczowy</w:t>
                          </w:r>
                          <w:proofErr w:type="spellEnd"/>
                          <w:r>
                            <w:rPr>
                              <w:sz w:val="17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7"/>
                            </w:rPr>
                            <w:t>temat</w:t>
                          </w:r>
                          <w:proofErr w:type="spellEnd"/>
                          <w:r>
                            <w:rPr>
                              <w:sz w:val="17"/>
                            </w:rPr>
                            <w:t xml:space="preserve"> - </w:t>
                          </w:r>
                          <w:proofErr w:type="spellStart"/>
                          <w:r>
                            <w:rPr>
                              <w:sz w:val="17"/>
                            </w:rPr>
                            <w:t>Artykuł</w:t>
                          </w:r>
                          <w:proofErr w:type="spellEnd"/>
                          <w:r>
                            <w:rPr>
                              <w:sz w:val="17"/>
                            </w:rPr>
                            <w:t xml:space="preserve"> 2 </w:t>
                          </w:r>
                          <w:proofErr w:type="spellStart"/>
                          <w:r>
                            <w:rPr>
                              <w:sz w:val="17"/>
                            </w:rPr>
                            <w:t>Protokołu</w:t>
                          </w:r>
                          <w:proofErr w:type="spellEnd"/>
                          <w:r>
                            <w:rPr>
                              <w:sz w:val="17"/>
                            </w:rPr>
                            <w:t xml:space="preserve"> nr 1 </w:t>
                          </w:r>
                          <w:proofErr w:type="spellStart"/>
                          <w:r>
                            <w:rPr>
                              <w:sz w:val="17"/>
                            </w:rPr>
                            <w:t>Dyskryminacja</w:t>
                          </w:r>
                          <w:proofErr w:type="spellEnd"/>
                          <w:r>
                            <w:rPr>
                              <w:sz w:val="17"/>
                            </w:rPr>
                            <w:t xml:space="preserve"> w </w:t>
                          </w:r>
                          <w:proofErr w:type="spellStart"/>
                          <w:r>
                            <w:rPr>
                              <w:sz w:val="17"/>
                            </w:rPr>
                            <w:t>dostępie</w:t>
                          </w:r>
                          <w:proofErr w:type="spellEnd"/>
                          <w:r>
                            <w:rPr>
                              <w:sz w:val="17"/>
                            </w:rPr>
                            <w:t xml:space="preserve"> do </w:t>
                          </w:r>
                          <w:proofErr w:type="spellStart"/>
                          <w:r>
                            <w:rPr>
                              <w:spacing w:val="-2"/>
                              <w:sz w:val="17"/>
                            </w:rPr>
                            <w:t>edukacji</w:t>
                          </w:r>
                          <w:proofErr w:type="spellEnd"/>
                        </w:p>
                      </w:txbxContent>
                    </wps:txbx>
                    <wps:bodyPr wrap="square" lIns="0" tIns="0" rIns="0" bIns="0" rtlCol="0"/>
                  </wps:wsp>
                </a:graphicData>
              </a:graphic>
            </wp:anchor>
          </w:drawing>
        </mc:Choice>
        <mc:Fallback>
          <w:pict>
            <v:shape w14:anchorId="477D97EE" id="Textbox 11" o:spid="_x0000_s1031" type="#_x0000_t202" style="position:absolute;margin-left:37pt;margin-top:43.35pt;width:281.35pt;height:11pt;z-index:-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" filled="f" stroked="f">
              <v:textbox inset="0,0,0,0">
                <w:txbxContent>
                  <w:p w14:paraId="52CE4A6C" w14:textId="77777777" w:rsidR="00A7511E" w:rsidRDefault="00000000">
                    <w:pPr>
                      <w:spacing w:line="203" w:lineRule="exact"/>
                      <w:ind w:left="20"/>
                      <w:rPr>
                        <w:sz w:val="18"/>
                      </w:rPr>
                    </w:pPr>
                    <w:proofErr w:type="spellStart"/>
                    <w:r>
                      <w:rPr>
                        <w:sz w:val="17"/>
                      </w:rPr>
                      <w:t>Kluczowy</w:t>
                    </w:r>
                    <w:proofErr w:type="spellEnd"/>
                    <w:r>
                      <w:rPr>
                        <w:sz w:val="17"/>
                      </w:rPr>
                      <w:t xml:space="preserve"> </w:t>
                    </w:r>
                    <w:proofErr w:type="spellStart"/>
                    <w:r>
                      <w:rPr>
                        <w:sz w:val="17"/>
                      </w:rPr>
                      <w:t>temat</w:t>
                    </w:r>
                    <w:proofErr w:type="spellEnd"/>
                    <w:r>
                      <w:rPr>
                        <w:sz w:val="17"/>
                      </w:rPr>
                      <w:t xml:space="preserve"> - </w:t>
                    </w:r>
                    <w:proofErr w:type="spellStart"/>
                    <w:r>
                      <w:rPr>
                        <w:sz w:val="17"/>
                      </w:rPr>
                      <w:t>Artykuł</w:t>
                    </w:r>
                    <w:proofErr w:type="spellEnd"/>
                    <w:r>
                      <w:rPr>
                        <w:sz w:val="17"/>
                      </w:rPr>
                      <w:t xml:space="preserve"> 2 </w:t>
                    </w:r>
                    <w:proofErr w:type="spellStart"/>
                    <w:r>
                      <w:rPr>
                        <w:sz w:val="17"/>
                      </w:rPr>
                      <w:t>Protokołu</w:t>
                    </w:r>
                    <w:proofErr w:type="spellEnd"/>
                    <w:r>
                      <w:rPr>
                        <w:sz w:val="17"/>
                      </w:rPr>
                      <w:t xml:space="preserve"> nr 1 </w:t>
                    </w:r>
                    <w:proofErr w:type="spellStart"/>
                    <w:r>
                      <w:rPr>
                        <w:sz w:val="17"/>
                      </w:rPr>
                      <w:t>Dyskryminacja</w:t>
                    </w:r>
                    <w:proofErr w:type="spellEnd"/>
                    <w:r>
                      <w:rPr>
                        <w:sz w:val="17"/>
                      </w:rPr>
                      <w:t xml:space="preserve"> w </w:t>
                    </w:r>
                    <w:proofErr w:type="spellStart"/>
                    <w:r>
                      <w:rPr>
                        <w:sz w:val="17"/>
                      </w:rPr>
                      <w:t>dostępie</w:t>
                    </w:r>
                    <w:proofErr w:type="spellEnd"/>
                    <w:r>
                      <w:rPr>
                        <w:sz w:val="17"/>
                      </w:rPr>
                      <w:t xml:space="preserve"> do </w:t>
                    </w:r>
                    <w:proofErr w:type="spellStart"/>
                    <w:r>
                      <w:rPr>
                        <w:spacing w:val="-2"/>
                        <w:sz w:val="17"/>
                      </w:rPr>
                      <w:t>edukacji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34E6A1"/>
    <w:multiLevelType w:val="hybridMultilevel"/>
    <w:tmpl w:val="00000000"/>
    <w:lvl w:ilvl="0" w:tplc="40C6433A">
      <w:numFmt w:val="bullet"/>
      <w:lvlText w:val="▪"/>
      <w:lvlJc w:val="left"/>
      <w:pPr>
        <w:ind w:left="1583" w:hanging="284"/>
      </w:pPr>
      <w:rPr>
        <w:rFonts w:ascii="Arial" w:eastAsia="Arial" w:hAnsi="Arial" w:cs="Arial" w:hint="default"/>
        <w:b w:val="0"/>
        <w:bCs w:val="0"/>
        <w:i w:val="0"/>
        <w:iCs w:val="0"/>
        <w:color w:val="0072BC"/>
        <w:spacing w:val="0"/>
        <w:w w:val="129"/>
        <w:sz w:val="22"/>
        <w:szCs w:val="22"/>
        <w:lang w:val="en-US" w:eastAsia="en-US" w:bidi="ar-SA"/>
      </w:rPr>
    </w:lvl>
    <w:lvl w:ilvl="1" w:tplc="8468FB9E">
      <w:numFmt w:val="bullet"/>
      <w:lvlText w:val="•"/>
      <w:lvlJc w:val="left"/>
      <w:pPr>
        <w:ind w:left="2471" w:hanging="284"/>
      </w:pPr>
      <w:rPr>
        <w:rFonts w:hint="default"/>
        <w:lang w:val="en-US" w:eastAsia="en-US" w:bidi="ar-SA"/>
      </w:rPr>
    </w:lvl>
    <w:lvl w:ilvl="2" w:tplc="949EF256">
      <w:numFmt w:val="bullet"/>
      <w:lvlText w:val="•"/>
      <w:lvlJc w:val="left"/>
      <w:pPr>
        <w:ind w:left="3362" w:hanging="284"/>
      </w:pPr>
      <w:rPr>
        <w:rFonts w:hint="default"/>
        <w:lang w:val="en-US" w:eastAsia="en-US" w:bidi="ar-SA"/>
      </w:rPr>
    </w:lvl>
    <w:lvl w:ilvl="3" w:tplc="6B16AB80">
      <w:numFmt w:val="bullet"/>
      <w:lvlText w:val="•"/>
      <w:lvlJc w:val="left"/>
      <w:pPr>
        <w:ind w:left="4253" w:hanging="284"/>
      </w:pPr>
      <w:rPr>
        <w:rFonts w:hint="default"/>
        <w:lang w:val="en-US" w:eastAsia="en-US" w:bidi="ar-SA"/>
      </w:rPr>
    </w:lvl>
    <w:lvl w:ilvl="4" w:tplc="D5E65254">
      <w:numFmt w:val="bullet"/>
      <w:lvlText w:val="•"/>
      <w:lvlJc w:val="left"/>
      <w:pPr>
        <w:ind w:left="5144" w:hanging="284"/>
      </w:pPr>
      <w:rPr>
        <w:rFonts w:hint="default"/>
        <w:lang w:val="en-US" w:eastAsia="en-US" w:bidi="ar-SA"/>
      </w:rPr>
    </w:lvl>
    <w:lvl w:ilvl="5" w:tplc="C32C0800">
      <w:numFmt w:val="bullet"/>
      <w:lvlText w:val="•"/>
      <w:lvlJc w:val="left"/>
      <w:pPr>
        <w:ind w:left="6035" w:hanging="284"/>
      </w:pPr>
      <w:rPr>
        <w:rFonts w:hint="default"/>
        <w:lang w:val="en-US" w:eastAsia="en-US" w:bidi="ar-SA"/>
      </w:rPr>
    </w:lvl>
    <w:lvl w:ilvl="6" w:tplc="5A6EA1BC">
      <w:numFmt w:val="bullet"/>
      <w:lvlText w:val="•"/>
      <w:lvlJc w:val="left"/>
      <w:pPr>
        <w:ind w:left="6926" w:hanging="284"/>
      </w:pPr>
      <w:rPr>
        <w:rFonts w:hint="default"/>
        <w:lang w:val="en-US" w:eastAsia="en-US" w:bidi="ar-SA"/>
      </w:rPr>
    </w:lvl>
    <w:lvl w:ilvl="7" w:tplc="595806D6">
      <w:numFmt w:val="bullet"/>
      <w:lvlText w:val="•"/>
      <w:lvlJc w:val="left"/>
      <w:pPr>
        <w:ind w:left="7817" w:hanging="284"/>
      </w:pPr>
      <w:rPr>
        <w:rFonts w:hint="default"/>
        <w:lang w:val="en-US" w:eastAsia="en-US" w:bidi="ar-SA"/>
      </w:rPr>
    </w:lvl>
    <w:lvl w:ilvl="8" w:tplc="7D5464F0">
      <w:numFmt w:val="bullet"/>
      <w:lvlText w:val="•"/>
      <w:lvlJc w:val="left"/>
      <w:pPr>
        <w:ind w:left="8708" w:hanging="284"/>
      </w:pPr>
      <w:rPr>
        <w:rFonts w:hint="default"/>
        <w:lang w:val="en-US" w:eastAsia="en-US" w:bidi="ar-SA"/>
      </w:rPr>
    </w:lvl>
  </w:abstractNum>
  <w:num w:numId="1" w16cid:durableId="1309016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36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11E"/>
    <w:rsid w:val="00000512"/>
    <w:rsid w:val="000165E9"/>
    <w:rsid w:val="00020076"/>
    <w:rsid w:val="0004652D"/>
    <w:rsid w:val="000D7933"/>
    <w:rsid w:val="000E356A"/>
    <w:rsid w:val="00104C3D"/>
    <w:rsid w:val="00135272"/>
    <w:rsid w:val="00136797"/>
    <w:rsid w:val="001D6523"/>
    <w:rsid w:val="00216465"/>
    <w:rsid w:val="00243240"/>
    <w:rsid w:val="00256EA6"/>
    <w:rsid w:val="002A1478"/>
    <w:rsid w:val="003274EE"/>
    <w:rsid w:val="00360E8D"/>
    <w:rsid w:val="003D6FD6"/>
    <w:rsid w:val="00415A84"/>
    <w:rsid w:val="00426A36"/>
    <w:rsid w:val="00434772"/>
    <w:rsid w:val="004D10A8"/>
    <w:rsid w:val="005220A1"/>
    <w:rsid w:val="00533AA8"/>
    <w:rsid w:val="0056262D"/>
    <w:rsid w:val="00571F23"/>
    <w:rsid w:val="00585C63"/>
    <w:rsid w:val="00710D47"/>
    <w:rsid w:val="007C5B47"/>
    <w:rsid w:val="007C7503"/>
    <w:rsid w:val="008C4D96"/>
    <w:rsid w:val="00904CAA"/>
    <w:rsid w:val="009660A2"/>
    <w:rsid w:val="00A541D4"/>
    <w:rsid w:val="00A66E2D"/>
    <w:rsid w:val="00A7511E"/>
    <w:rsid w:val="00A9310B"/>
    <w:rsid w:val="00AA0666"/>
    <w:rsid w:val="00AA282E"/>
    <w:rsid w:val="00AA5BCC"/>
    <w:rsid w:val="00B253E1"/>
    <w:rsid w:val="00B333B4"/>
    <w:rsid w:val="00B64603"/>
    <w:rsid w:val="00BB2BD0"/>
    <w:rsid w:val="00C665DA"/>
    <w:rsid w:val="00C96CBE"/>
    <w:rsid w:val="00CB1F08"/>
    <w:rsid w:val="00CC5FF7"/>
    <w:rsid w:val="00CD5126"/>
    <w:rsid w:val="00CE7E76"/>
    <w:rsid w:val="00D31130"/>
    <w:rsid w:val="00D70699"/>
    <w:rsid w:val="00E34745"/>
    <w:rsid w:val="00E86046"/>
    <w:rsid w:val="00EB3D41"/>
    <w:rsid w:val="00EF6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5A231C"/>
  <w15:docId w15:val="{CEB546B3-0792-49F1-B159-830142E24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Pr>
      <w:rFonts w:ascii="Calibri" w:eastAsia="Calibri" w:hAnsi="Calibri" w:cs="Calibri"/>
    </w:rPr>
  </w:style>
  <w:style w:type="paragraph" w:styleId="Nagwek1">
    <w:name w:val="heading 1"/>
    <w:basedOn w:val="Normalny"/>
    <w:uiPriority w:val="1"/>
    <w:qFormat/>
    <w:pPr>
      <w:jc w:val="center"/>
      <w:outlineLvl w:val="0"/>
    </w:pPr>
    <w:rPr>
      <w:b/>
      <w:bCs/>
      <w:sz w:val="32"/>
      <w:szCs w:val="32"/>
    </w:rPr>
  </w:style>
  <w:style w:type="paragraph" w:styleId="Nagwek2">
    <w:name w:val="heading 2"/>
    <w:basedOn w:val="Normalny"/>
    <w:uiPriority w:val="1"/>
    <w:qFormat/>
    <w:pPr>
      <w:spacing w:before="240"/>
      <w:ind w:left="732"/>
      <w:outlineLvl w:val="1"/>
    </w:pPr>
    <w:rPr>
      <w:b/>
      <w:bCs/>
      <w:sz w:val="28"/>
      <w:szCs w:val="28"/>
    </w:rPr>
  </w:style>
  <w:style w:type="paragraph" w:styleId="Nagwek3">
    <w:name w:val="heading 3"/>
    <w:basedOn w:val="Normalny"/>
    <w:uiPriority w:val="1"/>
    <w:qFormat/>
    <w:pPr>
      <w:spacing w:before="244"/>
      <w:ind w:left="732"/>
      <w:outlineLvl w:val="2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4">
    <w:name w:val="heading 4"/>
    <w:basedOn w:val="Normalny"/>
    <w:uiPriority w:val="1"/>
    <w:qFormat/>
    <w:pPr>
      <w:spacing w:before="240"/>
      <w:jc w:val="center"/>
      <w:outlineLvl w:val="3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60"/>
      <w:ind w:left="1583" w:hanging="284"/>
      <w:jc w:val="both"/>
    </w:pPr>
  </w:style>
  <w:style w:type="paragraph" w:styleId="Akapitzlist">
    <w:name w:val="List Paragraph"/>
    <w:basedOn w:val="Normalny"/>
    <w:uiPriority w:val="1"/>
    <w:qFormat/>
    <w:pPr>
      <w:spacing w:before="60"/>
      <w:ind w:left="1583" w:right="729" w:hanging="284"/>
      <w:jc w:val="both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hudoc.echr.coe.int/eng?i=001-83256" TargetMode="External"/><Relationship Id="rId21" Type="http://schemas.openxmlformats.org/officeDocument/2006/relationships/image" Target="media/image3.jpeg"/><Relationship Id="rId42" Type="http://schemas.openxmlformats.org/officeDocument/2006/relationships/hyperlink" Target="https://hudoc.echr.coe.int/eng?i=001-224076" TargetMode="External"/><Relationship Id="rId47" Type="http://schemas.openxmlformats.org/officeDocument/2006/relationships/hyperlink" Target="http://hudoc.echr.coe.int/eng?i=001-238085" TargetMode="External"/><Relationship Id="rId63" Type="http://schemas.openxmlformats.org/officeDocument/2006/relationships/hyperlink" Target="https://hudoc.echr.coe.int/eng?i=001-220667" TargetMode="External"/><Relationship Id="rId68" Type="http://schemas.openxmlformats.org/officeDocument/2006/relationships/hyperlink" Target="https://hudoc.echr.coe.int/eng?i=001-116124" TargetMode="External"/><Relationship Id="rId84" Type="http://schemas.openxmlformats.org/officeDocument/2006/relationships/hyperlink" Target="https://hudoc.echr.coe.int/eng?i=001-169450" TargetMode="External"/><Relationship Id="rId89" Type="http://schemas.openxmlformats.org/officeDocument/2006/relationships/hyperlink" Target="https://hudoc.echr.coe.int/eng?i=001-221503" TargetMode="External"/><Relationship Id="rId16" Type="http://schemas.openxmlformats.org/officeDocument/2006/relationships/hyperlink" Target="https://hudoc.echr.coe.int/eng?i=001-105295" TargetMode="External"/><Relationship Id="rId11" Type="http://schemas.openxmlformats.org/officeDocument/2006/relationships/hyperlink" Target="https://hudoc.echr.coe.int/eng?i=001-161149" TargetMode="External"/><Relationship Id="rId32" Type="http://schemas.openxmlformats.org/officeDocument/2006/relationships/hyperlink" Target="https://hudoc.echr.coe.int/eng?i=001-97689" TargetMode="External"/><Relationship Id="rId37" Type="http://schemas.openxmlformats.org/officeDocument/2006/relationships/hyperlink" Target="https://hudoc.echr.coe.int/eng?i=001-161149" TargetMode="External"/><Relationship Id="rId53" Type="http://schemas.openxmlformats.org/officeDocument/2006/relationships/hyperlink" Target="https://hudoc.echr.coe.int/eng?i=001-116124" TargetMode="External"/><Relationship Id="rId58" Type="http://schemas.openxmlformats.org/officeDocument/2006/relationships/hyperlink" Target="https://hudoc.echr.coe.int/eng?i=001-180499" TargetMode="External"/><Relationship Id="rId74" Type="http://schemas.openxmlformats.org/officeDocument/2006/relationships/hyperlink" Target="http://hudoc.echr.coe.int/eng?i=001-57525" TargetMode="External"/><Relationship Id="rId79" Type="http://schemas.openxmlformats.org/officeDocument/2006/relationships/hyperlink" Target="https://hudoc.echr.coe.int/eng?i=001-91079" TargetMode="External"/><Relationship Id="rId5" Type="http://schemas.openxmlformats.org/officeDocument/2006/relationships/footnotes" Target="footnotes.xml"/><Relationship Id="rId90" Type="http://schemas.openxmlformats.org/officeDocument/2006/relationships/hyperlink" Target="https://hudoc.echr.coe.int/eng?i=001-223709" TargetMode="External"/><Relationship Id="rId95" Type="http://schemas.openxmlformats.org/officeDocument/2006/relationships/hyperlink" Target="http://hudoc.echr.coe.int/eng?i=001-238085" TargetMode="External"/><Relationship Id="rId22" Type="http://schemas.openxmlformats.org/officeDocument/2006/relationships/hyperlink" Target="https://hudoc.echr.coe.int/eng?i=001-83256" TargetMode="External"/><Relationship Id="rId27" Type="http://schemas.openxmlformats.org/officeDocument/2006/relationships/hyperlink" Target="https://hudoc.echr.coe.int/eng?i=001-97689" TargetMode="External"/><Relationship Id="rId43" Type="http://schemas.openxmlformats.org/officeDocument/2006/relationships/hyperlink" Target="https://hudoc.echr.coe.int/eng?i=001-161149" TargetMode="External"/><Relationship Id="rId48" Type="http://schemas.openxmlformats.org/officeDocument/2006/relationships/hyperlink" Target="https://hudoc.echr.coe.int/eng?i=001-83256" TargetMode="External"/><Relationship Id="rId64" Type="http://schemas.openxmlformats.org/officeDocument/2006/relationships/hyperlink" Target="https://hudoc.echr.coe.int/eng?i=001-226485" TargetMode="External"/><Relationship Id="rId69" Type="http://schemas.openxmlformats.org/officeDocument/2006/relationships/hyperlink" Target="https://ks.echr.coe.int/documents/d/echr-ks/guide_art_2_protocol_1_eng" TargetMode="External"/><Relationship Id="rId80" Type="http://schemas.openxmlformats.org/officeDocument/2006/relationships/hyperlink" Target="https://hudoc.echr.coe.int/eng?i=001-91079" TargetMode="External"/><Relationship Id="rId85" Type="http://schemas.openxmlformats.org/officeDocument/2006/relationships/hyperlink" Target="https://hudoc.echr.coe.int/eng?i=001-180499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hudoc.echr.coe.int/eng?i=001-180499" TargetMode="External"/><Relationship Id="rId17" Type="http://schemas.openxmlformats.org/officeDocument/2006/relationships/hyperlink" Target="https://hudoc.echr.coe.int/eng?i=001-204685" TargetMode="External"/><Relationship Id="rId25" Type="http://schemas.openxmlformats.org/officeDocument/2006/relationships/hyperlink" Target="https://hudoc.echr.coe.int/eng?i=001-97689" TargetMode="External"/><Relationship Id="rId33" Type="http://schemas.openxmlformats.org/officeDocument/2006/relationships/hyperlink" Target="https://hudoc.echr.coe.int/eng?i=001-97689" TargetMode="External"/><Relationship Id="rId38" Type="http://schemas.openxmlformats.org/officeDocument/2006/relationships/hyperlink" Target="https://hudoc.echr.coe.int/eng?i=001-180499" TargetMode="External"/><Relationship Id="rId46" Type="http://schemas.openxmlformats.org/officeDocument/2006/relationships/hyperlink" Target="https://hudoc.echr.coe.int/eng?i=001-204685" TargetMode="External"/><Relationship Id="rId59" Type="http://schemas.openxmlformats.org/officeDocument/2006/relationships/hyperlink" Target="https://hudoc.echr.coe.int/eng?i=001-204685" TargetMode="External"/><Relationship Id="rId67" Type="http://schemas.openxmlformats.org/officeDocument/2006/relationships/hyperlink" Target="https://hudoc.echr.coe.int/eng?i=001-204685" TargetMode="External"/><Relationship Id="rId20" Type="http://schemas.openxmlformats.org/officeDocument/2006/relationships/hyperlink" Target="https://hudoc.echr.coe.int/eng?i=001-97689" TargetMode="External"/><Relationship Id="rId41" Type="http://schemas.openxmlformats.org/officeDocument/2006/relationships/hyperlink" Target="http://hudoc.echr.coe.int/eng?i=001-238085" TargetMode="External"/><Relationship Id="rId54" Type="http://schemas.openxmlformats.org/officeDocument/2006/relationships/hyperlink" Target="https://hudoc.echr.coe.int/eng?i=001-221503" TargetMode="External"/><Relationship Id="rId62" Type="http://schemas.openxmlformats.org/officeDocument/2006/relationships/hyperlink" Target="https://hudoc.echr.coe.int/eng?i=001-105295" TargetMode="External"/><Relationship Id="rId70" Type="http://schemas.openxmlformats.org/officeDocument/2006/relationships/hyperlink" Target="https://ks.echr.coe.int/documents/d/echr-ks/guide_art_14_art_1_protocol_12_eng" TargetMode="External"/><Relationship Id="rId75" Type="http://schemas.openxmlformats.org/officeDocument/2006/relationships/hyperlink" Target="https://hudoc.echr.coe.int/eng?i=001-83256" TargetMode="External"/><Relationship Id="rId83" Type="http://schemas.openxmlformats.org/officeDocument/2006/relationships/hyperlink" Target="https://hudoc.echr.coe.int/eng?i=001-119974" TargetMode="External"/><Relationship Id="rId88" Type="http://schemas.openxmlformats.org/officeDocument/2006/relationships/hyperlink" Target="https://hudoc.echr.coe.int/eng?i=001-220667" TargetMode="External"/><Relationship Id="rId91" Type="http://schemas.openxmlformats.org/officeDocument/2006/relationships/hyperlink" Target="https://hudoc.echr.coe.int/eng?i=001-224076" TargetMode="External"/><Relationship Id="rId96" Type="http://schemas.openxmlformats.org/officeDocument/2006/relationships/hyperlink" Target="http://hudoc.echr.coe.int/eng?i=001-241985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s://hudoc.echr.coe.int/eng?i=001-204685" TargetMode="External"/><Relationship Id="rId23" Type="http://schemas.openxmlformats.org/officeDocument/2006/relationships/hyperlink" Target="https://hudoc.echr.coe.int/eng?i=001-97689" TargetMode="External"/><Relationship Id="rId28" Type="http://schemas.openxmlformats.org/officeDocument/2006/relationships/hyperlink" Target="https://hudoc.echr.coe.int/eng?i=001-83256" TargetMode="External"/><Relationship Id="rId36" Type="http://schemas.openxmlformats.org/officeDocument/2006/relationships/hyperlink" Target="https://hudoc.echr.coe.int/eng?i=001-204685" TargetMode="External"/><Relationship Id="rId49" Type="http://schemas.openxmlformats.org/officeDocument/2006/relationships/hyperlink" Target="https://hudoc.echr.coe.int/eng?i=001-86797" TargetMode="External"/><Relationship Id="rId57" Type="http://schemas.openxmlformats.org/officeDocument/2006/relationships/hyperlink" Target="https://hudoc.echr.coe.int/eng?i=001-161149" TargetMode="External"/><Relationship Id="rId10" Type="http://schemas.openxmlformats.org/officeDocument/2006/relationships/hyperlink" Target="https://hudoc.echr.coe.int/eng?i=001-97689" TargetMode="External"/><Relationship Id="rId31" Type="http://schemas.openxmlformats.org/officeDocument/2006/relationships/hyperlink" Target="https://hudoc.echr.coe.int/eng?i=001-83256" TargetMode="External"/><Relationship Id="rId44" Type="http://schemas.openxmlformats.org/officeDocument/2006/relationships/hyperlink" Target="https://hudoc.echr.coe.int/eng?i=001-180499" TargetMode="External"/><Relationship Id="rId52" Type="http://schemas.openxmlformats.org/officeDocument/2006/relationships/footer" Target="footer1.xml"/><Relationship Id="rId60" Type="http://schemas.openxmlformats.org/officeDocument/2006/relationships/hyperlink" Target="https://hudoc.echr.coe.int/eng?i=001-224076" TargetMode="External"/><Relationship Id="rId65" Type="http://schemas.openxmlformats.org/officeDocument/2006/relationships/hyperlink" Target="https://hudoc.echr.coe.int/eng?i=001-228839" TargetMode="External"/><Relationship Id="rId73" Type="http://schemas.openxmlformats.org/officeDocument/2006/relationships/hyperlink" Target="http://hudoc.echr.coe.int/eng?i=001-57525" TargetMode="External"/><Relationship Id="rId78" Type="http://schemas.openxmlformats.org/officeDocument/2006/relationships/hyperlink" Target="https://hudoc.echr.coe.int/eng?i=001-86797" TargetMode="External"/><Relationship Id="rId81" Type="http://schemas.openxmlformats.org/officeDocument/2006/relationships/hyperlink" Target="https://hudoc.echr.coe.int/eng?i=001-105295" TargetMode="External"/><Relationship Id="rId86" Type="http://schemas.openxmlformats.org/officeDocument/2006/relationships/hyperlink" Target="https://hudoc.echr.coe.int/eng?i=001-189671" TargetMode="External"/><Relationship Id="rId94" Type="http://schemas.openxmlformats.org/officeDocument/2006/relationships/hyperlink" Target="https://hudoc.echr.coe.int/eng?i=001-23501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hudoc.echr.coe.int/eng?i=001-57525" TargetMode="External"/><Relationship Id="rId13" Type="http://schemas.openxmlformats.org/officeDocument/2006/relationships/hyperlink" Target="https://hudoc.echr.coe.int/eng?i=001-83256" TargetMode="External"/><Relationship Id="rId18" Type="http://schemas.openxmlformats.org/officeDocument/2006/relationships/hyperlink" Target="https://hudoc.echr.coe.int/eng?i=001-97689" TargetMode="External"/><Relationship Id="rId39" Type="http://schemas.openxmlformats.org/officeDocument/2006/relationships/hyperlink" Target="https://hudoc.echr.coe.int/eng?i=001-180499" TargetMode="External"/><Relationship Id="rId34" Type="http://schemas.openxmlformats.org/officeDocument/2006/relationships/hyperlink" Target="http://hudoc.echr.coe.int/eng?i=001-241985" TargetMode="External"/><Relationship Id="rId50" Type="http://schemas.openxmlformats.org/officeDocument/2006/relationships/hyperlink" Target="https://hudoc.echr.coe.int/eng?i=001-97689" TargetMode="External"/><Relationship Id="rId55" Type="http://schemas.openxmlformats.org/officeDocument/2006/relationships/hyperlink" Target="https://hudoc.echr.coe.int/eng?i=001-223709" TargetMode="External"/><Relationship Id="rId76" Type="http://schemas.openxmlformats.org/officeDocument/2006/relationships/hyperlink" Target="https://hudoc.echr.coe.int/eng?i=001-97689" TargetMode="External"/><Relationship Id="rId97" Type="http://schemas.openxmlformats.org/officeDocument/2006/relationships/fontTable" Target="fontTable.xml"/><Relationship Id="rId7" Type="http://schemas.openxmlformats.org/officeDocument/2006/relationships/image" Target="media/image1.jpeg"/><Relationship Id="rId71" Type="http://schemas.openxmlformats.org/officeDocument/2006/relationships/hyperlink" Target="https://ks.echr.coe.int/documents/d/echr-ks/guide_art_14_art_1_protocol_12_eng" TargetMode="External"/><Relationship Id="rId92" Type="http://schemas.openxmlformats.org/officeDocument/2006/relationships/hyperlink" Target="https://hudoc.echr.coe.int/eng?i=001-226485" TargetMode="External"/><Relationship Id="rId2" Type="http://schemas.openxmlformats.org/officeDocument/2006/relationships/styles" Target="styles.xml"/><Relationship Id="rId29" Type="http://schemas.openxmlformats.org/officeDocument/2006/relationships/hyperlink" Target="https://hudoc.echr.coe.int/eng?i=001-97689" TargetMode="External"/><Relationship Id="rId24" Type="http://schemas.openxmlformats.org/officeDocument/2006/relationships/hyperlink" Target="https://hudoc.echr.coe.int/eng?i=001-83256" TargetMode="External"/><Relationship Id="rId40" Type="http://schemas.openxmlformats.org/officeDocument/2006/relationships/hyperlink" Target="https://hudoc.echr.coe.int/eng?i=001-204685" TargetMode="External"/><Relationship Id="rId45" Type="http://schemas.openxmlformats.org/officeDocument/2006/relationships/hyperlink" Target="https://hudoc.echr.coe.int/eng?i=001-180499" TargetMode="External"/><Relationship Id="rId66" Type="http://schemas.openxmlformats.org/officeDocument/2006/relationships/hyperlink" Target="https://hudoc.echr.coe.int/eng?i=001-235015" TargetMode="External"/><Relationship Id="rId87" Type="http://schemas.openxmlformats.org/officeDocument/2006/relationships/hyperlink" Target="https://hudoc.echr.coe.int/eng?i=001-204685" TargetMode="External"/><Relationship Id="rId61" Type="http://schemas.openxmlformats.org/officeDocument/2006/relationships/hyperlink" Target="http://hudoc.echr.coe.int/eng?i=001-238085" TargetMode="External"/><Relationship Id="rId82" Type="http://schemas.openxmlformats.org/officeDocument/2006/relationships/hyperlink" Target="https://hudoc.echr.coe.int/eng?i=001-116124" TargetMode="External"/><Relationship Id="rId19" Type="http://schemas.openxmlformats.org/officeDocument/2006/relationships/hyperlink" Target="https://hudoc.echr.coe.int/eng?i=001-97689" TargetMode="External"/><Relationship Id="rId14" Type="http://schemas.openxmlformats.org/officeDocument/2006/relationships/hyperlink" Target="https://hudoc.echr.coe.int/eng?i=001-204685" TargetMode="External"/><Relationship Id="rId30" Type="http://schemas.openxmlformats.org/officeDocument/2006/relationships/hyperlink" Target="http://hudoc.echr.coe.int/eng?i=001-241985" TargetMode="External"/><Relationship Id="rId35" Type="http://schemas.openxmlformats.org/officeDocument/2006/relationships/hyperlink" Target="https://hudoc.echr.coe.int/eng?i=001-180499" TargetMode="External"/><Relationship Id="rId56" Type="http://schemas.openxmlformats.org/officeDocument/2006/relationships/hyperlink" Target="http://hudoc.echr.coe.int/eng?i=001-241985" TargetMode="External"/><Relationship Id="rId77" Type="http://schemas.openxmlformats.org/officeDocument/2006/relationships/hyperlink" Target="https://hudoc.echr.coe.int/eng?i=001-161149" TargetMode="External"/><Relationship Id="rId8" Type="http://schemas.openxmlformats.org/officeDocument/2006/relationships/image" Target="media/image2.jpeg"/><Relationship Id="rId51" Type="http://schemas.openxmlformats.org/officeDocument/2006/relationships/header" Target="header1.xml"/><Relationship Id="rId72" Type="http://schemas.openxmlformats.org/officeDocument/2006/relationships/hyperlink" Target="https://ks.echr.coe.int/documents/d/echr-ks/admission-criteria-and-entrance-examinations" TargetMode="External"/><Relationship Id="rId93" Type="http://schemas.openxmlformats.org/officeDocument/2006/relationships/hyperlink" Target="https://hudoc.echr.coe.int/eng?i=001-228839" TargetMode="External"/><Relationship Id="rId9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1</Pages>
  <Words>3283</Words>
  <Characters>19703</Characters>
  <Application>Microsoft Office Word</Application>
  <DocSecurity>0</DocSecurity>
  <Lines>164</Lines>
  <Paragraphs>45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Discrimination in access to education</vt:lpstr>
    </vt:vector>
  </TitlesOfParts>
  <Company/>
  <LinksUpToDate>false</LinksUpToDate>
  <CharactersWithSpaces>22941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Discrimination in access to education</dc:title>
  <dc:subject>Discrimination in access to education</dc:subject>
  <dc:creator>ECHR-CEDH</dc:creator>
  <cp:keywords>Discrimination in access to education, docId:F0419C059641359F21EF4A22CAB546CA</cp:keywords>
  <cp:lastModifiedBy>Szponar Paweł  (DWMPC)</cp:lastModifiedBy>
  <cp:revision>59</cp:revision>
  <dcterms:created xsi:type="dcterms:W3CDTF">2025-08-08T08:25:00Z</dcterms:created>
  <dcterms:modified xsi:type="dcterms:W3CDTF">2025-08-12T11:27:00Z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2025-03-04T00:00:00Z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2025-08-08T00:00:00Z</vt:filetime>
  </property>
  <property fmtid="{D5CDD505-2E9C-101B-9397-08002B2CF9AE}" pid="5" name="Producer">
    <vt:lpwstr>Aspose.Words for .NET 24.4.0</vt:lpwstr>
  </property>
</Properties>
</file>