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56C" w:rsidRDefault="00CA356C" w:rsidP="00CA356C">
      <w:pPr>
        <w:pStyle w:val="Nagwek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AC56F4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Informacje o Komendzie 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Powiatowej Państwowej Straży Pożarnej w Ustrzykach Dolnych</w:t>
      </w:r>
    </w:p>
    <w:p w:rsidR="00CA356C" w:rsidRDefault="00CA356C" w:rsidP="00CA356C"/>
    <w:p w:rsidR="00CA356C" w:rsidRPr="00CA356C" w:rsidRDefault="00CA356C" w:rsidP="00CA356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1976755</wp:posOffset>
            </wp:positionH>
            <wp:positionV relativeFrom="paragraph">
              <wp:posOffset>49530</wp:posOffset>
            </wp:positionV>
            <wp:extent cx="3670300" cy="1853565"/>
            <wp:effectExtent l="0" t="0" r="6350" b="0"/>
            <wp:wrapTight wrapText="bothSides">
              <wp:wrapPolygon edited="0">
                <wp:start x="0" y="0"/>
                <wp:lineTo x="0" y="21311"/>
                <wp:lineTo x="21525" y="21311"/>
                <wp:lineTo x="21525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185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A356C">
        <w:rPr>
          <w:rFonts w:ascii="Arial" w:hAnsi="Arial" w:cs="Arial"/>
          <w:sz w:val="32"/>
          <w:szCs w:val="32"/>
        </w:rPr>
        <w:t>T</w:t>
      </w:r>
      <w:r>
        <w:rPr>
          <w:rFonts w:ascii="Arial" w:hAnsi="Arial" w:cs="Arial"/>
          <w:sz w:val="32"/>
          <w:szCs w:val="32"/>
        </w:rPr>
        <w:t>o</w:t>
      </w:r>
      <w:r w:rsidRPr="00CA356C">
        <w:rPr>
          <w:rFonts w:ascii="Arial" w:hAnsi="Arial" w:cs="Arial"/>
          <w:sz w:val="32"/>
          <w:szCs w:val="32"/>
        </w:rPr>
        <w:t xml:space="preserve"> jest główny budynek Komendy  Powiatowej Państwowej Straży Pożarnej w Ustrzykach Dolnych, w skrócie Komenda, w którym pracuje komendant powiatowy Państwowej Straży Pożarnej, strażacy i</w:t>
      </w:r>
      <w:r>
        <w:rPr>
          <w:rFonts w:ascii="Arial" w:hAnsi="Arial" w:cs="Arial"/>
          <w:sz w:val="32"/>
          <w:szCs w:val="32"/>
        </w:rPr>
        <w:t> </w:t>
      </w:r>
      <w:r w:rsidRPr="00CA356C">
        <w:rPr>
          <w:rFonts w:ascii="Arial" w:hAnsi="Arial" w:cs="Arial"/>
          <w:sz w:val="32"/>
          <w:szCs w:val="32"/>
        </w:rPr>
        <w:t>urzędnicy.</w:t>
      </w:r>
    </w:p>
    <w:p w:rsidR="00CA356C" w:rsidRPr="00CA356C" w:rsidRDefault="00CA356C" w:rsidP="00CA356C">
      <w:pPr>
        <w:rPr>
          <w:rFonts w:ascii="Arial" w:hAnsi="Arial" w:cs="Arial"/>
          <w:sz w:val="32"/>
          <w:szCs w:val="32"/>
        </w:rPr>
      </w:pPr>
      <w:r w:rsidRPr="00CA356C">
        <w:rPr>
          <w:rFonts w:ascii="Arial" w:hAnsi="Arial" w:cs="Arial"/>
          <w:sz w:val="32"/>
          <w:szCs w:val="32"/>
        </w:rPr>
        <w:t>Komendant Powiatowy Państwowej Straży Pożarnej w Ustrzykach Dolnych  kieru</w:t>
      </w:r>
      <w:r>
        <w:rPr>
          <w:rFonts w:ascii="Arial" w:hAnsi="Arial" w:cs="Arial"/>
          <w:sz w:val="32"/>
          <w:szCs w:val="32"/>
        </w:rPr>
        <w:t xml:space="preserve">je pracą Komendy. Komendantowi </w:t>
      </w:r>
      <w:r w:rsidRPr="00CA356C">
        <w:rPr>
          <w:rFonts w:ascii="Arial" w:hAnsi="Arial" w:cs="Arial"/>
          <w:sz w:val="32"/>
          <w:szCs w:val="32"/>
        </w:rPr>
        <w:t>w pracy pomaga zastępca komendanta oraz pracownicy Wydziałów.</w:t>
      </w:r>
    </w:p>
    <w:p w:rsidR="003C5806" w:rsidRPr="003C5806" w:rsidRDefault="003C5806" w:rsidP="003C5806">
      <w:pPr>
        <w:keepNext/>
        <w:keepLines/>
        <w:spacing w:before="240" w:after="0" w:line="276" w:lineRule="auto"/>
        <w:outlineLvl w:val="0"/>
        <w:rPr>
          <w:rFonts w:ascii="Arial" w:eastAsia="Times New Roman" w:hAnsi="Arial" w:cs="Arial"/>
          <w:b/>
          <w:bCs/>
          <w:sz w:val="28"/>
          <w:szCs w:val="28"/>
        </w:rPr>
      </w:pPr>
      <w:r w:rsidRPr="003C5806">
        <w:rPr>
          <w:rFonts w:ascii="Arial" w:eastAsia="Times New Roman" w:hAnsi="Arial" w:cs="Arial"/>
          <w:b/>
          <w:bCs/>
          <w:sz w:val="28"/>
          <w:szCs w:val="28"/>
        </w:rPr>
        <w:t>Czym zajmuje się Komenda?</w:t>
      </w:r>
    </w:p>
    <w:p w:rsidR="003C5806" w:rsidRDefault="003C5806" w:rsidP="003C5806">
      <w:pPr>
        <w:numPr>
          <w:ilvl w:val="0"/>
          <w:numId w:val="1"/>
        </w:numPr>
        <w:spacing w:after="0" w:line="240" w:lineRule="auto"/>
        <w:ind w:left="714" w:hanging="357"/>
        <w:contextualSpacing/>
        <w:rPr>
          <w:rFonts w:ascii="Arial" w:eastAsia="Calibri" w:hAnsi="Arial" w:cs="Arial"/>
          <w:sz w:val="32"/>
          <w:szCs w:val="32"/>
        </w:rPr>
      </w:pPr>
      <w:r w:rsidRPr="003C5806">
        <w:rPr>
          <w:rFonts w:ascii="Arial" w:eastAsia="Calibri" w:hAnsi="Arial" w:cs="Arial"/>
          <w:sz w:val="32"/>
          <w:szCs w:val="32"/>
        </w:rPr>
        <w:t>dba o bezpieczeństwo pożarowe w powiecie bieszczadzkim</w:t>
      </w:r>
      <w:r>
        <w:rPr>
          <w:rFonts w:ascii="Arial" w:eastAsia="Calibri" w:hAnsi="Arial" w:cs="Arial"/>
          <w:sz w:val="32"/>
          <w:szCs w:val="32"/>
        </w:rPr>
        <w:t>,</w:t>
      </w:r>
    </w:p>
    <w:p w:rsidR="003C5806" w:rsidRPr="003C5806" w:rsidRDefault="003C5806" w:rsidP="003C5806">
      <w:pPr>
        <w:numPr>
          <w:ilvl w:val="0"/>
          <w:numId w:val="1"/>
        </w:numPr>
        <w:spacing w:after="0" w:line="240" w:lineRule="auto"/>
        <w:ind w:left="714" w:hanging="357"/>
        <w:contextualSpacing/>
        <w:rPr>
          <w:rFonts w:ascii="Arial" w:eastAsia="Calibri" w:hAnsi="Arial" w:cs="Arial"/>
          <w:sz w:val="32"/>
          <w:szCs w:val="32"/>
        </w:rPr>
      </w:pPr>
      <w:r w:rsidRPr="003C5806">
        <w:rPr>
          <w:rFonts w:ascii="Arial" w:eastAsia="Calibri" w:hAnsi="Arial" w:cs="Arial"/>
          <w:sz w:val="32"/>
          <w:szCs w:val="32"/>
        </w:rPr>
        <w:t>tworzy plany ratownicze oraz organizuje krajowy system ratowniczo-gaśniczy w powiecie bieszczadzkim,</w:t>
      </w:r>
    </w:p>
    <w:p w:rsidR="003C5806" w:rsidRPr="003C5806" w:rsidRDefault="003C5806" w:rsidP="003C5806">
      <w:pPr>
        <w:numPr>
          <w:ilvl w:val="0"/>
          <w:numId w:val="1"/>
        </w:numPr>
        <w:spacing w:after="0" w:line="240" w:lineRule="auto"/>
        <w:ind w:left="714" w:hanging="357"/>
        <w:contextualSpacing/>
        <w:rPr>
          <w:rFonts w:ascii="Arial" w:eastAsia="Calibri" w:hAnsi="Arial" w:cs="Arial"/>
          <w:sz w:val="32"/>
          <w:szCs w:val="32"/>
        </w:rPr>
      </w:pPr>
      <w:r w:rsidRPr="003C5806">
        <w:rPr>
          <w:rFonts w:ascii="Arial" w:eastAsia="Calibri" w:hAnsi="Arial" w:cs="Arial"/>
          <w:sz w:val="32"/>
          <w:szCs w:val="32"/>
        </w:rPr>
        <w:t>nadzoruje przestrzeganie przepisów z zakresu ochrony przeciwpożarowej</w:t>
      </w:r>
      <w:r>
        <w:rPr>
          <w:rFonts w:ascii="Arial" w:eastAsia="Calibri" w:hAnsi="Arial" w:cs="Arial"/>
          <w:sz w:val="32"/>
          <w:szCs w:val="32"/>
        </w:rPr>
        <w:t>,</w:t>
      </w:r>
    </w:p>
    <w:p w:rsidR="003C5806" w:rsidRPr="003C5806" w:rsidRDefault="003C5806" w:rsidP="003C5806">
      <w:pPr>
        <w:numPr>
          <w:ilvl w:val="0"/>
          <w:numId w:val="1"/>
        </w:numPr>
        <w:spacing w:after="0" w:line="240" w:lineRule="auto"/>
        <w:ind w:left="714" w:hanging="357"/>
        <w:contextualSpacing/>
        <w:rPr>
          <w:rFonts w:ascii="Arial" w:eastAsia="Calibri" w:hAnsi="Arial" w:cs="Arial"/>
          <w:sz w:val="32"/>
          <w:szCs w:val="32"/>
        </w:rPr>
      </w:pPr>
      <w:r w:rsidRPr="003C5806">
        <w:rPr>
          <w:rFonts w:ascii="Arial" w:eastAsia="Calibri" w:hAnsi="Arial" w:cs="Arial"/>
          <w:sz w:val="32"/>
          <w:szCs w:val="32"/>
        </w:rPr>
        <w:t>szkoli członków ochotniczych straży pożarnych,</w:t>
      </w:r>
    </w:p>
    <w:p w:rsidR="003C5806" w:rsidRPr="003C5806" w:rsidRDefault="003C5806" w:rsidP="003C5806">
      <w:pPr>
        <w:numPr>
          <w:ilvl w:val="0"/>
          <w:numId w:val="1"/>
        </w:numPr>
        <w:spacing w:after="0" w:line="240" w:lineRule="auto"/>
        <w:ind w:left="714" w:hanging="357"/>
        <w:contextualSpacing/>
        <w:rPr>
          <w:rFonts w:ascii="Arial" w:eastAsia="Calibri" w:hAnsi="Arial" w:cs="Arial"/>
          <w:sz w:val="32"/>
          <w:szCs w:val="32"/>
        </w:rPr>
      </w:pPr>
      <w:r w:rsidRPr="003C5806">
        <w:rPr>
          <w:rFonts w:ascii="Arial" w:eastAsia="Calibri" w:hAnsi="Arial" w:cs="Arial"/>
          <w:sz w:val="32"/>
          <w:szCs w:val="32"/>
        </w:rPr>
        <w:t>prowadzi akcje edukacyjne oraz informacyjne z bezpieczeństwa pożarowego,</w:t>
      </w:r>
    </w:p>
    <w:p w:rsidR="00EC3524" w:rsidRDefault="003C5806" w:rsidP="003C5806">
      <w:pPr>
        <w:numPr>
          <w:ilvl w:val="0"/>
          <w:numId w:val="1"/>
        </w:numPr>
        <w:spacing w:after="0" w:line="240" w:lineRule="auto"/>
        <w:ind w:left="714" w:hanging="357"/>
        <w:contextualSpacing/>
        <w:rPr>
          <w:rFonts w:ascii="Arial" w:eastAsia="Calibri" w:hAnsi="Arial" w:cs="Arial"/>
          <w:sz w:val="32"/>
          <w:szCs w:val="32"/>
        </w:rPr>
      </w:pPr>
      <w:r w:rsidRPr="003C5806">
        <w:rPr>
          <w:rFonts w:ascii="Arial" w:eastAsia="Calibri" w:hAnsi="Arial" w:cs="Arial"/>
          <w:sz w:val="32"/>
          <w:szCs w:val="32"/>
        </w:rPr>
        <w:t>wspiera różne inicjatywy społeczne.</w:t>
      </w:r>
    </w:p>
    <w:p w:rsidR="003C5806" w:rsidRDefault="003C5806" w:rsidP="003C5806">
      <w:pPr>
        <w:spacing w:after="0" w:line="240" w:lineRule="auto"/>
        <w:contextualSpacing/>
        <w:rPr>
          <w:rFonts w:ascii="Arial" w:eastAsia="Calibri" w:hAnsi="Arial" w:cs="Arial"/>
          <w:sz w:val="32"/>
          <w:szCs w:val="32"/>
        </w:rPr>
      </w:pPr>
    </w:p>
    <w:p w:rsidR="003C5806" w:rsidRPr="003C5806" w:rsidRDefault="003C5806" w:rsidP="003C5806">
      <w:pPr>
        <w:spacing w:after="0" w:line="240" w:lineRule="auto"/>
        <w:contextualSpacing/>
        <w:rPr>
          <w:rFonts w:ascii="Arial" w:eastAsia="Calibri" w:hAnsi="Arial" w:cs="Arial"/>
          <w:sz w:val="32"/>
          <w:szCs w:val="32"/>
        </w:rPr>
      </w:pPr>
    </w:p>
    <w:p w:rsidR="003C5806" w:rsidRDefault="003C5806" w:rsidP="003C5806">
      <w:pPr>
        <w:spacing w:after="0" w:line="240" w:lineRule="auto"/>
        <w:contextualSpacing/>
        <w:rPr>
          <w:rFonts w:ascii="Arial" w:eastAsia="Calibri" w:hAnsi="Arial" w:cs="Arial"/>
          <w:sz w:val="32"/>
          <w:szCs w:val="32"/>
        </w:rPr>
      </w:pPr>
    </w:p>
    <w:p w:rsidR="003C5806" w:rsidRDefault="003C5806" w:rsidP="003C5806">
      <w:pPr>
        <w:spacing w:after="0" w:line="240" w:lineRule="auto"/>
        <w:contextualSpacing/>
        <w:rPr>
          <w:rFonts w:ascii="Arial" w:eastAsia="Calibri" w:hAnsi="Arial" w:cs="Arial"/>
          <w:sz w:val="32"/>
          <w:szCs w:val="32"/>
        </w:rPr>
      </w:pPr>
    </w:p>
    <w:p w:rsidR="003C5806" w:rsidRDefault="003C5806" w:rsidP="003C5806">
      <w:pPr>
        <w:spacing w:after="0" w:line="240" w:lineRule="auto"/>
        <w:contextualSpacing/>
        <w:rPr>
          <w:rFonts w:ascii="Arial" w:eastAsia="Calibri" w:hAnsi="Arial" w:cs="Arial"/>
          <w:sz w:val="32"/>
          <w:szCs w:val="32"/>
        </w:rPr>
      </w:pPr>
    </w:p>
    <w:p w:rsidR="003C5806" w:rsidRDefault="003C5806" w:rsidP="003C5806">
      <w:pPr>
        <w:spacing w:after="0" w:line="240" w:lineRule="auto"/>
        <w:contextualSpacing/>
        <w:rPr>
          <w:rFonts w:ascii="Arial" w:eastAsia="Calibri" w:hAnsi="Arial" w:cs="Arial"/>
          <w:sz w:val="32"/>
          <w:szCs w:val="32"/>
        </w:rPr>
      </w:pPr>
    </w:p>
    <w:p w:rsidR="003C5806" w:rsidRDefault="003C5806" w:rsidP="003C5806">
      <w:pPr>
        <w:spacing w:after="0" w:line="240" w:lineRule="auto"/>
        <w:contextualSpacing/>
        <w:rPr>
          <w:rFonts w:ascii="Arial" w:eastAsia="Calibri" w:hAnsi="Arial" w:cs="Arial"/>
          <w:sz w:val="32"/>
          <w:szCs w:val="32"/>
        </w:rPr>
      </w:pPr>
      <w:r>
        <w:rPr>
          <w:rFonts w:ascii="Arial" w:eastAsia="Calibri" w:hAnsi="Arial" w:cs="Arial"/>
          <w:noProof/>
          <w:sz w:val="32"/>
          <w:szCs w:val="32"/>
          <w:lang w:eastAsia="pl-P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2893695</wp:posOffset>
            </wp:positionH>
            <wp:positionV relativeFrom="paragraph">
              <wp:posOffset>0</wp:posOffset>
            </wp:positionV>
            <wp:extent cx="2682240" cy="2011680"/>
            <wp:effectExtent l="0" t="0" r="3810" b="7620"/>
            <wp:wrapTight wrapText="bothSides">
              <wp:wrapPolygon edited="0">
                <wp:start x="0" y="0"/>
                <wp:lineTo x="0" y="21477"/>
                <wp:lineTo x="21477" y="21477"/>
                <wp:lineTo x="21477" y="0"/>
                <wp:lineTo x="0" y="0"/>
              </wp:wrapPolygon>
            </wp:wrapTight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201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5806" w:rsidRPr="003C5806" w:rsidRDefault="003C5806" w:rsidP="003C5806">
      <w:pPr>
        <w:spacing w:after="0" w:line="240" w:lineRule="auto"/>
        <w:contextualSpacing/>
        <w:rPr>
          <w:rFonts w:ascii="Arial" w:eastAsia="Calibri" w:hAnsi="Arial" w:cs="Arial"/>
          <w:sz w:val="32"/>
          <w:szCs w:val="32"/>
        </w:rPr>
      </w:pPr>
      <w:r w:rsidRPr="003C5806">
        <w:rPr>
          <w:rFonts w:ascii="Arial" w:eastAsia="Calibri" w:hAnsi="Arial" w:cs="Arial"/>
          <w:sz w:val="32"/>
          <w:szCs w:val="32"/>
        </w:rPr>
        <w:t>Wejście główne do budynku znajduje się od strony ulicy 1 Maja.</w:t>
      </w:r>
    </w:p>
    <w:p w:rsidR="003C5806" w:rsidRPr="003C5806" w:rsidRDefault="003C5806" w:rsidP="003C5806">
      <w:pPr>
        <w:spacing w:after="0" w:line="240" w:lineRule="auto"/>
        <w:contextualSpacing/>
        <w:rPr>
          <w:rFonts w:ascii="Arial" w:eastAsia="Calibri" w:hAnsi="Arial" w:cs="Arial"/>
          <w:sz w:val="32"/>
          <w:szCs w:val="32"/>
        </w:rPr>
      </w:pPr>
    </w:p>
    <w:p w:rsidR="003C5806" w:rsidRPr="003C5806" w:rsidRDefault="003C5806" w:rsidP="003C5806">
      <w:pPr>
        <w:spacing w:after="0" w:line="240" w:lineRule="auto"/>
        <w:contextualSpacing/>
        <w:jc w:val="right"/>
        <w:rPr>
          <w:rFonts w:ascii="Arial" w:eastAsia="Calibri" w:hAnsi="Arial" w:cs="Arial"/>
          <w:sz w:val="32"/>
          <w:szCs w:val="32"/>
        </w:rPr>
      </w:pPr>
    </w:p>
    <w:p w:rsidR="003C5806" w:rsidRPr="003C5806" w:rsidRDefault="003C5806" w:rsidP="003C5806">
      <w:pPr>
        <w:spacing w:after="0" w:line="240" w:lineRule="auto"/>
        <w:contextualSpacing/>
        <w:rPr>
          <w:rFonts w:ascii="Arial" w:eastAsia="Calibri" w:hAnsi="Arial" w:cs="Arial"/>
          <w:sz w:val="32"/>
          <w:szCs w:val="32"/>
        </w:rPr>
      </w:pPr>
    </w:p>
    <w:p w:rsidR="003C5806" w:rsidRDefault="003C5806" w:rsidP="003C5806">
      <w:pPr>
        <w:spacing w:after="0" w:line="240" w:lineRule="auto"/>
        <w:contextualSpacing/>
        <w:rPr>
          <w:rFonts w:ascii="Arial" w:eastAsia="Calibri" w:hAnsi="Arial" w:cs="Arial"/>
          <w:sz w:val="32"/>
          <w:szCs w:val="32"/>
        </w:rPr>
      </w:pPr>
    </w:p>
    <w:p w:rsidR="003C5806" w:rsidRDefault="003C5806" w:rsidP="003C5806">
      <w:pPr>
        <w:spacing w:after="0" w:line="240" w:lineRule="auto"/>
        <w:contextualSpacing/>
        <w:rPr>
          <w:rFonts w:ascii="Arial" w:eastAsia="Calibri" w:hAnsi="Arial" w:cs="Arial"/>
          <w:sz w:val="32"/>
          <w:szCs w:val="32"/>
        </w:rPr>
      </w:pPr>
    </w:p>
    <w:p w:rsidR="003C5806" w:rsidRDefault="003C5806" w:rsidP="003C5806">
      <w:pPr>
        <w:spacing w:after="0" w:line="240" w:lineRule="auto"/>
        <w:contextualSpacing/>
        <w:rPr>
          <w:rFonts w:ascii="Arial" w:eastAsia="Calibri" w:hAnsi="Arial" w:cs="Arial"/>
          <w:sz w:val="32"/>
          <w:szCs w:val="32"/>
        </w:rPr>
      </w:pPr>
    </w:p>
    <w:p w:rsidR="003C5806" w:rsidRPr="003C5806" w:rsidRDefault="003C5806" w:rsidP="003C5806">
      <w:pPr>
        <w:spacing w:after="0" w:line="240" w:lineRule="auto"/>
        <w:contextualSpacing/>
        <w:rPr>
          <w:rFonts w:ascii="Arial" w:eastAsia="Calibri" w:hAnsi="Arial" w:cs="Arial"/>
          <w:sz w:val="32"/>
          <w:szCs w:val="32"/>
        </w:rPr>
      </w:pPr>
      <w:r>
        <w:rPr>
          <w:rFonts w:ascii="Arial" w:eastAsia="Calibri" w:hAnsi="Arial" w:cs="Arial"/>
          <w:noProof/>
          <w:sz w:val="32"/>
          <w:szCs w:val="32"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2900680</wp:posOffset>
            </wp:positionH>
            <wp:positionV relativeFrom="paragraph">
              <wp:posOffset>11430</wp:posOffset>
            </wp:positionV>
            <wp:extent cx="2672715" cy="2546350"/>
            <wp:effectExtent l="0" t="0" r="0" b="6350"/>
            <wp:wrapTight wrapText="bothSides">
              <wp:wrapPolygon edited="0">
                <wp:start x="0" y="0"/>
                <wp:lineTo x="0" y="21492"/>
                <wp:lineTo x="21400" y="21492"/>
                <wp:lineTo x="21400" y="0"/>
                <wp:lineTo x="0" y="0"/>
              </wp:wrapPolygon>
            </wp:wrapTight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715" cy="254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5806">
        <w:rPr>
          <w:rFonts w:ascii="Arial" w:eastAsia="Calibri" w:hAnsi="Arial" w:cs="Arial"/>
          <w:sz w:val="32"/>
          <w:szCs w:val="32"/>
        </w:rPr>
        <w:t>Przy drzwiach głównych na ścianie po lewej stronie znajduje się domofon. Zadzwoń i powiedz dyżurnemu w jakiej sprawie przychodzisz. Poinformuj, że potrzebujesz pomocy. Dyżurny zorganizuje pomoc.</w:t>
      </w:r>
    </w:p>
    <w:p w:rsidR="003C5806" w:rsidRPr="003C5806" w:rsidRDefault="003C5806" w:rsidP="003C5806">
      <w:pPr>
        <w:spacing w:after="0" w:line="240" w:lineRule="auto"/>
        <w:contextualSpacing/>
        <w:rPr>
          <w:rFonts w:ascii="Arial" w:eastAsia="Calibri" w:hAnsi="Arial" w:cs="Arial"/>
          <w:sz w:val="32"/>
          <w:szCs w:val="32"/>
        </w:rPr>
      </w:pPr>
    </w:p>
    <w:p w:rsidR="003C5806" w:rsidRPr="003C5806" w:rsidRDefault="003C5806" w:rsidP="003C5806">
      <w:pPr>
        <w:spacing w:after="0" w:line="240" w:lineRule="auto"/>
        <w:contextualSpacing/>
        <w:rPr>
          <w:rFonts w:ascii="Arial" w:eastAsia="Calibri" w:hAnsi="Arial" w:cs="Arial"/>
          <w:sz w:val="32"/>
          <w:szCs w:val="32"/>
        </w:rPr>
      </w:pPr>
    </w:p>
    <w:p w:rsidR="003C5806" w:rsidRPr="003C5806" w:rsidRDefault="003C5806" w:rsidP="003C5806">
      <w:pPr>
        <w:spacing w:after="0" w:line="240" w:lineRule="auto"/>
        <w:contextualSpacing/>
        <w:rPr>
          <w:rFonts w:ascii="Arial" w:eastAsia="Calibri" w:hAnsi="Arial" w:cs="Arial"/>
          <w:sz w:val="32"/>
          <w:szCs w:val="32"/>
        </w:rPr>
      </w:pPr>
    </w:p>
    <w:p w:rsidR="003C5806" w:rsidRDefault="003C5806" w:rsidP="003C5806">
      <w:pPr>
        <w:spacing w:after="0" w:line="240" w:lineRule="auto"/>
        <w:contextualSpacing/>
        <w:rPr>
          <w:rFonts w:ascii="Arial" w:eastAsia="Calibri" w:hAnsi="Arial" w:cs="Arial"/>
          <w:sz w:val="32"/>
          <w:szCs w:val="32"/>
        </w:rPr>
      </w:pPr>
    </w:p>
    <w:p w:rsidR="003C5806" w:rsidRDefault="003C5806" w:rsidP="003C5806">
      <w:pPr>
        <w:spacing w:after="0" w:line="240" w:lineRule="auto"/>
        <w:contextualSpacing/>
        <w:rPr>
          <w:rFonts w:ascii="Arial" w:eastAsia="Calibri" w:hAnsi="Arial" w:cs="Arial"/>
          <w:sz w:val="32"/>
          <w:szCs w:val="32"/>
        </w:rPr>
      </w:pPr>
      <w:r>
        <w:rPr>
          <w:rFonts w:ascii="Arial" w:eastAsia="Calibri" w:hAnsi="Arial" w:cs="Arial"/>
          <w:noProof/>
          <w:sz w:val="32"/>
          <w:szCs w:val="32"/>
          <w:lang w:eastAsia="pl-P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2900680</wp:posOffset>
            </wp:positionH>
            <wp:positionV relativeFrom="paragraph">
              <wp:posOffset>8255</wp:posOffset>
            </wp:positionV>
            <wp:extent cx="2672715" cy="3559810"/>
            <wp:effectExtent l="0" t="0" r="0" b="2540"/>
            <wp:wrapTight wrapText="bothSides">
              <wp:wrapPolygon edited="0">
                <wp:start x="0" y="0"/>
                <wp:lineTo x="0" y="21500"/>
                <wp:lineTo x="21400" y="21500"/>
                <wp:lineTo x="21400" y="0"/>
                <wp:lineTo x="0" y="0"/>
              </wp:wrapPolygon>
            </wp:wrapTight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715" cy="3559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5806" w:rsidRPr="003C5806" w:rsidRDefault="003C5806" w:rsidP="003C5806">
      <w:pPr>
        <w:spacing w:after="0" w:line="240" w:lineRule="auto"/>
        <w:contextualSpacing/>
        <w:rPr>
          <w:rFonts w:ascii="Arial" w:eastAsia="Calibri" w:hAnsi="Arial" w:cs="Arial"/>
          <w:sz w:val="32"/>
          <w:szCs w:val="32"/>
        </w:rPr>
      </w:pPr>
      <w:r w:rsidRPr="003C5806">
        <w:rPr>
          <w:rFonts w:ascii="Arial" w:eastAsia="Calibri" w:hAnsi="Arial" w:cs="Arial"/>
          <w:sz w:val="32"/>
          <w:szCs w:val="32"/>
        </w:rPr>
        <w:t xml:space="preserve">Sekretariat znajduje się na piętrze. </w:t>
      </w:r>
      <w:r>
        <w:rPr>
          <w:rFonts w:ascii="Arial" w:eastAsia="Calibri" w:hAnsi="Arial" w:cs="Arial"/>
          <w:sz w:val="32"/>
          <w:szCs w:val="32"/>
        </w:rPr>
        <w:t>D</w:t>
      </w:r>
      <w:r w:rsidRPr="003C5806">
        <w:rPr>
          <w:rFonts w:ascii="Arial" w:eastAsia="Calibri" w:hAnsi="Arial" w:cs="Arial"/>
          <w:sz w:val="32"/>
          <w:szCs w:val="32"/>
        </w:rPr>
        <w:t>yżurn</w:t>
      </w:r>
      <w:r>
        <w:rPr>
          <w:rFonts w:ascii="Arial" w:eastAsia="Calibri" w:hAnsi="Arial" w:cs="Arial"/>
          <w:sz w:val="32"/>
          <w:szCs w:val="32"/>
        </w:rPr>
        <w:t>y</w:t>
      </w:r>
      <w:r w:rsidRPr="003C5806">
        <w:rPr>
          <w:rFonts w:ascii="Arial" w:eastAsia="Calibri" w:hAnsi="Arial" w:cs="Arial"/>
          <w:sz w:val="32"/>
          <w:szCs w:val="32"/>
        </w:rPr>
        <w:t xml:space="preserve"> udzieli niezbędnych wskazówek.</w:t>
      </w:r>
    </w:p>
    <w:p w:rsidR="003C5806" w:rsidRPr="003C5806" w:rsidRDefault="003C5806" w:rsidP="003C5806">
      <w:pPr>
        <w:spacing w:after="0" w:line="240" w:lineRule="auto"/>
        <w:contextualSpacing/>
        <w:rPr>
          <w:rFonts w:ascii="Arial" w:eastAsia="Calibri" w:hAnsi="Arial" w:cs="Arial"/>
          <w:sz w:val="32"/>
          <w:szCs w:val="32"/>
        </w:rPr>
      </w:pPr>
    </w:p>
    <w:p w:rsidR="003C5806" w:rsidRPr="003C5806" w:rsidRDefault="003C5806" w:rsidP="003C5806">
      <w:pPr>
        <w:spacing w:after="0" w:line="240" w:lineRule="auto"/>
        <w:contextualSpacing/>
        <w:rPr>
          <w:rFonts w:ascii="Arial" w:eastAsia="Calibri" w:hAnsi="Arial" w:cs="Arial"/>
          <w:sz w:val="32"/>
          <w:szCs w:val="32"/>
        </w:rPr>
      </w:pPr>
    </w:p>
    <w:p w:rsidR="003C5806" w:rsidRPr="003C5806" w:rsidRDefault="003C5806" w:rsidP="003C5806">
      <w:pPr>
        <w:spacing w:after="0" w:line="240" w:lineRule="auto"/>
        <w:contextualSpacing/>
        <w:rPr>
          <w:rFonts w:ascii="Arial" w:eastAsia="Calibri" w:hAnsi="Arial" w:cs="Arial"/>
          <w:sz w:val="32"/>
          <w:szCs w:val="32"/>
        </w:rPr>
      </w:pPr>
    </w:p>
    <w:p w:rsidR="003C5806" w:rsidRPr="003C5806" w:rsidRDefault="003C5806" w:rsidP="003C5806">
      <w:pPr>
        <w:spacing w:after="0" w:line="240" w:lineRule="auto"/>
        <w:contextualSpacing/>
        <w:rPr>
          <w:rFonts w:ascii="Arial" w:eastAsia="Calibri" w:hAnsi="Arial" w:cs="Arial"/>
          <w:sz w:val="32"/>
          <w:szCs w:val="32"/>
        </w:rPr>
      </w:pPr>
    </w:p>
    <w:p w:rsidR="003C5806" w:rsidRPr="003C5806" w:rsidRDefault="003C5806" w:rsidP="003C5806">
      <w:pPr>
        <w:spacing w:after="0" w:line="240" w:lineRule="auto"/>
        <w:contextualSpacing/>
        <w:rPr>
          <w:rFonts w:ascii="Arial" w:eastAsia="Calibri" w:hAnsi="Arial" w:cs="Arial"/>
          <w:sz w:val="32"/>
          <w:szCs w:val="32"/>
        </w:rPr>
      </w:pPr>
    </w:p>
    <w:p w:rsidR="003C5806" w:rsidRPr="003C5806" w:rsidRDefault="003C5806" w:rsidP="003C5806">
      <w:pPr>
        <w:spacing w:after="0" w:line="240" w:lineRule="auto"/>
        <w:contextualSpacing/>
        <w:rPr>
          <w:rFonts w:ascii="Arial" w:eastAsia="Calibri" w:hAnsi="Arial" w:cs="Arial"/>
          <w:sz w:val="32"/>
          <w:szCs w:val="32"/>
        </w:rPr>
      </w:pPr>
    </w:p>
    <w:p w:rsidR="003C5806" w:rsidRPr="003C5806" w:rsidRDefault="003C5806" w:rsidP="003C5806">
      <w:pPr>
        <w:spacing w:after="0" w:line="240" w:lineRule="auto"/>
        <w:contextualSpacing/>
        <w:rPr>
          <w:rFonts w:ascii="Arial" w:eastAsia="Calibri" w:hAnsi="Arial" w:cs="Arial"/>
          <w:sz w:val="32"/>
          <w:szCs w:val="32"/>
        </w:rPr>
      </w:pPr>
    </w:p>
    <w:p w:rsidR="003C5806" w:rsidRDefault="003C5806" w:rsidP="003C5806">
      <w:pPr>
        <w:spacing w:after="0" w:line="240" w:lineRule="auto"/>
        <w:contextualSpacing/>
        <w:rPr>
          <w:rFonts w:ascii="Arial" w:eastAsia="Calibri" w:hAnsi="Arial" w:cs="Arial"/>
          <w:sz w:val="32"/>
          <w:szCs w:val="32"/>
        </w:rPr>
      </w:pPr>
    </w:p>
    <w:p w:rsidR="003C5806" w:rsidRDefault="003C5806" w:rsidP="003C5806">
      <w:pPr>
        <w:spacing w:after="0" w:line="240" w:lineRule="auto"/>
        <w:contextualSpacing/>
        <w:rPr>
          <w:rFonts w:ascii="Arial" w:eastAsia="Calibri" w:hAnsi="Arial" w:cs="Arial"/>
          <w:sz w:val="32"/>
          <w:szCs w:val="32"/>
        </w:rPr>
      </w:pPr>
    </w:p>
    <w:p w:rsidR="003C5806" w:rsidRDefault="003C5806" w:rsidP="003C5806">
      <w:pPr>
        <w:spacing w:after="0" w:line="240" w:lineRule="auto"/>
        <w:contextualSpacing/>
        <w:rPr>
          <w:rFonts w:ascii="Arial" w:eastAsia="Calibri" w:hAnsi="Arial" w:cs="Arial"/>
          <w:sz w:val="32"/>
          <w:szCs w:val="32"/>
        </w:rPr>
      </w:pPr>
    </w:p>
    <w:p w:rsidR="003C5806" w:rsidRDefault="003C5806" w:rsidP="003C5806">
      <w:pPr>
        <w:spacing w:after="0" w:line="240" w:lineRule="auto"/>
        <w:contextualSpacing/>
        <w:rPr>
          <w:rFonts w:ascii="Arial" w:eastAsia="Calibri" w:hAnsi="Arial" w:cs="Arial"/>
          <w:sz w:val="32"/>
          <w:szCs w:val="32"/>
        </w:rPr>
      </w:pPr>
    </w:p>
    <w:p w:rsidR="003C5806" w:rsidRDefault="003C5806" w:rsidP="003C5806">
      <w:pPr>
        <w:spacing w:after="0" w:line="240" w:lineRule="auto"/>
        <w:contextualSpacing/>
        <w:rPr>
          <w:rFonts w:ascii="Arial" w:eastAsia="Calibri" w:hAnsi="Arial" w:cs="Arial"/>
          <w:sz w:val="32"/>
          <w:szCs w:val="32"/>
        </w:rPr>
      </w:pPr>
    </w:p>
    <w:tbl>
      <w:tblPr>
        <w:tblStyle w:val="Tabela-Siatka2"/>
        <w:tblW w:w="11393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6006"/>
      </w:tblGrid>
      <w:tr w:rsidR="003C5806" w:rsidRPr="003C5806" w:rsidTr="00376A56">
        <w:tc>
          <w:tcPr>
            <w:tcW w:w="11393" w:type="dxa"/>
            <w:gridSpan w:val="2"/>
          </w:tcPr>
          <w:p w:rsidR="003C5806" w:rsidRPr="003C5806" w:rsidRDefault="003C5806" w:rsidP="003C5806">
            <w:pPr>
              <w:keepNext/>
              <w:keepLines/>
              <w:spacing w:before="240"/>
              <w:outlineLvl w:val="0"/>
              <w:rPr>
                <w:rFonts w:ascii="Calibri Light" w:eastAsia="Times New Roman" w:hAnsi="Calibri Light" w:cs="Times New Roman"/>
                <w:noProof/>
                <w:color w:val="000000"/>
                <w:sz w:val="28"/>
                <w:szCs w:val="28"/>
              </w:rPr>
            </w:pPr>
            <w:r w:rsidRPr="003C580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lastRenderedPageBreak/>
              <w:t>Żeby załatwić sprawy w Komendzie, osoby ze szczególnymi potrzebami mogą:</w:t>
            </w:r>
          </w:p>
        </w:tc>
      </w:tr>
      <w:tr w:rsidR="003C5806" w:rsidRPr="003C5806" w:rsidTr="00376A56">
        <w:tc>
          <w:tcPr>
            <w:tcW w:w="5387" w:type="dxa"/>
          </w:tcPr>
          <w:p w:rsidR="003C5806" w:rsidRPr="003C5806" w:rsidRDefault="003C5806" w:rsidP="003C5806">
            <w:pPr>
              <w:keepNext/>
              <w:keepLines/>
              <w:spacing w:before="240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3C580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Napisać pismo i wysłać je na adres:</w:t>
            </w:r>
            <w:r w:rsidRPr="003C5806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Komenda Powiatowa Państwowej Straży Pożarnej, ulica 1 Maja 22, </w:t>
            </w:r>
            <w:r w:rsidRPr="003C5806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br/>
              <w:t>38-700 Ustrzyki Dolne.</w:t>
            </w:r>
          </w:p>
        </w:tc>
        <w:tc>
          <w:tcPr>
            <w:tcW w:w="6006" w:type="dxa"/>
          </w:tcPr>
          <w:p w:rsidR="003C5806" w:rsidRPr="003C5806" w:rsidRDefault="003C5806" w:rsidP="003C5806">
            <w:pPr>
              <w:keepNext/>
              <w:keepLines/>
              <w:spacing w:before="240"/>
              <w:outlineLvl w:val="0"/>
              <w:rPr>
                <w:rFonts w:ascii="Calibri Light" w:eastAsia="Times New Roman" w:hAnsi="Calibri Light" w:cs="Times New Roman"/>
                <w:noProof/>
                <w:color w:val="000000"/>
                <w:sz w:val="28"/>
                <w:szCs w:val="28"/>
              </w:rPr>
            </w:pPr>
            <w:r w:rsidRPr="003C5806">
              <w:rPr>
                <w:rFonts w:ascii="Calibri Light" w:eastAsia="Times New Roman" w:hAnsi="Calibri Light" w:cs="Times New Roman"/>
                <w:noProof/>
                <w:color w:val="2F5496"/>
                <w:sz w:val="32"/>
                <w:szCs w:val="32"/>
                <w:lang w:eastAsia="pl-PL"/>
              </w:rPr>
              <w:drawing>
                <wp:anchor distT="0" distB="0" distL="114300" distR="114300" simplePos="0" relativeHeight="251663360" behindDoc="0" locked="0" layoutInCell="1" allowOverlap="1" wp14:anchorId="3FCCA3D8" wp14:editId="28B67D79">
                  <wp:simplePos x="0" y="0"/>
                  <wp:positionH relativeFrom="column">
                    <wp:posOffset>300990</wp:posOffset>
                  </wp:positionH>
                  <wp:positionV relativeFrom="paragraph">
                    <wp:posOffset>133350</wp:posOffset>
                  </wp:positionV>
                  <wp:extent cx="2352675" cy="1176020"/>
                  <wp:effectExtent l="0" t="0" r="9525" b="5080"/>
                  <wp:wrapSquare wrapText="bothSides"/>
                  <wp:docPr id="15" name="Obraz 15" descr="Y:\PZ\KOORDYNATORZY DS. DOSTĘPNOŚCI\li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Y:\PZ\KOORDYNATORZY DS. DOSTĘPNOŚCI\li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1176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C5806" w:rsidRPr="003C5806" w:rsidRDefault="003C5806" w:rsidP="003C5806">
            <w:pPr>
              <w:rPr>
                <w:rFonts w:ascii="Calibri" w:eastAsia="Calibri" w:hAnsi="Calibri" w:cs="Times New Roman"/>
              </w:rPr>
            </w:pPr>
          </w:p>
          <w:p w:rsidR="003C5806" w:rsidRPr="003C5806" w:rsidRDefault="003C5806" w:rsidP="003C5806">
            <w:pPr>
              <w:rPr>
                <w:rFonts w:ascii="Calibri" w:eastAsia="Calibri" w:hAnsi="Calibri" w:cs="Times New Roman"/>
              </w:rPr>
            </w:pPr>
          </w:p>
          <w:p w:rsidR="003C5806" w:rsidRPr="003C5806" w:rsidRDefault="003C5806" w:rsidP="003C5806">
            <w:pPr>
              <w:tabs>
                <w:tab w:val="left" w:pos="4350"/>
              </w:tabs>
              <w:rPr>
                <w:rFonts w:ascii="Calibri" w:eastAsia="Calibri" w:hAnsi="Calibri" w:cs="Times New Roman"/>
              </w:rPr>
            </w:pPr>
            <w:r w:rsidRPr="003C5806">
              <w:rPr>
                <w:rFonts w:ascii="Calibri" w:eastAsia="Calibri" w:hAnsi="Calibri" w:cs="Times New Roman"/>
              </w:rPr>
              <w:tab/>
            </w:r>
          </w:p>
        </w:tc>
      </w:tr>
      <w:tr w:rsidR="003C5806" w:rsidRPr="003C5806" w:rsidTr="00376A56">
        <w:tc>
          <w:tcPr>
            <w:tcW w:w="5387" w:type="dxa"/>
          </w:tcPr>
          <w:p w:rsidR="003C5806" w:rsidRPr="003C5806" w:rsidRDefault="003C5806" w:rsidP="003C5806">
            <w:pPr>
              <w:keepNext/>
              <w:keepLines/>
              <w:spacing w:before="240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</w:rPr>
            </w:pPr>
          </w:p>
        </w:tc>
        <w:tc>
          <w:tcPr>
            <w:tcW w:w="6006" w:type="dxa"/>
          </w:tcPr>
          <w:p w:rsidR="003C5806" w:rsidRPr="003C5806" w:rsidRDefault="003C5806" w:rsidP="003C5806">
            <w:pPr>
              <w:keepNext/>
              <w:keepLines/>
              <w:spacing w:before="240"/>
              <w:outlineLvl w:val="0"/>
              <w:rPr>
                <w:rFonts w:ascii="Calibri Light" w:eastAsia="Times New Roman" w:hAnsi="Calibri Light" w:cs="Times New Roman"/>
                <w:noProof/>
                <w:color w:val="000000"/>
                <w:sz w:val="6"/>
                <w:szCs w:val="6"/>
              </w:rPr>
            </w:pPr>
          </w:p>
        </w:tc>
      </w:tr>
      <w:tr w:rsidR="003C5806" w:rsidRPr="003C5806" w:rsidTr="00376A56">
        <w:tc>
          <w:tcPr>
            <w:tcW w:w="5387" w:type="dxa"/>
          </w:tcPr>
          <w:p w:rsidR="003C5806" w:rsidRPr="003C5806" w:rsidRDefault="003C5806" w:rsidP="003C5806">
            <w:pPr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</w:rPr>
            </w:pPr>
          </w:p>
          <w:p w:rsidR="00704434" w:rsidRDefault="00704434" w:rsidP="003C5806">
            <w:pPr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</w:rPr>
            </w:pPr>
          </w:p>
          <w:p w:rsidR="003C5806" w:rsidRPr="003C5806" w:rsidRDefault="005108A5" w:rsidP="005108A5">
            <w:pPr>
              <w:rPr>
                <w:rFonts w:ascii="Arial" w:eastAsia="Calibri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</w:rPr>
              <w:t>Przy pomocy osoby trzeciej złożyć</w:t>
            </w:r>
            <w:r w:rsidR="003C5806" w:rsidRPr="003C5806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</w:rPr>
              <w:t xml:space="preserve"> pismo do Sekretariatu.</w:t>
            </w:r>
            <w:r w:rsidR="003C5806" w:rsidRPr="003C5806">
              <w:rPr>
                <w:rFonts w:ascii="Arial" w:eastAsia="Calibri" w:hAnsi="Arial" w:cs="Arial"/>
                <w:color w:val="000000"/>
                <w:sz w:val="28"/>
                <w:szCs w:val="28"/>
              </w:rPr>
              <w:t xml:space="preserve">  Sekretariat to biuro, w którym można zostawić pisma i inne dokumenty. Znajduje się na piętrze budynku. </w:t>
            </w:r>
          </w:p>
        </w:tc>
        <w:tc>
          <w:tcPr>
            <w:tcW w:w="6006" w:type="dxa"/>
          </w:tcPr>
          <w:p w:rsidR="003C5806" w:rsidRPr="003C5806" w:rsidRDefault="003C5806" w:rsidP="003C5806">
            <w:pPr>
              <w:keepNext/>
              <w:keepLines/>
              <w:spacing w:before="240"/>
              <w:outlineLvl w:val="0"/>
              <w:rPr>
                <w:rFonts w:ascii="Calibri Light" w:eastAsia="Times New Roman" w:hAnsi="Calibri Light" w:cs="Times New Roman"/>
                <w:noProof/>
                <w:color w:val="000000"/>
                <w:sz w:val="28"/>
                <w:szCs w:val="28"/>
              </w:rPr>
            </w:pPr>
            <w:r w:rsidRPr="003C5806">
              <w:rPr>
                <w:rFonts w:ascii="Calibri Light" w:eastAsia="Times New Roman" w:hAnsi="Calibri Light" w:cs="Times New Roman"/>
                <w:noProof/>
                <w:color w:val="2F5496"/>
                <w:sz w:val="32"/>
                <w:szCs w:val="32"/>
                <w:lang w:eastAsia="pl-PL"/>
              </w:rPr>
              <w:drawing>
                <wp:anchor distT="0" distB="0" distL="114300" distR="114300" simplePos="0" relativeHeight="251664384" behindDoc="0" locked="0" layoutInCell="1" allowOverlap="1" wp14:anchorId="7BF842ED" wp14:editId="7E2C723C">
                  <wp:simplePos x="0" y="0"/>
                  <wp:positionH relativeFrom="column">
                    <wp:posOffset>353695</wp:posOffset>
                  </wp:positionH>
                  <wp:positionV relativeFrom="paragraph">
                    <wp:posOffset>116205</wp:posOffset>
                  </wp:positionV>
                  <wp:extent cx="2266950" cy="1443355"/>
                  <wp:effectExtent l="0" t="0" r="0" b="4445"/>
                  <wp:wrapSquare wrapText="bothSides"/>
                  <wp:docPr id="16" name="Obraz 16" descr="Y:\PZ\KOORDYNATORZY DS. DOSTĘPNOŚCI\doręczen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Y:\PZ\KOORDYNATORZY DS. DOSTĘPNOŚCI\doręczeni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658" r="24706"/>
                          <a:stretch/>
                        </pic:blipFill>
                        <pic:spPr bwMode="auto">
                          <a:xfrm>
                            <a:off x="0" y="0"/>
                            <a:ext cx="2266950" cy="144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C5806">
              <w:rPr>
                <w:rFonts w:ascii="Calibri Light" w:eastAsia="Times New Roman" w:hAnsi="Calibri Light" w:cs="Times New Roman"/>
                <w:noProof/>
                <w:color w:val="2F5496"/>
                <w:sz w:val="32"/>
                <w:szCs w:val="32"/>
              </w:rPr>
              <w:t xml:space="preserve">     </w:t>
            </w:r>
          </w:p>
        </w:tc>
      </w:tr>
      <w:tr w:rsidR="003C5806" w:rsidRPr="003C5806" w:rsidTr="00376A56">
        <w:tc>
          <w:tcPr>
            <w:tcW w:w="5387" w:type="dxa"/>
          </w:tcPr>
          <w:p w:rsidR="003C5806" w:rsidRPr="003C5806" w:rsidRDefault="003C5806" w:rsidP="003C5806">
            <w:pPr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006" w:type="dxa"/>
          </w:tcPr>
          <w:p w:rsidR="003C5806" w:rsidRPr="003C5806" w:rsidRDefault="003C5806" w:rsidP="003C5806">
            <w:pPr>
              <w:rPr>
                <w:rFonts w:ascii="Calibri" w:eastAsia="Calibri" w:hAnsi="Calibri" w:cs="Times New Roman"/>
              </w:rPr>
            </w:pPr>
          </w:p>
        </w:tc>
      </w:tr>
      <w:tr w:rsidR="003C5806" w:rsidRPr="003C5806" w:rsidTr="00376A56">
        <w:tc>
          <w:tcPr>
            <w:tcW w:w="5387" w:type="dxa"/>
          </w:tcPr>
          <w:p w:rsidR="003C5806" w:rsidRPr="003C5806" w:rsidRDefault="003C5806" w:rsidP="003C5806">
            <w:pPr>
              <w:rPr>
                <w:rFonts w:ascii="Arial" w:eastAsia="Calibri" w:hAnsi="Arial" w:cs="Arial"/>
                <w:color w:val="000000"/>
                <w:sz w:val="6"/>
                <w:szCs w:val="6"/>
              </w:rPr>
            </w:pPr>
          </w:p>
        </w:tc>
        <w:tc>
          <w:tcPr>
            <w:tcW w:w="6006" w:type="dxa"/>
          </w:tcPr>
          <w:p w:rsidR="003C5806" w:rsidRPr="003C5806" w:rsidRDefault="003C5806" w:rsidP="003C5806">
            <w:pPr>
              <w:keepNext/>
              <w:keepLines/>
              <w:spacing w:before="240"/>
              <w:outlineLvl w:val="0"/>
              <w:rPr>
                <w:rFonts w:ascii="Calibri Light" w:eastAsia="Times New Roman" w:hAnsi="Calibri Light" w:cs="Times New Roman"/>
                <w:noProof/>
                <w:color w:val="000000"/>
                <w:sz w:val="6"/>
                <w:szCs w:val="6"/>
              </w:rPr>
            </w:pPr>
          </w:p>
        </w:tc>
      </w:tr>
      <w:tr w:rsidR="003C5806" w:rsidRPr="003C5806" w:rsidTr="00376A56">
        <w:tc>
          <w:tcPr>
            <w:tcW w:w="5387" w:type="dxa"/>
          </w:tcPr>
          <w:p w:rsidR="003C5806" w:rsidRPr="003C5806" w:rsidRDefault="003C5806" w:rsidP="003C5806">
            <w:pPr>
              <w:rPr>
                <w:rFonts w:ascii="Arial" w:eastAsia="Calibri" w:hAnsi="Arial" w:cs="Arial"/>
                <w:color w:val="000000"/>
                <w:sz w:val="28"/>
                <w:szCs w:val="28"/>
              </w:rPr>
            </w:pPr>
            <w:r w:rsidRPr="003C5806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</w:rPr>
              <w:t>Napisać pismo i wysłać je za pomocą platformy e-PUAP</w:t>
            </w:r>
            <w:r w:rsidRPr="003C5806">
              <w:rPr>
                <w:rFonts w:ascii="Arial" w:eastAsia="Calibri" w:hAnsi="Arial" w:cs="Arial"/>
                <w:color w:val="000000"/>
                <w:sz w:val="28"/>
                <w:szCs w:val="28"/>
              </w:rPr>
              <w:t xml:space="preserve">: </w:t>
            </w:r>
            <w:hyperlink r:id="rId12" w:history="1">
              <w:r w:rsidRPr="003C5806">
                <w:rPr>
                  <w:rFonts w:ascii="Arial" w:eastAsia="Calibri" w:hAnsi="Arial" w:cs="Arial"/>
                  <w:color w:val="000000"/>
                  <w:sz w:val="28"/>
                  <w:szCs w:val="28"/>
                  <w:u w:val="single"/>
                </w:rPr>
                <w:t>www.epuap.gov.pl</w:t>
              </w:r>
            </w:hyperlink>
            <w:r w:rsidRPr="003C5806">
              <w:rPr>
                <w:rFonts w:ascii="Arial" w:eastAsia="Calibri" w:hAnsi="Arial" w:cs="Arial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C5806">
              <w:rPr>
                <w:rFonts w:ascii="Arial" w:eastAsia="Calibri" w:hAnsi="Arial" w:cs="Arial"/>
                <w:color w:val="000000"/>
                <w:sz w:val="28"/>
                <w:szCs w:val="28"/>
              </w:rPr>
              <w:t>ePUAP</w:t>
            </w:r>
            <w:proofErr w:type="spellEnd"/>
            <w:r w:rsidRPr="003C5806">
              <w:rPr>
                <w:rFonts w:ascii="Arial" w:eastAsia="Calibri" w:hAnsi="Arial" w:cs="Arial"/>
                <w:color w:val="000000"/>
                <w:sz w:val="28"/>
                <w:szCs w:val="28"/>
              </w:rPr>
              <w:t xml:space="preserve"> to skrót nazwy </w:t>
            </w:r>
            <w:r w:rsidRPr="003C5806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</w:rPr>
              <w:t>E</w:t>
            </w:r>
            <w:r w:rsidRPr="003C5806">
              <w:rPr>
                <w:rFonts w:ascii="Arial" w:eastAsia="Calibri" w:hAnsi="Arial" w:cs="Arial"/>
                <w:color w:val="000000"/>
                <w:sz w:val="28"/>
                <w:szCs w:val="28"/>
              </w:rPr>
              <w:t xml:space="preserve">lektroniczna </w:t>
            </w:r>
            <w:r w:rsidRPr="003C5806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</w:rPr>
              <w:t>P</w:t>
            </w:r>
            <w:r w:rsidRPr="003C5806">
              <w:rPr>
                <w:rFonts w:ascii="Arial" w:eastAsia="Calibri" w:hAnsi="Arial" w:cs="Arial"/>
                <w:color w:val="000000"/>
                <w:sz w:val="28"/>
                <w:szCs w:val="28"/>
              </w:rPr>
              <w:t xml:space="preserve">latforma </w:t>
            </w:r>
            <w:r w:rsidRPr="003C5806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</w:rPr>
              <w:t>U</w:t>
            </w:r>
            <w:r w:rsidRPr="003C5806">
              <w:rPr>
                <w:rFonts w:ascii="Arial" w:eastAsia="Calibri" w:hAnsi="Arial" w:cs="Arial"/>
                <w:color w:val="000000"/>
                <w:sz w:val="28"/>
                <w:szCs w:val="28"/>
              </w:rPr>
              <w:t xml:space="preserve">sług </w:t>
            </w:r>
            <w:r w:rsidRPr="003C5806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</w:rPr>
              <w:t>A</w:t>
            </w:r>
            <w:r w:rsidRPr="003C5806">
              <w:rPr>
                <w:rFonts w:ascii="Arial" w:eastAsia="Calibri" w:hAnsi="Arial" w:cs="Arial"/>
                <w:color w:val="000000"/>
                <w:sz w:val="28"/>
                <w:szCs w:val="28"/>
              </w:rPr>
              <w:t xml:space="preserve">dministracji </w:t>
            </w:r>
            <w:r w:rsidRPr="003C5806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</w:rPr>
              <w:t>P</w:t>
            </w:r>
            <w:r w:rsidRPr="003C5806">
              <w:rPr>
                <w:rFonts w:ascii="Arial" w:eastAsia="Calibri" w:hAnsi="Arial" w:cs="Arial"/>
                <w:color w:val="000000"/>
                <w:sz w:val="28"/>
                <w:szCs w:val="28"/>
              </w:rPr>
              <w:t xml:space="preserve">ublicznej. Do tego sposobu trzeba mieć </w:t>
            </w:r>
            <w:proofErr w:type="spellStart"/>
            <w:r w:rsidRPr="003C5806">
              <w:rPr>
                <w:rFonts w:ascii="Arial" w:eastAsia="Calibri" w:hAnsi="Arial" w:cs="Arial"/>
                <w:color w:val="000000"/>
                <w:sz w:val="28"/>
                <w:szCs w:val="28"/>
              </w:rPr>
              <w:t>internet</w:t>
            </w:r>
            <w:proofErr w:type="spellEnd"/>
            <w:r w:rsidRPr="003C5806">
              <w:rPr>
                <w:rFonts w:ascii="Arial" w:eastAsia="Calibri" w:hAnsi="Arial" w:cs="Arial"/>
                <w:color w:val="000000"/>
                <w:sz w:val="28"/>
                <w:szCs w:val="28"/>
              </w:rPr>
              <w:t xml:space="preserve"> i swoje konto w </w:t>
            </w:r>
            <w:proofErr w:type="spellStart"/>
            <w:r w:rsidRPr="003C5806">
              <w:rPr>
                <w:rFonts w:ascii="Arial" w:eastAsia="Calibri" w:hAnsi="Arial" w:cs="Arial"/>
                <w:color w:val="000000"/>
                <w:sz w:val="28"/>
                <w:szCs w:val="28"/>
              </w:rPr>
              <w:t>ePUAP</w:t>
            </w:r>
            <w:proofErr w:type="spellEnd"/>
            <w:r w:rsidRPr="003C5806">
              <w:rPr>
                <w:rFonts w:ascii="Arial" w:eastAsia="Calibri" w:hAnsi="Arial" w:cs="Arial"/>
                <w:color w:val="000000"/>
                <w:sz w:val="28"/>
                <w:szCs w:val="28"/>
              </w:rPr>
              <w:t>.</w:t>
            </w:r>
          </w:p>
          <w:p w:rsidR="003C5806" w:rsidRPr="003C5806" w:rsidRDefault="003C5806" w:rsidP="003C580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 w:rsidRPr="003C580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Nazwa organizacji na platformie </w:t>
            </w:r>
            <w:proofErr w:type="spellStart"/>
            <w:r w:rsidRPr="003C580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ePuap</w:t>
            </w:r>
            <w:proofErr w:type="spellEnd"/>
            <w:r w:rsidRPr="003C580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: </w:t>
            </w:r>
          </w:p>
          <w:p w:rsidR="003C5806" w:rsidRPr="003C5806" w:rsidRDefault="003C5806" w:rsidP="003C580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 w:rsidRPr="003C5806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>Komenda Powiatowa Państwowej Straży Pożarnej w Ustrzykach Dolnych</w:t>
            </w:r>
          </w:p>
          <w:p w:rsidR="003C5806" w:rsidRPr="003C5806" w:rsidRDefault="003C5806" w:rsidP="003C580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 w:rsidRPr="003C580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Identyfikator w </w:t>
            </w:r>
            <w:proofErr w:type="spellStart"/>
            <w:r w:rsidRPr="003C580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epuap</w:t>
            </w:r>
            <w:proofErr w:type="spellEnd"/>
            <w:r w:rsidRPr="003C580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:</w:t>
            </w:r>
            <w:r w:rsidRPr="003C5806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 xml:space="preserve"> </w:t>
            </w:r>
          </w:p>
          <w:p w:rsidR="003C5806" w:rsidRPr="003C5806" w:rsidRDefault="003C5806" w:rsidP="003C580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 w:rsidRPr="003C5806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>KPPSPUD</w:t>
            </w:r>
          </w:p>
          <w:p w:rsidR="003C5806" w:rsidRPr="003C5806" w:rsidRDefault="003C5806" w:rsidP="003C580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 w:rsidRPr="003C580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Adres Elektronicznej Skrzynki Podawczej:</w:t>
            </w:r>
            <w:r w:rsidRPr="003C5806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br/>
              <w:t>/KPPSPUD/</w:t>
            </w:r>
            <w:proofErr w:type="spellStart"/>
            <w:r w:rsidRPr="003C5806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>SkrytkaESP</w:t>
            </w:r>
            <w:proofErr w:type="spellEnd"/>
          </w:p>
          <w:p w:rsidR="003C5806" w:rsidRPr="003C5806" w:rsidRDefault="00F17D7F" w:rsidP="003C580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hyperlink r:id="rId13" w:history="1">
              <w:r w:rsidR="003C5806" w:rsidRPr="003C5806">
                <w:rPr>
                  <w:rFonts w:ascii="Arial" w:eastAsia="Times New Roman" w:hAnsi="Arial" w:cs="Arial"/>
                  <w:color w:val="0000FF"/>
                  <w:sz w:val="28"/>
                  <w:szCs w:val="28"/>
                  <w:u w:val="single"/>
                  <w:lang w:eastAsia="pl-PL"/>
                </w:rPr>
                <w:t>Pismo ogólne do podmiotu publicznego</w:t>
              </w:r>
            </w:hyperlink>
          </w:p>
          <w:p w:rsidR="003C5806" w:rsidRPr="003C5806" w:rsidRDefault="003C5806" w:rsidP="003C5806">
            <w:pPr>
              <w:rPr>
                <w:rFonts w:ascii="Arial" w:eastAsia="Calibri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6006" w:type="dxa"/>
          </w:tcPr>
          <w:p w:rsidR="003C5806" w:rsidRPr="003C5806" w:rsidRDefault="003C5806" w:rsidP="003C5806">
            <w:pPr>
              <w:keepNext/>
              <w:keepLines/>
              <w:spacing w:before="240"/>
              <w:outlineLvl w:val="0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</w:rPr>
            </w:pPr>
            <w:r w:rsidRPr="003C5806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0A27569F" wp14:editId="2232B7C1">
                  <wp:simplePos x="0" y="0"/>
                  <wp:positionH relativeFrom="column">
                    <wp:posOffset>267970</wp:posOffset>
                  </wp:positionH>
                  <wp:positionV relativeFrom="paragraph">
                    <wp:posOffset>1321435</wp:posOffset>
                  </wp:positionV>
                  <wp:extent cx="2505075" cy="1043305"/>
                  <wp:effectExtent l="0" t="0" r="9525" b="4445"/>
                  <wp:wrapSquare wrapText="bothSides"/>
                  <wp:docPr id="17" name="Obraz 17" descr="Y:\PZ\KOORDYNATORZY DS. DOSTĘPNOŚCI\epua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Y:\PZ\KOORDYNATORZY DS. DOSTĘPNOŚCI\epua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1043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C5806" w:rsidRPr="003C5806" w:rsidTr="00376A56">
        <w:tc>
          <w:tcPr>
            <w:tcW w:w="5387" w:type="dxa"/>
          </w:tcPr>
          <w:p w:rsidR="003C5806" w:rsidRPr="003C5806" w:rsidRDefault="003C5806" w:rsidP="003C5806">
            <w:pPr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006" w:type="dxa"/>
          </w:tcPr>
          <w:p w:rsidR="003C5806" w:rsidRPr="003C5806" w:rsidRDefault="003C5806" w:rsidP="003C5806">
            <w:pPr>
              <w:keepNext/>
              <w:keepLines/>
              <w:spacing w:before="240"/>
              <w:outlineLvl w:val="0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</w:rPr>
            </w:pPr>
          </w:p>
        </w:tc>
      </w:tr>
      <w:tr w:rsidR="003C5806" w:rsidRPr="003C5806" w:rsidTr="00376A56">
        <w:tc>
          <w:tcPr>
            <w:tcW w:w="5387" w:type="dxa"/>
          </w:tcPr>
          <w:p w:rsidR="003C5806" w:rsidRPr="003C5806" w:rsidRDefault="003C5806" w:rsidP="003C5806">
            <w:pPr>
              <w:rPr>
                <w:rFonts w:ascii="Arial" w:eastAsia="Calibri" w:hAnsi="Arial" w:cs="Arial"/>
                <w:color w:val="000000"/>
                <w:sz w:val="28"/>
                <w:szCs w:val="28"/>
              </w:rPr>
            </w:pPr>
            <w:r w:rsidRPr="003C5806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</w:rPr>
              <w:t xml:space="preserve">Napisać wiadomość i wysłać ją na adres </w:t>
            </w:r>
            <w:r w:rsidRPr="003C5806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</w:rPr>
              <w:br/>
              <w:t>e-mailowy</w:t>
            </w:r>
            <w:r w:rsidRPr="003C5806">
              <w:rPr>
                <w:rFonts w:ascii="Arial" w:eastAsia="Calibri" w:hAnsi="Arial" w:cs="Arial"/>
                <w:color w:val="000000"/>
                <w:sz w:val="28"/>
                <w:szCs w:val="28"/>
              </w:rPr>
              <w:t xml:space="preserve">: </w:t>
            </w:r>
            <w:hyperlink r:id="rId15" w:history="1">
              <w:r w:rsidR="005D4CD4" w:rsidRPr="00DB53BA">
                <w:rPr>
                  <w:rStyle w:val="Hipercze"/>
                  <w:rFonts w:ascii="Arial" w:eastAsia="Calibri" w:hAnsi="Arial" w:cs="Arial"/>
                  <w:sz w:val="28"/>
                  <w:szCs w:val="28"/>
                </w:rPr>
                <w:t>kpustrzyki@podkarpacie.straz.pl</w:t>
              </w:r>
            </w:hyperlink>
            <w:bookmarkStart w:id="0" w:name="_GoBack"/>
            <w:bookmarkEnd w:id="0"/>
          </w:p>
        </w:tc>
        <w:tc>
          <w:tcPr>
            <w:tcW w:w="6006" w:type="dxa"/>
          </w:tcPr>
          <w:p w:rsidR="003C5806" w:rsidRPr="003C5806" w:rsidRDefault="00704434" w:rsidP="003C5806">
            <w:pPr>
              <w:keepNext/>
              <w:keepLines/>
              <w:spacing w:before="240"/>
              <w:outlineLvl w:val="0"/>
              <w:rPr>
                <w:rFonts w:ascii="Calibri Light" w:eastAsia="Times New Roman" w:hAnsi="Calibri Light" w:cs="Times New Roman"/>
                <w:noProof/>
                <w:color w:val="000000"/>
                <w:sz w:val="28"/>
                <w:szCs w:val="28"/>
              </w:rPr>
            </w:pPr>
            <w:r w:rsidRPr="003C5806">
              <w:rPr>
                <w:rFonts w:ascii="Calibri Light" w:eastAsia="Times New Roman" w:hAnsi="Calibri Light" w:cs="Times New Roman"/>
                <w:noProof/>
                <w:color w:val="000000"/>
                <w:sz w:val="28"/>
                <w:szCs w:val="28"/>
                <w:lang w:eastAsia="pl-PL"/>
              </w:rPr>
              <w:drawing>
                <wp:anchor distT="0" distB="0" distL="114300" distR="114300" simplePos="0" relativeHeight="251667456" behindDoc="1" locked="0" layoutInCell="1" allowOverlap="1" wp14:anchorId="0EC01E1D" wp14:editId="7B4FFE72">
                  <wp:simplePos x="0" y="0"/>
                  <wp:positionH relativeFrom="column">
                    <wp:posOffset>577850</wp:posOffset>
                  </wp:positionH>
                  <wp:positionV relativeFrom="paragraph">
                    <wp:posOffset>-365125</wp:posOffset>
                  </wp:positionV>
                  <wp:extent cx="2314575" cy="1600200"/>
                  <wp:effectExtent l="0" t="0" r="9525" b="0"/>
                  <wp:wrapNone/>
                  <wp:docPr id="19" name="Obraz 19" descr="Y:\PZ\KOORDYNATORZY DS. DOSTĘPNOŚCI\emai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Y:\PZ\KOORDYNATORZY DS. DOSTĘPNOŚCI\email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08" t="13539" r="12923" b="19564"/>
                          <a:stretch/>
                        </pic:blipFill>
                        <pic:spPr bwMode="auto">
                          <a:xfrm>
                            <a:off x="0" y="0"/>
                            <a:ext cx="231457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C5806" w:rsidRPr="003C5806" w:rsidTr="00376A56">
        <w:tc>
          <w:tcPr>
            <w:tcW w:w="5387" w:type="dxa"/>
          </w:tcPr>
          <w:p w:rsidR="003C5806" w:rsidRPr="003C5806" w:rsidRDefault="003C5806" w:rsidP="003C5806">
            <w:pPr>
              <w:rPr>
                <w:rFonts w:ascii="Arial" w:eastAsia="Calibri" w:hAnsi="Arial" w:cs="Arial"/>
                <w:b/>
                <w:bCs/>
                <w:color w:val="000000"/>
                <w:sz w:val="6"/>
                <w:szCs w:val="6"/>
              </w:rPr>
            </w:pPr>
          </w:p>
        </w:tc>
        <w:tc>
          <w:tcPr>
            <w:tcW w:w="6006" w:type="dxa"/>
          </w:tcPr>
          <w:p w:rsidR="003C5806" w:rsidRPr="003C5806" w:rsidRDefault="003C5806" w:rsidP="003C5806">
            <w:pPr>
              <w:keepNext/>
              <w:keepLines/>
              <w:spacing w:before="240"/>
              <w:outlineLvl w:val="0"/>
              <w:rPr>
                <w:rFonts w:ascii="Calibri Light" w:eastAsia="Times New Roman" w:hAnsi="Calibri Light" w:cs="Times New Roman"/>
                <w:noProof/>
                <w:color w:val="000000"/>
                <w:sz w:val="6"/>
                <w:szCs w:val="6"/>
              </w:rPr>
            </w:pPr>
          </w:p>
        </w:tc>
      </w:tr>
      <w:tr w:rsidR="003C5806" w:rsidRPr="003C5806" w:rsidTr="00376A56">
        <w:tc>
          <w:tcPr>
            <w:tcW w:w="5387" w:type="dxa"/>
          </w:tcPr>
          <w:p w:rsidR="003C5806" w:rsidRPr="003C5806" w:rsidRDefault="003C5806" w:rsidP="003C5806">
            <w:pPr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</w:rPr>
            </w:pPr>
          </w:p>
          <w:p w:rsidR="003C5806" w:rsidRPr="003C5806" w:rsidRDefault="003C5806" w:rsidP="003C5806">
            <w:pPr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</w:rPr>
            </w:pPr>
          </w:p>
          <w:p w:rsidR="003C5806" w:rsidRPr="003C5806" w:rsidRDefault="003C5806" w:rsidP="003C5806">
            <w:pPr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</w:rPr>
            </w:pPr>
          </w:p>
          <w:p w:rsidR="003C5806" w:rsidRPr="003C5806" w:rsidRDefault="003C5806" w:rsidP="003C5806">
            <w:pPr>
              <w:rPr>
                <w:rFonts w:ascii="Arial" w:eastAsia="Calibri" w:hAnsi="Arial" w:cs="Arial"/>
                <w:color w:val="000000"/>
                <w:sz w:val="28"/>
                <w:szCs w:val="28"/>
              </w:rPr>
            </w:pPr>
            <w:r w:rsidRPr="003C5806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</w:rPr>
              <w:t>Wysłać faks</w:t>
            </w:r>
            <w:r w:rsidRPr="003C5806">
              <w:rPr>
                <w:rFonts w:ascii="Arial" w:eastAsia="Calibri" w:hAnsi="Arial" w:cs="Arial"/>
                <w:color w:val="000000"/>
                <w:sz w:val="28"/>
                <w:szCs w:val="28"/>
              </w:rPr>
              <w:t xml:space="preserve"> pod numer 13 461 14 59</w:t>
            </w:r>
          </w:p>
        </w:tc>
        <w:tc>
          <w:tcPr>
            <w:tcW w:w="6006" w:type="dxa"/>
          </w:tcPr>
          <w:p w:rsidR="003C5806" w:rsidRPr="003C5806" w:rsidRDefault="003C5806" w:rsidP="003C5806">
            <w:pPr>
              <w:keepNext/>
              <w:keepLines/>
              <w:spacing w:before="240"/>
              <w:outlineLvl w:val="0"/>
              <w:rPr>
                <w:rFonts w:ascii="Calibri Light" w:eastAsia="Times New Roman" w:hAnsi="Calibri Light" w:cs="Times New Roman"/>
                <w:noProof/>
                <w:color w:val="000000"/>
                <w:sz w:val="28"/>
                <w:szCs w:val="28"/>
              </w:rPr>
            </w:pPr>
          </w:p>
        </w:tc>
      </w:tr>
      <w:tr w:rsidR="003C5806" w:rsidRPr="003C5806" w:rsidTr="00376A56">
        <w:tc>
          <w:tcPr>
            <w:tcW w:w="5387" w:type="dxa"/>
          </w:tcPr>
          <w:p w:rsidR="003C5806" w:rsidRPr="003C5806" w:rsidRDefault="003C5806" w:rsidP="003C5806">
            <w:pPr>
              <w:rPr>
                <w:rFonts w:ascii="Arial" w:eastAsia="Calibri" w:hAnsi="Arial" w:cs="Arial"/>
                <w:color w:val="000000"/>
                <w:sz w:val="28"/>
                <w:szCs w:val="28"/>
              </w:rPr>
            </w:pPr>
            <w:r w:rsidRPr="003C5806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</w:rPr>
              <w:t>Zadzwonić</w:t>
            </w:r>
            <w:r w:rsidRPr="003C5806">
              <w:rPr>
                <w:rFonts w:ascii="Arial" w:eastAsia="Calibri" w:hAnsi="Arial" w:cs="Arial"/>
                <w:color w:val="000000"/>
                <w:sz w:val="28"/>
                <w:szCs w:val="28"/>
              </w:rPr>
              <w:t xml:space="preserve"> pod numer 13 461 10 48</w:t>
            </w:r>
          </w:p>
        </w:tc>
        <w:tc>
          <w:tcPr>
            <w:tcW w:w="6006" w:type="dxa"/>
          </w:tcPr>
          <w:p w:rsidR="003C5806" w:rsidRPr="003C5806" w:rsidRDefault="003C5806" w:rsidP="003C5806">
            <w:pPr>
              <w:keepNext/>
              <w:keepLines/>
              <w:spacing w:before="240"/>
              <w:outlineLvl w:val="0"/>
              <w:rPr>
                <w:rFonts w:ascii="Calibri Light" w:eastAsia="Times New Roman" w:hAnsi="Calibri Light" w:cs="Times New Roman"/>
                <w:noProof/>
                <w:color w:val="000000"/>
                <w:sz w:val="28"/>
                <w:szCs w:val="28"/>
              </w:rPr>
            </w:pPr>
          </w:p>
        </w:tc>
      </w:tr>
      <w:tr w:rsidR="003C5806" w:rsidRPr="003C5806" w:rsidTr="00376A56">
        <w:tc>
          <w:tcPr>
            <w:tcW w:w="5387" w:type="dxa"/>
          </w:tcPr>
          <w:p w:rsidR="003C5806" w:rsidRPr="003C5806" w:rsidRDefault="003C5806" w:rsidP="003C5806">
            <w:pPr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</w:rPr>
            </w:pPr>
            <w:r w:rsidRPr="003C5806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</w:rPr>
              <w:t>Przyjść do Komendy i spotkać się z pracownikiem w godzinach pracy Komendy.</w:t>
            </w:r>
            <w:r w:rsidRPr="003C5806">
              <w:rPr>
                <w:rFonts w:ascii="Arial" w:eastAsia="Calibri" w:hAnsi="Arial" w:cs="Arial"/>
                <w:color w:val="000000"/>
                <w:sz w:val="28"/>
                <w:szCs w:val="28"/>
              </w:rPr>
              <w:t xml:space="preserve"> Komenda czynna jest od poniedziałku do piątku w godzinach </w:t>
            </w:r>
            <w:r w:rsidRPr="003C5806">
              <w:rPr>
                <w:rFonts w:ascii="Arial" w:eastAsia="Calibri" w:hAnsi="Arial" w:cs="Arial"/>
                <w:color w:val="000000"/>
                <w:sz w:val="28"/>
                <w:szCs w:val="28"/>
              </w:rPr>
              <w:br/>
              <w:t>od 7.30 do 15.30.</w:t>
            </w:r>
          </w:p>
        </w:tc>
        <w:tc>
          <w:tcPr>
            <w:tcW w:w="6006" w:type="dxa"/>
          </w:tcPr>
          <w:p w:rsidR="003C5806" w:rsidRPr="003C5806" w:rsidRDefault="003C5806" w:rsidP="003C5806">
            <w:pPr>
              <w:keepNext/>
              <w:keepLines/>
              <w:spacing w:before="240"/>
              <w:outlineLvl w:val="0"/>
              <w:rPr>
                <w:rFonts w:ascii="Calibri Light" w:eastAsia="Times New Roman" w:hAnsi="Calibri Light" w:cs="Times New Roman"/>
                <w:noProof/>
                <w:color w:val="000000"/>
                <w:sz w:val="28"/>
                <w:szCs w:val="28"/>
              </w:rPr>
            </w:pPr>
            <w:r w:rsidRPr="003C5806">
              <w:rPr>
                <w:rFonts w:ascii="Calibri Light" w:eastAsia="Times New Roman" w:hAnsi="Calibri Light" w:cs="Times New Roman"/>
                <w:noProof/>
                <w:color w:val="000000"/>
                <w:sz w:val="28"/>
                <w:szCs w:val="28"/>
                <w:lang w:eastAsia="pl-PL"/>
              </w:rPr>
              <w:drawing>
                <wp:anchor distT="0" distB="0" distL="114300" distR="114300" simplePos="0" relativeHeight="251666432" behindDoc="1" locked="0" layoutInCell="1" allowOverlap="1" wp14:anchorId="46E1594B" wp14:editId="4E2B7214">
                  <wp:simplePos x="0" y="0"/>
                  <wp:positionH relativeFrom="column">
                    <wp:posOffset>791845</wp:posOffset>
                  </wp:positionH>
                  <wp:positionV relativeFrom="paragraph">
                    <wp:posOffset>-465455</wp:posOffset>
                  </wp:positionV>
                  <wp:extent cx="1952625" cy="1994387"/>
                  <wp:effectExtent l="0" t="0" r="0" b="6350"/>
                  <wp:wrapNone/>
                  <wp:docPr id="2" name="Obraz 2" descr="Słuchawka telefonicz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łuchawka telefonicz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994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C5806" w:rsidRPr="003C5806" w:rsidTr="00376A56">
        <w:tc>
          <w:tcPr>
            <w:tcW w:w="5387" w:type="dxa"/>
          </w:tcPr>
          <w:p w:rsidR="003C5806" w:rsidRPr="003C5806" w:rsidRDefault="003C5806" w:rsidP="003C5806">
            <w:pPr>
              <w:rPr>
                <w:rFonts w:ascii="Arial" w:eastAsia="Calibri" w:hAnsi="Arial" w:cs="Arial"/>
                <w:color w:val="000000"/>
                <w:sz w:val="28"/>
                <w:szCs w:val="28"/>
              </w:rPr>
            </w:pPr>
          </w:p>
          <w:p w:rsidR="003C5806" w:rsidRPr="003C5806" w:rsidRDefault="003C5806" w:rsidP="003C5806">
            <w:pPr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</w:rPr>
            </w:pPr>
            <w:r w:rsidRPr="003C5806">
              <w:rPr>
                <w:rFonts w:ascii="Arial" w:eastAsia="Calibri" w:hAnsi="Arial" w:cs="Arial"/>
                <w:color w:val="000000"/>
                <w:sz w:val="28"/>
                <w:szCs w:val="28"/>
              </w:rPr>
              <w:t xml:space="preserve">Numery telefonów do biur Komendy dostępne są na stronie internetowej: </w:t>
            </w:r>
            <w:r w:rsidRPr="003C5806">
              <w:rPr>
                <w:rFonts w:ascii="Arial" w:eastAsia="Calibri" w:hAnsi="Arial" w:cs="Arial"/>
                <w:color w:val="0563C1"/>
                <w:sz w:val="28"/>
                <w:szCs w:val="28"/>
                <w:u w:val="single"/>
              </w:rPr>
              <w:t>https://www.gov.pl/web/kppsp-ustrzyki-dolne/struktura</w:t>
            </w:r>
          </w:p>
        </w:tc>
        <w:tc>
          <w:tcPr>
            <w:tcW w:w="6006" w:type="dxa"/>
          </w:tcPr>
          <w:p w:rsidR="003C5806" w:rsidRPr="003C5806" w:rsidRDefault="003C5806" w:rsidP="003C5806">
            <w:pPr>
              <w:keepNext/>
              <w:keepLines/>
              <w:spacing w:before="240"/>
              <w:outlineLvl w:val="0"/>
              <w:rPr>
                <w:rFonts w:ascii="Calibri Light" w:eastAsia="Times New Roman" w:hAnsi="Calibri Light" w:cs="Times New Roman"/>
                <w:noProof/>
                <w:color w:val="000000"/>
                <w:sz w:val="28"/>
                <w:szCs w:val="28"/>
              </w:rPr>
            </w:pPr>
            <w:r w:rsidRPr="003C5806">
              <w:rPr>
                <w:rFonts w:ascii="Calibri Light" w:eastAsia="Times New Roman" w:hAnsi="Calibri Light" w:cs="Times New Roman"/>
                <w:noProof/>
                <w:color w:val="000000"/>
                <w:sz w:val="28"/>
                <w:szCs w:val="28"/>
              </w:rPr>
              <w:t xml:space="preserve">       </w:t>
            </w:r>
          </w:p>
        </w:tc>
      </w:tr>
      <w:tr w:rsidR="003C5806" w:rsidRPr="003C5806" w:rsidTr="00376A56">
        <w:tc>
          <w:tcPr>
            <w:tcW w:w="5387" w:type="dxa"/>
          </w:tcPr>
          <w:p w:rsidR="003C5806" w:rsidRPr="003C5806" w:rsidRDefault="003C5806" w:rsidP="003C5806">
            <w:pPr>
              <w:rPr>
                <w:rFonts w:ascii="Arial" w:eastAsia="Calibri" w:hAnsi="Arial" w:cs="Arial"/>
                <w:color w:val="000000"/>
                <w:sz w:val="6"/>
                <w:szCs w:val="6"/>
              </w:rPr>
            </w:pPr>
          </w:p>
        </w:tc>
        <w:tc>
          <w:tcPr>
            <w:tcW w:w="6006" w:type="dxa"/>
          </w:tcPr>
          <w:p w:rsidR="003C5806" w:rsidRPr="003C5806" w:rsidRDefault="003C5806" w:rsidP="003C5806">
            <w:pPr>
              <w:keepNext/>
              <w:keepLines/>
              <w:spacing w:before="240"/>
              <w:outlineLvl w:val="0"/>
              <w:rPr>
                <w:rFonts w:ascii="Calibri Light" w:eastAsia="Times New Roman" w:hAnsi="Calibri Light" w:cs="Times New Roman"/>
                <w:noProof/>
                <w:color w:val="000000"/>
                <w:sz w:val="6"/>
                <w:szCs w:val="6"/>
              </w:rPr>
            </w:pPr>
          </w:p>
        </w:tc>
      </w:tr>
      <w:tr w:rsidR="003C5806" w:rsidRPr="003C5806" w:rsidTr="00376A56">
        <w:tc>
          <w:tcPr>
            <w:tcW w:w="5387" w:type="dxa"/>
          </w:tcPr>
          <w:p w:rsidR="003C5806" w:rsidRPr="003C5806" w:rsidRDefault="003C5806" w:rsidP="003C5806">
            <w:pPr>
              <w:rPr>
                <w:rFonts w:ascii="Arial" w:eastAsia="Calibri" w:hAnsi="Arial" w:cs="Arial"/>
                <w:color w:val="000000"/>
                <w:sz w:val="28"/>
                <w:szCs w:val="28"/>
              </w:rPr>
            </w:pPr>
            <w:r w:rsidRPr="003C5806">
              <w:rPr>
                <w:rFonts w:ascii="Arial" w:eastAsia="Calibri" w:hAnsi="Arial" w:cs="Arial"/>
                <w:color w:val="000000"/>
                <w:sz w:val="28"/>
                <w:szCs w:val="28"/>
              </w:rPr>
              <w:br/>
              <w:t xml:space="preserve">Wszystkie informacje o Komendzie można znaleźć na stronach internetowych: </w:t>
            </w:r>
            <w:r w:rsidRPr="003C5806">
              <w:rPr>
                <w:rFonts w:ascii="Arial" w:eastAsia="Calibri" w:hAnsi="Arial" w:cs="Arial"/>
                <w:color w:val="0563C1"/>
                <w:sz w:val="28"/>
                <w:szCs w:val="28"/>
                <w:u w:val="single"/>
              </w:rPr>
              <w:t>https://www.gov.pl/web/kppsp-ustrzyki-dolne/mapa-strony?show-bip=true</w:t>
            </w:r>
          </w:p>
        </w:tc>
        <w:tc>
          <w:tcPr>
            <w:tcW w:w="6006" w:type="dxa"/>
          </w:tcPr>
          <w:p w:rsidR="003C5806" w:rsidRPr="003C5806" w:rsidRDefault="003C5806" w:rsidP="003C5806">
            <w:pPr>
              <w:keepNext/>
              <w:keepLines/>
              <w:spacing w:before="240"/>
              <w:outlineLvl w:val="0"/>
              <w:rPr>
                <w:rFonts w:ascii="Calibri Light" w:eastAsia="Times New Roman" w:hAnsi="Calibri Light" w:cs="Times New Roman"/>
                <w:noProof/>
                <w:color w:val="000000"/>
                <w:sz w:val="28"/>
                <w:szCs w:val="28"/>
              </w:rPr>
            </w:pPr>
            <w:r w:rsidRPr="003C5806">
              <w:rPr>
                <w:rFonts w:ascii="Calibri Light" w:eastAsia="Times New Roman" w:hAnsi="Calibri Light" w:cs="Times New Roman"/>
                <w:noProof/>
                <w:color w:val="000000"/>
                <w:sz w:val="28"/>
                <w:szCs w:val="28"/>
                <w:lang w:eastAsia="pl-PL"/>
              </w:rPr>
              <w:drawing>
                <wp:inline distT="0" distB="0" distL="0" distR="0" wp14:anchorId="73C44F51" wp14:editId="4D23BF66">
                  <wp:extent cx="2957830" cy="1526403"/>
                  <wp:effectExtent l="0" t="0" r="0" b="0"/>
                  <wp:docPr id="18" name="Obraz 18" descr="Y:\PZ\KOORDYNATORZY DS. DOSTĘPNOŚCI\Stro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Y:\PZ\KOORDYNATORZY DS. DOSTĘPNOŚCI\Stro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9733" cy="1548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C5806" w:rsidRPr="003C5806" w:rsidRDefault="003C5806" w:rsidP="003C5806">
      <w:pPr>
        <w:rPr>
          <w:rFonts w:ascii="Calibri" w:eastAsia="Calibri" w:hAnsi="Calibri" w:cs="Times New Roman"/>
        </w:rPr>
      </w:pPr>
    </w:p>
    <w:p w:rsidR="003C5806" w:rsidRDefault="003C5806" w:rsidP="003C5806">
      <w:pPr>
        <w:spacing w:after="0" w:line="240" w:lineRule="auto"/>
        <w:contextualSpacing/>
        <w:rPr>
          <w:rFonts w:ascii="Arial" w:eastAsia="Calibri" w:hAnsi="Arial" w:cs="Arial"/>
          <w:sz w:val="32"/>
          <w:szCs w:val="32"/>
        </w:rPr>
      </w:pPr>
    </w:p>
    <w:p w:rsidR="003C5806" w:rsidRDefault="003C5806" w:rsidP="003C5806">
      <w:pPr>
        <w:spacing w:after="0" w:line="240" w:lineRule="auto"/>
        <w:contextualSpacing/>
        <w:rPr>
          <w:rFonts w:ascii="Arial" w:eastAsia="Calibri" w:hAnsi="Arial" w:cs="Arial"/>
          <w:sz w:val="32"/>
          <w:szCs w:val="32"/>
        </w:rPr>
      </w:pPr>
    </w:p>
    <w:sectPr w:rsidR="003C5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7872E2"/>
    <w:multiLevelType w:val="hybridMultilevel"/>
    <w:tmpl w:val="EA8CC3E6"/>
    <w:lvl w:ilvl="0" w:tplc="2F649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56C"/>
    <w:rsid w:val="00176782"/>
    <w:rsid w:val="003C5806"/>
    <w:rsid w:val="003D42B8"/>
    <w:rsid w:val="005108A5"/>
    <w:rsid w:val="005D4CD4"/>
    <w:rsid w:val="00704434"/>
    <w:rsid w:val="00CA356C"/>
    <w:rsid w:val="00EC3524"/>
    <w:rsid w:val="00F1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752582-3058-4EA0-8419-56BC34B55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A35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35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ela-Siatka1">
    <w:name w:val="Tabela - Siatka1"/>
    <w:basedOn w:val="Standardowy"/>
    <w:next w:val="Tabela-Siatka"/>
    <w:uiPriority w:val="39"/>
    <w:rsid w:val="00CA3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A3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C5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108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08A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D42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epuap.gov.pl/wps/myportal/strefa-klienta/katalog-spraw/opis-uslugi/pismo-ogolne-do-podmiotu-publicznego" TargetMode="External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://www.epuap.gov.pl" TargetMode="External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mailto:kpustrzyki@podkarpacie.straz.pl" TargetMode="External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2ED91-D8E6-44CD-83D1-140EED48E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413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Dacko</dc:creator>
  <cp:keywords/>
  <dc:description/>
  <cp:lastModifiedBy>Tomasz Dacko</cp:lastModifiedBy>
  <cp:revision>5</cp:revision>
  <cp:lastPrinted>2021-09-29T09:01:00Z</cp:lastPrinted>
  <dcterms:created xsi:type="dcterms:W3CDTF">2021-09-29T09:04:00Z</dcterms:created>
  <dcterms:modified xsi:type="dcterms:W3CDTF">2021-09-29T11:50:00Z</dcterms:modified>
</cp:coreProperties>
</file>