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r w:rsidR="00B95549">
        <w:rPr>
          <w:rFonts w:eastAsia="Arial" w:cstheme="minorHAnsi"/>
          <w:color w:val="000000"/>
          <w:lang w:eastAsia="pl-PL"/>
        </w:rPr>
        <w:t xml:space="preserve">t.j.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1FD200BF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>wniesienia skargi do Prezesa Urzędu Ochrony Danych Osobowych</w:t>
      </w:r>
      <w:r w:rsidRPr="008824D9">
        <w:rPr>
          <w:rFonts w:eastAsia="Arial" w:cstheme="minorHAnsi"/>
          <w:color w:val="000000"/>
          <w:lang w:eastAsia="pl-PL"/>
        </w:rPr>
        <w:t xml:space="preserve">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5B720" w14:textId="77777777" w:rsidR="0027240C" w:rsidRDefault="0027240C">
      <w:pPr>
        <w:spacing w:after="0" w:line="240" w:lineRule="auto"/>
      </w:pPr>
      <w:r>
        <w:separator/>
      </w:r>
    </w:p>
  </w:endnote>
  <w:endnote w:type="continuationSeparator" w:id="0">
    <w:p w14:paraId="17CEB7CA" w14:textId="77777777" w:rsidR="0027240C" w:rsidRDefault="00272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506E86D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C70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4C6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61738" w14:textId="77777777" w:rsidR="0027240C" w:rsidRDefault="0027240C">
      <w:pPr>
        <w:spacing w:after="0" w:line="240" w:lineRule="auto"/>
      </w:pPr>
      <w:r>
        <w:separator/>
      </w:r>
    </w:p>
  </w:footnote>
  <w:footnote w:type="continuationSeparator" w:id="0">
    <w:p w14:paraId="70DA3FDB" w14:textId="77777777" w:rsidR="0027240C" w:rsidRDefault="00272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5DF982A2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4C0E4A">
      <w:rPr>
        <w:rFonts w:ascii="Calibri" w:eastAsia="Times New Roman" w:hAnsi="Calibri" w:cs="Times New Roman"/>
        <w:lang w:eastAsia="pl-PL"/>
      </w:rPr>
      <w:t>4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82A43"/>
    <w:rsid w:val="000A03A3"/>
    <w:rsid w:val="000E3667"/>
    <w:rsid w:val="00115700"/>
    <w:rsid w:val="00125708"/>
    <w:rsid w:val="00187874"/>
    <w:rsid w:val="001A7C12"/>
    <w:rsid w:val="001D2A12"/>
    <w:rsid w:val="0027240C"/>
    <w:rsid w:val="00346967"/>
    <w:rsid w:val="003F5636"/>
    <w:rsid w:val="004C0E4A"/>
    <w:rsid w:val="004C67E8"/>
    <w:rsid w:val="004E1CA3"/>
    <w:rsid w:val="005004FE"/>
    <w:rsid w:val="00561417"/>
    <w:rsid w:val="0059736D"/>
    <w:rsid w:val="00597411"/>
    <w:rsid w:val="00737651"/>
    <w:rsid w:val="00754B3E"/>
    <w:rsid w:val="007724F5"/>
    <w:rsid w:val="007937C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76C0E"/>
    <w:rsid w:val="00A94C70"/>
    <w:rsid w:val="00AA7E25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2</cp:revision>
  <dcterms:created xsi:type="dcterms:W3CDTF">2025-11-27T11:27:00Z</dcterms:created>
  <dcterms:modified xsi:type="dcterms:W3CDTF">2025-11-27T11:27:00Z</dcterms:modified>
</cp:coreProperties>
</file>